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2C6EE" w14:textId="594183F7" w:rsidR="00C62F20" w:rsidRPr="00022009" w:rsidRDefault="00C62F20" w:rsidP="00D75C6D">
      <w:pPr>
        <w:pStyle w:val="SCSATitle1"/>
      </w:pPr>
      <w:r w:rsidRPr="00022009">
        <w:rPr>
          <w:rFonts w:ascii="Franklin Gothic Medium" w:hAnsi="Franklin Gothic Medium"/>
          <w:noProof/>
          <w:color w:val="463969"/>
          <w:sz w:val="52"/>
          <w:lang w:bidi="hi-IN"/>
        </w:rPr>
        <w:drawing>
          <wp:anchor distT="0" distB="0" distL="114300" distR="114300" simplePos="0" relativeHeight="251659264" behindDoc="1" locked="1" layoutInCell="1" allowOverlap="1" wp14:anchorId="2DDEBADB" wp14:editId="54B33D19">
            <wp:simplePos x="0" y="0"/>
            <wp:positionH relativeFrom="column">
              <wp:posOffset>-6048375</wp:posOffset>
            </wp:positionH>
            <wp:positionV relativeFrom="paragraph">
              <wp:posOffset>568325</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B96F05" w:rsidRPr="00022009">
        <w:t>S</w:t>
      </w:r>
      <w:r w:rsidRPr="00022009">
        <w:t>ample Assessment Tasks</w:t>
      </w:r>
    </w:p>
    <w:p w14:paraId="03565DA0" w14:textId="77777777" w:rsidR="00C62F20" w:rsidRPr="00022009" w:rsidRDefault="00D573F8" w:rsidP="00D75C6D">
      <w:pPr>
        <w:pStyle w:val="SCSATitle2"/>
      </w:pPr>
      <w:r w:rsidRPr="00022009">
        <w:t>Hindi</w:t>
      </w:r>
      <w:r w:rsidR="00BD27CD" w:rsidRPr="00022009">
        <w:t xml:space="preserve">: </w:t>
      </w:r>
      <w:r w:rsidR="00006A8D" w:rsidRPr="00022009">
        <w:t xml:space="preserve">Background </w:t>
      </w:r>
      <w:r w:rsidR="00BD27CD" w:rsidRPr="00022009">
        <w:t>Language</w:t>
      </w:r>
    </w:p>
    <w:p w14:paraId="23526957" w14:textId="77777777" w:rsidR="00C62F20" w:rsidRPr="00022009" w:rsidRDefault="00C62F20" w:rsidP="00D75C6D">
      <w:pPr>
        <w:pStyle w:val="SCSATitle3"/>
      </w:pPr>
      <w:r w:rsidRPr="00022009">
        <w:t>ATAR Year 12</w:t>
      </w:r>
    </w:p>
    <w:p w14:paraId="5BE6E1F2" w14:textId="10704FFD" w:rsidR="00D75C6D" w:rsidRPr="00022009" w:rsidRDefault="00D75C6D">
      <w:pPr>
        <w:rPr>
          <w:b/>
          <w:sz w:val="28"/>
          <w:szCs w:val="28"/>
        </w:rPr>
      </w:pPr>
      <w:r w:rsidRPr="00022009">
        <w:rPr>
          <w:b/>
          <w:sz w:val="28"/>
          <w:szCs w:val="28"/>
        </w:rPr>
        <w:br w:type="page"/>
      </w:r>
    </w:p>
    <w:p w14:paraId="662EEBC5" w14:textId="77777777" w:rsidR="00D75C6D" w:rsidRPr="00022009" w:rsidRDefault="00D75C6D" w:rsidP="00D75C6D">
      <w:pPr>
        <w:rPr>
          <w:rFonts w:eastAsia="Calibri" w:cs="Iskoola Pota"/>
          <w:b/>
          <w:lang w:eastAsia="zh-CN"/>
        </w:rPr>
      </w:pPr>
      <w:r w:rsidRPr="00022009">
        <w:rPr>
          <w:rFonts w:eastAsia="Calibri" w:cs="Iskoola Pota"/>
          <w:b/>
          <w:lang w:eastAsia="zh-CN"/>
        </w:rPr>
        <w:lastRenderedPageBreak/>
        <w:t>Acknowledgement of Country</w:t>
      </w:r>
    </w:p>
    <w:p w14:paraId="3117E00D" w14:textId="77777777" w:rsidR="00D75C6D" w:rsidRPr="00022009" w:rsidRDefault="00D75C6D" w:rsidP="00941B03">
      <w:pPr>
        <w:spacing w:after="6480"/>
        <w:rPr>
          <w:rFonts w:asciiTheme="majorHAnsi" w:hAnsiTheme="majorHAnsi"/>
          <w:sz w:val="20"/>
          <w:szCs w:val="20"/>
        </w:rPr>
      </w:pPr>
      <w:r w:rsidRPr="00022009">
        <w:rPr>
          <w:rFonts w:eastAsia="Calibri" w:cs="Iskoola Pota"/>
          <w:lang w:eastAsia="zh-CN"/>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022009">
        <w:rPr>
          <w:rFonts w:eastAsia="Calibri" w:cs="Iskoola Pota"/>
          <w:lang w:eastAsia="zh-CN"/>
        </w:rPr>
        <w:t>waters</w:t>
      </w:r>
      <w:proofErr w:type="gramEnd"/>
      <w:r w:rsidRPr="00022009">
        <w:rPr>
          <w:rFonts w:eastAsia="Calibri" w:cs="Iskoola Pota"/>
          <w:lang w:eastAsia="zh-CN"/>
        </w:rPr>
        <w:t xml:space="preserve"> and community. We offer our respect to Elders past and present.</w:t>
      </w:r>
    </w:p>
    <w:p w14:paraId="071A2842" w14:textId="77777777" w:rsidR="00D75C6D" w:rsidRPr="00022009" w:rsidRDefault="00D75C6D" w:rsidP="00D75C6D">
      <w:pPr>
        <w:jc w:val="both"/>
        <w:rPr>
          <w:b/>
          <w:sz w:val="20"/>
          <w:szCs w:val="20"/>
        </w:rPr>
      </w:pPr>
      <w:r w:rsidRPr="00022009">
        <w:rPr>
          <w:b/>
          <w:sz w:val="20"/>
          <w:szCs w:val="20"/>
        </w:rPr>
        <w:t>Copyright</w:t>
      </w:r>
    </w:p>
    <w:p w14:paraId="11872680" w14:textId="63855D20" w:rsidR="00D75C6D" w:rsidRPr="00022009" w:rsidRDefault="00D75C6D" w:rsidP="00D75C6D">
      <w:pPr>
        <w:jc w:val="both"/>
        <w:rPr>
          <w:rFonts w:cstheme="minorHAnsi"/>
          <w:sz w:val="20"/>
          <w:szCs w:val="20"/>
        </w:rPr>
      </w:pPr>
      <w:r w:rsidRPr="00022009">
        <w:rPr>
          <w:rFonts w:cstheme="minorHAnsi"/>
          <w:sz w:val="20"/>
          <w:szCs w:val="20"/>
        </w:rPr>
        <w:t>© School Curriculum and Standards Authority, 202</w:t>
      </w:r>
      <w:r w:rsidR="00D20204" w:rsidRPr="00022009">
        <w:rPr>
          <w:rFonts w:cstheme="minorHAnsi"/>
          <w:sz w:val="20"/>
          <w:szCs w:val="20"/>
        </w:rPr>
        <w:t>4</w:t>
      </w:r>
    </w:p>
    <w:p w14:paraId="08DCAAA9" w14:textId="77777777" w:rsidR="00D75C6D" w:rsidRPr="00022009" w:rsidRDefault="00D75C6D" w:rsidP="00D75C6D">
      <w:pPr>
        <w:rPr>
          <w:rFonts w:cstheme="minorHAnsi"/>
          <w:sz w:val="20"/>
          <w:szCs w:val="20"/>
        </w:rPr>
      </w:pPr>
      <w:r w:rsidRPr="0002200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48BC4AD" w14:textId="77777777" w:rsidR="00D75C6D" w:rsidRPr="00022009" w:rsidRDefault="00D75C6D" w:rsidP="00D75C6D">
      <w:pPr>
        <w:rPr>
          <w:rFonts w:cstheme="minorHAnsi"/>
          <w:sz w:val="20"/>
          <w:szCs w:val="20"/>
        </w:rPr>
      </w:pPr>
      <w:r w:rsidRPr="00022009">
        <w:rPr>
          <w:rFonts w:cstheme="minorHAnsi"/>
          <w:sz w:val="20"/>
          <w:szCs w:val="20"/>
        </w:rPr>
        <w:t>Copying or communication for any other purpose can be done only within the terms of the</w:t>
      </w:r>
      <w:r w:rsidRPr="00022009">
        <w:rPr>
          <w:rFonts w:cstheme="minorHAnsi"/>
          <w:i/>
          <w:iCs/>
          <w:sz w:val="20"/>
          <w:szCs w:val="20"/>
        </w:rPr>
        <w:t xml:space="preserve"> Copyright Act 1968</w:t>
      </w:r>
      <w:r w:rsidRPr="00022009">
        <w:rPr>
          <w:rFonts w:cstheme="minorHAnsi"/>
          <w:sz w:val="20"/>
          <w:szCs w:val="20"/>
        </w:rPr>
        <w:t xml:space="preserve"> or with prior written permission of the Authority. Copying or communication of any third-party copyright material can be done only within the terms of the </w:t>
      </w:r>
      <w:r w:rsidRPr="00022009">
        <w:rPr>
          <w:rFonts w:cstheme="minorHAnsi"/>
          <w:i/>
          <w:iCs/>
          <w:sz w:val="20"/>
          <w:szCs w:val="20"/>
        </w:rPr>
        <w:t>Copyright Act 1968</w:t>
      </w:r>
      <w:r w:rsidRPr="00022009">
        <w:rPr>
          <w:rFonts w:cstheme="minorHAnsi"/>
          <w:sz w:val="20"/>
          <w:szCs w:val="20"/>
        </w:rPr>
        <w:t xml:space="preserve"> or with permission of the copyright owners.</w:t>
      </w:r>
    </w:p>
    <w:p w14:paraId="5104EBED" w14:textId="77777777" w:rsidR="00D75C6D" w:rsidRPr="00022009" w:rsidRDefault="00D75C6D" w:rsidP="00D75C6D">
      <w:pPr>
        <w:rPr>
          <w:rFonts w:cstheme="minorHAnsi"/>
          <w:sz w:val="20"/>
          <w:szCs w:val="20"/>
        </w:rPr>
      </w:pPr>
      <w:r w:rsidRPr="00022009">
        <w:rPr>
          <w:rFonts w:cstheme="minorHAnsi"/>
          <w:sz w:val="20"/>
          <w:szCs w:val="20"/>
        </w:rPr>
        <w:t xml:space="preserve">Any content in this document that has been derived from the Australian Curriculum may be used under the terms of the </w:t>
      </w:r>
      <w:hyperlink r:id="rId10" w:tgtFrame="_blank" w:history="1">
        <w:r w:rsidRPr="00022009">
          <w:rPr>
            <w:rFonts w:cstheme="minorHAnsi"/>
            <w:color w:val="580F8B"/>
            <w:sz w:val="20"/>
            <w:szCs w:val="20"/>
            <w:u w:val="single"/>
          </w:rPr>
          <w:t>Creative Commons Attribution 4.0 International licence</w:t>
        </w:r>
      </w:hyperlink>
      <w:r w:rsidRPr="00022009">
        <w:rPr>
          <w:rFonts w:cstheme="minorHAnsi"/>
          <w:sz w:val="20"/>
          <w:szCs w:val="20"/>
        </w:rPr>
        <w:t>.</w:t>
      </w:r>
    </w:p>
    <w:p w14:paraId="669A9931" w14:textId="77777777" w:rsidR="00D20204" w:rsidRPr="00022009" w:rsidRDefault="00D20204" w:rsidP="00D20204">
      <w:pPr>
        <w:jc w:val="both"/>
        <w:rPr>
          <w:rFonts w:cstheme="minorHAnsi"/>
          <w:b/>
          <w:sz w:val="20"/>
          <w:szCs w:val="20"/>
        </w:rPr>
      </w:pPr>
      <w:r w:rsidRPr="00022009">
        <w:rPr>
          <w:rFonts w:cstheme="minorHAnsi"/>
          <w:b/>
          <w:sz w:val="20"/>
          <w:szCs w:val="20"/>
        </w:rPr>
        <w:t>Disclaimer</w:t>
      </w:r>
    </w:p>
    <w:p w14:paraId="2DFB0774" w14:textId="0E527848" w:rsidR="00C62F20" w:rsidRPr="00022009" w:rsidRDefault="00D20204" w:rsidP="00252D15">
      <w:pPr>
        <w:tabs>
          <w:tab w:val="left" w:pos="1545"/>
        </w:tabs>
        <w:spacing w:line="264" w:lineRule="auto"/>
        <w:ind w:right="68"/>
        <w:jc w:val="both"/>
        <w:rPr>
          <w:rFonts w:ascii="Calibri" w:hAnsi="Calibri"/>
          <w:sz w:val="16"/>
          <w:szCs w:val="16"/>
        </w:rPr>
        <w:sectPr w:rsidR="00C62F20" w:rsidRPr="00022009" w:rsidSect="00D75C6D">
          <w:footerReference w:type="even" r:id="rId11"/>
          <w:footerReference w:type="default" r:id="rId12"/>
          <w:headerReference w:type="first" r:id="rId13"/>
          <w:pgSz w:w="11906" w:h="16838" w:code="9"/>
          <w:pgMar w:top="1644" w:right="1418" w:bottom="1276" w:left="1418" w:header="680" w:footer="567" w:gutter="0"/>
          <w:pgNumType w:start="1"/>
          <w:cols w:space="708"/>
          <w:titlePg/>
          <w:docGrid w:linePitch="360"/>
        </w:sectPr>
      </w:pPr>
      <w:r w:rsidRPr="00022009">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022009">
        <w:rPr>
          <w:sz w:val="20"/>
          <w:szCs w:val="20"/>
        </w:rPr>
        <w:t>Teachers must exercise their professional judgement as to the appropriateness of any they may wish to use.</w:t>
      </w:r>
    </w:p>
    <w:p w14:paraId="6515997A" w14:textId="77777777" w:rsidR="009F4305" w:rsidRPr="00022009" w:rsidRDefault="009F4305" w:rsidP="00C7268E">
      <w:pPr>
        <w:pStyle w:val="SCSAHeading1"/>
      </w:pPr>
      <w:r w:rsidRPr="00022009">
        <w:lastRenderedPageBreak/>
        <w:t xml:space="preserve">Sample assessment </w:t>
      </w:r>
      <w:proofErr w:type="gramStart"/>
      <w:r w:rsidRPr="00022009">
        <w:t>task</w:t>
      </w:r>
      <w:proofErr w:type="gramEnd"/>
    </w:p>
    <w:p w14:paraId="08ADDCDA" w14:textId="77777777" w:rsidR="009F4305" w:rsidRPr="00022009" w:rsidRDefault="002F4C22" w:rsidP="00C7268E">
      <w:pPr>
        <w:pStyle w:val="SCSAHeading1"/>
      </w:pPr>
      <w:r w:rsidRPr="00022009">
        <w:t>Hindi</w:t>
      </w:r>
      <w:r w:rsidR="009F4305" w:rsidRPr="00022009">
        <w:t>: Background Language – ATAR Year 12</w:t>
      </w:r>
    </w:p>
    <w:p w14:paraId="10FE5085" w14:textId="77777777" w:rsidR="009F4305" w:rsidRPr="00022009" w:rsidRDefault="009F4305" w:rsidP="00C7268E">
      <w:pPr>
        <w:pStyle w:val="SCSAHeading2"/>
      </w:pPr>
      <w:r w:rsidRPr="00022009">
        <w:t xml:space="preserve">Task </w:t>
      </w:r>
      <w:r w:rsidR="00E55071" w:rsidRPr="00022009">
        <w:t xml:space="preserve">1 – Unit </w:t>
      </w:r>
      <w:r w:rsidR="008B0D58" w:rsidRPr="00022009">
        <w:t>3</w:t>
      </w:r>
    </w:p>
    <w:p w14:paraId="0763B013" w14:textId="2715765E" w:rsidR="009F4305" w:rsidRPr="00022009" w:rsidRDefault="009F4305" w:rsidP="00C7268E">
      <w:pPr>
        <w:tabs>
          <w:tab w:val="left" w:pos="2552"/>
        </w:tabs>
        <w:ind w:left="2552" w:hanging="2552"/>
      </w:pPr>
      <w:r w:rsidRPr="00022009">
        <w:rPr>
          <w:b/>
          <w:bCs/>
        </w:rPr>
        <w:t>Assessment type:</w:t>
      </w:r>
      <w:r w:rsidR="00C7268E" w:rsidRPr="00022009">
        <w:tab/>
      </w:r>
      <w:r w:rsidRPr="00022009">
        <w:t>Written communication</w:t>
      </w:r>
    </w:p>
    <w:p w14:paraId="207C17E7" w14:textId="04092C61" w:rsidR="005A1385" w:rsidRPr="00022009" w:rsidRDefault="009F4305" w:rsidP="00C7268E">
      <w:pPr>
        <w:tabs>
          <w:tab w:val="left" w:pos="2552"/>
        </w:tabs>
        <w:ind w:left="2552" w:hanging="2552"/>
      </w:pPr>
      <w:r w:rsidRPr="00022009">
        <w:rPr>
          <w:b/>
          <w:bCs/>
        </w:rPr>
        <w:t>Conditions</w:t>
      </w:r>
      <w:r w:rsidR="00C7268E" w:rsidRPr="00022009">
        <w:rPr>
          <w:b/>
          <w:bCs/>
        </w:rPr>
        <w:t>:</w:t>
      </w:r>
      <w:r w:rsidR="00C7268E" w:rsidRPr="00022009">
        <w:tab/>
      </w:r>
      <w:r w:rsidRPr="00022009">
        <w:t>Time for the task:</w:t>
      </w:r>
      <w:r w:rsidR="00C7268E" w:rsidRPr="00022009">
        <w:t xml:space="preserve"> </w:t>
      </w:r>
      <w:r w:rsidR="00724EC2" w:rsidRPr="00022009">
        <w:t>5</w:t>
      </w:r>
      <w:r w:rsidR="002179FE" w:rsidRPr="00022009">
        <w:t>0 minutes</w:t>
      </w:r>
    </w:p>
    <w:p w14:paraId="53ADC904" w14:textId="748E8C9C" w:rsidR="009F4305" w:rsidRPr="00022009" w:rsidRDefault="00C7268E" w:rsidP="00C7268E">
      <w:pPr>
        <w:tabs>
          <w:tab w:val="left" w:pos="2552"/>
        </w:tabs>
        <w:ind w:left="2552" w:hanging="2552"/>
      </w:pPr>
      <w:r w:rsidRPr="00022009">
        <w:tab/>
      </w:r>
      <w:r w:rsidR="009F4305" w:rsidRPr="00022009">
        <w:t>Other items:</w:t>
      </w:r>
      <w:r w:rsidRPr="00022009">
        <w:t xml:space="preserve"> M</w:t>
      </w:r>
      <w:r w:rsidR="009F4305" w:rsidRPr="00022009">
        <w:t xml:space="preserve">onolingual and/or bilingual print dictionaries </w:t>
      </w:r>
      <w:proofErr w:type="gramStart"/>
      <w:r w:rsidR="009F4305" w:rsidRPr="00022009">
        <w:t>permitted</w:t>
      </w:r>
      <w:proofErr w:type="gramEnd"/>
    </w:p>
    <w:p w14:paraId="665F2F07" w14:textId="2DC441EF" w:rsidR="009F4305" w:rsidRPr="00022009" w:rsidRDefault="009F4305" w:rsidP="00C7268E">
      <w:pPr>
        <w:tabs>
          <w:tab w:val="left" w:pos="2552"/>
        </w:tabs>
        <w:ind w:left="2552" w:hanging="2552"/>
      </w:pPr>
      <w:r w:rsidRPr="00022009">
        <w:rPr>
          <w:b/>
          <w:bCs/>
        </w:rPr>
        <w:t>Task weighting</w:t>
      </w:r>
      <w:r w:rsidR="00C7268E" w:rsidRPr="00022009">
        <w:rPr>
          <w:b/>
          <w:bCs/>
        </w:rPr>
        <w:t>:</w:t>
      </w:r>
      <w:r w:rsidR="00C7268E" w:rsidRPr="00022009">
        <w:tab/>
      </w:r>
      <w:r w:rsidR="002E07B0" w:rsidRPr="00022009">
        <w:t>10</w:t>
      </w:r>
      <w:r w:rsidRPr="00022009">
        <w:t>% of the sc</w:t>
      </w:r>
      <w:r w:rsidR="00965A60" w:rsidRPr="00022009">
        <w:t>hool mark for this pair of unit</w:t>
      </w:r>
      <w:r w:rsidR="00CA74CE" w:rsidRPr="00022009">
        <w:t>s</w:t>
      </w:r>
    </w:p>
    <w:p w14:paraId="6C9C0F1C" w14:textId="13082310" w:rsidR="009F4305" w:rsidRPr="00022009" w:rsidRDefault="00C7268E" w:rsidP="00C7268E">
      <w:pPr>
        <w:pStyle w:val="AnswerLines"/>
      </w:pPr>
      <w:r w:rsidRPr="00022009">
        <w:tab/>
      </w:r>
    </w:p>
    <w:p w14:paraId="30468551" w14:textId="120931BC" w:rsidR="009F4305" w:rsidRPr="00022009" w:rsidRDefault="009F4305" w:rsidP="00C7268E">
      <w:pPr>
        <w:pStyle w:val="Question"/>
      </w:pPr>
      <w:r w:rsidRPr="00022009">
        <w:t xml:space="preserve">Task </w:t>
      </w:r>
      <w:r w:rsidR="007F15F8" w:rsidRPr="00022009">
        <w:t>1</w:t>
      </w:r>
      <w:r w:rsidRPr="00022009">
        <w:t>:</w:t>
      </w:r>
      <w:r w:rsidRPr="00022009">
        <w:rPr>
          <w:i/>
        </w:rPr>
        <w:t xml:space="preserve"> </w:t>
      </w:r>
      <w:r w:rsidR="004F5C05" w:rsidRPr="00022009">
        <w:t>Making choices</w:t>
      </w:r>
      <w:r w:rsidR="000F266A" w:rsidRPr="00022009">
        <w:tab/>
      </w:r>
      <w:r w:rsidR="00724EC2" w:rsidRPr="00022009">
        <w:t>(</w:t>
      </w:r>
      <w:r w:rsidR="00D90058" w:rsidRPr="00022009">
        <w:t xml:space="preserve">15 </w:t>
      </w:r>
      <w:r w:rsidR="00724EC2" w:rsidRPr="00022009">
        <w:t>marks)</w:t>
      </w:r>
    </w:p>
    <w:p w14:paraId="364D0562" w14:textId="45C62140" w:rsidR="009022DB" w:rsidRPr="00022009" w:rsidRDefault="009022DB" w:rsidP="009022DB">
      <w:pPr>
        <w:rPr>
          <w:rFonts w:ascii="Mangal" w:hAnsi="Mangal" w:cs="Mangal"/>
          <w:lang w:bidi="hi-IN"/>
        </w:rPr>
      </w:pPr>
      <w:r w:rsidRPr="00022009">
        <w:rPr>
          <w:rFonts w:hint="cs"/>
          <w:sz w:val="24"/>
          <w:cs/>
          <w:lang w:bidi="hi-IN"/>
        </w:rPr>
        <w:t xml:space="preserve">१८ से २५ वर्ष के युवाओं पर </w:t>
      </w:r>
      <w:r w:rsidR="007367C2" w:rsidRPr="00022009">
        <w:rPr>
          <w:rFonts w:hint="cs"/>
          <w:sz w:val="24"/>
          <w:cs/>
          <w:lang w:bidi="hi-IN"/>
        </w:rPr>
        <w:t xml:space="preserve">हाल ही में हुऐ एक सर्वेक्षण से पता चला है कि युवा </w:t>
      </w:r>
      <w:r w:rsidRPr="00022009">
        <w:rPr>
          <w:rFonts w:hint="cs"/>
          <w:sz w:val="24"/>
          <w:cs/>
          <w:lang w:bidi="hi-IN"/>
        </w:rPr>
        <w:t>खिला</w:t>
      </w:r>
      <w:r w:rsidRPr="00022009">
        <w:rPr>
          <w:rFonts w:ascii="Mangal" w:hAnsi="Mangal" w:cs="Mangal" w:hint="cs"/>
          <w:sz w:val="24"/>
          <w:cs/>
          <w:lang w:bidi="hi-IN"/>
        </w:rPr>
        <w:t xml:space="preserve">ड़ी अपने चुने हुऐ खेल में सफलता पाने के लिए </w:t>
      </w:r>
      <w:r w:rsidRPr="00022009">
        <w:rPr>
          <w:rFonts w:hint="cs"/>
          <w:cs/>
          <w:lang w:bidi="hi-IN"/>
        </w:rPr>
        <w:t xml:space="preserve">प्रदर्शन बढ़ाने वाली दवाओं का उपयोग कर रहे हैं। सर्वेक्षण से यह भी पता चला है कि लगभग </w:t>
      </w:r>
      <w:r w:rsidRPr="00022009">
        <w:rPr>
          <w:rFonts w:ascii="Mangal" w:hAnsi="Mangal" w:cs="Mangal" w:hint="cs"/>
          <w:cs/>
          <w:lang w:bidi="hi-IN"/>
        </w:rPr>
        <w:t xml:space="preserve">१०% </w:t>
      </w:r>
      <w:r w:rsidRPr="00022009">
        <w:rPr>
          <w:rFonts w:hint="cs"/>
          <w:cs/>
          <w:lang w:bidi="hi-IN"/>
        </w:rPr>
        <w:t>से अधिक युवा खिला</w:t>
      </w:r>
      <w:r w:rsidR="000F266A" w:rsidRPr="00022009">
        <w:rPr>
          <w:rFonts w:hint="cs"/>
          <w:cs/>
          <w:lang w:bidi="hi-IN"/>
        </w:rPr>
        <w:t>ड़ि</w:t>
      </w:r>
      <w:r w:rsidR="00367947" w:rsidRPr="00022009">
        <w:rPr>
          <w:rFonts w:hint="cs"/>
          <w:sz w:val="24"/>
          <w:cs/>
          <w:lang w:bidi="hi-IN"/>
        </w:rPr>
        <w:t>यों</w:t>
      </w:r>
      <w:r w:rsidRPr="00022009">
        <w:rPr>
          <w:rFonts w:hint="cs"/>
          <w:cs/>
          <w:lang w:bidi="hi-IN"/>
        </w:rPr>
        <w:t xml:space="preserve"> का मानना है कि उनके प्रतियोगी भी</w:t>
      </w:r>
      <w:r w:rsidR="00914C0C" w:rsidRPr="00022009">
        <w:rPr>
          <w:rFonts w:hint="cs"/>
          <w:cs/>
          <w:lang w:bidi="hi-IN"/>
        </w:rPr>
        <w:t xml:space="preserve"> अपना</w:t>
      </w:r>
      <w:r w:rsidRPr="00022009">
        <w:rPr>
          <w:rFonts w:hint="cs"/>
          <w:cs/>
          <w:lang w:bidi="hi-IN"/>
        </w:rPr>
        <w:t xml:space="preserve"> </w:t>
      </w:r>
      <w:r w:rsidR="00541082" w:rsidRPr="00022009">
        <w:rPr>
          <w:rFonts w:hint="cs"/>
          <w:cs/>
          <w:lang w:bidi="hi-IN"/>
        </w:rPr>
        <w:t xml:space="preserve">प्रदर्शन बढ़ाने के लिए दवाओं का </w:t>
      </w:r>
      <w:r w:rsidR="00914C0C" w:rsidRPr="00022009">
        <w:rPr>
          <w:rFonts w:hint="cs"/>
          <w:cs/>
          <w:lang w:bidi="hi-IN"/>
        </w:rPr>
        <w:t xml:space="preserve">उपयोग </w:t>
      </w:r>
      <w:r w:rsidRPr="00022009">
        <w:rPr>
          <w:rFonts w:hint="cs"/>
          <w:cs/>
          <w:lang w:bidi="hi-IN"/>
        </w:rPr>
        <w:t>कर रहे हैं</w:t>
      </w:r>
      <w:r w:rsidRPr="00022009">
        <w:rPr>
          <w:rFonts w:ascii="Mangal" w:hAnsi="Mangal" w:cs="Mangal" w:hint="cs"/>
          <w:cs/>
          <w:lang w:bidi="hi-IN"/>
        </w:rPr>
        <w:t xml:space="preserve">। </w:t>
      </w:r>
    </w:p>
    <w:p w14:paraId="7C4A4783" w14:textId="496ED090" w:rsidR="007367C2" w:rsidRPr="00022009" w:rsidRDefault="00844048" w:rsidP="007F15F8">
      <w:pPr>
        <w:rPr>
          <w:rFonts w:ascii="Mangal" w:hAnsi="Mangal"/>
          <w:sz w:val="24"/>
          <w:cs/>
          <w:lang w:bidi="hi-IN"/>
        </w:rPr>
      </w:pPr>
      <w:r w:rsidRPr="00022009">
        <w:rPr>
          <w:rFonts w:hint="cs"/>
          <w:sz w:val="24"/>
          <w:cs/>
          <w:lang w:bidi="hi-IN"/>
        </w:rPr>
        <w:t>अपन</w:t>
      </w:r>
      <w:r w:rsidR="00367947" w:rsidRPr="00022009">
        <w:rPr>
          <w:rFonts w:hint="cs"/>
          <w:sz w:val="24"/>
          <w:cs/>
          <w:lang w:bidi="hi-IN"/>
        </w:rPr>
        <w:t>े</w:t>
      </w:r>
      <w:r w:rsidRPr="00022009">
        <w:rPr>
          <w:rFonts w:hint="cs"/>
          <w:sz w:val="24"/>
          <w:cs/>
          <w:lang w:bidi="hi-IN"/>
        </w:rPr>
        <w:t xml:space="preserve"> स्थानक भारतीय समाचार पत्र के लिए </w:t>
      </w:r>
      <w:r w:rsidRPr="00022009">
        <w:rPr>
          <w:rFonts w:hint="cs"/>
          <w:cs/>
          <w:lang w:bidi="hi-IN"/>
        </w:rPr>
        <w:t xml:space="preserve">लगभग </w:t>
      </w:r>
      <w:r w:rsidRPr="00022009">
        <w:rPr>
          <w:rFonts w:ascii="Mangal" w:hAnsi="Mangal" w:cs="Mangal" w:hint="cs"/>
          <w:cs/>
          <w:lang w:bidi="hi-IN"/>
        </w:rPr>
        <w:t xml:space="preserve">३०० </w:t>
      </w:r>
      <w:r w:rsidRPr="00022009">
        <w:rPr>
          <w:rFonts w:hint="cs"/>
          <w:cs/>
          <w:lang w:bidi="hi-IN"/>
        </w:rPr>
        <w:t xml:space="preserve">शब्दों में </w:t>
      </w:r>
      <w:r w:rsidRPr="00022009">
        <w:rPr>
          <w:rFonts w:ascii="Mangal" w:hAnsi="Mangal" w:cs="Mangal" w:hint="cs"/>
          <w:cs/>
          <w:lang w:bidi="hi-IN"/>
        </w:rPr>
        <w:t xml:space="preserve">हिंदी </w:t>
      </w:r>
      <w:r w:rsidRPr="00022009">
        <w:rPr>
          <w:rFonts w:ascii="Mangal" w:hAnsi="Mangal" w:hint="cs"/>
          <w:sz w:val="24"/>
          <w:cs/>
          <w:lang w:bidi="hi-IN"/>
        </w:rPr>
        <w:t xml:space="preserve">में </w:t>
      </w:r>
      <w:r w:rsidRPr="00022009">
        <w:rPr>
          <w:rFonts w:hint="cs"/>
          <w:cs/>
          <w:lang w:bidi="hi-IN"/>
        </w:rPr>
        <w:t>एक जानकारीपूर्ण लेख</w:t>
      </w:r>
      <w:r w:rsidRPr="00022009">
        <w:rPr>
          <w:lang w:bidi="hi-IN"/>
        </w:rPr>
        <w:t xml:space="preserve"> </w:t>
      </w:r>
      <w:r w:rsidRPr="00022009">
        <w:rPr>
          <w:rFonts w:hint="cs"/>
          <w:cs/>
          <w:lang w:bidi="hi-IN"/>
        </w:rPr>
        <w:t>लिखें। इस में युवाओं को प</w:t>
      </w:r>
      <w:r w:rsidR="000F266A" w:rsidRPr="00022009">
        <w:rPr>
          <w:rFonts w:hint="cs"/>
          <w:sz w:val="24"/>
          <w:cs/>
          <w:lang w:bidi="hi-IN"/>
        </w:rPr>
        <w:t>ढ़ा</w:t>
      </w:r>
      <w:r w:rsidRPr="00022009">
        <w:rPr>
          <w:rFonts w:hint="cs"/>
          <w:cs/>
          <w:lang w:bidi="hi-IN"/>
        </w:rPr>
        <w:t>ई, काम और खेलों मे सफल होने के लिए जिन दबावों का सामना करना पड़ता है, उन पर प्रकाश डालें।</w:t>
      </w:r>
    </w:p>
    <w:p w14:paraId="00DB9C6E" w14:textId="278014AC" w:rsidR="007F15F8" w:rsidRPr="00022009" w:rsidRDefault="007367C2" w:rsidP="007F15F8">
      <w:r w:rsidRPr="00022009">
        <w:t>A recent survey conducted on 18 to 25</w:t>
      </w:r>
      <w:r w:rsidR="00A56C17" w:rsidRPr="00022009">
        <w:t>-</w:t>
      </w:r>
      <w:r w:rsidRPr="00022009">
        <w:t>year</w:t>
      </w:r>
      <w:r w:rsidR="00A56C17" w:rsidRPr="00022009">
        <w:t>-</w:t>
      </w:r>
      <w:r w:rsidRPr="00022009">
        <w:t>olds reveals that young athletes are using performance</w:t>
      </w:r>
      <w:r w:rsidR="001974F8" w:rsidRPr="00022009">
        <w:noBreakHyphen/>
      </w:r>
      <w:r w:rsidR="007F15F8" w:rsidRPr="00022009">
        <w:t xml:space="preserve">enhancing drugs to </w:t>
      </w:r>
      <w:r w:rsidRPr="00022009">
        <w:t>achieve success</w:t>
      </w:r>
      <w:r w:rsidR="007F15F8" w:rsidRPr="00022009">
        <w:t xml:space="preserve"> in their chosen sport.</w:t>
      </w:r>
      <w:r w:rsidR="009B0B81" w:rsidRPr="00022009">
        <w:t xml:space="preserve"> </w:t>
      </w:r>
      <w:r w:rsidRPr="00022009">
        <w:t xml:space="preserve">It also found </w:t>
      </w:r>
      <w:r w:rsidR="00517B8F" w:rsidRPr="00022009">
        <w:t>t</w:t>
      </w:r>
      <w:r w:rsidRPr="00022009">
        <w:t>hat</w:t>
      </w:r>
      <w:r w:rsidR="007F15F8" w:rsidRPr="00022009">
        <w:t xml:space="preserve"> </w:t>
      </w:r>
      <w:r w:rsidR="009B0B81" w:rsidRPr="00022009">
        <w:t>m</w:t>
      </w:r>
      <w:r w:rsidR="007F15F8" w:rsidRPr="00022009">
        <w:t>ore than 10</w:t>
      </w:r>
      <w:r w:rsidR="00A56C17" w:rsidRPr="00022009">
        <w:t xml:space="preserve"> percent</w:t>
      </w:r>
      <w:r w:rsidR="007F15F8" w:rsidRPr="00022009">
        <w:t xml:space="preserve"> of young athletes believe their competitors are also</w:t>
      </w:r>
      <w:r w:rsidR="00504FD0" w:rsidRPr="00022009">
        <w:t xml:space="preserve"> using drugs to enhance their performance.</w:t>
      </w:r>
      <w:r w:rsidR="007F15F8" w:rsidRPr="00022009">
        <w:t xml:space="preserve"> </w:t>
      </w:r>
    </w:p>
    <w:p w14:paraId="36DF17D6" w14:textId="0E54DAF7" w:rsidR="00957808" w:rsidRPr="00022009" w:rsidRDefault="00517B8F" w:rsidP="009B0B81">
      <w:pPr>
        <w:tabs>
          <w:tab w:val="left" w:pos="960"/>
          <w:tab w:val="left" w:pos="1440"/>
          <w:tab w:val="left" w:pos="4800"/>
        </w:tabs>
      </w:pPr>
      <w:r w:rsidRPr="00022009">
        <w:t xml:space="preserve">Write </w:t>
      </w:r>
      <w:r w:rsidR="00957808" w:rsidRPr="00022009">
        <w:t>an informative article</w:t>
      </w:r>
      <w:r w:rsidR="00B5358C" w:rsidRPr="00022009">
        <w:t xml:space="preserve"> </w:t>
      </w:r>
      <w:r w:rsidR="00957808" w:rsidRPr="00022009">
        <w:t xml:space="preserve">for the local Indian newspaper </w:t>
      </w:r>
      <w:r w:rsidR="008A4A99" w:rsidRPr="00022009">
        <w:t xml:space="preserve">about </w:t>
      </w:r>
      <w:r w:rsidR="007367C2" w:rsidRPr="00022009">
        <w:t xml:space="preserve">the </w:t>
      </w:r>
      <w:r w:rsidR="007367C2" w:rsidRPr="00022009">
        <w:rPr>
          <w:lang w:bidi="hi-IN"/>
        </w:rPr>
        <w:t>pressures young people may experience when they trying to</w:t>
      </w:r>
      <w:r w:rsidR="009B0B81" w:rsidRPr="00022009">
        <w:t xml:space="preserve"> succeed at school, </w:t>
      </w:r>
      <w:proofErr w:type="gramStart"/>
      <w:r w:rsidR="009B0B81" w:rsidRPr="00022009">
        <w:t>work</w:t>
      </w:r>
      <w:proofErr w:type="gramEnd"/>
      <w:r w:rsidR="009B0B81" w:rsidRPr="00022009">
        <w:t xml:space="preserve"> or sport</w:t>
      </w:r>
      <w:r w:rsidR="00957808" w:rsidRPr="00022009">
        <w:t>.</w:t>
      </w:r>
    </w:p>
    <w:p w14:paraId="4966EBA2" w14:textId="07E2594A" w:rsidR="007367C2" w:rsidRPr="00022009" w:rsidRDefault="007367C2" w:rsidP="009B0B81">
      <w:pPr>
        <w:tabs>
          <w:tab w:val="left" w:pos="960"/>
          <w:tab w:val="left" w:pos="1440"/>
          <w:tab w:val="left" w:pos="4800"/>
        </w:tabs>
      </w:pPr>
      <w:r w:rsidRPr="00022009">
        <w:t xml:space="preserve">Write approximately </w:t>
      </w:r>
      <w:r w:rsidR="00504FD0" w:rsidRPr="00022009">
        <w:t xml:space="preserve">250 </w:t>
      </w:r>
      <w:r w:rsidRPr="00022009">
        <w:t xml:space="preserve">words in </w:t>
      </w:r>
      <w:r w:rsidRPr="00022009">
        <w:rPr>
          <w:b/>
          <w:bCs/>
        </w:rPr>
        <w:t>Hindi</w:t>
      </w:r>
      <w:r w:rsidRPr="00022009">
        <w:t>.</w:t>
      </w:r>
    </w:p>
    <w:p w14:paraId="7EAF6DD0" w14:textId="77777777" w:rsidR="007F15F8" w:rsidRPr="00022009" w:rsidRDefault="007F15F8">
      <w:pPr>
        <w:rPr>
          <w:rFonts w:ascii="Arial" w:hAnsi="Arial" w:cs="Arial"/>
          <w:bCs/>
        </w:rPr>
      </w:pPr>
      <w:r w:rsidRPr="00022009">
        <w:rPr>
          <w:rFonts w:ascii="Arial" w:hAnsi="Arial" w:cs="Arial"/>
          <w:bCs/>
        </w:rPr>
        <w:br w:type="page"/>
      </w:r>
    </w:p>
    <w:p w14:paraId="2B14AE05" w14:textId="2A4F7319" w:rsidR="009F4305" w:rsidRPr="00022009" w:rsidRDefault="009F4305" w:rsidP="00C7268E">
      <w:pPr>
        <w:pStyle w:val="SCSAHeading2"/>
        <w:rPr>
          <w:rFonts w:cstheme="minorHAnsi"/>
          <w:lang w:bidi="hi-IN"/>
        </w:rPr>
      </w:pPr>
      <w:r w:rsidRPr="00022009">
        <w:lastRenderedPageBreak/>
        <w:t xml:space="preserve">Marking </w:t>
      </w:r>
      <w:r w:rsidR="009B4211" w:rsidRPr="00022009">
        <w:t xml:space="preserve">key for </w:t>
      </w:r>
      <w:r w:rsidR="004A6574" w:rsidRPr="00022009">
        <w:t xml:space="preserve">sample assessment </w:t>
      </w:r>
      <w:r w:rsidR="001D51DC" w:rsidRPr="00022009">
        <w:t>T</w:t>
      </w:r>
      <w:r w:rsidR="004A6574" w:rsidRPr="00022009">
        <w:t xml:space="preserve">ask </w:t>
      </w:r>
      <w:r w:rsidR="007F15F8" w:rsidRPr="00022009">
        <w:rPr>
          <w:rFonts w:cstheme="minorHAnsi"/>
          <w:lang w:bidi="hi-IN"/>
        </w:rPr>
        <w:t>1</w:t>
      </w:r>
      <w:r w:rsidR="001D51DC" w:rsidRPr="00022009">
        <w:rPr>
          <w:rFonts w:cstheme="minorHAnsi"/>
          <w:lang w:bidi="hi-IN"/>
        </w:rPr>
        <w:t xml:space="preserve"> </w:t>
      </w:r>
      <w:r w:rsidR="00314536" w:rsidRPr="00022009">
        <w:t>–</w:t>
      </w:r>
      <w:r w:rsidR="00BB4AEE" w:rsidRPr="00022009">
        <w:t xml:space="preserve"> </w:t>
      </w:r>
      <w:r w:rsidR="007F15F8" w:rsidRPr="00022009">
        <w:t xml:space="preserve">Unit </w:t>
      </w:r>
      <w:r w:rsidR="00291320" w:rsidRPr="00022009">
        <w:rPr>
          <w:rFonts w:cstheme="minorHAnsi"/>
          <w:lang w:bidi="hi-IN"/>
        </w:rPr>
        <w:t>3</w:t>
      </w:r>
    </w:p>
    <w:tbl>
      <w:tblPr>
        <w:tblW w:w="5000" w:type="pct"/>
        <w:tblBorders>
          <w:top w:val="single" w:sz="4" w:space="0" w:color="BD9FCF"/>
          <w:left w:val="single" w:sz="4" w:space="0" w:color="BD9FCF"/>
          <w:bottom w:val="single" w:sz="2" w:space="0" w:color="BD9FCF"/>
          <w:right w:val="single" w:sz="4" w:space="0" w:color="BD9FCF"/>
          <w:insideH w:val="single" w:sz="4" w:space="0" w:color="BD9FCF"/>
          <w:insideV w:val="single" w:sz="4" w:space="0" w:color="BD9FCF"/>
        </w:tblBorders>
        <w:tblCellMar>
          <w:top w:w="28" w:type="dxa"/>
          <w:bottom w:w="28" w:type="dxa"/>
        </w:tblCellMar>
        <w:tblLook w:val="04A0" w:firstRow="1" w:lastRow="0" w:firstColumn="1" w:lastColumn="0" w:noHBand="0" w:noVBand="1"/>
      </w:tblPr>
      <w:tblGrid>
        <w:gridCol w:w="7650"/>
        <w:gridCol w:w="1410"/>
      </w:tblGrid>
      <w:tr w:rsidR="00957808" w:rsidRPr="00022009" w14:paraId="189DF1F1" w14:textId="77777777" w:rsidTr="00FA79C8">
        <w:trPr>
          <w:trHeight w:val="20"/>
          <w:tblHeader/>
        </w:trPr>
        <w:tc>
          <w:tcPr>
            <w:tcW w:w="4222" w:type="pct"/>
            <w:tcBorders>
              <w:bottom w:val="single" w:sz="4" w:space="0" w:color="BD9FCF"/>
              <w:right w:val="single" w:sz="4" w:space="0" w:color="FFFFFF" w:themeColor="background1"/>
            </w:tcBorders>
            <w:shd w:val="clear" w:color="auto" w:fill="BD9FCF"/>
            <w:hideMark/>
          </w:tcPr>
          <w:p w14:paraId="1A5E6DCA" w14:textId="1A5FB893" w:rsidR="00957808" w:rsidRPr="00022009" w:rsidRDefault="00C97A92" w:rsidP="00FA79C8">
            <w:pPr>
              <w:spacing w:after="0" w:line="240" w:lineRule="auto"/>
              <w:contextualSpacing/>
              <w:rPr>
                <w:rFonts w:ascii="Calibri" w:eastAsia="SimSun" w:hAnsi="Calibri" w:cs="Arial"/>
                <w:b/>
                <w:sz w:val="20"/>
                <w:szCs w:val="20"/>
              </w:rPr>
            </w:pPr>
            <w:r w:rsidRPr="00022009">
              <w:rPr>
                <w:rFonts w:ascii="Calibri" w:eastAsia="SimSun" w:hAnsi="Calibri" w:cs="Arial"/>
                <w:b/>
                <w:sz w:val="20"/>
                <w:szCs w:val="20"/>
              </w:rPr>
              <w:t>Description</w:t>
            </w:r>
          </w:p>
        </w:tc>
        <w:tc>
          <w:tcPr>
            <w:tcW w:w="778" w:type="pct"/>
            <w:tcBorders>
              <w:left w:val="single" w:sz="4" w:space="0" w:color="FFFFFF" w:themeColor="background1"/>
              <w:bottom w:val="single" w:sz="4" w:space="0" w:color="BD9FCF"/>
            </w:tcBorders>
            <w:shd w:val="clear" w:color="auto" w:fill="BD9FCF"/>
            <w:vAlign w:val="center"/>
            <w:hideMark/>
          </w:tcPr>
          <w:p w14:paraId="33A6948F" w14:textId="77777777" w:rsidR="00957808" w:rsidRPr="00022009" w:rsidRDefault="00957808" w:rsidP="00A466BA">
            <w:pPr>
              <w:spacing w:after="0" w:line="240" w:lineRule="auto"/>
              <w:contextualSpacing/>
              <w:jc w:val="center"/>
              <w:rPr>
                <w:rFonts w:ascii="Calibri" w:eastAsia="SimSun" w:hAnsi="Calibri" w:cs="Arial"/>
                <w:b/>
                <w:sz w:val="20"/>
                <w:szCs w:val="20"/>
              </w:rPr>
            </w:pPr>
            <w:r w:rsidRPr="00022009">
              <w:rPr>
                <w:rFonts w:ascii="Calibri" w:eastAsia="SimSun" w:hAnsi="Calibri" w:cs="Arial"/>
                <w:b/>
                <w:sz w:val="20"/>
                <w:szCs w:val="20"/>
              </w:rPr>
              <w:t>Marks</w:t>
            </w:r>
          </w:p>
        </w:tc>
      </w:tr>
      <w:tr w:rsidR="00A466BA" w:rsidRPr="00022009" w14:paraId="081F3098" w14:textId="77777777" w:rsidTr="00FA79C8">
        <w:trPr>
          <w:trHeight w:val="20"/>
        </w:trPr>
        <w:tc>
          <w:tcPr>
            <w:tcW w:w="5000" w:type="pct"/>
            <w:gridSpan w:val="2"/>
            <w:tcBorders>
              <w:top w:val="single" w:sz="4" w:space="0" w:color="BD9FCF"/>
            </w:tcBorders>
            <w:shd w:val="clear" w:color="auto" w:fill="auto"/>
            <w:hideMark/>
          </w:tcPr>
          <w:p w14:paraId="79713C32" w14:textId="19242A99" w:rsidR="00A466BA" w:rsidRPr="00022009" w:rsidRDefault="00A466BA" w:rsidP="00A466BA">
            <w:pPr>
              <w:spacing w:after="0" w:line="240" w:lineRule="auto"/>
              <w:rPr>
                <w:rFonts w:ascii="Calibri" w:eastAsia="Times New Roman" w:hAnsi="Calibri" w:cs="Arial"/>
                <w:b/>
                <w:sz w:val="20"/>
                <w:szCs w:val="20"/>
              </w:rPr>
            </w:pPr>
            <w:r w:rsidRPr="00022009">
              <w:rPr>
                <w:rFonts w:ascii="Calibri" w:eastAsia="Times New Roman" w:hAnsi="Calibri" w:cs="Arial"/>
                <w:b/>
                <w:bCs/>
                <w:sz w:val="20"/>
                <w:szCs w:val="20"/>
              </w:rPr>
              <w:t>Topic – Content and relevance of response</w:t>
            </w:r>
          </w:p>
        </w:tc>
      </w:tr>
      <w:tr w:rsidR="00957808" w:rsidRPr="00022009" w14:paraId="42019361" w14:textId="77777777" w:rsidTr="0098151F">
        <w:trPr>
          <w:trHeight w:val="20"/>
        </w:trPr>
        <w:tc>
          <w:tcPr>
            <w:tcW w:w="4222" w:type="pct"/>
            <w:shd w:val="clear" w:color="auto" w:fill="auto"/>
            <w:hideMark/>
          </w:tcPr>
          <w:p w14:paraId="3EB6C0C9" w14:textId="27193FD2" w:rsidR="00957808" w:rsidRPr="00022009" w:rsidRDefault="00957808" w:rsidP="00A466BA">
            <w:pPr>
              <w:spacing w:after="0" w:line="240" w:lineRule="auto"/>
              <w:rPr>
                <w:rFonts w:eastAsia="Times New Roman"/>
                <w:color w:val="000000" w:themeColor="text1"/>
                <w:sz w:val="20"/>
                <w:szCs w:val="20"/>
              </w:rPr>
            </w:pPr>
            <w:r w:rsidRPr="00022009">
              <w:rPr>
                <w:rFonts w:eastAsia="Times New Roman"/>
                <w:color w:val="000000" w:themeColor="text1"/>
                <w:sz w:val="20"/>
                <w:szCs w:val="20"/>
              </w:rPr>
              <w:t xml:space="preserve">Writes an informative </w:t>
            </w:r>
            <w:r w:rsidR="00606B9B" w:rsidRPr="00022009">
              <w:rPr>
                <w:rFonts w:eastAsia="Times New Roman"/>
                <w:color w:val="000000" w:themeColor="text1"/>
                <w:sz w:val="20"/>
                <w:szCs w:val="20"/>
              </w:rPr>
              <w:t xml:space="preserve">article </w:t>
            </w:r>
            <w:r w:rsidRPr="00022009">
              <w:rPr>
                <w:rFonts w:eastAsia="Times New Roman"/>
                <w:color w:val="000000" w:themeColor="text1"/>
                <w:sz w:val="20"/>
                <w:szCs w:val="20"/>
              </w:rPr>
              <w:t xml:space="preserve">for the local Indian newspaper about the pressures young people may experience when trying to succeed at school, </w:t>
            </w:r>
            <w:proofErr w:type="gramStart"/>
            <w:r w:rsidRPr="00022009">
              <w:rPr>
                <w:rFonts w:eastAsia="Times New Roman"/>
                <w:color w:val="000000" w:themeColor="text1"/>
                <w:sz w:val="20"/>
                <w:szCs w:val="20"/>
              </w:rPr>
              <w:t>work</w:t>
            </w:r>
            <w:proofErr w:type="gramEnd"/>
            <w:r w:rsidRPr="00022009">
              <w:rPr>
                <w:rFonts w:eastAsia="Times New Roman"/>
                <w:color w:val="000000" w:themeColor="text1"/>
                <w:sz w:val="20"/>
                <w:szCs w:val="20"/>
              </w:rPr>
              <w:t xml:space="preserve"> or sport.</w:t>
            </w:r>
          </w:p>
          <w:p w14:paraId="040EA575" w14:textId="77777777" w:rsidR="00957808" w:rsidRPr="00022009" w:rsidRDefault="00957808" w:rsidP="00A466BA">
            <w:pPr>
              <w:spacing w:after="0" w:line="240" w:lineRule="auto"/>
              <w:rPr>
                <w:szCs w:val="28"/>
              </w:rPr>
            </w:pPr>
            <w:r w:rsidRPr="00022009">
              <w:rPr>
                <w:rFonts w:eastAsia="Times New Roman"/>
                <w:color w:val="000000" w:themeColor="text1"/>
                <w:sz w:val="20"/>
                <w:szCs w:val="20"/>
              </w:rPr>
              <w:t>Uses relevant details to elaborate on the topic.</w:t>
            </w:r>
          </w:p>
        </w:tc>
        <w:tc>
          <w:tcPr>
            <w:tcW w:w="778" w:type="pct"/>
            <w:shd w:val="clear" w:color="auto" w:fill="auto"/>
            <w:vAlign w:val="center"/>
            <w:hideMark/>
          </w:tcPr>
          <w:p w14:paraId="0AC4FBEE" w14:textId="5137A71B" w:rsidR="00957808" w:rsidRPr="00022009" w:rsidRDefault="00957808" w:rsidP="00A466BA">
            <w:pPr>
              <w:spacing w:after="0" w:line="240" w:lineRule="auto"/>
              <w:jc w:val="center"/>
              <w:rPr>
                <w:rFonts w:ascii="Calibri" w:eastAsia="Times New Roman" w:hAnsi="Calibri" w:cs="Latha"/>
                <w:color w:val="000000"/>
                <w:sz w:val="20"/>
                <w:szCs w:val="20"/>
                <w:lang w:bidi="ta-IN"/>
              </w:rPr>
            </w:pPr>
            <w:r w:rsidRPr="00022009">
              <w:rPr>
                <w:rFonts w:ascii="Calibri" w:eastAsia="Times New Roman" w:hAnsi="Calibri" w:cs="Latha"/>
                <w:color w:val="000000"/>
                <w:sz w:val="20"/>
                <w:szCs w:val="20"/>
                <w:lang w:bidi="ta-IN"/>
              </w:rPr>
              <w:t>4</w:t>
            </w:r>
          </w:p>
        </w:tc>
      </w:tr>
      <w:tr w:rsidR="00A441BF" w:rsidRPr="00022009" w14:paraId="5BC36DB9" w14:textId="77777777" w:rsidTr="0098151F">
        <w:trPr>
          <w:trHeight w:val="20"/>
        </w:trPr>
        <w:tc>
          <w:tcPr>
            <w:tcW w:w="4222" w:type="pct"/>
            <w:tcBorders>
              <w:top w:val="single" w:sz="4" w:space="0" w:color="BD9FCF"/>
              <w:left w:val="single" w:sz="4" w:space="0" w:color="BD9FCF"/>
              <w:bottom w:val="single" w:sz="4" w:space="0" w:color="BD9FCF"/>
              <w:right w:val="single" w:sz="4" w:space="0" w:color="BD9FCF"/>
            </w:tcBorders>
            <w:shd w:val="clear" w:color="auto" w:fill="auto"/>
          </w:tcPr>
          <w:p w14:paraId="517FD9BD" w14:textId="532E361B" w:rsidR="00A441BF" w:rsidRPr="00022009" w:rsidRDefault="00A441BF" w:rsidP="00A466BA">
            <w:pPr>
              <w:spacing w:after="0" w:line="240" w:lineRule="auto"/>
              <w:rPr>
                <w:rFonts w:ascii="Calibri" w:eastAsia="Calibri" w:hAnsi="Calibri" w:cs="Arial"/>
                <w:color w:val="000000"/>
                <w:sz w:val="20"/>
                <w:szCs w:val="20"/>
                <w:lang w:bidi="ta-IN"/>
              </w:rPr>
            </w:pPr>
            <w:r w:rsidRPr="00022009">
              <w:rPr>
                <w:rFonts w:eastAsia="Times New Roman"/>
                <w:color w:val="000000" w:themeColor="text1"/>
                <w:sz w:val="20"/>
                <w:szCs w:val="20"/>
              </w:rPr>
              <w:t>Provides most of the required content and relates it to the question. Uses relevant details to elaborate on the topic.</w:t>
            </w:r>
          </w:p>
        </w:tc>
        <w:tc>
          <w:tcPr>
            <w:tcW w:w="778" w:type="pct"/>
            <w:tcBorders>
              <w:top w:val="single" w:sz="4" w:space="0" w:color="BD9FCF"/>
              <w:left w:val="single" w:sz="4" w:space="0" w:color="BD9FCF"/>
              <w:bottom w:val="single" w:sz="4" w:space="0" w:color="BD9FCF"/>
              <w:right w:val="single" w:sz="4" w:space="0" w:color="BD9FCF"/>
            </w:tcBorders>
            <w:shd w:val="clear" w:color="auto" w:fill="auto"/>
            <w:vAlign w:val="center"/>
          </w:tcPr>
          <w:p w14:paraId="30D0F7E9" w14:textId="4794C856" w:rsidR="00A441BF" w:rsidRPr="00022009" w:rsidRDefault="00A441BF" w:rsidP="00A466BA">
            <w:pPr>
              <w:spacing w:after="0" w:line="240" w:lineRule="auto"/>
              <w:jc w:val="center"/>
              <w:rPr>
                <w:rFonts w:ascii="Calibri" w:eastAsia="Times New Roman" w:hAnsi="Calibri" w:cs="Latha"/>
                <w:color w:val="000000"/>
                <w:sz w:val="20"/>
                <w:szCs w:val="20"/>
                <w:lang w:bidi="ta-IN"/>
              </w:rPr>
            </w:pPr>
            <w:r w:rsidRPr="00022009">
              <w:rPr>
                <w:rFonts w:eastAsia="Times New Roman"/>
                <w:color w:val="000000" w:themeColor="text1"/>
                <w:sz w:val="20"/>
                <w:szCs w:val="20"/>
              </w:rPr>
              <w:t>3</w:t>
            </w:r>
          </w:p>
        </w:tc>
      </w:tr>
      <w:tr w:rsidR="00A441BF" w:rsidRPr="00022009" w14:paraId="5DD2E47B" w14:textId="77777777" w:rsidTr="0098151F">
        <w:trPr>
          <w:trHeight w:val="20"/>
        </w:trPr>
        <w:tc>
          <w:tcPr>
            <w:tcW w:w="4222" w:type="pct"/>
            <w:tcBorders>
              <w:top w:val="single" w:sz="4" w:space="0" w:color="BD9FCF"/>
              <w:left w:val="single" w:sz="4" w:space="0" w:color="BD9FCF"/>
              <w:bottom w:val="single" w:sz="4" w:space="0" w:color="BD9FCF"/>
              <w:right w:val="single" w:sz="4" w:space="0" w:color="BD9FCF"/>
            </w:tcBorders>
            <w:shd w:val="clear" w:color="auto" w:fill="auto"/>
          </w:tcPr>
          <w:p w14:paraId="085B2F08" w14:textId="2EDE8D04" w:rsidR="00A441BF" w:rsidRPr="00022009" w:rsidRDefault="00A441BF" w:rsidP="00A466BA">
            <w:pPr>
              <w:autoSpaceDE w:val="0"/>
              <w:autoSpaceDN w:val="0"/>
              <w:adjustRightInd w:val="0"/>
              <w:spacing w:after="0" w:line="240" w:lineRule="auto"/>
              <w:rPr>
                <w:rFonts w:eastAsia="Times New Roman"/>
                <w:color w:val="000000" w:themeColor="text1"/>
                <w:sz w:val="20"/>
                <w:szCs w:val="20"/>
              </w:rPr>
            </w:pPr>
            <w:r w:rsidRPr="00022009">
              <w:rPr>
                <w:rFonts w:eastAsia="Times New Roman"/>
                <w:color w:val="000000" w:themeColor="text1"/>
                <w:sz w:val="20"/>
                <w:szCs w:val="20"/>
              </w:rPr>
              <w:t>Provides generally relevant content and relates it somewhat to the question.</w:t>
            </w:r>
          </w:p>
          <w:p w14:paraId="29C62926" w14:textId="2AD498D0" w:rsidR="00A441BF" w:rsidRPr="00022009" w:rsidRDefault="00A441BF" w:rsidP="00A466BA">
            <w:pPr>
              <w:spacing w:after="0" w:line="240" w:lineRule="auto"/>
              <w:rPr>
                <w:rFonts w:ascii="Calibri" w:eastAsia="Calibri" w:hAnsi="Calibri" w:cs="Arial"/>
                <w:color w:val="000000"/>
                <w:sz w:val="20"/>
                <w:szCs w:val="20"/>
                <w:lang w:bidi="ta-IN"/>
              </w:rPr>
            </w:pPr>
            <w:r w:rsidRPr="00022009">
              <w:rPr>
                <w:rFonts w:eastAsia="Times New Roman"/>
                <w:color w:val="000000" w:themeColor="text1"/>
                <w:sz w:val="20"/>
                <w:szCs w:val="20"/>
              </w:rPr>
              <w:t>Uses limited details to elaborate on the topic.</w:t>
            </w:r>
          </w:p>
        </w:tc>
        <w:tc>
          <w:tcPr>
            <w:tcW w:w="778" w:type="pct"/>
            <w:tcBorders>
              <w:top w:val="single" w:sz="4" w:space="0" w:color="BD9FCF"/>
              <w:left w:val="single" w:sz="4" w:space="0" w:color="BD9FCF"/>
              <w:bottom w:val="single" w:sz="4" w:space="0" w:color="BD9FCF"/>
              <w:right w:val="single" w:sz="4" w:space="0" w:color="BD9FCF"/>
            </w:tcBorders>
            <w:shd w:val="clear" w:color="auto" w:fill="auto"/>
            <w:vAlign w:val="center"/>
          </w:tcPr>
          <w:p w14:paraId="322558F8" w14:textId="5F7C88A7" w:rsidR="00A441BF" w:rsidRPr="00022009" w:rsidRDefault="00A441BF" w:rsidP="00A466BA">
            <w:pPr>
              <w:spacing w:after="0" w:line="240" w:lineRule="auto"/>
              <w:jc w:val="center"/>
              <w:rPr>
                <w:rFonts w:ascii="Calibri" w:eastAsia="Times New Roman" w:hAnsi="Calibri" w:cs="Latha"/>
                <w:color w:val="000000"/>
                <w:sz w:val="20"/>
                <w:szCs w:val="20"/>
                <w:lang w:bidi="ta-IN"/>
              </w:rPr>
            </w:pPr>
            <w:r w:rsidRPr="00022009">
              <w:rPr>
                <w:rFonts w:eastAsia="Times New Roman"/>
                <w:color w:val="000000" w:themeColor="text1"/>
                <w:sz w:val="20"/>
                <w:szCs w:val="20"/>
              </w:rPr>
              <w:t>2</w:t>
            </w:r>
          </w:p>
        </w:tc>
      </w:tr>
      <w:tr w:rsidR="00A441BF" w:rsidRPr="00022009" w14:paraId="51CDCFCD" w14:textId="77777777" w:rsidTr="0098151F">
        <w:trPr>
          <w:trHeight w:val="20"/>
        </w:trPr>
        <w:tc>
          <w:tcPr>
            <w:tcW w:w="4222" w:type="pct"/>
            <w:tcBorders>
              <w:top w:val="single" w:sz="4" w:space="0" w:color="BD9FCF"/>
              <w:left w:val="single" w:sz="4" w:space="0" w:color="BD9FCF"/>
              <w:bottom w:val="single" w:sz="4" w:space="0" w:color="BD9FCF"/>
              <w:right w:val="single" w:sz="4" w:space="0" w:color="BD9FCF"/>
            </w:tcBorders>
            <w:shd w:val="clear" w:color="auto" w:fill="auto"/>
          </w:tcPr>
          <w:p w14:paraId="7E9419F9" w14:textId="7B98CF22" w:rsidR="00A441BF" w:rsidRPr="00022009" w:rsidRDefault="00A441BF" w:rsidP="00A466BA">
            <w:pPr>
              <w:spacing w:after="0" w:line="240" w:lineRule="auto"/>
              <w:rPr>
                <w:rFonts w:ascii="Calibri" w:eastAsia="Calibri" w:hAnsi="Calibri" w:cs="Arial"/>
                <w:color w:val="000000"/>
                <w:sz w:val="20"/>
                <w:szCs w:val="20"/>
                <w:lang w:bidi="ta-IN"/>
              </w:rPr>
            </w:pPr>
            <w:r w:rsidRPr="00022009">
              <w:rPr>
                <w:rFonts w:eastAsia="Times New Roman"/>
                <w:color w:val="000000" w:themeColor="text1"/>
                <w:sz w:val="20"/>
                <w:szCs w:val="20"/>
              </w:rPr>
              <w:t xml:space="preserve">Provides some content that </w:t>
            </w:r>
            <w:r w:rsidRPr="00022009">
              <w:rPr>
                <w:rFonts w:cs="Arial"/>
                <w:color w:val="000000"/>
                <w:sz w:val="20"/>
                <w:szCs w:val="20"/>
              </w:rPr>
              <w:t>includes basic information.</w:t>
            </w:r>
          </w:p>
        </w:tc>
        <w:tc>
          <w:tcPr>
            <w:tcW w:w="778" w:type="pct"/>
            <w:tcBorders>
              <w:top w:val="single" w:sz="4" w:space="0" w:color="BD9FCF"/>
              <w:left w:val="single" w:sz="4" w:space="0" w:color="BD9FCF"/>
              <w:bottom w:val="single" w:sz="4" w:space="0" w:color="BD9FCF"/>
              <w:right w:val="single" w:sz="4" w:space="0" w:color="BD9FCF"/>
            </w:tcBorders>
            <w:shd w:val="clear" w:color="auto" w:fill="auto"/>
            <w:vAlign w:val="center"/>
          </w:tcPr>
          <w:p w14:paraId="12B556C0" w14:textId="6AE4B16B" w:rsidR="00A441BF" w:rsidRPr="00022009" w:rsidRDefault="00A441BF" w:rsidP="00A466BA">
            <w:pPr>
              <w:spacing w:after="0" w:line="240" w:lineRule="auto"/>
              <w:jc w:val="center"/>
              <w:rPr>
                <w:rFonts w:ascii="Calibri" w:eastAsia="Times New Roman" w:hAnsi="Calibri" w:cs="Latha"/>
                <w:color w:val="000000"/>
                <w:sz w:val="20"/>
                <w:szCs w:val="20"/>
                <w:lang w:bidi="ta-IN"/>
              </w:rPr>
            </w:pPr>
            <w:r w:rsidRPr="00022009">
              <w:rPr>
                <w:rFonts w:eastAsia="Times New Roman"/>
                <w:color w:val="000000" w:themeColor="text1"/>
                <w:sz w:val="20"/>
                <w:szCs w:val="20"/>
              </w:rPr>
              <w:t>1</w:t>
            </w:r>
          </w:p>
        </w:tc>
      </w:tr>
      <w:tr w:rsidR="00DF7059" w:rsidRPr="00022009" w14:paraId="2DE098C4" w14:textId="77777777" w:rsidTr="0098151F">
        <w:trPr>
          <w:trHeight w:val="20"/>
        </w:trPr>
        <w:tc>
          <w:tcPr>
            <w:tcW w:w="4222" w:type="pct"/>
            <w:tcBorders>
              <w:top w:val="single" w:sz="4" w:space="0" w:color="BD9FCF"/>
              <w:left w:val="single" w:sz="4" w:space="0" w:color="BD9FCF"/>
              <w:bottom w:val="single" w:sz="4" w:space="0" w:color="BD9FCF"/>
              <w:right w:val="single" w:sz="4" w:space="0" w:color="BD9FCF"/>
            </w:tcBorders>
            <w:shd w:val="clear" w:color="auto" w:fill="auto"/>
          </w:tcPr>
          <w:p w14:paraId="42B32C53" w14:textId="6927A191" w:rsidR="00DF7059" w:rsidRPr="00022009" w:rsidRDefault="00DF7059" w:rsidP="00A466BA">
            <w:pPr>
              <w:spacing w:after="0" w:line="240" w:lineRule="auto"/>
              <w:jc w:val="right"/>
              <w:rPr>
                <w:rFonts w:eastAsia="Times New Roman"/>
                <w:b/>
                <w:bCs/>
                <w:color w:val="000000" w:themeColor="text1"/>
                <w:sz w:val="20"/>
                <w:szCs w:val="20"/>
              </w:rPr>
            </w:pPr>
            <w:r w:rsidRPr="00022009">
              <w:rPr>
                <w:rFonts w:eastAsia="Times New Roman"/>
                <w:b/>
                <w:bCs/>
                <w:color w:val="000000" w:themeColor="text1"/>
                <w:sz w:val="20"/>
                <w:szCs w:val="20"/>
              </w:rPr>
              <w:t>Subtotal</w:t>
            </w:r>
          </w:p>
        </w:tc>
        <w:tc>
          <w:tcPr>
            <w:tcW w:w="778" w:type="pct"/>
            <w:tcBorders>
              <w:top w:val="single" w:sz="4" w:space="0" w:color="BD9FCF"/>
              <w:left w:val="single" w:sz="4" w:space="0" w:color="BD9FCF"/>
              <w:bottom w:val="single" w:sz="4" w:space="0" w:color="BD9FCF"/>
              <w:right w:val="single" w:sz="4" w:space="0" w:color="BD9FCF"/>
            </w:tcBorders>
            <w:shd w:val="clear" w:color="auto" w:fill="auto"/>
            <w:vAlign w:val="center"/>
          </w:tcPr>
          <w:p w14:paraId="6EB8429E" w14:textId="76A064B0" w:rsidR="00DF7059" w:rsidRPr="00022009" w:rsidRDefault="00DF7059" w:rsidP="00A466BA">
            <w:pPr>
              <w:spacing w:after="0" w:line="240" w:lineRule="auto"/>
              <w:jc w:val="right"/>
              <w:rPr>
                <w:rFonts w:eastAsia="Times New Roman"/>
                <w:b/>
                <w:bCs/>
                <w:color w:val="000000" w:themeColor="text1"/>
                <w:sz w:val="20"/>
                <w:szCs w:val="20"/>
              </w:rPr>
            </w:pPr>
            <w:r w:rsidRPr="00022009">
              <w:rPr>
                <w:rFonts w:eastAsia="Times New Roman"/>
                <w:b/>
                <w:bCs/>
                <w:color w:val="000000" w:themeColor="text1"/>
                <w:sz w:val="20"/>
                <w:szCs w:val="20"/>
              </w:rPr>
              <w:t>/4</w:t>
            </w:r>
          </w:p>
        </w:tc>
      </w:tr>
      <w:tr w:rsidR="00A466BA" w:rsidRPr="00022009" w14:paraId="1CEBE23E" w14:textId="77777777" w:rsidTr="00A466BA">
        <w:trPr>
          <w:trHeight w:val="20"/>
        </w:trPr>
        <w:tc>
          <w:tcPr>
            <w:tcW w:w="5000" w:type="pct"/>
            <w:gridSpan w:val="2"/>
            <w:shd w:val="clear" w:color="auto" w:fill="auto"/>
            <w:hideMark/>
          </w:tcPr>
          <w:p w14:paraId="111CE78E" w14:textId="5A2129C7" w:rsidR="00A466BA" w:rsidRPr="00022009" w:rsidRDefault="00A466BA" w:rsidP="00A466BA">
            <w:pPr>
              <w:spacing w:after="0" w:line="240" w:lineRule="auto"/>
              <w:rPr>
                <w:rFonts w:ascii="Calibri" w:eastAsia="Times New Roman" w:hAnsi="Calibri" w:cs="Arial"/>
                <w:b/>
                <w:color w:val="000000"/>
                <w:sz w:val="20"/>
                <w:szCs w:val="20"/>
              </w:rPr>
            </w:pPr>
            <w:r w:rsidRPr="00022009">
              <w:rPr>
                <w:rFonts w:ascii="Calibri" w:eastAsia="Times New Roman" w:hAnsi="Calibri" w:cs="Arial"/>
                <w:b/>
                <w:sz w:val="20"/>
                <w:szCs w:val="20"/>
              </w:rPr>
              <w:t>Linguistic resources – Accuracy and grammar</w:t>
            </w:r>
          </w:p>
        </w:tc>
      </w:tr>
      <w:tr w:rsidR="00A441BF" w:rsidRPr="00022009" w14:paraId="69813F92" w14:textId="77777777" w:rsidTr="0098151F">
        <w:trPr>
          <w:trHeight w:val="20"/>
        </w:trPr>
        <w:tc>
          <w:tcPr>
            <w:tcW w:w="4222" w:type="pct"/>
            <w:shd w:val="clear" w:color="auto" w:fill="auto"/>
            <w:hideMark/>
          </w:tcPr>
          <w:p w14:paraId="20532C15" w14:textId="2B88E7EA" w:rsidR="00A441BF" w:rsidRPr="00022009" w:rsidRDefault="00A441BF" w:rsidP="00A466BA">
            <w:pPr>
              <w:spacing w:after="0" w:line="240" w:lineRule="auto"/>
              <w:rPr>
                <w:rFonts w:ascii="Calibri" w:eastAsia="Calibri" w:hAnsi="Calibri" w:cs="Latha"/>
                <w:sz w:val="20"/>
                <w:szCs w:val="20"/>
                <w:lang w:bidi="ta-IN"/>
              </w:rPr>
            </w:pPr>
            <w:r w:rsidRPr="00022009">
              <w:rPr>
                <w:rFonts w:ascii="Calibri" w:eastAsia="Calibri" w:hAnsi="Calibri" w:cs="Arial"/>
                <w:sz w:val="20"/>
                <w:szCs w:val="20"/>
                <w:lang w:bidi="ta-IN"/>
              </w:rPr>
              <w:t xml:space="preserve">Applies the rules of grammar and syntax </w:t>
            </w:r>
            <w:r w:rsidRPr="00022009">
              <w:rPr>
                <w:rFonts w:ascii="Calibri" w:eastAsia="Calibri" w:hAnsi="Calibri" w:cs="Latha"/>
                <w:sz w:val="20"/>
                <w:szCs w:val="20"/>
                <w:lang w:bidi="ta-IN"/>
              </w:rPr>
              <w:t>accurately and consistently. Uses a range of complex structures with minor errors occasionally, but inaccuracies do not affect meaning or flow.</w:t>
            </w:r>
          </w:p>
        </w:tc>
        <w:tc>
          <w:tcPr>
            <w:tcW w:w="778" w:type="pct"/>
            <w:shd w:val="clear" w:color="auto" w:fill="auto"/>
            <w:vAlign w:val="center"/>
            <w:hideMark/>
          </w:tcPr>
          <w:p w14:paraId="31CEE704" w14:textId="3031D056" w:rsidR="00A441BF" w:rsidRPr="00022009" w:rsidRDefault="00A441BF" w:rsidP="00A466BA">
            <w:pPr>
              <w:spacing w:after="0" w:line="240" w:lineRule="auto"/>
              <w:jc w:val="center"/>
              <w:rPr>
                <w:rFonts w:ascii="Calibri" w:eastAsia="Times New Roman" w:hAnsi="Calibri" w:cs="Arial"/>
                <w:color w:val="000000"/>
                <w:sz w:val="20"/>
                <w:szCs w:val="20"/>
              </w:rPr>
            </w:pPr>
            <w:r w:rsidRPr="00022009">
              <w:rPr>
                <w:rFonts w:ascii="Calibri" w:eastAsia="Times New Roman" w:hAnsi="Calibri" w:cs="Arial"/>
                <w:color w:val="000000"/>
                <w:sz w:val="20"/>
                <w:szCs w:val="20"/>
              </w:rPr>
              <w:t>4</w:t>
            </w:r>
          </w:p>
        </w:tc>
      </w:tr>
      <w:tr w:rsidR="00A441BF" w:rsidRPr="00022009" w14:paraId="6AF737EE" w14:textId="77777777" w:rsidTr="0098151F">
        <w:trPr>
          <w:trHeight w:val="20"/>
        </w:trPr>
        <w:tc>
          <w:tcPr>
            <w:tcW w:w="4222" w:type="pct"/>
            <w:shd w:val="clear" w:color="auto" w:fill="auto"/>
            <w:hideMark/>
          </w:tcPr>
          <w:p w14:paraId="1E70A9F2" w14:textId="10EAC9E9" w:rsidR="00A441BF" w:rsidRPr="00022009" w:rsidRDefault="00A441BF" w:rsidP="00A466BA">
            <w:pPr>
              <w:spacing w:after="0" w:line="240" w:lineRule="auto"/>
              <w:rPr>
                <w:rFonts w:ascii="Calibri" w:eastAsia="Calibri" w:hAnsi="Calibri" w:cs="Latha"/>
                <w:color w:val="000000"/>
                <w:sz w:val="20"/>
                <w:szCs w:val="20"/>
                <w:lang w:bidi="ta-IN"/>
              </w:rPr>
            </w:pPr>
            <w:r w:rsidRPr="00022009">
              <w:rPr>
                <w:rFonts w:ascii="Calibri" w:eastAsia="Calibri" w:hAnsi="Calibri" w:cs="Latha"/>
                <w:color w:val="000000"/>
                <w:sz w:val="20"/>
                <w:szCs w:val="20"/>
                <w:lang w:bidi="ta-IN"/>
              </w:rPr>
              <w:t>Applies the rules of grammar and syntax mostly accurately and consistently. Uses a range of complex structures with some errors, but inaccuracies do not affect meaning or flow.</w:t>
            </w:r>
          </w:p>
        </w:tc>
        <w:tc>
          <w:tcPr>
            <w:tcW w:w="778" w:type="pct"/>
            <w:shd w:val="clear" w:color="auto" w:fill="auto"/>
            <w:vAlign w:val="center"/>
            <w:hideMark/>
          </w:tcPr>
          <w:p w14:paraId="63345D96" w14:textId="240A33DE" w:rsidR="00A441BF" w:rsidRPr="00022009" w:rsidRDefault="00A441BF" w:rsidP="00A466BA">
            <w:pPr>
              <w:spacing w:after="0" w:line="240" w:lineRule="auto"/>
              <w:jc w:val="center"/>
              <w:rPr>
                <w:rFonts w:ascii="Calibri" w:eastAsia="Times New Roman" w:hAnsi="Calibri" w:cs="Arial"/>
                <w:color w:val="000000"/>
                <w:sz w:val="20"/>
                <w:szCs w:val="20"/>
              </w:rPr>
            </w:pPr>
            <w:r w:rsidRPr="00022009">
              <w:rPr>
                <w:rFonts w:ascii="Calibri" w:eastAsia="Times New Roman" w:hAnsi="Calibri" w:cs="Arial"/>
                <w:color w:val="000000"/>
                <w:sz w:val="20"/>
                <w:szCs w:val="20"/>
              </w:rPr>
              <w:t>3</w:t>
            </w:r>
          </w:p>
        </w:tc>
      </w:tr>
      <w:tr w:rsidR="00A441BF" w:rsidRPr="00022009" w14:paraId="37D04E1D" w14:textId="77777777" w:rsidTr="0098151F">
        <w:trPr>
          <w:trHeight w:val="20"/>
        </w:trPr>
        <w:tc>
          <w:tcPr>
            <w:tcW w:w="4222" w:type="pct"/>
            <w:shd w:val="clear" w:color="auto" w:fill="auto"/>
            <w:hideMark/>
          </w:tcPr>
          <w:p w14:paraId="292989A4" w14:textId="5B26A158" w:rsidR="00A441BF" w:rsidRPr="00022009" w:rsidRDefault="00A441BF" w:rsidP="00A466BA">
            <w:pPr>
              <w:spacing w:after="0" w:line="240" w:lineRule="auto"/>
              <w:rPr>
                <w:rFonts w:ascii="Calibri" w:eastAsia="Calibri" w:hAnsi="Calibri" w:cs="Latha"/>
                <w:color w:val="000000"/>
                <w:sz w:val="20"/>
                <w:szCs w:val="20"/>
                <w:lang w:bidi="ta-IN"/>
              </w:rPr>
            </w:pPr>
            <w:r w:rsidRPr="00022009">
              <w:rPr>
                <w:rFonts w:ascii="Calibri" w:eastAsia="Calibri" w:hAnsi="Calibri" w:cs="Latha"/>
                <w:color w:val="000000"/>
                <w:sz w:val="20"/>
                <w:szCs w:val="20"/>
                <w:lang w:bidi="ta-IN"/>
              </w:rPr>
              <w:t xml:space="preserve">Applies the rules of grammar and syntax with </w:t>
            </w:r>
            <w:r w:rsidR="00213F94" w:rsidRPr="00022009">
              <w:rPr>
                <w:rFonts w:ascii="Calibri" w:eastAsia="Calibri" w:hAnsi="Calibri" w:cs="Latha"/>
                <w:color w:val="000000"/>
                <w:sz w:val="20"/>
                <w:szCs w:val="20"/>
                <w:lang w:bidi="ta-IN"/>
              </w:rPr>
              <w:t xml:space="preserve">reasonable </w:t>
            </w:r>
            <w:r w:rsidRPr="00022009">
              <w:rPr>
                <w:rFonts w:ascii="Calibri" w:eastAsia="Calibri" w:hAnsi="Calibri" w:cs="Latha"/>
                <w:color w:val="000000"/>
                <w:sz w:val="20"/>
                <w:szCs w:val="20"/>
                <w:lang w:bidi="ta-IN"/>
              </w:rPr>
              <w:t>accuracy and consistency. Uses simple structures with errors meaning. Relies on syntax of another language.</w:t>
            </w:r>
          </w:p>
        </w:tc>
        <w:tc>
          <w:tcPr>
            <w:tcW w:w="778" w:type="pct"/>
            <w:shd w:val="clear" w:color="auto" w:fill="auto"/>
            <w:vAlign w:val="center"/>
            <w:hideMark/>
          </w:tcPr>
          <w:p w14:paraId="39922CE0" w14:textId="777C82A2" w:rsidR="00A441BF" w:rsidRPr="00022009" w:rsidRDefault="00A441BF" w:rsidP="00A466BA">
            <w:pPr>
              <w:spacing w:after="0" w:line="240" w:lineRule="auto"/>
              <w:jc w:val="center"/>
              <w:rPr>
                <w:rFonts w:ascii="Calibri" w:eastAsia="Times New Roman" w:hAnsi="Calibri" w:cs="Arial"/>
                <w:color w:val="000000"/>
                <w:sz w:val="20"/>
                <w:szCs w:val="20"/>
              </w:rPr>
            </w:pPr>
            <w:r w:rsidRPr="00022009">
              <w:rPr>
                <w:rFonts w:ascii="Calibri" w:eastAsia="Times New Roman" w:hAnsi="Calibri" w:cs="Arial"/>
                <w:color w:val="000000"/>
                <w:sz w:val="20"/>
                <w:szCs w:val="20"/>
              </w:rPr>
              <w:t>2</w:t>
            </w:r>
          </w:p>
        </w:tc>
      </w:tr>
      <w:tr w:rsidR="00A441BF" w:rsidRPr="00022009" w14:paraId="135A43C0" w14:textId="77777777" w:rsidTr="0098151F">
        <w:trPr>
          <w:trHeight w:val="20"/>
        </w:trPr>
        <w:tc>
          <w:tcPr>
            <w:tcW w:w="4222" w:type="pct"/>
            <w:shd w:val="clear" w:color="auto" w:fill="auto"/>
            <w:hideMark/>
          </w:tcPr>
          <w:p w14:paraId="4D5185FA" w14:textId="38F72C8B" w:rsidR="00A441BF" w:rsidRPr="00022009" w:rsidRDefault="00A441BF" w:rsidP="00A466BA">
            <w:pPr>
              <w:spacing w:after="0" w:line="240" w:lineRule="auto"/>
              <w:rPr>
                <w:rFonts w:ascii="Calibri" w:eastAsia="Calibri" w:hAnsi="Calibri" w:cs="Latha"/>
                <w:color w:val="000000"/>
                <w:sz w:val="20"/>
                <w:szCs w:val="20"/>
                <w:lang w:bidi="ta-IN"/>
              </w:rPr>
            </w:pPr>
            <w:r w:rsidRPr="00022009">
              <w:rPr>
                <w:rFonts w:ascii="Calibri" w:eastAsia="Calibri" w:hAnsi="Calibri" w:cs="Latha"/>
                <w:color w:val="000000"/>
                <w:sz w:val="20"/>
                <w:szCs w:val="20"/>
                <w:lang w:bidi="ta-IN"/>
              </w:rPr>
              <w:t>Applies the rules of grammar with little accuracy or consistency. Makes errors which impede meaning. Relies heavily on syntax of another language.</w:t>
            </w:r>
          </w:p>
        </w:tc>
        <w:tc>
          <w:tcPr>
            <w:tcW w:w="778" w:type="pct"/>
            <w:shd w:val="clear" w:color="auto" w:fill="auto"/>
            <w:vAlign w:val="center"/>
            <w:hideMark/>
          </w:tcPr>
          <w:p w14:paraId="4B8DA0AF" w14:textId="5DAD455F" w:rsidR="00A441BF" w:rsidRPr="00022009" w:rsidRDefault="00A441BF" w:rsidP="00A466BA">
            <w:pPr>
              <w:spacing w:after="0" w:line="240" w:lineRule="auto"/>
              <w:jc w:val="center"/>
              <w:rPr>
                <w:rFonts w:ascii="Calibri" w:eastAsia="Times New Roman" w:hAnsi="Calibri" w:cs="Arial"/>
                <w:color w:val="000000"/>
                <w:sz w:val="20"/>
                <w:szCs w:val="20"/>
              </w:rPr>
            </w:pPr>
            <w:r w:rsidRPr="00022009">
              <w:rPr>
                <w:rFonts w:ascii="Calibri" w:eastAsia="Times New Roman" w:hAnsi="Calibri" w:cs="Arial"/>
                <w:color w:val="000000"/>
                <w:sz w:val="20"/>
                <w:szCs w:val="20"/>
              </w:rPr>
              <w:t>1</w:t>
            </w:r>
          </w:p>
        </w:tc>
      </w:tr>
      <w:tr w:rsidR="00DF7059" w:rsidRPr="00022009" w14:paraId="437AC93C" w14:textId="77777777" w:rsidTr="0098151F">
        <w:trPr>
          <w:trHeight w:val="20"/>
        </w:trPr>
        <w:tc>
          <w:tcPr>
            <w:tcW w:w="4222" w:type="pct"/>
            <w:shd w:val="clear" w:color="auto" w:fill="auto"/>
          </w:tcPr>
          <w:p w14:paraId="4D8E5370" w14:textId="39270863" w:rsidR="00DF7059" w:rsidRPr="00022009" w:rsidRDefault="00DF7059" w:rsidP="00A466BA">
            <w:pPr>
              <w:spacing w:after="0" w:line="240" w:lineRule="auto"/>
              <w:jc w:val="right"/>
              <w:rPr>
                <w:rFonts w:ascii="Calibri" w:eastAsia="Calibri" w:hAnsi="Calibri" w:cs="Latha"/>
                <w:b/>
                <w:bCs/>
                <w:color w:val="000000"/>
                <w:sz w:val="20"/>
                <w:szCs w:val="20"/>
                <w:lang w:bidi="ta-IN"/>
              </w:rPr>
            </w:pPr>
            <w:r w:rsidRPr="00022009">
              <w:rPr>
                <w:rFonts w:ascii="Calibri" w:eastAsia="Calibri" w:hAnsi="Calibri" w:cs="Latha"/>
                <w:b/>
                <w:bCs/>
                <w:color w:val="000000"/>
                <w:sz w:val="20"/>
                <w:szCs w:val="20"/>
                <w:lang w:bidi="ta-IN"/>
              </w:rPr>
              <w:t>Subtotal</w:t>
            </w:r>
          </w:p>
        </w:tc>
        <w:tc>
          <w:tcPr>
            <w:tcW w:w="778" w:type="pct"/>
            <w:shd w:val="clear" w:color="auto" w:fill="auto"/>
            <w:vAlign w:val="center"/>
          </w:tcPr>
          <w:p w14:paraId="6823E0FA" w14:textId="007E2C48" w:rsidR="00DF7059" w:rsidRPr="00022009" w:rsidRDefault="00DF7059" w:rsidP="00A466BA">
            <w:pPr>
              <w:spacing w:after="0" w:line="240" w:lineRule="auto"/>
              <w:jc w:val="right"/>
              <w:rPr>
                <w:rFonts w:ascii="Calibri" w:eastAsia="Times New Roman" w:hAnsi="Calibri" w:cs="Arial"/>
                <w:b/>
                <w:bCs/>
                <w:color w:val="000000"/>
                <w:sz w:val="20"/>
                <w:szCs w:val="20"/>
              </w:rPr>
            </w:pPr>
            <w:r w:rsidRPr="00022009">
              <w:rPr>
                <w:rFonts w:ascii="Calibri" w:eastAsia="Times New Roman" w:hAnsi="Calibri" w:cs="Arial"/>
                <w:b/>
                <w:bCs/>
                <w:color w:val="000000"/>
                <w:sz w:val="20"/>
                <w:szCs w:val="20"/>
              </w:rPr>
              <w:t>/4</w:t>
            </w:r>
          </w:p>
        </w:tc>
      </w:tr>
      <w:tr w:rsidR="00A466BA" w:rsidRPr="00022009" w14:paraId="567558DF" w14:textId="77777777" w:rsidTr="00A466BA">
        <w:trPr>
          <w:trHeight w:val="20"/>
        </w:trPr>
        <w:tc>
          <w:tcPr>
            <w:tcW w:w="5000" w:type="pct"/>
            <w:gridSpan w:val="2"/>
            <w:shd w:val="clear" w:color="auto" w:fill="auto"/>
            <w:hideMark/>
          </w:tcPr>
          <w:p w14:paraId="75A85943" w14:textId="3EB74D7B" w:rsidR="00A466BA" w:rsidRPr="00022009" w:rsidRDefault="00A466BA" w:rsidP="00A466BA">
            <w:pPr>
              <w:autoSpaceDE w:val="0"/>
              <w:autoSpaceDN w:val="0"/>
              <w:adjustRightInd w:val="0"/>
              <w:spacing w:after="0" w:line="240" w:lineRule="auto"/>
              <w:rPr>
                <w:rFonts w:ascii="Calibri" w:eastAsia="Calibri" w:hAnsi="Calibri" w:cs="Arial"/>
                <w:b/>
                <w:color w:val="000000"/>
                <w:sz w:val="20"/>
                <w:szCs w:val="20"/>
              </w:rPr>
            </w:pPr>
            <w:r w:rsidRPr="00022009">
              <w:rPr>
                <w:rFonts w:ascii="Calibri" w:eastAsia="Times New Roman" w:hAnsi="Calibri" w:cs="Arial"/>
                <w:b/>
                <w:sz w:val="20"/>
                <w:szCs w:val="20"/>
              </w:rPr>
              <w:t xml:space="preserve">Linguistic resources </w:t>
            </w:r>
            <w:r w:rsidRPr="00022009">
              <w:rPr>
                <w:rFonts w:eastAsia="Times New Roman"/>
                <w:b/>
                <w:sz w:val="20"/>
                <w:szCs w:val="20"/>
              </w:rPr>
              <w:t xml:space="preserve">– </w:t>
            </w:r>
            <w:r w:rsidRPr="00022009">
              <w:rPr>
                <w:rFonts w:ascii="Calibri" w:eastAsia="Times New Roman" w:hAnsi="Calibri" w:cs="Arial"/>
                <w:b/>
                <w:sz w:val="20"/>
                <w:szCs w:val="20"/>
              </w:rPr>
              <w:t>Vocabulary and range</w:t>
            </w:r>
          </w:p>
        </w:tc>
      </w:tr>
      <w:tr w:rsidR="00A441BF" w:rsidRPr="00022009" w14:paraId="33B2A333" w14:textId="77777777" w:rsidTr="0098151F">
        <w:trPr>
          <w:trHeight w:val="20"/>
        </w:trPr>
        <w:tc>
          <w:tcPr>
            <w:tcW w:w="4222" w:type="pct"/>
            <w:shd w:val="clear" w:color="auto" w:fill="auto"/>
            <w:hideMark/>
          </w:tcPr>
          <w:p w14:paraId="6EDF54D3" w14:textId="3980EB4C" w:rsidR="00A441BF" w:rsidRPr="00022009" w:rsidRDefault="00A441BF" w:rsidP="00A466BA">
            <w:pPr>
              <w:spacing w:after="0" w:line="240" w:lineRule="auto"/>
              <w:rPr>
                <w:rFonts w:ascii="Calibri" w:eastAsia="Calibri" w:hAnsi="Calibri" w:cs="Latha"/>
                <w:sz w:val="20"/>
                <w:szCs w:val="20"/>
                <w:lang w:bidi="ta-IN"/>
              </w:rPr>
            </w:pPr>
            <w:r w:rsidRPr="00022009">
              <w:rPr>
                <w:rFonts w:ascii="Calibri" w:eastAsia="Calibri" w:hAnsi="Calibri" w:cs="Latha"/>
                <w:sz w:val="20"/>
                <w:szCs w:val="20"/>
                <w:lang w:bidi="ta-IN"/>
              </w:rPr>
              <w:t xml:space="preserve">Uses contextually relevant vocabulary related to communication and a wide range of expressions. </w:t>
            </w:r>
            <w:r w:rsidRPr="00022009">
              <w:rPr>
                <w:rFonts w:ascii="Calibri" w:eastAsia="Calibri" w:hAnsi="Calibri" w:cs="Arial"/>
                <w:sz w:val="20"/>
                <w:szCs w:val="20"/>
                <w:lang w:bidi="ta-IN"/>
              </w:rPr>
              <w:t>Uses a wide range of grammar (synonyms, phrases) and sentence structures.</w:t>
            </w:r>
          </w:p>
        </w:tc>
        <w:tc>
          <w:tcPr>
            <w:tcW w:w="778" w:type="pct"/>
            <w:shd w:val="clear" w:color="auto" w:fill="auto"/>
            <w:vAlign w:val="center"/>
            <w:hideMark/>
          </w:tcPr>
          <w:p w14:paraId="08C61F7D" w14:textId="31DA7A2B" w:rsidR="00A441BF" w:rsidRPr="00022009" w:rsidRDefault="00A441BF" w:rsidP="00A466BA">
            <w:pPr>
              <w:spacing w:after="0" w:line="240" w:lineRule="auto"/>
              <w:jc w:val="center"/>
              <w:rPr>
                <w:rFonts w:ascii="Calibri" w:eastAsia="Times New Roman" w:hAnsi="Calibri" w:cs="Arial"/>
                <w:color w:val="000000"/>
                <w:sz w:val="20"/>
                <w:szCs w:val="20"/>
              </w:rPr>
            </w:pPr>
            <w:r w:rsidRPr="00022009">
              <w:rPr>
                <w:rFonts w:ascii="Calibri" w:eastAsia="Times New Roman" w:hAnsi="Calibri" w:cs="Arial"/>
                <w:color w:val="000000"/>
                <w:sz w:val="20"/>
                <w:szCs w:val="20"/>
              </w:rPr>
              <w:t>4</w:t>
            </w:r>
          </w:p>
        </w:tc>
      </w:tr>
      <w:tr w:rsidR="00A441BF" w:rsidRPr="00022009" w14:paraId="2F4FA54B" w14:textId="77777777" w:rsidTr="0098151F">
        <w:trPr>
          <w:trHeight w:val="20"/>
        </w:trPr>
        <w:tc>
          <w:tcPr>
            <w:tcW w:w="4222" w:type="pct"/>
            <w:shd w:val="clear" w:color="auto" w:fill="auto"/>
            <w:hideMark/>
          </w:tcPr>
          <w:p w14:paraId="672BBC7C" w14:textId="45D2DE8C" w:rsidR="00A441BF" w:rsidRPr="00022009" w:rsidRDefault="00A441BF" w:rsidP="00A466BA">
            <w:pPr>
              <w:spacing w:after="0" w:line="240" w:lineRule="auto"/>
              <w:rPr>
                <w:rFonts w:ascii="Calibri" w:eastAsia="Calibri" w:hAnsi="Calibri" w:cs="Latha"/>
                <w:color w:val="000000"/>
                <w:sz w:val="20"/>
                <w:szCs w:val="20"/>
                <w:lang w:bidi="ta-IN"/>
              </w:rPr>
            </w:pPr>
            <w:r w:rsidRPr="00022009">
              <w:rPr>
                <w:rFonts w:ascii="Calibri" w:eastAsia="Calibri" w:hAnsi="Calibri" w:cs="Latha"/>
                <w:color w:val="000000"/>
                <w:sz w:val="20"/>
                <w:szCs w:val="20"/>
                <w:lang w:bidi="ta-IN"/>
              </w:rPr>
              <w:t xml:space="preserve">Uses contextually relevant vocabulary and a range of expressions. </w:t>
            </w:r>
            <w:r w:rsidRPr="00022009">
              <w:rPr>
                <w:rFonts w:ascii="Calibri" w:eastAsia="Calibri" w:hAnsi="Calibri" w:cs="Arial"/>
                <w:color w:val="000000"/>
                <w:sz w:val="20"/>
                <w:szCs w:val="20"/>
                <w:lang w:bidi="ta-IN"/>
              </w:rPr>
              <w:t>Uses a good range of grammar and sentence structures.</w:t>
            </w:r>
          </w:p>
        </w:tc>
        <w:tc>
          <w:tcPr>
            <w:tcW w:w="778" w:type="pct"/>
            <w:shd w:val="clear" w:color="auto" w:fill="auto"/>
            <w:vAlign w:val="center"/>
            <w:hideMark/>
          </w:tcPr>
          <w:p w14:paraId="13EABC8A" w14:textId="1D8E2024" w:rsidR="00A441BF" w:rsidRPr="00022009" w:rsidRDefault="00A441BF" w:rsidP="00A466BA">
            <w:pPr>
              <w:spacing w:after="0" w:line="240" w:lineRule="auto"/>
              <w:jc w:val="center"/>
              <w:rPr>
                <w:rFonts w:ascii="Calibri" w:eastAsia="Times New Roman" w:hAnsi="Calibri" w:cs="Arial"/>
                <w:color w:val="000000"/>
                <w:sz w:val="20"/>
                <w:szCs w:val="20"/>
              </w:rPr>
            </w:pPr>
            <w:r w:rsidRPr="00022009">
              <w:rPr>
                <w:rFonts w:ascii="Calibri" w:eastAsia="Times New Roman" w:hAnsi="Calibri" w:cs="Arial"/>
                <w:color w:val="000000"/>
                <w:sz w:val="20"/>
                <w:szCs w:val="20"/>
              </w:rPr>
              <w:t>3</w:t>
            </w:r>
          </w:p>
        </w:tc>
      </w:tr>
      <w:tr w:rsidR="00A441BF" w:rsidRPr="00022009" w14:paraId="7BDAB923" w14:textId="77777777" w:rsidTr="0098151F">
        <w:trPr>
          <w:trHeight w:val="20"/>
        </w:trPr>
        <w:tc>
          <w:tcPr>
            <w:tcW w:w="4222" w:type="pct"/>
            <w:shd w:val="clear" w:color="auto" w:fill="auto"/>
            <w:hideMark/>
          </w:tcPr>
          <w:p w14:paraId="1D84F9B4" w14:textId="27419A4C" w:rsidR="00A441BF" w:rsidRPr="00022009" w:rsidRDefault="00A441BF" w:rsidP="00A466BA">
            <w:pPr>
              <w:spacing w:after="0" w:line="240" w:lineRule="auto"/>
              <w:rPr>
                <w:rFonts w:ascii="Calibri" w:eastAsia="Calibri" w:hAnsi="Calibri" w:cs="Latha"/>
                <w:color w:val="000000"/>
                <w:sz w:val="20"/>
                <w:szCs w:val="20"/>
                <w:lang w:bidi="ta-IN"/>
              </w:rPr>
            </w:pPr>
            <w:r w:rsidRPr="00022009">
              <w:rPr>
                <w:rFonts w:ascii="Calibri" w:eastAsia="Calibri" w:hAnsi="Calibri" w:cs="Latha"/>
                <w:color w:val="000000"/>
                <w:sz w:val="20"/>
                <w:szCs w:val="20"/>
                <w:lang w:bidi="ta-IN"/>
              </w:rPr>
              <w:t xml:space="preserve">Uses adequate vocabulary and a range of expressions. </w:t>
            </w:r>
            <w:r w:rsidRPr="00022009">
              <w:rPr>
                <w:rFonts w:ascii="Calibri" w:eastAsia="Calibri" w:hAnsi="Calibri" w:cs="Arial"/>
                <w:color w:val="000000"/>
                <w:sz w:val="20"/>
                <w:szCs w:val="20"/>
                <w:lang w:bidi="ta-IN"/>
              </w:rPr>
              <w:t>Uses a satisfactory range of grammar and sentence structures.</w:t>
            </w:r>
          </w:p>
        </w:tc>
        <w:tc>
          <w:tcPr>
            <w:tcW w:w="778" w:type="pct"/>
            <w:shd w:val="clear" w:color="auto" w:fill="auto"/>
            <w:vAlign w:val="center"/>
            <w:hideMark/>
          </w:tcPr>
          <w:p w14:paraId="116C1E7F" w14:textId="2F5CCC6C" w:rsidR="00A441BF" w:rsidRPr="00022009" w:rsidRDefault="00A441BF" w:rsidP="00A466BA">
            <w:pPr>
              <w:spacing w:after="0" w:line="240" w:lineRule="auto"/>
              <w:jc w:val="center"/>
              <w:rPr>
                <w:rFonts w:ascii="Calibri" w:eastAsia="Times New Roman" w:hAnsi="Calibri" w:cs="Arial"/>
                <w:color w:val="000000"/>
                <w:sz w:val="20"/>
                <w:szCs w:val="20"/>
              </w:rPr>
            </w:pPr>
            <w:r w:rsidRPr="00022009">
              <w:rPr>
                <w:rFonts w:ascii="Calibri" w:eastAsia="Times New Roman" w:hAnsi="Calibri" w:cs="Arial"/>
                <w:color w:val="000000"/>
                <w:sz w:val="20"/>
                <w:szCs w:val="20"/>
              </w:rPr>
              <w:t>2</w:t>
            </w:r>
          </w:p>
        </w:tc>
      </w:tr>
      <w:tr w:rsidR="00A441BF" w:rsidRPr="00022009" w14:paraId="2BB66B56" w14:textId="77777777" w:rsidTr="0098151F">
        <w:trPr>
          <w:trHeight w:val="20"/>
        </w:trPr>
        <w:tc>
          <w:tcPr>
            <w:tcW w:w="4222" w:type="pct"/>
            <w:shd w:val="clear" w:color="auto" w:fill="auto"/>
            <w:hideMark/>
          </w:tcPr>
          <w:p w14:paraId="10FD6D1A" w14:textId="279B7BE8" w:rsidR="00A441BF" w:rsidRPr="00022009" w:rsidRDefault="00A441BF" w:rsidP="00A466BA">
            <w:pPr>
              <w:spacing w:after="0" w:line="240" w:lineRule="auto"/>
              <w:rPr>
                <w:rFonts w:ascii="Calibri" w:eastAsia="Calibri" w:hAnsi="Calibri" w:cs="Latha"/>
                <w:color w:val="000000"/>
                <w:sz w:val="20"/>
                <w:szCs w:val="20"/>
                <w:lang w:bidi="ta-IN"/>
              </w:rPr>
            </w:pPr>
            <w:r w:rsidRPr="00022009">
              <w:rPr>
                <w:rFonts w:ascii="Calibri" w:eastAsia="Calibri" w:hAnsi="Calibri" w:cs="Latha"/>
                <w:color w:val="000000"/>
                <w:sz w:val="20"/>
                <w:szCs w:val="20"/>
                <w:lang w:bidi="ta-IN"/>
              </w:rPr>
              <w:t>Uses repetitive, basic vocabulary and set structures. Relies on cognates. Uses a limited range of grammar.</w:t>
            </w:r>
          </w:p>
        </w:tc>
        <w:tc>
          <w:tcPr>
            <w:tcW w:w="778" w:type="pct"/>
            <w:shd w:val="clear" w:color="auto" w:fill="auto"/>
            <w:vAlign w:val="center"/>
            <w:hideMark/>
          </w:tcPr>
          <w:p w14:paraId="654F3BCF" w14:textId="33CE7A48" w:rsidR="00A441BF" w:rsidRPr="00022009" w:rsidRDefault="00A441BF" w:rsidP="00A466BA">
            <w:pPr>
              <w:spacing w:after="0" w:line="240" w:lineRule="auto"/>
              <w:jc w:val="center"/>
              <w:rPr>
                <w:rFonts w:ascii="Calibri" w:eastAsia="Times New Roman" w:hAnsi="Calibri" w:cs="Arial"/>
                <w:color w:val="000000"/>
                <w:sz w:val="20"/>
                <w:szCs w:val="20"/>
              </w:rPr>
            </w:pPr>
            <w:r w:rsidRPr="00022009">
              <w:rPr>
                <w:rFonts w:ascii="Calibri" w:eastAsia="Times New Roman" w:hAnsi="Calibri" w:cs="Arial"/>
                <w:color w:val="000000"/>
                <w:sz w:val="20"/>
                <w:szCs w:val="20"/>
              </w:rPr>
              <w:t>1</w:t>
            </w:r>
          </w:p>
        </w:tc>
      </w:tr>
      <w:tr w:rsidR="00DF7059" w:rsidRPr="00022009" w14:paraId="00793F9C" w14:textId="77777777" w:rsidTr="0098151F">
        <w:trPr>
          <w:trHeight w:val="20"/>
        </w:trPr>
        <w:tc>
          <w:tcPr>
            <w:tcW w:w="4222" w:type="pct"/>
            <w:shd w:val="clear" w:color="auto" w:fill="auto"/>
          </w:tcPr>
          <w:p w14:paraId="7753EB34" w14:textId="7A251A79" w:rsidR="00DF7059" w:rsidRPr="00022009" w:rsidRDefault="00DF7059" w:rsidP="00A466BA">
            <w:pPr>
              <w:spacing w:after="0" w:line="240" w:lineRule="auto"/>
              <w:jc w:val="right"/>
              <w:rPr>
                <w:rFonts w:ascii="Calibri" w:eastAsia="Calibri" w:hAnsi="Calibri" w:cs="Latha"/>
                <w:b/>
                <w:bCs/>
                <w:color w:val="000000"/>
                <w:sz w:val="20"/>
                <w:szCs w:val="20"/>
                <w:lang w:bidi="ta-IN"/>
              </w:rPr>
            </w:pPr>
            <w:r w:rsidRPr="00022009">
              <w:rPr>
                <w:rFonts w:ascii="Calibri" w:eastAsia="Calibri" w:hAnsi="Calibri" w:cs="Latha"/>
                <w:b/>
                <w:bCs/>
                <w:color w:val="000000"/>
                <w:sz w:val="20"/>
                <w:szCs w:val="20"/>
                <w:lang w:bidi="ta-IN"/>
              </w:rPr>
              <w:t>Subtotal</w:t>
            </w:r>
          </w:p>
        </w:tc>
        <w:tc>
          <w:tcPr>
            <w:tcW w:w="778" w:type="pct"/>
            <w:shd w:val="clear" w:color="auto" w:fill="auto"/>
            <w:vAlign w:val="center"/>
          </w:tcPr>
          <w:p w14:paraId="69731F00" w14:textId="036C1F34" w:rsidR="00DF7059" w:rsidRPr="00022009" w:rsidRDefault="00DF7059" w:rsidP="00A466BA">
            <w:pPr>
              <w:spacing w:after="0" w:line="240" w:lineRule="auto"/>
              <w:jc w:val="right"/>
              <w:rPr>
                <w:rFonts w:ascii="Calibri" w:eastAsia="Times New Roman" w:hAnsi="Calibri" w:cs="Arial"/>
                <w:b/>
                <w:bCs/>
                <w:color w:val="000000"/>
                <w:sz w:val="20"/>
                <w:szCs w:val="20"/>
              </w:rPr>
            </w:pPr>
            <w:r w:rsidRPr="00022009">
              <w:rPr>
                <w:rFonts w:ascii="Calibri" w:eastAsia="Times New Roman" w:hAnsi="Calibri" w:cs="Arial"/>
                <w:b/>
                <w:bCs/>
                <w:color w:val="000000"/>
                <w:sz w:val="20"/>
                <w:szCs w:val="20"/>
              </w:rPr>
              <w:t>/4</w:t>
            </w:r>
          </w:p>
        </w:tc>
      </w:tr>
      <w:tr w:rsidR="00A466BA" w:rsidRPr="00022009" w14:paraId="71811113" w14:textId="77777777" w:rsidTr="00A466BA">
        <w:trPr>
          <w:trHeight w:val="20"/>
        </w:trPr>
        <w:tc>
          <w:tcPr>
            <w:tcW w:w="5000" w:type="pct"/>
            <w:gridSpan w:val="2"/>
            <w:shd w:val="clear" w:color="auto" w:fill="auto"/>
            <w:hideMark/>
          </w:tcPr>
          <w:p w14:paraId="1896EFFA" w14:textId="07D2D80E" w:rsidR="00A466BA" w:rsidRPr="00022009" w:rsidRDefault="00A466BA" w:rsidP="00A466BA">
            <w:pPr>
              <w:spacing w:after="0" w:line="240" w:lineRule="auto"/>
              <w:rPr>
                <w:rFonts w:ascii="Calibri" w:eastAsia="Times New Roman" w:hAnsi="Calibri" w:cs="Arial"/>
                <w:b/>
                <w:color w:val="000000"/>
                <w:sz w:val="20"/>
                <w:szCs w:val="20"/>
              </w:rPr>
            </w:pPr>
            <w:r w:rsidRPr="00022009">
              <w:rPr>
                <w:rFonts w:ascii="Calibri" w:eastAsia="Times New Roman" w:hAnsi="Calibri" w:cs="Arial"/>
                <w:b/>
                <w:bCs/>
                <w:sz w:val="20"/>
                <w:szCs w:val="20"/>
              </w:rPr>
              <w:t>Text types, styles of writing and sequencing</w:t>
            </w:r>
          </w:p>
        </w:tc>
      </w:tr>
      <w:tr w:rsidR="00957808" w:rsidRPr="00022009" w14:paraId="49471985" w14:textId="77777777" w:rsidTr="0098151F">
        <w:trPr>
          <w:trHeight w:val="20"/>
        </w:trPr>
        <w:tc>
          <w:tcPr>
            <w:tcW w:w="4222" w:type="pct"/>
            <w:tcBorders>
              <w:bottom w:val="single" w:sz="4" w:space="0" w:color="BD9FCF"/>
            </w:tcBorders>
            <w:shd w:val="clear" w:color="auto" w:fill="auto"/>
            <w:hideMark/>
          </w:tcPr>
          <w:p w14:paraId="7F78FC23" w14:textId="42433311" w:rsidR="00957808" w:rsidRPr="00022009" w:rsidRDefault="00957808" w:rsidP="00A466BA">
            <w:pPr>
              <w:spacing w:after="0" w:line="240" w:lineRule="auto"/>
              <w:rPr>
                <w:rFonts w:ascii="Calibri" w:eastAsia="Calibri" w:hAnsi="Calibri" w:cs="Latha"/>
                <w:sz w:val="20"/>
                <w:szCs w:val="20"/>
                <w:lang w:bidi="ta-IN"/>
              </w:rPr>
            </w:pPr>
            <w:r w:rsidRPr="00022009">
              <w:rPr>
                <w:rFonts w:ascii="Calibri" w:eastAsia="Calibri" w:hAnsi="Calibri" w:cs="Calibri"/>
                <w:sz w:val="20"/>
                <w:szCs w:val="20"/>
                <w:lang w:bidi="ta-IN"/>
              </w:rPr>
              <w:t xml:space="preserve">Uses all the key conventions accurately for the context, audience, purpose, text type and style of writing. The </w:t>
            </w:r>
            <w:r w:rsidR="001974F8" w:rsidRPr="00022009">
              <w:rPr>
                <w:rFonts w:ascii="Calibri" w:eastAsia="Calibri" w:hAnsi="Calibri" w:cs="Latha"/>
                <w:sz w:val="20"/>
                <w:szCs w:val="20"/>
                <w:lang w:bidi="ta-IN"/>
              </w:rPr>
              <w:t xml:space="preserve">article </w:t>
            </w:r>
            <w:r w:rsidRPr="00022009">
              <w:rPr>
                <w:rFonts w:ascii="Calibri" w:eastAsia="Calibri" w:hAnsi="Calibri" w:cs="Latha"/>
                <w:sz w:val="20"/>
                <w:szCs w:val="20"/>
                <w:lang w:bidi="ta-IN"/>
              </w:rPr>
              <w:t>includes:</w:t>
            </w:r>
          </w:p>
          <w:p w14:paraId="5F6DBCD4" w14:textId="77777777" w:rsidR="00957808" w:rsidRPr="00022009" w:rsidRDefault="00957808" w:rsidP="00A466BA">
            <w:pPr>
              <w:numPr>
                <w:ilvl w:val="0"/>
                <w:numId w:val="33"/>
              </w:numPr>
              <w:spacing w:after="0" w:line="240" w:lineRule="auto"/>
              <w:contextualSpacing/>
              <w:rPr>
                <w:rFonts w:ascii="Calibri" w:eastAsia="Times New Roman" w:hAnsi="Calibri" w:cs="Latha"/>
                <w:color w:val="000000"/>
                <w:sz w:val="20"/>
                <w:szCs w:val="20"/>
              </w:rPr>
            </w:pPr>
            <w:r w:rsidRPr="00022009">
              <w:rPr>
                <w:rFonts w:ascii="Calibri" w:eastAsia="Times New Roman" w:hAnsi="Calibri" w:cs="Latha"/>
                <w:sz w:val="20"/>
                <w:szCs w:val="24"/>
              </w:rPr>
              <w:t>a title</w:t>
            </w:r>
            <w:r w:rsidRPr="00022009">
              <w:rPr>
                <w:rFonts w:ascii="Calibri" w:eastAsia="Times New Roman" w:hAnsi="Calibri" w:cs="Latha"/>
                <w:color w:val="000000"/>
                <w:sz w:val="20"/>
                <w:szCs w:val="20"/>
              </w:rPr>
              <w:t xml:space="preserve"> and ends with a statement of conclusion or advice to the </w:t>
            </w:r>
            <w:proofErr w:type="gramStart"/>
            <w:r w:rsidRPr="00022009">
              <w:rPr>
                <w:rFonts w:ascii="Calibri" w:eastAsia="Times New Roman" w:hAnsi="Calibri" w:cs="Latha"/>
                <w:color w:val="000000"/>
                <w:sz w:val="20"/>
                <w:szCs w:val="20"/>
              </w:rPr>
              <w:t>reader</w:t>
            </w:r>
            <w:proofErr w:type="gramEnd"/>
          </w:p>
          <w:p w14:paraId="0FF2036F" w14:textId="72DA3B7B" w:rsidR="00957808" w:rsidRPr="00022009" w:rsidRDefault="00957808" w:rsidP="00A466BA">
            <w:pPr>
              <w:numPr>
                <w:ilvl w:val="0"/>
                <w:numId w:val="33"/>
              </w:numPr>
              <w:spacing w:after="0" w:line="240" w:lineRule="auto"/>
              <w:contextualSpacing/>
              <w:rPr>
                <w:rFonts w:ascii="Calibri" w:eastAsia="Times New Roman" w:hAnsi="Calibri" w:cs="Latha"/>
                <w:color w:val="000000"/>
                <w:sz w:val="20"/>
                <w:szCs w:val="20"/>
              </w:rPr>
            </w:pPr>
            <w:r w:rsidRPr="00022009">
              <w:rPr>
                <w:rFonts w:ascii="Calibri" w:eastAsia="Times New Roman" w:hAnsi="Calibri" w:cs="Latha"/>
                <w:sz w:val="20"/>
                <w:szCs w:val="24"/>
              </w:rPr>
              <w:t xml:space="preserve">uses formal </w:t>
            </w:r>
            <w:r w:rsidR="00C97A92" w:rsidRPr="00022009">
              <w:rPr>
                <w:rFonts w:ascii="Calibri" w:eastAsia="Times New Roman" w:hAnsi="Calibri" w:cs="Latha"/>
                <w:sz w:val="20"/>
                <w:szCs w:val="24"/>
              </w:rPr>
              <w:t>informative</w:t>
            </w:r>
            <w:r w:rsidRPr="00022009">
              <w:rPr>
                <w:rFonts w:ascii="Calibri" w:eastAsia="Times New Roman" w:hAnsi="Calibri" w:cs="Latha"/>
                <w:sz w:val="20"/>
                <w:szCs w:val="24"/>
              </w:rPr>
              <w:t xml:space="preserve"> language</w:t>
            </w:r>
            <w:r w:rsidRPr="00022009">
              <w:rPr>
                <w:rFonts w:ascii="Calibri" w:eastAsia="Times New Roman" w:hAnsi="Calibri" w:cs="Latha"/>
                <w:color w:val="000000"/>
                <w:sz w:val="20"/>
                <w:szCs w:val="20"/>
                <w:lang w:bidi="ta-IN"/>
              </w:rPr>
              <w:t xml:space="preserve"> and the writing engages the reader’s </w:t>
            </w:r>
            <w:proofErr w:type="gramStart"/>
            <w:r w:rsidRPr="00022009">
              <w:rPr>
                <w:rFonts w:ascii="Calibri" w:eastAsia="Times New Roman" w:hAnsi="Calibri" w:cs="Latha"/>
                <w:color w:val="000000"/>
                <w:sz w:val="20"/>
                <w:szCs w:val="20"/>
                <w:lang w:bidi="ta-IN"/>
              </w:rPr>
              <w:t>attention</w:t>
            </w:r>
            <w:proofErr w:type="gramEnd"/>
          </w:p>
          <w:p w14:paraId="527A7AD0" w14:textId="63DECFB3" w:rsidR="00957808" w:rsidRPr="00022009" w:rsidRDefault="00957808" w:rsidP="00A466BA">
            <w:pPr>
              <w:numPr>
                <w:ilvl w:val="0"/>
                <w:numId w:val="33"/>
              </w:numPr>
              <w:spacing w:after="0" w:line="240" w:lineRule="auto"/>
              <w:contextualSpacing/>
              <w:rPr>
                <w:rFonts w:eastAsia="Times New Roman"/>
                <w:color w:val="000000" w:themeColor="text1"/>
                <w:sz w:val="20"/>
                <w:szCs w:val="20"/>
              </w:rPr>
            </w:pPr>
            <w:r w:rsidRPr="00022009">
              <w:rPr>
                <w:rFonts w:ascii="Calibri" w:eastAsia="Times New Roman" w:hAnsi="Calibri" w:cs="Latha"/>
                <w:color w:val="000000"/>
                <w:sz w:val="20"/>
                <w:szCs w:val="20"/>
              </w:rPr>
              <w:t xml:space="preserve">ideas and opinions are developed </w:t>
            </w:r>
            <w:r w:rsidR="00606B9B" w:rsidRPr="00022009">
              <w:rPr>
                <w:rFonts w:ascii="Calibri" w:eastAsia="Times New Roman" w:hAnsi="Calibri" w:cs="Latha"/>
                <w:color w:val="000000"/>
                <w:sz w:val="20"/>
                <w:szCs w:val="20"/>
              </w:rPr>
              <w:t xml:space="preserve">and </w:t>
            </w:r>
            <w:r w:rsidRPr="00022009">
              <w:rPr>
                <w:rFonts w:eastAsia="Times New Roman"/>
                <w:color w:val="000000" w:themeColor="text1"/>
                <w:sz w:val="20"/>
                <w:szCs w:val="20"/>
              </w:rPr>
              <w:t xml:space="preserve">convey information clearly, </w:t>
            </w:r>
            <w:proofErr w:type="gramStart"/>
            <w:r w:rsidRPr="00022009">
              <w:rPr>
                <w:rFonts w:eastAsia="Times New Roman"/>
                <w:color w:val="000000" w:themeColor="text1"/>
                <w:sz w:val="20"/>
                <w:szCs w:val="20"/>
              </w:rPr>
              <w:t>comprehensively</w:t>
            </w:r>
            <w:proofErr w:type="gramEnd"/>
            <w:r w:rsidRPr="00022009">
              <w:rPr>
                <w:rFonts w:eastAsia="Times New Roman"/>
                <w:color w:val="000000" w:themeColor="text1"/>
                <w:sz w:val="20"/>
                <w:szCs w:val="20"/>
              </w:rPr>
              <w:t xml:space="preserve"> and accurately.</w:t>
            </w:r>
          </w:p>
          <w:p w14:paraId="3FC64DF6" w14:textId="206A44E8" w:rsidR="00957808" w:rsidRPr="00022009" w:rsidRDefault="00957808" w:rsidP="00A466BA">
            <w:pPr>
              <w:spacing w:after="0" w:line="240" w:lineRule="auto"/>
              <w:ind w:left="15"/>
              <w:contextualSpacing/>
              <w:rPr>
                <w:rFonts w:ascii="Calibri" w:eastAsia="Times New Roman" w:hAnsi="Calibri" w:cs="Latha"/>
                <w:color w:val="000000"/>
                <w:sz w:val="20"/>
                <w:szCs w:val="20"/>
                <w:lang w:bidi="ta-IN"/>
              </w:rPr>
            </w:pPr>
            <w:r w:rsidRPr="00022009">
              <w:rPr>
                <w:rFonts w:ascii="Calibri" w:eastAsia="Times New Roman" w:hAnsi="Calibri" w:cs="Latha"/>
                <w:sz w:val="20"/>
                <w:szCs w:val="20"/>
                <w:lang w:bidi="ta-IN"/>
              </w:rPr>
              <w:t xml:space="preserve">Content is </w:t>
            </w:r>
            <w:r w:rsidR="00504FD0" w:rsidRPr="00022009">
              <w:rPr>
                <w:rFonts w:ascii="Calibri" w:eastAsia="Times New Roman" w:hAnsi="Calibri" w:cs="Latha"/>
                <w:sz w:val="20"/>
                <w:szCs w:val="20"/>
                <w:lang w:bidi="ta-IN"/>
              </w:rPr>
              <w:t>well organised</w:t>
            </w:r>
            <w:r w:rsidRPr="00022009">
              <w:rPr>
                <w:rFonts w:ascii="Calibri" w:eastAsia="Times New Roman" w:hAnsi="Calibri" w:cs="Latha"/>
                <w:sz w:val="20"/>
                <w:szCs w:val="20"/>
                <w:lang w:bidi="ta-IN"/>
              </w:rPr>
              <w:t xml:space="preserve"> and sequenced logically, within and between paragraphs and throughout the writing.</w:t>
            </w:r>
          </w:p>
        </w:tc>
        <w:tc>
          <w:tcPr>
            <w:tcW w:w="778" w:type="pct"/>
            <w:tcBorders>
              <w:bottom w:val="single" w:sz="4" w:space="0" w:color="BD9FCF"/>
            </w:tcBorders>
            <w:shd w:val="clear" w:color="auto" w:fill="auto"/>
            <w:vAlign w:val="center"/>
            <w:hideMark/>
          </w:tcPr>
          <w:p w14:paraId="35A9AC63" w14:textId="77777777" w:rsidR="00957808" w:rsidRPr="00022009" w:rsidRDefault="00957808" w:rsidP="00A466BA">
            <w:pPr>
              <w:spacing w:after="0" w:line="240" w:lineRule="auto"/>
              <w:jc w:val="center"/>
              <w:rPr>
                <w:rFonts w:ascii="Calibri" w:eastAsia="Times New Roman" w:hAnsi="Calibri" w:cs="Arial"/>
                <w:color w:val="000000"/>
                <w:sz w:val="20"/>
                <w:szCs w:val="20"/>
              </w:rPr>
            </w:pPr>
            <w:r w:rsidRPr="00022009">
              <w:rPr>
                <w:rFonts w:ascii="Calibri" w:eastAsia="Times New Roman" w:hAnsi="Calibri" w:cs="Arial"/>
                <w:color w:val="000000"/>
                <w:sz w:val="20"/>
                <w:szCs w:val="20"/>
              </w:rPr>
              <w:t>3</w:t>
            </w:r>
          </w:p>
        </w:tc>
      </w:tr>
      <w:tr w:rsidR="00957808" w:rsidRPr="00022009" w14:paraId="7CD79525" w14:textId="77777777" w:rsidTr="0098151F">
        <w:trPr>
          <w:trHeight w:val="20"/>
        </w:trPr>
        <w:tc>
          <w:tcPr>
            <w:tcW w:w="4222" w:type="pct"/>
            <w:tcBorders>
              <w:top w:val="single" w:sz="4" w:space="0" w:color="BD9FCF"/>
              <w:left w:val="single" w:sz="4" w:space="0" w:color="BD9FCF"/>
              <w:bottom w:val="single" w:sz="4" w:space="0" w:color="BD9FCF"/>
              <w:right w:val="single" w:sz="4" w:space="0" w:color="BD9FCF"/>
            </w:tcBorders>
            <w:shd w:val="clear" w:color="auto" w:fill="auto"/>
          </w:tcPr>
          <w:p w14:paraId="47AAEF10" w14:textId="77777777" w:rsidR="00957808" w:rsidRPr="00022009" w:rsidRDefault="00957808" w:rsidP="00A466BA">
            <w:pPr>
              <w:autoSpaceDE w:val="0"/>
              <w:autoSpaceDN w:val="0"/>
              <w:adjustRightInd w:val="0"/>
              <w:spacing w:after="0" w:line="240" w:lineRule="auto"/>
              <w:rPr>
                <w:rFonts w:ascii="Calibri" w:eastAsia="Times New Roman" w:hAnsi="Calibri" w:cs="Latha"/>
                <w:color w:val="000000"/>
                <w:sz w:val="20"/>
                <w:szCs w:val="20"/>
                <w:lang w:bidi="ta-IN"/>
              </w:rPr>
            </w:pPr>
            <w:r w:rsidRPr="00022009">
              <w:rPr>
                <w:rFonts w:ascii="Calibri" w:eastAsia="Calibri" w:hAnsi="Calibri" w:cs="Latha"/>
                <w:sz w:val="20"/>
                <w:szCs w:val="20"/>
                <w:lang w:bidi="ta-IN"/>
              </w:rPr>
              <w:t xml:space="preserve">Uses most of the key conventions appropriately. </w:t>
            </w:r>
            <w:r w:rsidRPr="00022009">
              <w:rPr>
                <w:rFonts w:ascii="Calibri" w:eastAsia="Times New Roman" w:hAnsi="Calibri" w:cs="Latha"/>
                <w:sz w:val="20"/>
                <w:szCs w:val="20"/>
                <w:lang w:bidi="ta-IN"/>
              </w:rPr>
              <w:t>Content is mostly organised and sequenced throughout the writing.</w:t>
            </w:r>
          </w:p>
        </w:tc>
        <w:tc>
          <w:tcPr>
            <w:tcW w:w="778" w:type="pct"/>
            <w:tcBorders>
              <w:top w:val="single" w:sz="4" w:space="0" w:color="BD9FCF"/>
              <w:left w:val="single" w:sz="4" w:space="0" w:color="BD9FCF"/>
              <w:bottom w:val="single" w:sz="4" w:space="0" w:color="BD9FCF"/>
              <w:right w:val="single" w:sz="4" w:space="0" w:color="BD9FCF"/>
            </w:tcBorders>
            <w:shd w:val="clear" w:color="auto" w:fill="auto"/>
            <w:vAlign w:val="center"/>
          </w:tcPr>
          <w:p w14:paraId="03A21A4C" w14:textId="77777777" w:rsidR="00957808" w:rsidRPr="00022009" w:rsidRDefault="00957808" w:rsidP="00A466BA">
            <w:pPr>
              <w:spacing w:after="0" w:line="240" w:lineRule="auto"/>
              <w:jc w:val="center"/>
              <w:rPr>
                <w:rFonts w:ascii="Calibri" w:eastAsia="Times New Roman" w:hAnsi="Calibri" w:cs="Latha"/>
                <w:color w:val="000000"/>
                <w:sz w:val="20"/>
                <w:szCs w:val="20"/>
                <w:lang w:bidi="ta-IN"/>
              </w:rPr>
            </w:pPr>
            <w:r w:rsidRPr="00022009">
              <w:rPr>
                <w:rFonts w:ascii="Calibri" w:eastAsia="Times New Roman" w:hAnsi="Calibri" w:cs="Latha"/>
                <w:color w:val="000000"/>
                <w:sz w:val="20"/>
                <w:szCs w:val="20"/>
                <w:lang w:bidi="ta-IN"/>
              </w:rPr>
              <w:t>2</w:t>
            </w:r>
          </w:p>
        </w:tc>
      </w:tr>
      <w:tr w:rsidR="00957808" w:rsidRPr="00022009" w14:paraId="419F699F" w14:textId="77777777" w:rsidTr="0098151F">
        <w:trPr>
          <w:trHeight w:val="20"/>
        </w:trPr>
        <w:tc>
          <w:tcPr>
            <w:tcW w:w="4222" w:type="pct"/>
            <w:tcBorders>
              <w:top w:val="single" w:sz="4" w:space="0" w:color="BD9FCF"/>
              <w:left w:val="single" w:sz="4" w:space="0" w:color="BD9FCF"/>
              <w:bottom w:val="single" w:sz="4" w:space="0" w:color="BD9FCF"/>
              <w:right w:val="single" w:sz="4" w:space="0" w:color="BD9FCF"/>
            </w:tcBorders>
            <w:shd w:val="clear" w:color="auto" w:fill="auto"/>
            <w:hideMark/>
          </w:tcPr>
          <w:p w14:paraId="7581ADD7" w14:textId="77777777" w:rsidR="00957808" w:rsidRPr="00022009" w:rsidRDefault="00957808" w:rsidP="00A466BA">
            <w:pPr>
              <w:autoSpaceDE w:val="0"/>
              <w:autoSpaceDN w:val="0"/>
              <w:adjustRightInd w:val="0"/>
              <w:spacing w:after="0" w:line="240" w:lineRule="auto"/>
              <w:rPr>
                <w:rFonts w:ascii="Calibri" w:eastAsia="Calibri" w:hAnsi="Calibri" w:cs="Latha"/>
                <w:sz w:val="20"/>
                <w:szCs w:val="20"/>
                <w:lang w:bidi="ta-IN"/>
              </w:rPr>
            </w:pPr>
            <w:r w:rsidRPr="00022009">
              <w:rPr>
                <w:rFonts w:eastAsia="Arial" w:cs="Arial"/>
                <w:color w:val="000000"/>
                <w:sz w:val="20"/>
                <w:szCs w:val="20"/>
              </w:rPr>
              <w:t>Uses few of the key conventions appropriately. Content is satisfactorily organised and sequenced to some extent.</w:t>
            </w:r>
          </w:p>
        </w:tc>
        <w:tc>
          <w:tcPr>
            <w:tcW w:w="778" w:type="pct"/>
            <w:tcBorders>
              <w:top w:val="single" w:sz="4" w:space="0" w:color="BD9FCF"/>
              <w:left w:val="single" w:sz="4" w:space="0" w:color="BD9FCF"/>
              <w:bottom w:val="single" w:sz="4" w:space="0" w:color="BD9FCF"/>
              <w:right w:val="single" w:sz="4" w:space="0" w:color="BD9FCF"/>
            </w:tcBorders>
            <w:shd w:val="clear" w:color="auto" w:fill="auto"/>
            <w:vAlign w:val="center"/>
            <w:hideMark/>
          </w:tcPr>
          <w:p w14:paraId="0AF7059F" w14:textId="77777777" w:rsidR="00957808" w:rsidRPr="00022009" w:rsidRDefault="00957808" w:rsidP="00A466BA">
            <w:pPr>
              <w:spacing w:after="0" w:line="240" w:lineRule="auto"/>
              <w:jc w:val="center"/>
              <w:rPr>
                <w:rFonts w:ascii="Calibri" w:eastAsia="Times New Roman" w:hAnsi="Calibri" w:cs="Latha"/>
                <w:color w:val="000000"/>
                <w:sz w:val="20"/>
                <w:szCs w:val="20"/>
                <w:lang w:bidi="ta-IN"/>
              </w:rPr>
            </w:pPr>
            <w:r w:rsidRPr="00022009">
              <w:rPr>
                <w:rFonts w:ascii="Calibri" w:eastAsia="Times New Roman" w:hAnsi="Calibri" w:cs="Latha"/>
                <w:color w:val="000000"/>
                <w:sz w:val="20"/>
                <w:szCs w:val="20"/>
                <w:lang w:bidi="ta-IN"/>
              </w:rPr>
              <w:t>1</w:t>
            </w:r>
          </w:p>
        </w:tc>
      </w:tr>
      <w:tr w:rsidR="00DF7059" w:rsidRPr="00022009" w14:paraId="656FAEC9" w14:textId="77777777" w:rsidTr="0098151F">
        <w:trPr>
          <w:trHeight w:val="20"/>
        </w:trPr>
        <w:tc>
          <w:tcPr>
            <w:tcW w:w="4222" w:type="pct"/>
            <w:tcBorders>
              <w:top w:val="single" w:sz="4" w:space="0" w:color="BD9FCF"/>
              <w:left w:val="single" w:sz="4" w:space="0" w:color="BD9FCF"/>
              <w:bottom w:val="single" w:sz="4" w:space="0" w:color="BD9FCF"/>
              <w:right w:val="single" w:sz="4" w:space="0" w:color="BD9FCF"/>
            </w:tcBorders>
            <w:shd w:val="clear" w:color="auto" w:fill="auto"/>
          </w:tcPr>
          <w:p w14:paraId="70DC81F0" w14:textId="19225BB5" w:rsidR="00DF7059" w:rsidRPr="00022009" w:rsidRDefault="00DF7059" w:rsidP="00A466BA">
            <w:pPr>
              <w:autoSpaceDE w:val="0"/>
              <w:autoSpaceDN w:val="0"/>
              <w:adjustRightInd w:val="0"/>
              <w:spacing w:after="0" w:line="240" w:lineRule="auto"/>
              <w:jc w:val="right"/>
              <w:rPr>
                <w:rFonts w:eastAsia="Arial" w:cs="Arial"/>
                <w:b/>
                <w:bCs/>
                <w:color w:val="000000"/>
                <w:sz w:val="20"/>
                <w:szCs w:val="20"/>
              </w:rPr>
            </w:pPr>
            <w:r w:rsidRPr="00022009">
              <w:rPr>
                <w:rFonts w:eastAsia="Arial" w:cs="Arial"/>
                <w:b/>
                <w:bCs/>
                <w:color w:val="000000"/>
                <w:sz w:val="20"/>
                <w:szCs w:val="20"/>
              </w:rPr>
              <w:t>Subtotal</w:t>
            </w:r>
          </w:p>
        </w:tc>
        <w:tc>
          <w:tcPr>
            <w:tcW w:w="778" w:type="pct"/>
            <w:tcBorders>
              <w:top w:val="single" w:sz="4" w:space="0" w:color="BD9FCF"/>
              <w:left w:val="single" w:sz="4" w:space="0" w:color="BD9FCF"/>
              <w:bottom w:val="single" w:sz="4" w:space="0" w:color="BD9FCF"/>
              <w:right w:val="single" w:sz="4" w:space="0" w:color="BD9FCF"/>
            </w:tcBorders>
            <w:shd w:val="clear" w:color="auto" w:fill="auto"/>
            <w:vAlign w:val="center"/>
          </w:tcPr>
          <w:p w14:paraId="5671C3C1" w14:textId="60FBBEB2" w:rsidR="00DF7059" w:rsidRPr="00022009" w:rsidRDefault="00DF7059" w:rsidP="00A466BA">
            <w:pPr>
              <w:spacing w:after="0" w:line="240" w:lineRule="auto"/>
              <w:jc w:val="right"/>
              <w:rPr>
                <w:rFonts w:ascii="Calibri" w:eastAsia="Times New Roman" w:hAnsi="Calibri" w:cs="Latha"/>
                <w:b/>
                <w:bCs/>
                <w:color w:val="000000"/>
                <w:sz w:val="20"/>
                <w:szCs w:val="20"/>
                <w:lang w:bidi="ta-IN"/>
              </w:rPr>
            </w:pPr>
            <w:r w:rsidRPr="00022009">
              <w:rPr>
                <w:rFonts w:ascii="Calibri" w:eastAsia="Times New Roman" w:hAnsi="Calibri" w:cs="Latha"/>
                <w:b/>
                <w:bCs/>
                <w:color w:val="000000"/>
                <w:sz w:val="20"/>
                <w:szCs w:val="20"/>
                <w:lang w:bidi="ta-IN"/>
              </w:rPr>
              <w:t>/3</w:t>
            </w:r>
          </w:p>
        </w:tc>
      </w:tr>
      <w:tr w:rsidR="00957808" w:rsidRPr="00022009" w14:paraId="2EA94BD6" w14:textId="77777777" w:rsidTr="0098151F">
        <w:trPr>
          <w:trHeight w:val="20"/>
        </w:trPr>
        <w:tc>
          <w:tcPr>
            <w:tcW w:w="4222" w:type="pct"/>
            <w:tcBorders>
              <w:top w:val="single" w:sz="4" w:space="0" w:color="BD9FCF"/>
            </w:tcBorders>
            <w:shd w:val="clear" w:color="auto" w:fill="auto"/>
            <w:vAlign w:val="bottom"/>
          </w:tcPr>
          <w:p w14:paraId="1BA3CFD5" w14:textId="77777777" w:rsidR="00957808" w:rsidRPr="00022009" w:rsidRDefault="00957808" w:rsidP="00A466BA">
            <w:pPr>
              <w:spacing w:after="0" w:line="240" w:lineRule="auto"/>
              <w:jc w:val="right"/>
              <w:rPr>
                <w:rFonts w:ascii="Calibri" w:eastAsia="Times New Roman" w:hAnsi="Calibri" w:cs="Arial"/>
                <w:b/>
                <w:color w:val="000000"/>
                <w:sz w:val="20"/>
                <w:szCs w:val="20"/>
              </w:rPr>
            </w:pPr>
            <w:r w:rsidRPr="00022009">
              <w:rPr>
                <w:rFonts w:ascii="Calibri" w:eastAsia="Times New Roman" w:hAnsi="Calibri" w:cs="Arial"/>
                <w:b/>
                <w:color w:val="000000"/>
                <w:sz w:val="20"/>
                <w:szCs w:val="20"/>
              </w:rPr>
              <w:t>Total</w:t>
            </w:r>
          </w:p>
        </w:tc>
        <w:tc>
          <w:tcPr>
            <w:tcW w:w="778" w:type="pct"/>
            <w:tcBorders>
              <w:top w:val="single" w:sz="4" w:space="0" w:color="BD9FCF"/>
            </w:tcBorders>
            <w:shd w:val="clear" w:color="auto" w:fill="auto"/>
            <w:vAlign w:val="center"/>
          </w:tcPr>
          <w:p w14:paraId="7668D466" w14:textId="0E0E19A9" w:rsidR="00957808" w:rsidRPr="00022009" w:rsidRDefault="004A4D06" w:rsidP="00A466BA">
            <w:pPr>
              <w:spacing w:after="0" w:line="240" w:lineRule="auto"/>
              <w:jc w:val="right"/>
              <w:rPr>
                <w:rFonts w:ascii="Calibri" w:eastAsia="Times New Roman" w:hAnsi="Calibri" w:cs="Arial"/>
                <w:b/>
                <w:color w:val="000000"/>
                <w:sz w:val="20"/>
                <w:szCs w:val="20"/>
              </w:rPr>
            </w:pPr>
            <w:r>
              <w:rPr>
                <w:rFonts w:ascii="Calibri" w:eastAsia="Times New Roman" w:hAnsi="Calibri" w:cs="Arial"/>
                <w:b/>
                <w:color w:val="000000"/>
                <w:sz w:val="20"/>
                <w:szCs w:val="20"/>
              </w:rPr>
              <w:t>/</w:t>
            </w:r>
            <w:r w:rsidR="00957808" w:rsidRPr="00022009">
              <w:rPr>
                <w:rFonts w:ascii="Calibri" w:eastAsia="Times New Roman" w:hAnsi="Calibri" w:cs="Arial"/>
                <w:b/>
                <w:color w:val="000000"/>
                <w:sz w:val="20"/>
                <w:szCs w:val="20"/>
              </w:rPr>
              <w:t>15</w:t>
            </w:r>
          </w:p>
        </w:tc>
      </w:tr>
    </w:tbl>
    <w:p w14:paraId="2DBF9C57" w14:textId="77777777" w:rsidR="00DF7059" w:rsidRPr="00022009" w:rsidRDefault="00DF7059">
      <w:pPr>
        <w:spacing w:after="200"/>
        <w:rPr>
          <w:sz w:val="18"/>
          <w:szCs w:val="18"/>
        </w:rPr>
      </w:pPr>
      <w:r w:rsidRPr="00022009">
        <w:rPr>
          <w:sz w:val="18"/>
          <w:szCs w:val="18"/>
        </w:rPr>
        <w:br w:type="page"/>
      </w:r>
    </w:p>
    <w:p w14:paraId="3C246B6B" w14:textId="595276C7" w:rsidR="009B4211" w:rsidRPr="00022009" w:rsidRDefault="009B4211" w:rsidP="00C7268E">
      <w:pPr>
        <w:pStyle w:val="SCSAHeading1"/>
      </w:pPr>
      <w:r w:rsidRPr="00022009">
        <w:lastRenderedPageBreak/>
        <w:t xml:space="preserve">Sample assessment </w:t>
      </w:r>
      <w:proofErr w:type="gramStart"/>
      <w:r w:rsidRPr="00022009">
        <w:t>task</w:t>
      </w:r>
      <w:proofErr w:type="gramEnd"/>
    </w:p>
    <w:p w14:paraId="5C39C30F" w14:textId="77777777" w:rsidR="009B4211" w:rsidRPr="00022009" w:rsidRDefault="004B5564" w:rsidP="00C7268E">
      <w:pPr>
        <w:pStyle w:val="SCSAHeading1"/>
      </w:pPr>
      <w:r w:rsidRPr="00022009">
        <w:rPr>
          <w:rFonts w:cstheme="minorBidi"/>
          <w:lang w:bidi="hi-IN"/>
        </w:rPr>
        <w:t>Hindi</w:t>
      </w:r>
      <w:r w:rsidR="009B4211" w:rsidRPr="00022009">
        <w:t>: Background Language – ATAR Year 12</w:t>
      </w:r>
    </w:p>
    <w:p w14:paraId="2EFCF276" w14:textId="77777777" w:rsidR="009B4211" w:rsidRPr="00022009" w:rsidRDefault="009B4211" w:rsidP="00C7268E">
      <w:pPr>
        <w:pStyle w:val="SCSAHeading2"/>
      </w:pPr>
      <w:r w:rsidRPr="00022009">
        <w:t xml:space="preserve">Task </w:t>
      </w:r>
      <w:r w:rsidR="00B21E40" w:rsidRPr="00022009">
        <w:t>2</w:t>
      </w:r>
      <w:r w:rsidRPr="00022009">
        <w:t xml:space="preserve"> – Unit 3</w:t>
      </w:r>
    </w:p>
    <w:p w14:paraId="38EE74CE" w14:textId="102ED7CF" w:rsidR="00A82551" w:rsidRPr="00022009" w:rsidRDefault="00A82551" w:rsidP="00C7268E">
      <w:pPr>
        <w:tabs>
          <w:tab w:val="left" w:pos="2552"/>
        </w:tabs>
        <w:ind w:left="2552" w:hanging="2552"/>
      </w:pPr>
      <w:r w:rsidRPr="00022009">
        <w:rPr>
          <w:b/>
          <w:bCs/>
        </w:rPr>
        <w:t>Assessment type:</w:t>
      </w:r>
      <w:r w:rsidR="00C7268E" w:rsidRPr="00022009">
        <w:tab/>
      </w:r>
      <w:r w:rsidR="004F486C" w:rsidRPr="00022009">
        <w:t xml:space="preserve">Responding to </w:t>
      </w:r>
      <w:proofErr w:type="gramStart"/>
      <w:r w:rsidR="004F486C" w:rsidRPr="00022009">
        <w:t>text</w:t>
      </w:r>
      <w:r w:rsidR="001B646B" w:rsidRPr="00022009">
        <w:t>s</w:t>
      </w:r>
      <w:proofErr w:type="gramEnd"/>
    </w:p>
    <w:p w14:paraId="058E63F5" w14:textId="5B7E7300" w:rsidR="001E1588" w:rsidRPr="00022009" w:rsidRDefault="00A82551" w:rsidP="00C7268E">
      <w:pPr>
        <w:tabs>
          <w:tab w:val="left" w:pos="2552"/>
        </w:tabs>
        <w:ind w:left="2552" w:hanging="2552"/>
      </w:pPr>
      <w:r w:rsidRPr="00022009">
        <w:rPr>
          <w:b/>
          <w:bCs/>
        </w:rPr>
        <w:t>Conditions</w:t>
      </w:r>
      <w:r w:rsidR="00C7268E" w:rsidRPr="00022009">
        <w:rPr>
          <w:b/>
          <w:bCs/>
        </w:rPr>
        <w:t>:</w:t>
      </w:r>
      <w:r w:rsidR="00C7268E" w:rsidRPr="00022009">
        <w:tab/>
      </w:r>
      <w:r w:rsidR="00427DCD" w:rsidRPr="00022009">
        <w:t>Time for the task:</w:t>
      </w:r>
      <w:r w:rsidR="00C7268E" w:rsidRPr="00022009">
        <w:br/>
      </w:r>
      <w:r w:rsidR="003972F9" w:rsidRPr="00022009">
        <w:t>Part A: 5</w:t>
      </w:r>
      <w:r w:rsidR="001E1588" w:rsidRPr="00022009">
        <w:t>0 minutes</w:t>
      </w:r>
      <w:r w:rsidR="00C7268E" w:rsidRPr="00022009">
        <w:br/>
      </w:r>
      <w:r w:rsidR="003972F9" w:rsidRPr="00022009">
        <w:t>Part B: 4</w:t>
      </w:r>
      <w:r w:rsidR="001E1588" w:rsidRPr="00022009">
        <w:t>0 minutes</w:t>
      </w:r>
    </w:p>
    <w:p w14:paraId="429D5065" w14:textId="65CD6C4D" w:rsidR="00A82551" w:rsidRPr="00022009" w:rsidRDefault="00C7268E" w:rsidP="00C7268E">
      <w:pPr>
        <w:tabs>
          <w:tab w:val="left" w:pos="2552"/>
        </w:tabs>
        <w:ind w:left="2552" w:hanging="2552"/>
      </w:pPr>
      <w:r w:rsidRPr="00022009">
        <w:tab/>
      </w:r>
      <w:r w:rsidR="001A0A91" w:rsidRPr="00022009">
        <w:t xml:space="preserve">This task </w:t>
      </w:r>
      <w:r w:rsidR="006B1DD4" w:rsidRPr="00022009">
        <w:t xml:space="preserve">is </w:t>
      </w:r>
      <w:r w:rsidR="001A0A91" w:rsidRPr="00022009">
        <w:t xml:space="preserve">to be completed in two </w:t>
      </w:r>
      <w:proofErr w:type="gramStart"/>
      <w:r w:rsidR="001A0A91" w:rsidRPr="00022009">
        <w:t>lessons</w:t>
      </w:r>
      <w:proofErr w:type="gramEnd"/>
    </w:p>
    <w:p w14:paraId="28221AD8" w14:textId="14C0C235" w:rsidR="00A82551" w:rsidRPr="00022009" w:rsidRDefault="00C7268E" w:rsidP="00C7268E">
      <w:pPr>
        <w:tabs>
          <w:tab w:val="left" w:pos="2552"/>
        </w:tabs>
        <w:ind w:left="2552" w:hanging="2552"/>
      </w:pPr>
      <w:r w:rsidRPr="00022009">
        <w:tab/>
      </w:r>
      <w:r w:rsidR="00A82551" w:rsidRPr="00022009">
        <w:t>Other items:</w:t>
      </w:r>
      <w:r w:rsidRPr="00022009">
        <w:t xml:space="preserve"> </w:t>
      </w:r>
      <w:r w:rsidR="00A82551" w:rsidRPr="00022009">
        <w:t xml:space="preserve">Monolingual and/or bilingual print dictionaries </w:t>
      </w:r>
      <w:proofErr w:type="gramStart"/>
      <w:r w:rsidR="00A82551" w:rsidRPr="00022009">
        <w:t>permitted</w:t>
      </w:r>
      <w:proofErr w:type="gramEnd"/>
    </w:p>
    <w:p w14:paraId="1E2BF136" w14:textId="2341AC96" w:rsidR="009B4211" w:rsidRPr="00022009" w:rsidRDefault="00A82551" w:rsidP="00C7268E">
      <w:pPr>
        <w:tabs>
          <w:tab w:val="left" w:pos="2552"/>
        </w:tabs>
        <w:ind w:left="2552" w:hanging="2552"/>
      </w:pPr>
      <w:r w:rsidRPr="00022009">
        <w:rPr>
          <w:b/>
          <w:bCs/>
        </w:rPr>
        <w:t>Task weighting</w:t>
      </w:r>
      <w:r w:rsidR="00C7268E" w:rsidRPr="00022009">
        <w:rPr>
          <w:b/>
          <w:bCs/>
        </w:rPr>
        <w:t>:</w:t>
      </w:r>
      <w:r w:rsidR="00C7268E" w:rsidRPr="00022009">
        <w:tab/>
      </w:r>
      <w:r w:rsidRPr="00022009">
        <w:t>15% of the sc</w:t>
      </w:r>
      <w:r w:rsidR="00A3739A" w:rsidRPr="00022009">
        <w:t>hool mark for this pair of unit</w:t>
      </w:r>
      <w:r w:rsidR="00291320" w:rsidRPr="00022009">
        <w:t>s</w:t>
      </w:r>
    </w:p>
    <w:p w14:paraId="78781F06" w14:textId="1D0EA7BC" w:rsidR="009B4211" w:rsidRPr="00022009" w:rsidRDefault="00C7268E" w:rsidP="00C7268E">
      <w:pPr>
        <w:pStyle w:val="AnswerLines"/>
        <w:rPr>
          <w:highlight w:val="yellow"/>
        </w:rPr>
      </w:pPr>
      <w:r w:rsidRPr="00022009">
        <w:tab/>
      </w:r>
    </w:p>
    <w:p w14:paraId="334B30E0" w14:textId="395C5EC5" w:rsidR="009B4211" w:rsidRPr="00022009" w:rsidRDefault="009B4211" w:rsidP="00C7268E">
      <w:pPr>
        <w:pStyle w:val="Question"/>
      </w:pPr>
      <w:r w:rsidRPr="00022009">
        <w:t xml:space="preserve">Task </w:t>
      </w:r>
      <w:r w:rsidR="00E84876" w:rsidRPr="00022009">
        <w:t>2</w:t>
      </w:r>
      <w:r w:rsidR="002B64DD" w:rsidRPr="00022009">
        <w:t>:</w:t>
      </w:r>
      <w:r w:rsidR="003972F9" w:rsidRPr="00022009">
        <w:t xml:space="preserve"> </w:t>
      </w:r>
      <w:r w:rsidR="00C85BE8" w:rsidRPr="00022009">
        <w:t>Culture and the arts</w:t>
      </w:r>
      <w:r w:rsidR="00C97A92" w:rsidRPr="00022009">
        <w:tab/>
      </w:r>
      <w:r w:rsidR="008A3A63" w:rsidRPr="00022009">
        <w:t>(</w:t>
      </w:r>
      <w:r w:rsidR="00277396" w:rsidRPr="00022009">
        <w:rPr>
          <w:rFonts w:ascii="Calibri" w:hAnsi="Calibri" w:cs="Calibri"/>
          <w:sz w:val="24"/>
          <w:lang w:bidi="hi-IN"/>
        </w:rPr>
        <w:t>56</w:t>
      </w:r>
      <w:r w:rsidR="005975F8" w:rsidRPr="00022009">
        <w:t xml:space="preserve"> </w:t>
      </w:r>
      <w:r w:rsidRPr="00022009">
        <w:t>marks)</w:t>
      </w:r>
    </w:p>
    <w:p w14:paraId="669ED96A" w14:textId="77777777" w:rsidR="001E1588" w:rsidRPr="00022009" w:rsidRDefault="001E1588" w:rsidP="00C7268E">
      <w:pPr>
        <w:rPr>
          <w:rFonts w:eastAsia="Times New Roman" w:cs="Arial"/>
          <w:bCs/>
        </w:rPr>
      </w:pPr>
      <w:r w:rsidRPr="00022009">
        <w:rPr>
          <w:rFonts w:eastAsia="Times New Roman" w:cs="Arial"/>
          <w:bCs/>
        </w:rPr>
        <w:t xml:space="preserve">This task comprises two </w:t>
      </w:r>
      <w:r w:rsidRPr="00022009">
        <w:t>parts</w:t>
      </w:r>
      <w:r w:rsidRPr="00022009">
        <w:rPr>
          <w:rFonts w:eastAsia="Times New Roman" w:cs="Arial"/>
          <w:bCs/>
        </w:rPr>
        <w:t>:</w:t>
      </w:r>
    </w:p>
    <w:p w14:paraId="7AD558AE" w14:textId="356B6F1A" w:rsidR="00104B5D" w:rsidRPr="00022009" w:rsidRDefault="00104B5D" w:rsidP="00C7268E">
      <w:pPr>
        <w:pStyle w:val="ListParagraph"/>
        <w:numPr>
          <w:ilvl w:val="0"/>
          <w:numId w:val="34"/>
        </w:numPr>
        <w:tabs>
          <w:tab w:val="right" w:pos="9072"/>
        </w:tabs>
      </w:pPr>
      <w:r w:rsidRPr="00022009">
        <w:t>Part A</w:t>
      </w:r>
      <w:r w:rsidR="001E1588" w:rsidRPr="00022009">
        <w:t>: Reading and responding</w:t>
      </w:r>
      <w:r w:rsidR="00C97A92" w:rsidRPr="00022009">
        <w:tab/>
      </w:r>
      <w:r w:rsidR="00141762" w:rsidRPr="00022009">
        <w:t>(</w:t>
      </w:r>
      <w:r w:rsidR="00213F94" w:rsidRPr="00022009">
        <w:t>25</w:t>
      </w:r>
      <w:r w:rsidR="001E1588" w:rsidRPr="00022009">
        <w:t xml:space="preserve"> marks)</w:t>
      </w:r>
    </w:p>
    <w:p w14:paraId="5D8716B0" w14:textId="15B583B1" w:rsidR="001E1588" w:rsidRPr="00022009" w:rsidRDefault="00104B5D" w:rsidP="00C7268E">
      <w:pPr>
        <w:pStyle w:val="ListParagraph"/>
        <w:numPr>
          <w:ilvl w:val="0"/>
          <w:numId w:val="34"/>
        </w:numPr>
        <w:tabs>
          <w:tab w:val="right" w:pos="9072"/>
        </w:tabs>
      </w:pPr>
      <w:r w:rsidRPr="00022009">
        <w:t>Part B: Listening and responding</w:t>
      </w:r>
      <w:r w:rsidR="00C97A92" w:rsidRPr="00022009">
        <w:tab/>
      </w:r>
      <w:r w:rsidRPr="00022009">
        <w:t>(</w:t>
      </w:r>
      <w:r w:rsidR="005975F8" w:rsidRPr="00022009">
        <w:t>3</w:t>
      </w:r>
      <w:r w:rsidR="00CE170D" w:rsidRPr="00022009">
        <w:t>1</w:t>
      </w:r>
      <w:r w:rsidR="005975F8" w:rsidRPr="00022009">
        <w:t xml:space="preserve"> </w:t>
      </w:r>
      <w:r w:rsidRPr="00022009">
        <w:t>marks)</w:t>
      </w:r>
    </w:p>
    <w:p w14:paraId="227E4EEE" w14:textId="71D6D6D5" w:rsidR="00C97A92" w:rsidRPr="00022009" w:rsidRDefault="00C97A92">
      <w:pPr>
        <w:rPr>
          <w:rFonts w:cs="Arial"/>
          <w:b/>
        </w:rPr>
      </w:pPr>
      <w:r w:rsidRPr="00022009">
        <w:rPr>
          <w:rFonts w:cs="Arial"/>
          <w:b/>
        </w:rPr>
        <w:br w:type="page"/>
      </w:r>
    </w:p>
    <w:p w14:paraId="2957A977" w14:textId="153A4884" w:rsidR="00757C06" w:rsidRPr="00022009" w:rsidRDefault="00757C06" w:rsidP="00C7268E">
      <w:pPr>
        <w:pStyle w:val="Question"/>
        <w:rPr>
          <w:szCs w:val="20"/>
          <w:lang w:bidi="hi-IN"/>
        </w:rPr>
      </w:pPr>
      <w:r w:rsidRPr="00022009">
        <w:lastRenderedPageBreak/>
        <w:t xml:space="preserve">Part A: </w:t>
      </w:r>
      <w:r w:rsidR="001B646B" w:rsidRPr="00022009">
        <w:t>Reading and responding</w:t>
      </w:r>
      <w:r w:rsidR="00C97A92" w:rsidRPr="00022009">
        <w:tab/>
      </w:r>
      <w:r w:rsidR="001B646B" w:rsidRPr="00022009">
        <w:rPr>
          <w:szCs w:val="20"/>
          <w:lang w:bidi="hi-IN"/>
        </w:rPr>
        <w:t>(</w:t>
      </w:r>
      <w:r w:rsidR="00213F94" w:rsidRPr="00022009">
        <w:rPr>
          <w:rFonts w:cstheme="minorHAnsi"/>
          <w:szCs w:val="20"/>
          <w:lang w:bidi="hi-IN"/>
        </w:rPr>
        <w:t>25</w:t>
      </w:r>
      <w:r w:rsidR="00213F94" w:rsidRPr="00022009">
        <w:rPr>
          <w:rFonts w:cstheme="minorHAnsi"/>
          <w:bCs/>
          <w:szCs w:val="20"/>
          <w:lang w:bidi="hi-IN"/>
        </w:rPr>
        <w:t xml:space="preserve"> </w:t>
      </w:r>
      <w:r w:rsidR="001B646B" w:rsidRPr="00022009">
        <w:rPr>
          <w:szCs w:val="20"/>
          <w:lang w:bidi="hi-IN"/>
        </w:rPr>
        <w:t>marks</w:t>
      </w:r>
      <w:r w:rsidR="00C97A92" w:rsidRPr="00022009">
        <w:rPr>
          <w:szCs w:val="20"/>
          <w:lang w:bidi="hi-IN"/>
        </w:rPr>
        <w:t>)</w:t>
      </w:r>
    </w:p>
    <w:p w14:paraId="6A559FA0" w14:textId="6BC3416B" w:rsidR="00B06B90" w:rsidRPr="00022009" w:rsidRDefault="00757C06" w:rsidP="00C7268E">
      <w:pPr>
        <w:rPr>
          <w:rFonts w:eastAsia="Times New Roman" w:cs="Arial"/>
        </w:rPr>
      </w:pPr>
      <w:r w:rsidRPr="00022009">
        <w:rPr>
          <w:rFonts w:eastAsia="Times New Roman" w:cs="Arial"/>
        </w:rPr>
        <w:t>Read the two texts related to the topic</w:t>
      </w:r>
      <w:r w:rsidR="00981D3A" w:rsidRPr="00022009">
        <w:rPr>
          <w:rFonts w:eastAsia="Times New Roman" w:cs="Arial"/>
        </w:rPr>
        <w:t>,</w:t>
      </w:r>
      <w:r w:rsidRPr="00022009">
        <w:rPr>
          <w:rFonts w:eastAsia="Times New Roman" w:cs="Arial"/>
        </w:rPr>
        <w:t xml:space="preserve"> </w:t>
      </w:r>
      <w:proofErr w:type="gramStart"/>
      <w:r w:rsidRPr="00022009">
        <w:rPr>
          <w:rFonts w:cs="Arial"/>
        </w:rPr>
        <w:t>Culture</w:t>
      </w:r>
      <w:proofErr w:type="gramEnd"/>
      <w:r w:rsidRPr="00022009">
        <w:rPr>
          <w:rFonts w:cs="Arial"/>
        </w:rPr>
        <w:t xml:space="preserve"> and the arts</w:t>
      </w:r>
      <w:r w:rsidRPr="00022009">
        <w:rPr>
          <w:rFonts w:eastAsia="Times New Roman" w:cs="Arial"/>
        </w:rPr>
        <w:t xml:space="preserve">, and </w:t>
      </w:r>
      <w:r w:rsidR="00C97A92" w:rsidRPr="00022009">
        <w:t>answer</w:t>
      </w:r>
      <w:r w:rsidR="00C97A92" w:rsidRPr="00022009">
        <w:rPr>
          <w:rFonts w:eastAsia="Times New Roman" w:cs="Arial"/>
        </w:rPr>
        <w:t xml:space="preserve"> the questions</w:t>
      </w:r>
      <w:r w:rsidRPr="00022009">
        <w:rPr>
          <w:rFonts w:eastAsia="Times New Roman" w:cs="Arial"/>
        </w:rPr>
        <w:t xml:space="preserve"> in Hindi or </w:t>
      </w:r>
      <w:r w:rsidR="00C97A92" w:rsidRPr="00022009">
        <w:rPr>
          <w:rFonts w:cs="Arial"/>
        </w:rPr>
        <w:t>English, depending on the requirements of the question</w:t>
      </w:r>
      <w:r w:rsidRPr="00022009">
        <w:rPr>
          <w:rFonts w:eastAsia="Times New Roman" w:cs="Arial"/>
        </w:rPr>
        <w:t xml:space="preserve">. </w:t>
      </w:r>
    </w:p>
    <w:p w14:paraId="47C7C836" w14:textId="364AECF8" w:rsidR="00757C06" w:rsidRPr="00022009" w:rsidRDefault="00757C06" w:rsidP="00C7268E">
      <w:pPr>
        <w:rPr>
          <w:rFonts w:ascii="Calibri" w:hAnsi="Calibri" w:cs="Arial"/>
        </w:rPr>
      </w:pPr>
      <w:r w:rsidRPr="00022009">
        <w:rPr>
          <w:rFonts w:ascii="Calibri" w:hAnsi="Calibri" w:cs="Arial"/>
        </w:rPr>
        <w:t xml:space="preserve">A total of </w:t>
      </w:r>
      <w:r w:rsidR="00981D3A" w:rsidRPr="00022009">
        <w:rPr>
          <w:rFonts w:ascii="Calibri" w:hAnsi="Calibri" w:cs="Arial"/>
        </w:rPr>
        <w:t>50</w:t>
      </w:r>
      <w:r w:rsidR="00981D3A" w:rsidRPr="00022009">
        <w:rPr>
          <w:rFonts w:ascii="Calibri" w:hAnsi="Calibri" w:cs="Arial"/>
          <w:b/>
          <w:bCs/>
        </w:rPr>
        <w:t xml:space="preserve"> </w:t>
      </w:r>
      <w:r w:rsidRPr="00022009">
        <w:rPr>
          <w:rFonts w:ascii="Calibri" w:hAnsi="Calibri" w:cs="Arial"/>
        </w:rPr>
        <w:t xml:space="preserve">minutes </w:t>
      </w:r>
      <w:r w:rsidR="001974F8" w:rsidRPr="00022009">
        <w:rPr>
          <w:rFonts w:ascii="Calibri" w:hAnsi="Calibri" w:cs="Arial"/>
        </w:rPr>
        <w:t>is</w:t>
      </w:r>
      <w:r w:rsidRPr="00022009">
        <w:rPr>
          <w:rFonts w:ascii="Calibri" w:hAnsi="Calibri" w:cs="Arial"/>
        </w:rPr>
        <w:t xml:space="preserve"> allocated for the completion of the questions</w:t>
      </w:r>
      <w:r w:rsidR="00B06B90" w:rsidRPr="00022009">
        <w:rPr>
          <w:rFonts w:ascii="Calibri" w:hAnsi="Calibri" w:cs="Arial"/>
        </w:rPr>
        <w:t>.</w:t>
      </w:r>
    </w:p>
    <w:p w14:paraId="17ADAAF2" w14:textId="390371CE" w:rsidR="0083233D" w:rsidRPr="00022009" w:rsidRDefault="0083233D" w:rsidP="0083233D">
      <w:pPr>
        <w:rPr>
          <w:rFonts w:cstheme="minorHAnsi"/>
          <w:b/>
          <w:lang w:bidi="hi-IN"/>
        </w:rPr>
      </w:pPr>
      <w:r w:rsidRPr="00022009">
        <w:rPr>
          <w:rFonts w:cstheme="minorHAnsi"/>
          <w:b/>
        </w:rPr>
        <w:t>Text 1:</w:t>
      </w:r>
      <w:r w:rsidRPr="00022009">
        <w:rPr>
          <w:rFonts w:asciiTheme="majorBidi" w:hAnsiTheme="majorBidi" w:cstheme="majorBidi"/>
          <w:b/>
        </w:rPr>
        <w:t xml:space="preserve"> </w:t>
      </w:r>
      <w:r w:rsidRPr="00022009">
        <w:rPr>
          <w:rFonts w:asciiTheme="majorBidi" w:hAnsiTheme="majorBidi" w:cstheme="majorBidi" w:hint="cs"/>
          <w:bCs/>
          <w:sz w:val="20"/>
          <w:szCs w:val="20"/>
          <w:cs/>
          <w:lang w:bidi="hi-IN"/>
        </w:rPr>
        <w:t>अतुलनीय भारत</w:t>
      </w:r>
      <w:r w:rsidRPr="00022009">
        <w:rPr>
          <w:rFonts w:asciiTheme="majorBidi" w:hAnsiTheme="majorBidi" w:cstheme="majorBidi" w:hint="cs"/>
          <w:b/>
          <w:sz w:val="20"/>
          <w:szCs w:val="20"/>
          <w:cs/>
          <w:lang w:bidi="hi-IN"/>
        </w:rPr>
        <w:t xml:space="preserve"> </w:t>
      </w:r>
    </w:p>
    <w:p w14:paraId="75298D78" w14:textId="5431ABE6" w:rsidR="00A441BF" w:rsidRPr="00022009" w:rsidRDefault="00A441BF" w:rsidP="00C7268E">
      <w:pPr>
        <w:rPr>
          <w:b/>
          <w:bCs/>
          <w:lang w:bidi="hi-IN"/>
        </w:rPr>
      </w:pPr>
      <w:r w:rsidRPr="00022009">
        <w:rPr>
          <w:rFonts w:cs="Mangal"/>
          <w:lang w:bidi="hi-IN"/>
        </w:rPr>
        <w:t xml:space="preserve">Read the texts and answer the </w:t>
      </w:r>
      <w:r w:rsidRPr="00022009">
        <w:t>questions</w:t>
      </w:r>
      <w:r w:rsidRPr="00022009">
        <w:rPr>
          <w:rFonts w:cs="Mangal"/>
          <w:lang w:bidi="hi-IN"/>
        </w:rPr>
        <w:t xml:space="preserve"> that follow in </w:t>
      </w:r>
      <w:r w:rsidRPr="00022009">
        <w:rPr>
          <w:rFonts w:cs="Mangal"/>
          <w:b/>
          <w:bCs/>
          <w:lang w:bidi="hi-IN"/>
        </w:rPr>
        <w:t>English.</w:t>
      </w:r>
    </w:p>
    <w:p w14:paraId="7C83C7B3" w14:textId="03A8051E" w:rsidR="0083233D" w:rsidRPr="00022009" w:rsidRDefault="0083233D" w:rsidP="0083233D">
      <w:pPr>
        <w:rPr>
          <w:sz w:val="20"/>
          <w:szCs w:val="20"/>
        </w:rPr>
      </w:pPr>
      <w:r w:rsidRPr="00022009">
        <w:rPr>
          <w:rFonts w:hint="cs"/>
          <w:sz w:val="20"/>
          <w:szCs w:val="20"/>
          <w:cs/>
          <w:lang w:bidi="hi-IN"/>
        </w:rPr>
        <w:t>विश्व की सबसे पुरानी सभ्यताओं में से</w:t>
      </w:r>
      <w:r w:rsidRPr="00022009">
        <w:rPr>
          <w:sz w:val="20"/>
          <w:szCs w:val="20"/>
        </w:rPr>
        <w:t xml:space="preserve">, </w:t>
      </w:r>
      <w:r w:rsidRPr="00022009">
        <w:rPr>
          <w:rFonts w:hint="cs"/>
          <w:sz w:val="20"/>
          <w:szCs w:val="20"/>
          <w:cs/>
          <w:lang w:bidi="hi-IN"/>
        </w:rPr>
        <w:t>भारत</w:t>
      </w:r>
      <w:r w:rsidRPr="00022009">
        <w:rPr>
          <w:sz w:val="20"/>
          <w:szCs w:val="20"/>
        </w:rPr>
        <w:t xml:space="preserve"> </w:t>
      </w:r>
      <w:r w:rsidRPr="00022009">
        <w:rPr>
          <w:rFonts w:ascii="Mangal" w:hAnsi="Mangal" w:cs="Mangal" w:hint="cs"/>
          <w:sz w:val="20"/>
          <w:szCs w:val="20"/>
          <w:cs/>
          <w:lang w:bidi="hi-IN"/>
        </w:rPr>
        <w:t>एक ऐसा देश है जहां पर</w:t>
      </w:r>
      <w:r w:rsidRPr="00022009">
        <w:rPr>
          <w:sz w:val="20"/>
          <w:szCs w:val="20"/>
        </w:rPr>
        <w:t xml:space="preserve"> </w:t>
      </w:r>
      <w:r w:rsidRPr="00022009">
        <w:rPr>
          <w:rFonts w:hint="cs"/>
          <w:sz w:val="20"/>
          <w:szCs w:val="20"/>
          <w:cs/>
          <w:lang w:bidi="hi-IN"/>
        </w:rPr>
        <w:t>धर्म</w:t>
      </w:r>
      <w:r w:rsidRPr="00022009">
        <w:rPr>
          <w:rFonts w:hint="cs"/>
          <w:sz w:val="20"/>
          <w:szCs w:val="20"/>
        </w:rPr>
        <w:t xml:space="preserve">, </w:t>
      </w:r>
      <w:r w:rsidRPr="00022009">
        <w:rPr>
          <w:rFonts w:hint="cs"/>
          <w:sz w:val="20"/>
          <w:szCs w:val="20"/>
          <w:cs/>
          <w:lang w:bidi="hi-IN"/>
        </w:rPr>
        <w:t>परंपराओं और रीति</w:t>
      </w:r>
      <w:r w:rsidR="007B5F6D" w:rsidRPr="00022009">
        <w:rPr>
          <w:rFonts w:hint="cs"/>
          <w:sz w:val="20"/>
          <w:szCs w:val="20"/>
          <w:cs/>
          <w:lang w:bidi="hi-IN"/>
        </w:rPr>
        <w:t>-</w:t>
      </w:r>
      <w:r w:rsidRPr="00022009">
        <w:rPr>
          <w:rFonts w:hint="cs"/>
          <w:sz w:val="20"/>
          <w:szCs w:val="20"/>
          <w:rtl/>
          <w:cs/>
          <w:lang w:bidi="hi-IN"/>
        </w:rPr>
        <w:t>रिवाजों का</w:t>
      </w:r>
      <w:r w:rsidRPr="00022009">
        <w:rPr>
          <w:rFonts w:hint="cs"/>
          <w:sz w:val="20"/>
          <w:szCs w:val="20"/>
          <w:cs/>
          <w:lang w:bidi="hi-IN"/>
        </w:rPr>
        <w:t xml:space="preserve"> संगम </w:t>
      </w:r>
      <w:r w:rsidRPr="00022009">
        <w:rPr>
          <w:rFonts w:ascii="Mangal" w:hAnsi="Mangal" w:cs="Mangal" w:hint="cs"/>
          <w:sz w:val="20"/>
          <w:szCs w:val="20"/>
          <w:cs/>
          <w:lang w:bidi="hi-IN"/>
        </w:rPr>
        <w:t xml:space="preserve">होता </w:t>
      </w:r>
      <w:r w:rsidRPr="00022009">
        <w:rPr>
          <w:rFonts w:hint="cs"/>
          <w:sz w:val="20"/>
          <w:szCs w:val="20"/>
          <w:cs/>
          <w:lang w:bidi="hi-IN"/>
        </w:rPr>
        <w:t>है। भारतीय विरासत का मुख्य आकर्षण इसकी कला</w:t>
      </w:r>
      <w:r w:rsidRPr="00022009">
        <w:rPr>
          <w:rFonts w:hint="cs"/>
          <w:sz w:val="20"/>
          <w:szCs w:val="20"/>
        </w:rPr>
        <w:t xml:space="preserve">, </w:t>
      </w:r>
      <w:r w:rsidRPr="00022009">
        <w:rPr>
          <w:rFonts w:hint="cs"/>
          <w:sz w:val="20"/>
          <w:szCs w:val="20"/>
          <w:cs/>
          <w:lang w:bidi="hi-IN"/>
        </w:rPr>
        <w:t>वास्तुकला</w:t>
      </w:r>
      <w:r w:rsidRPr="00022009">
        <w:rPr>
          <w:rFonts w:hint="cs"/>
          <w:sz w:val="20"/>
          <w:szCs w:val="20"/>
        </w:rPr>
        <w:t xml:space="preserve">, </w:t>
      </w:r>
      <w:r w:rsidRPr="00022009">
        <w:rPr>
          <w:rFonts w:hint="cs"/>
          <w:sz w:val="20"/>
          <w:szCs w:val="20"/>
          <w:cs/>
          <w:lang w:bidi="hi-IN"/>
        </w:rPr>
        <w:t>शास्त्रीय नृत्य</w:t>
      </w:r>
      <w:r w:rsidRPr="00022009">
        <w:rPr>
          <w:rFonts w:hint="cs"/>
          <w:sz w:val="20"/>
          <w:szCs w:val="20"/>
        </w:rPr>
        <w:t xml:space="preserve">, </w:t>
      </w:r>
      <w:r w:rsidRPr="00022009">
        <w:rPr>
          <w:rFonts w:hint="cs"/>
          <w:sz w:val="20"/>
          <w:szCs w:val="20"/>
          <w:cs/>
          <w:lang w:bidi="hi-IN"/>
        </w:rPr>
        <w:t>संगीत</w:t>
      </w:r>
      <w:r w:rsidRPr="00022009">
        <w:rPr>
          <w:rFonts w:hint="cs"/>
          <w:sz w:val="20"/>
          <w:szCs w:val="20"/>
        </w:rPr>
        <w:t xml:space="preserve">, </w:t>
      </w:r>
      <w:r w:rsidRPr="00022009">
        <w:rPr>
          <w:rFonts w:hint="cs"/>
          <w:sz w:val="20"/>
          <w:szCs w:val="20"/>
          <w:cs/>
          <w:lang w:bidi="hi-IN"/>
        </w:rPr>
        <w:t>वनस्पतियों और इसके लोगों के जन्मजात धर्मनिरपेक्ष दर्शन के खजाने में निहित है। विरासत स्थलों की यात्रा इतिहास के माध्यम से चलने की तरह है</w:t>
      </w:r>
      <w:r w:rsidRPr="00022009">
        <w:rPr>
          <w:rFonts w:ascii="Mangal" w:hAnsi="Mangal" w:cs="Mangal" w:hint="cs"/>
          <w:sz w:val="20"/>
          <w:szCs w:val="20"/>
          <w:cs/>
          <w:lang w:bidi="hi-IN"/>
        </w:rPr>
        <w:t>।</w:t>
      </w:r>
      <w:r w:rsidRPr="00022009">
        <w:rPr>
          <w:rFonts w:hint="cs"/>
          <w:sz w:val="20"/>
          <w:szCs w:val="20"/>
        </w:rPr>
        <w:t xml:space="preserve"> </w:t>
      </w:r>
      <w:r w:rsidRPr="00022009">
        <w:rPr>
          <w:rFonts w:hint="cs"/>
          <w:sz w:val="20"/>
          <w:szCs w:val="20"/>
          <w:cs/>
          <w:lang w:bidi="hi-IN"/>
        </w:rPr>
        <w:t xml:space="preserve">प्राचीन काल </w:t>
      </w:r>
      <w:r w:rsidRPr="00022009">
        <w:rPr>
          <w:rFonts w:ascii="Mangal" w:hAnsi="Mangal" w:cs="Mangal" w:hint="cs"/>
          <w:sz w:val="20"/>
          <w:szCs w:val="20"/>
          <w:cs/>
          <w:lang w:bidi="hi-IN"/>
        </w:rPr>
        <w:t xml:space="preserve">से </w:t>
      </w:r>
      <w:r w:rsidRPr="00022009">
        <w:rPr>
          <w:rFonts w:hint="cs"/>
          <w:sz w:val="20"/>
          <w:szCs w:val="20"/>
          <w:cs/>
          <w:lang w:bidi="hi-IN"/>
        </w:rPr>
        <w:t>भारतीय हस्तकला</w:t>
      </w:r>
      <w:r w:rsidRPr="00022009">
        <w:rPr>
          <w:rFonts w:hint="cs"/>
          <w:sz w:val="20"/>
          <w:szCs w:val="20"/>
        </w:rPr>
        <w:t>,</w:t>
      </w:r>
      <w:r w:rsidR="007B5F6D" w:rsidRPr="00022009">
        <w:rPr>
          <w:rFonts w:hint="cs"/>
          <w:sz w:val="20"/>
          <w:szCs w:val="20"/>
          <w:cs/>
          <w:lang w:bidi="hi-IN"/>
        </w:rPr>
        <w:t xml:space="preserve"> योगा, </w:t>
      </w:r>
      <w:r w:rsidRPr="00022009">
        <w:rPr>
          <w:rFonts w:hint="cs"/>
          <w:sz w:val="20"/>
          <w:szCs w:val="20"/>
          <w:cs/>
          <w:lang w:bidi="hi-IN"/>
        </w:rPr>
        <w:t>रेशम और सूती वस्त्रों की समृद्धि</w:t>
      </w:r>
      <w:r w:rsidRPr="00022009">
        <w:rPr>
          <w:rFonts w:hint="cs"/>
          <w:sz w:val="20"/>
          <w:szCs w:val="20"/>
        </w:rPr>
        <w:t xml:space="preserve">, </w:t>
      </w:r>
      <w:r w:rsidRPr="00022009">
        <w:rPr>
          <w:rFonts w:hint="cs"/>
          <w:sz w:val="20"/>
          <w:szCs w:val="20"/>
          <w:cs/>
          <w:lang w:bidi="hi-IN"/>
        </w:rPr>
        <w:t>आभूषणों की जातीयता</w:t>
      </w:r>
      <w:r w:rsidR="00337870" w:rsidRPr="00022009">
        <w:rPr>
          <w:rFonts w:hint="cs"/>
          <w:sz w:val="20"/>
          <w:szCs w:val="20"/>
          <w:cs/>
          <w:lang w:bidi="hi-IN"/>
        </w:rPr>
        <w:t xml:space="preserve"> को</w:t>
      </w:r>
      <w:r w:rsidRPr="00022009">
        <w:rPr>
          <w:rFonts w:hint="cs"/>
          <w:sz w:val="20"/>
          <w:szCs w:val="20"/>
          <w:rtl/>
          <w:cs/>
        </w:rPr>
        <w:t xml:space="preserve"> </w:t>
      </w:r>
      <w:r w:rsidRPr="00022009">
        <w:rPr>
          <w:rFonts w:hint="cs"/>
          <w:sz w:val="20"/>
          <w:szCs w:val="20"/>
          <w:cs/>
          <w:lang w:bidi="hi-IN"/>
        </w:rPr>
        <w:t xml:space="preserve">पीढ़ी दर पीढ़ी जीवित रखा जा रहा है। </w:t>
      </w:r>
      <w:r w:rsidRPr="00022009">
        <w:rPr>
          <w:rFonts w:ascii="Mangal" w:hAnsi="Mangal" w:cs="Mangal" w:hint="cs"/>
          <w:sz w:val="20"/>
          <w:szCs w:val="20"/>
          <w:cs/>
          <w:lang w:bidi="hi-IN"/>
        </w:rPr>
        <w:t xml:space="preserve">इतना ही नहीं, </w:t>
      </w:r>
      <w:r w:rsidRPr="00022009">
        <w:rPr>
          <w:rFonts w:hint="cs"/>
          <w:sz w:val="20"/>
          <w:szCs w:val="20"/>
          <w:cs/>
          <w:lang w:bidi="hi-IN"/>
        </w:rPr>
        <w:t>भारत में भोजन भी एक विरासत है</w:t>
      </w:r>
      <w:r w:rsidRPr="00022009">
        <w:rPr>
          <w:rFonts w:hint="cs"/>
          <w:sz w:val="20"/>
          <w:szCs w:val="20"/>
        </w:rPr>
        <w:t xml:space="preserve">, </w:t>
      </w:r>
      <w:r w:rsidRPr="00022009">
        <w:rPr>
          <w:rFonts w:ascii="Mangal" w:hAnsi="Mangal" w:cs="Mangal" w:hint="cs"/>
          <w:sz w:val="20"/>
          <w:szCs w:val="20"/>
          <w:cs/>
          <w:lang w:bidi="hi-IN"/>
        </w:rPr>
        <w:t xml:space="preserve">जो </w:t>
      </w:r>
      <w:r w:rsidRPr="00022009">
        <w:rPr>
          <w:rFonts w:hint="cs"/>
          <w:sz w:val="20"/>
          <w:szCs w:val="20"/>
          <w:cs/>
          <w:lang w:bidi="hi-IN"/>
        </w:rPr>
        <w:t xml:space="preserve">हर राज्य में दिखने और स्वाद में भिन्न </w:t>
      </w:r>
      <w:r w:rsidRPr="00022009">
        <w:rPr>
          <w:rFonts w:ascii="Mangal" w:hAnsi="Mangal" w:cs="Mangal" w:hint="cs"/>
          <w:sz w:val="20"/>
          <w:szCs w:val="20"/>
          <w:cs/>
          <w:lang w:bidi="hi-IN"/>
        </w:rPr>
        <w:t xml:space="preserve">होता </w:t>
      </w:r>
      <w:r w:rsidRPr="00022009">
        <w:rPr>
          <w:rFonts w:hint="cs"/>
          <w:sz w:val="20"/>
          <w:szCs w:val="20"/>
          <w:cs/>
          <w:lang w:bidi="hi-IN"/>
        </w:rPr>
        <w:t>है।</w:t>
      </w:r>
    </w:p>
    <w:p w14:paraId="66910A4C" w14:textId="605A74CC" w:rsidR="0083233D" w:rsidRPr="00022009" w:rsidRDefault="0083233D" w:rsidP="00624826">
      <w:pPr>
        <w:spacing w:after="0"/>
        <w:rPr>
          <w:sz w:val="20"/>
          <w:szCs w:val="20"/>
        </w:rPr>
      </w:pPr>
      <w:r w:rsidRPr="00022009">
        <w:rPr>
          <w:rFonts w:ascii="Mangal" w:hAnsi="Mangal" w:cs="Mangal" w:hint="cs"/>
          <w:sz w:val="20"/>
          <w:szCs w:val="20"/>
          <w:cs/>
          <w:lang w:bidi="hi-IN"/>
        </w:rPr>
        <w:t xml:space="preserve">योगा ५००० साल पुराना हैं </w:t>
      </w:r>
      <w:r w:rsidR="00337870" w:rsidRPr="00022009">
        <w:rPr>
          <w:rFonts w:ascii="Mangal" w:hAnsi="Mangal" w:cs="Mangal" w:hint="cs"/>
          <w:sz w:val="20"/>
          <w:szCs w:val="20"/>
          <w:cs/>
          <w:lang w:bidi="hi-IN"/>
        </w:rPr>
        <w:t>जिसे</w:t>
      </w:r>
      <w:r w:rsidRPr="00022009">
        <w:rPr>
          <w:rFonts w:ascii="Mangal" w:hAnsi="Mangal" w:cs="Mangal" w:hint="cs"/>
          <w:sz w:val="20"/>
          <w:szCs w:val="20"/>
          <w:cs/>
          <w:lang w:bidi="hi-IN"/>
        </w:rPr>
        <w:t xml:space="preserve"> मनुष्य के शरीर, दिमाग और श्वास के मिलन के रूप में देखा जाता हैं। ८६% लोगों का कहना है योगा से स्फूर्ति और सकारात्मक मनोदशा का </w:t>
      </w:r>
      <w:r w:rsidR="00A543DB" w:rsidRPr="00022009">
        <w:rPr>
          <w:rFonts w:ascii="Mangal" w:hAnsi="Mangal" w:cs="Mangal"/>
          <w:sz w:val="20"/>
          <w:szCs w:val="20"/>
          <w:cs/>
          <w:lang w:bidi="hi-IN"/>
        </w:rPr>
        <w:t xml:space="preserve">उद्भास </w:t>
      </w:r>
      <w:r w:rsidRPr="00022009">
        <w:rPr>
          <w:rFonts w:ascii="Mangal" w:hAnsi="Mangal" w:cs="Mangal" w:hint="cs"/>
          <w:sz w:val="20"/>
          <w:szCs w:val="20"/>
          <w:cs/>
          <w:lang w:bidi="hi-IN"/>
        </w:rPr>
        <w:t>होता है।</w:t>
      </w:r>
    </w:p>
    <w:tbl>
      <w:tblPr>
        <w:tblpPr w:leftFromText="180" w:rightFromText="180" w:vertAnchor="text" w:horzAnchor="margin" w:tblpY="5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tblGrid>
      <w:tr w:rsidR="003162BD" w:rsidRPr="00022009" w14:paraId="39ACF0F6" w14:textId="77777777" w:rsidTr="003162BD">
        <w:trPr>
          <w:trHeight w:val="2753"/>
        </w:trPr>
        <w:tc>
          <w:tcPr>
            <w:tcW w:w="4673" w:type="dxa"/>
          </w:tcPr>
          <w:p w14:paraId="03C0010E" w14:textId="77777777" w:rsidR="003162BD" w:rsidRPr="00022009" w:rsidRDefault="003162BD" w:rsidP="003162BD">
            <w:pPr>
              <w:tabs>
                <w:tab w:val="left" w:pos="3690"/>
              </w:tabs>
              <w:ind w:left="195"/>
              <w:jc w:val="center"/>
              <w:rPr>
                <w:b/>
                <w:bCs/>
                <w:color w:val="984806" w:themeColor="accent6" w:themeShade="80"/>
                <w:sz w:val="20"/>
                <w:szCs w:val="20"/>
                <w:u w:val="single"/>
                <w:lang w:bidi="hi-IN"/>
              </w:rPr>
            </w:pPr>
            <w:r w:rsidRPr="00022009">
              <w:rPr>
                <w:rFonts w:hint="cs"/>
                <w:b/>
                <w:bCs/>
                <w:color w:val="984806" w:themeColor="accent6" w:themeShade="80"/>
                <w:sz w:val="20"/>
                <w:szCs w:val="20"/>
                <w:u w:val="single"/>
                <w:cs/>
                <w:lang w:bidi="hi-IN"/>
              </w:rPr>
              <w:t>ध्यान के फ़ायदे</w:t>
            </w:r>
          </w:p>
          <w:p w14:paraId="77F5383F" w14:textId="77777777" w:rsidR="003162BD" w:rsidRPr="00022009" w:rsidRDefault="003162BD" w:rsidP="003162BD">
            <w:pPr>
              <w:pStyle w:val="ListParagraph"/>
              <w:numPr>
                <w:ilvl w:val="0"/>
                <w:numId w:val="16"/>
              </w:numPr>
              <w:spacing w:after="160" w:line="259" w:lineRule="auto"/>
              <w:rPr>
                <w:sz w:val="20"/>
                <w:szCs w:val="20"/>
              </w:rPr>
            </w:pPr>
            <w:r w:rsidRPr="00022009">
              <w:rPr>
                <w:szCs w:val="18"/>
              </w:rPr>
              <w:t xml:space="preserve"> </w:t>
            </w:r>
            <w:r w:rsidRPr="00022009">
              <w:rPr>
                <w:rFonts w:cs="Mangal" w:hint="cs"/>
                <w:sz w:val="20"/>
                <w:szCs w:val="20"/>
                <w:cs/>
                <w:lang w:bidi="hi-IN"/>
              </w:rPr>
              <w:t>रोग</w:t>
            </w:r>
            <w:r w:rsidRPr="00022009">
              <w:rPr>
                <w:rFonts w:cs="Mangal"/>
                <w:sz w:val="20"/>
                <w:szCs w:val="20"/>
                <w:cs/>
                <w:lang w:bidi="hi-IN"/>
              </w:rPr>
              <w:t xml:space="preserve"> </w:t>
            </w:r>
            <w:r w:rsidRPr="00022009">
              <w:rPr>
                <w:rFonts w:cs="Mangal" w:hint="cs"/>
                <w:sz w:val="20"/>
                <w:szCs w:val="20"/>
                <w:cs/>
                <w:lang w:bidi="hi-IN"/>
              </w:rPr>
              <w:t>प्रतिरोधक</w:t>
            </w:r>
            <w:r w:rsidRPr="00022009">
              <w:rPr>
                <w:rFonts w:cs="Mangal"/>
                <w:sz w:val="20"/>
                <w:szCs w:val="20"/>
                <w:cs/>
                <w:lang w:bidi="hi-IN"/>
              </w:rPr>
              <w:t xml:space="preserve"> </w:t>
            </w:r>
            <w:r w:rsidRPr="00022009">
              <w:rPr>
                <w:rFonts w:cs="Mangal" w:hint="cs"/>
                <w:sz w:val="20"/>
                <w:szCs w:val="20"/>
                <w:cs/>
                <w:lang w:bidi="hi-IN"/>
              </w:rPr>
              <w:t>क्षमता</w:t>
            </w:r>
            <w:r w:rsidRPr="00022009">
              <w:rPr>
                <w:rFonts w:cs="Mangal"/>
                <w:sz w:val="20"/>
                <w:szCs w:val="20"/>
                <w:cs/>
                <w:lang w:bidi="hi-IN"/>
              </w:rPr>
              <w:t xml:space="preserve"> </w:t>
            </w:r>
            <w:r w:rsidRPr="00022009">
              <w:rPr>
                <w:rFonts w:cs="Mangal" w:hint="cs"/>
                <w:sz w:val="20"/>
                <w:szCs w:val="20"/>
                <w:cs/>
                <w:lang w:bidi="hi-IN"/>
              </w:rPr>
              <w:t>में</w:t>
            </w:r>
            <w:r w:rsidRPr="00022009">
              <w:rPr>
                <w:rFonts w:cs="Mangal"/>
                <w:sz w:val="20"/>
                <w:szCs w:val="20"/>
                <w:cs/>
                <w:lang w:bidi="hi-IN"/>
              </w:rPr>
              <w:t xml:space="preserve"> </w:t>
            </w:r>
            <w:r w:rsidRPr="00022009">
              <w:rPr>
                <w:rFonts w:cs="Mangal" w:hint="cs"/>
                <w:sz w:val="20"/>
                <w:szCs w:val="20"/>
                <w:cs/>
                <w:lang w:bidi="hi-IN"/>
              </w:rPr>
              <w:t>सुधार</w:t>
            </w:r>
            <w:r w:rsidRPr="00022009">
              <w:rPr>
                <w:rFonts w:cs="Mangal"/>
                <w:sz w:val="20"/>
                <w:szCs w:val="20"/>
                <w:cs/>
                <w:lang w:bidi="hi-IN"/>
              </w:rPr>
              <w:t xml:space="preserve"> </w:t>
            </w:r>
            <w:r w:rsidRPr="00022009">
              <w:rPr>
                <w:rFonts w:cs="Mangal" w:hint="cs"/>
                <w:sz w:val="20"/>
                <w:szCs w:val="20"/>
                <w:cs/>
                <w:lang w:bidi="hi-IN"/>
              </w:rPr>
              <w:t>करता</w:t>
            </w:r>
            <w:r w:rsidRPr="00022009">
              <w:rPr>
                <w:rFonts w:cs="Mangal"/>
                <w:sz w:val="20"/>
                <w:szCs w:val="20"/>
                <w:cs/>
                <w:lang w:bidi="hi-IN"/>
              </w:rPr>
              <w:t xml:space="preserve"> </w:t>
            </w:r>
            <w:r w:rsidRPr="00022009">
              <w:rPr>
                <w:rFonts w:cs="Mangal" w:hint="cs"/>
                <w:sz w:val="20"/>
                <w:szCs w:val="20"/>
                <w:cs/>
                <w:lang w:bidi="hi-IN"/>
              </w:rPr>
              <w:t>है</w:t>
            </w:r>
            <w:r w:rsidRPr="00022009">
              <w:rPr>
                <w:rFonts w:hint="cs"/>
                <w:sz w:val="20"/>
                <w:szCs w:val="18"/>
                <w:cs/>
                <w:lang w:bidi="hi-IN"/>
              </w:rPr>
              <w:t>।</w:t>
            </w:r>
          </w:p>
          <w:p w14:paraId="157BB1A4" w14:textId="77777777" w:rsidR="003162BD" w:rsidRPr="00022009" w:rsidRDefault="003162BD" w:rsidP="003162BD">
            <w:pPr>
              <w:pStyle w:val="ListParagraph"/>
              <w:numPr>
                <w:ilvl w:val="0"/>
                <w:numId w:val="16"/>
              </w:numPr>
              <w:spacing w:after="160" w:line="259" w:lineRule="auto"/>
              <w:rPr>
                <w:sz w:val="20"/>
                <w:szCs w:val="20"/>
              </w:rPr>
            </w:pPr>
            <w:r w:rsidRPr="00022009">
              <w:rPr>
                <w:rFonts w:cs="Mangal" w:hint="cs"/>
                <w:sz w:val="20"/>
                <w:szCs w:val="20"/>
                <w:cs/>
                <w:lang w:bidi="hi-IN"/>
              </w:rPr>
              <w:t>भावनात्मक</w:t>
            </w:r>
            <w:r w:rsidRPr="00022009">
              <w:rPr>
                <w:rFonts w:cs="Mangal"/>
                <w:sz w:val="20"/>
                <w:szCs w:val="20"/>
                <w:cs/>
                <w:lang w:bidi="hi-IN"/>
              </w:rPr>
              <w:t xml:space="preserve"> </w:t>
            </w:r>
            <w:r w:rsidRPr="00022009">
              <w:rPr>
                <w:rFonts w:cs="Mangal" w:hint="cs"/>
                <w:sz w:val="20"/>
                <w:szCs w:val="20"/>
                <w:cs/>
                <w:lang w:bidi="hi-IN"/>
              </w:rPr>
              <w:t>और</w:t>
            </w:r>
            <w:r w:rsidRPr="00022009">
              <w:rPr>
                <w:rFonts w:cs="Mangal"/>
                <w:sz w:val="20"/>
                <w:szCs w:val="20"/>
                <w:cs/>
                <w:lang w:bidi="hi-IN"/>
              </w:rPr>
              <w:t xml:space="preserve"> </w:t>
            </w:r>
            <w:r w:rsidRPr="00022009">
              <w:rPr>
                <w:rFonts w:cs="Mangal" w:hint="cs"/>
                <w:sz w:val="20"/>
                <w:szCs w:val="20"/>
                <w:cs/>
                <w:lang w:bidi="hi-IN"/>
              </w:rPr>
              <w:t>मानसिक</w:t>
            </w:r>
            <w:r w:rsidRPr="00022009">
              <w:rPr>
                <w:rFonts w:cs="Mangal"/>
                <w:sz w:val="20"/>
                <w:szCs w:val="20"/>
                <w:cs/>
                <w:lang w:bidi="hi-IN"/>
              </w:rPr>
              <w:t xml:space="preserve"> </w:t>
            </w:r>
            <w:r w:rsidRPr="00022009">
              <w:rPr>
                <w:rFonts w:cs="Mangal" w:hint="cs"/>
                <w:sz w:val="20"/>
                <w:szCs w:val="20"/>
                <w:cs/>
                <w:lang w:bidi="hi-IN"/>
              </w:rPr>
              <w:t>स्वास्थ्य</w:t>
            </w:r>
            <w:r w:rsidRPr="00022009">
              <w:rPr>
                <w:rFonts w:cs="Mangal"/>
                <w:sz w:val="20"/>
                <w:szCs w:val="20"/>
                <w:cs/>
                <w:lang w:bidi="hi-IN"/>
              </w:rPr>
              <w:t xml:space="preserve"> </w:t>
            </w:r>
            <w:r w:rsidRPr="00022009">
              <w:rPr>
                <w:rFonts w:cs="Mangal" w:hint="cs"/>
                <w:sz w:val="20"/>
                <w:szCs w:val="20"/>
                <w:cs/>
                <w:lang w:bidi="hi-IN"/>
              </w:rPr>
              <w:t>में</w:t>
            </w:r>
            <w:r w:rsidRPr="00022009">
              <w:rPr>
                <w:rFonts w:cs="Mangal"/>
                <w:sz w:val="20"/>
                <w:szCs w:val="20"/>
                <w:cs/>
                <w:lang w:bidi="hi-IN"/>
              </w:rPr>
              <w:t xml:space="preserve"> </w:t>
            </w:r>
            <w:r w:rsidRPr="00022009">
              <w:rPr>
                <w:rFonts w:cs="Mangal" w:hint="cs"/>
                <w:sz w:val="20"/>
                <w:szCs w:val="20"/>
                <w:cs/>
                <w:lang w:bidi="hi-IN"/>
              </w:rPr>
              <w:t>सुधार</w:t>
            </w:r>
            <w:r w:rsidRPr="00022009">
              <w:rPr>
                <w:rFonts w:cs="Mangal"/>
                <w:sz w:val="20"/>
                <w:szCs w:val="20"/>
                <w:cs/>
                <w:lang w:bidi="hi-IN"/>
              </w:rPr>
              <w:t xml:space="preserve"> </w:t>
            </w:r>
            <w:r w:rsidRPr="00022009">
              <w:rPr>
                <w:rFonts w:cs="Mangal" w:hint="cs"/>
                <w:sz w:val="20"/>
                <w:szCs w:val="20"/>
                <w:cs/>
                <w:lang w:bidi="hi-IN"/>
              </w:rPr>
              <w:t>करता</w:t>
            </w:r>
            <w:r w:rsidRPr="00022009">
              <w:rPr>
                <w:rFonts w:cs="Mangal"/>
                <w:sz w:val="20"/>
                <w:szCs w:val="20"/>
                <w:cs/>
                <w:lang w:bidi="hi-IN"/>
              </w:rPr>
              <w:t xml:space="preserve"> </w:t>
            </w:r>
            <w:r w:rsidRPr="00022009">
              <w:rPr>
                <w:rFonts w:cs="Mangal" w:hint="cs"/>
                <w:sz w:val="20"/>
                <w:szCs w:val="20"/>
                <w:cs/>
                <w:lang w:bidi="hi-IN"/>
              </w:rPr>
              <w:t>है।</w:t>
            </w:r>
          </w:p>
          <w:p w14:paraId="455A91A8" w14:textId="77777777" w:rsidR="003162BD" w:rsidRPr="00022009" w:rsidRDefault="003162BD" w:rsidP="003162BD">
            <w:pPr>
              <w:pStyle w:val="ListParagraph"/>
              <w:numPr>
                <w:ilvl w:val="0"/>
                <w:numId w:val="16"/>
              </w:numPr>
              <w:spacing w:after="160" w:line="259" w:lineRule="auto"/>
              <w:rPr>
                <w:sz w:val="20"/>
                <w:szCs w:val="20"/>
              </w:rPr>
            </w:pPr>
            <w:r w:rsidRPr="00022009">
              <w:rPr>
                <w:sz w:val="20"/>
                <w:szCs w:val="20"/>
              </w:rPr>
              <w:t xml:space="preserve"> </w:t>
            </w:r>
            <w:r w:rsidRPr="00022009">
              <w:rPr>
                <w:rFonts w:cs="Mangal" w:hint="cs"/>
                <w:sz w:val="20"/>
                <w:szCs w:val="20"/>
                <w:cs/>
                <w:lang w:bidi="hi-IN"/>
              </w:rPr>
              <w:t>वजन</w:t>
            </w:r>
            <w:r w:rsidRPr="00022009">
              <w:rPr>
                <w:rFonts w:cs="Mangal"/>
                <w:sz w:val="20"/>
                <w:szCs w:val="20"/>
                <w:cs/>
                <w:lang w:bidi="hi-IN"/>
              </w:rPr>
              <w:t xml:space="preserve"> </w:t>
            </w:r>
            <w:r w:rsidRPr="00022009">
              <w:rPr>
                <w:rFonts w:cs="Mangal" w:hint="cs"/>
                <w:sz w:val="20"/>
                <w:szCs w:val="20"/>
                <w:cs/>
                <w:lang w:bidi="hi-IN"/>
              </w:rPr>
              <w:t>कम</w:t>
            </w:r>
            <w:r w:rsidRPr="00022009">
              <w:rPr>
                <w:rFonts w:cs="Mangal"/>
                <w:sz w:val="20"/>
                <w:szCs w:val="20"/>
                <w:cs/>
                <w:lang w:bidi="hi-IN"/>
              </w:rPr>
              <w:t xml:space="preserve"> </w:t>
            </w:r>
            <w:r w:rsidRPr="00022009">
              <w:rPr>
                <w:rFonts w:cs="Mangal" w:hint="cs"/>
                <w:sz w:val="20"/>
                <w:szCs w:val="20"/>
                <w:cs/>
                <w:lang w:bidi="hi-IN"/>
              </w:rPr>
              <w:t>करने</w:t>
            </w:r>
            <w:r w:rsidRPr="00022009">
              <w:rPr>
                <w:rFonts w:cs="Mangal"/>
                <w:sz w:val="20"/>
                <w:szCs w:val="20"/>
                <w:cs/>
                <w:lang w:bidi="hi-IN"/>
              </w:rPr>
              <w:t xml:space="preserve"> </w:t>
            </w:r>
            <w:r w:rsidRPr="00022009">
              <w:rPr>
                <w:rFonts w:cs="Mangal" w:hint="cs"/>
                <w:sz w:val="20"/>
                <w:szCs w:val="20"/>
                <w:cs/>
                <w:lang w:bidi="hi-IN"/>
              </w:rPr>
              <w:t>और</w:t>
            </w:r>
            <w:r w:rsidRPr="00022009">
              <w:rPr>
                <w:rFonts w:cs="Mangal"/>
                <w:sz w:val="20"/>
                <w:szCs w:val="20"/>
                <w:cs/>
                <w:lang w:bidi="hi-IN"/>
              </w:rPr>
              <w:t xml:space="preserve"> </w:t>
            </w:r>
            <w:r w:rsidRPr="00022009">
              <w:rPr>
                <w:rFonts w:cs="Mangal" w:hint="cs"/>
                <w:sz w:val="20"/>
                <w:szCs w:val="20"/>
                <w:cs/>
                <w:lang w:bidi="hi-IN"/>
              </w:rPr>
              <w:t>मोटापे</w:t>
            </w:r>
            <w:r w:rsidRPr="00022009">
              <w:rPr>
                <w:rFonts w:cs="Mangal"/>
                <w:sz w:val="20"/>
                <w:szCs w:val="20"/>
                <w:cs/>
                <w:lang w:bidi="hi-IN"/>
              </w:rPr>
              <w:t xml:space="preserve"> </w:t>
            </w:r>
            <w:r w:rsidRPr="00022009">
              <w:rPr>
                <w:rFonts w:cs="Mangal" w:hint="cs"/>
                <w:sz w:val="20"/>
                <w:szCs w:val="20"/>
                <w:cs/>
                <w:lang w:bidi="hi-IN"/>
              </w:rPr>
              <w:t>से</w:t>
            </w:r>
            <w:r w:rsidRPr="00022009">
              <w:rPr>
                <w:rFonts w:cs="Mangal"/>
                <w:sz w:val="20"/>
                <w:szCs w:val="20"/>
                <w:cs/>
                <w:lang w:bidi="hi-IN"/>
              </w:rPr>
              <w:t xml:space="preserve"> </w:t>
            </w:r>
            <w:r w:rsidRPr="00022009">
              <w:rPr>
                <w:rFonts w:cs="Mangal" w:hint="cs"/>
                <w:sz w:val="20"/>
                <w:szCs w:val="20"/>
                <w:cs/>
                <w:lang w:bidi="hi-IN"/>
              </w:rPr>
              <w:t>लड़ने</w:t>
            </w:r>
            <w:r w:rsidRPr="00022009">
              <w:rPr>
                <w:rFonts w:cs="Mangal"/>
                <w:sz w:val="20"/>
                <w:szCs w:val="20"/>
                <w:cs/>
                <w:lang w:bidi="hi-IN"/>
              </w:rPr>
              <w:t xml:space="preserve"> </w:t>
            </w:r>
            <w:r w:rsidRPr="00022009">
              <w:rPr>
                <w:rFonts w:cs="Mangal" w:hint="cs"/>
                <w:sz w:val="20"/>
                <w:szCs w:val="20"/>
                <w:cs/>
                <w:lang w:bidi="hi-IN"/>
              </w:rPr>
              <w:t>में</w:t>
            </w:r>
            <w:r w:rsidRPr="00022009">
              <w:rPr>
                <w:rFonts w:cs="Mangal"/>
                <w:sz w:val="20"/>
                <w:szCs w:val="20"/>
                <w:cs/>
                <w:lang w:bidi="hi-IN"/>
              </w:rPr>
              <w:t xml:space="preserve"> </w:t>
            </w:r>
            <w:r w:rsidRPr="00022009">
              <w:rPr>
                <w:rFonts w:cs="Mangal" w:hint="cs"/>
                <w:sz w:val="20"/>
                <w:szCs w:val="20"/>
                <w:cs/>
                <w:lang w:bidi="hi-IN"/>
              </w:rPr>
              <w:t>मदद</w:t>
            </w:r>
            <w:r w:rsidRPr="00022009">
              <w:rPr>
                <w:rFonts w:cs="Mangal"/>
                <w:sz w:val="20"/>
                <w:szCs w:val="20"/>
                <w:cs/>
                <w:lang w:bidi="hi-IN"/>
              </w:rPr>
              <w:t xml:space="preserve"> </w:t>
            </w:r>
            <w:r w:rsidRPr="00022009">
              <w:rPr>
                <w:rFonts w:cs="Mangal" w:hint="cs"/>
                <w:sz w:val="20"/>
                <w:szCs w:val="20"/>
                <w:cs/>
                <w:lang w:bidi="hi-IN"/>
              </w:rPr>
              <w:t>करता</w:t>
            </w:r>
            <w:r w:rsidRPr="00022009">
              <w:rPr>
                <w:rFonts w:cs="Mangal"/>
                <w:sz w:val="20"/>
                <w:szCs w:val="20"/>
                <w:cs/>
                <w:lang w:bidi="hi-IN"/>
              </w:rPr>
              <w:t xml:space="preserve"> </w:t>
            </w:r>
            <w:r w:rsidRPr="00022009">
              <w:rPr>
                <w:rFonts w:cs="Mangal" w:hint="cs"/>
                <w:sz w:val="20"/>
                <w:szCs w:val="20"/>
                <w:cs/>
                <w:lang w:bidi="hi-IN"/>
              </w:rPr>
              <w:t>है।</w:t>
            </w:r>
          </w:p>
          <w:p w14:paraId="3E92B2E6" w14:textId="77777777" w:rsidR="003162BD" w:rsidRPr="00022009" w:rsidRDefault="003162BD" w:rsidP="003162BD">
            <w:pPr>
              <w:pStyle w:val="ListParagraph"/>
              <w:numPr>
                <w:ilvl w:val="0"/>
                <w:numId w:val="16"/>
              </w:numPr>
              <w:spacing w:after="160" w:line="259" w:lineRule="auto"/>
              <w:rPr>
                <w:sz w:val="20"/>
                <w:szCs w:val="20"/>
              </w:rPr>
            </w:pPr>
            <w:r w:rsidRPr="00022009">
              <w:rPr>
                <w:rFonts w:cs="Mangal" w:hint="cs"/>
                <w:sz w:val="20"/>
                <w:szCs w:val="20"/>
                <w:cs/>
                <w:lang w:bidi="hi-IN"/>
              </w:rPr>
              <w:t>रक्त</w:t>
            </w:r>
            <w:r w:rsidRPr="00022009">
              <w:rPr>
                <w:rFonts w:cs="Mangal"/>
                <w:sz w:val="20"/>
                <w:szCs w:val="20"/>
                <w:cs/>
                <w:lang w:bidi="hi-IN"/>
              </w:rPr>
              <w:t xml:space="preserve"> </w:t>
            </w:r>
            <w:r w:rsidRPr="00022009">
              <w:rPr>
                <w:rFonts w:cs="Mangal" w:hint="cs"/>
                <w:sz w:val="20"/>
                <w:szCs w:val="20"/>
                <w:cs/>
                <w:lang w:bidi="hi-IN"/>
              </w:rPr>
              <w:t>संचरण</w:t>
            </w:r>
            <w:r w:rsidRPr="00022009">
              <w:rPr>
                <w:rFonts w:cs="Mangal"/>
                <w:sz w:val="20"/>
                <w:szCs w:val="20"/>
                <w:cs/>
                <w:lang w:bidi="hi-IN"/>
              </w:rPr>
              <w:t xml:space="preserve"> </w:t>
            </w:r>
            <w:r w:rsidRPr="00022009">
              <w:rPr>
                <w:rFonts w:cs="Mangal" w:hint="cs"/>
                <w:sz w:val="20"/>
                <w:szCs w:val="20"/>
                <w:cs/>
                <w:lang w:bidi="hi-IN"/>
              </w:rPr>
              <w:t>में</w:t>
            </w:r>
            <w:r w:rsidRPr="00022009">
              <w:rPr>
                <w:rFonts w:cs="Mangal"/>
                <w:sz w:val="20"/>
                <w:szCs w:val="20"/>
                <w:cs/>
                <w:lang w:bidi="hi-IN"/>
              </w:rPr>
              <w:t xml:space="preserve"> </w:t>
            </w:r>
            <w:r w:rsidRPr="00022009">
              <w:rPr>
                <w:rFonts w:cs="Mangal" w:hint="cs"/>
                <w:sz w:val="20"/>
                <w:szCs w:val="20"/>
                <w:cs/>
                <w:lang w:bidi="hi-IN"/>
              </w:rPr>
              <w:t>सुधार</w:t>
            </w:r>
            <w:r w:rsidRPr="00022009">
              <w:rPr>
                <w:rFonts w:cs="Mangal"/>
                <w:sz w:val="20"/>
                <w:szCs w:val="20"/>
                <w:cs/>
                <w:lang w:bidi="hi-IN"/>
              </w:rPr>
              <w:t xml:space="preserve"> </w:t>
            </w:r>
            <w:r w:rsidRPr="00022009">
              <w:rPr>
                <w:rFonts w:cs="Mangal" w:hint="cs"/>
                <w:sz w:val="20"/>
                <w:szCs w:val="20"/>
                <w:cs/>
                <w:lang w:bidi="hi-IN"/>
              </w:rPr>
              <w:t>करता</w:t>
            </w:r>
            <w:r w:rsidRPr="00022009">
              <w:rPr>
                <w:rFonts w:cs="Mangal"/>
                <w:sz w:val="20"/>
                <w:szCs w:val="20"/>
                <w:cs/>
                <w:lang w:bidi="hi-IN"/>
              </w:rPr>
              <w:t xml:space="preserve"> </w:t>
            </w:r>
            <w:r w:rsidRPr="00022009">
              <w:rPr>
                <w:rFonts w:cs="Mangal" w:hint="cs"/>
                <w:sz w:val="20"/>
                <w:szCs w:val="20"/>
                <w:cs/>
                <w:lang w:bidi="hi-IN"/>
              </w:rPr>
              <w:t>है।</w:t>
            </w:r>
          </w:p>
          <w:p w14:paraId="1CE5E55E" w14:textId="77777777" w:rsidR="003162BD" w:rsidRPr="00022009" w:rsidRDefault="003162BD" w:rsidP="003162BD">
            <w:pPr>
              <w:pStyle w:val="ListParagraph"/>
              <w:numPr>
                <w:ilvl w:val="0"/>
                <w:numId w:val="16"/>
              </w:numPr>
              <w:spacing w:after="160" w:line="259" w:lineRule="auto"/>
              <w:rPr>
                <w:sz w:val="20"/>
                <w:szCs w:val="20"/>
              </w:rPr>
            </w:pPr>
            <w:r w:rsidRPr="00022009">
              <w:rPr>
                <w:rFonts w:cs="Mangal" w:hint="cs"/>
                <w:sz w:val="20"/>
                <w:szCs w:val="20"/>
                <w:cs/>
                <w:lang w:bidi="hi-IN"/>
              </w:rPr>
              <w:t>आँत</w:t>
            </w:r>
            <w:r w:rsidRPr="00022009">
              <w:rPr>
                <w:rFonts w:cs="Mangal"/>
                <w:sz w:val="20"/>
                <w:szCs w:val="20"/>
                <w:cs/>
                <w:lang w:bidi="hi-IN"/>
              </w:rPr>
              <w:t xml:space="preserve"> </w:t>
            </w:r>
            <w:r w:rsidRPr="00022009">
              <w:rPr>
                <w:rFonts w:cs="Mangal" w:hint="cs"/>
                <w:sz w:val="20"/>
                <w:szCs w:val="20"/>
                <w:cs/>
                <w:lang w:bidi="hi-IN"/>
              </w:rPr>
              <w:t>के</w:t>
            </w:r>
            <w:r w:rsidRPr="00022009">
              <w:rPr>
                <w:rFonts w:cs="Mangal"/>
                <w:sz w:val="20"/>
                <w:szCs w:val="20"/>
                <w:cs/>
                <w:lang w:bidi="hi-IN"/>
              </w:rPr>
              <w:t xml:space="preserve"> </w:t>
            </w:r>
            <w:r w:rsidRPr="00022009">
              <w:rPr>
                <w:rFonts w:cs="Mangal" w:hint="cs"/>
                <w:sz w:val="20"/>
                <w:szCs w:val="20"/>
                <w:cs/>
                <w:lang w:bidi="hi-IN"/>
              </w:rPr>
              <w:t>स्वास्थ्य</w:t>
            </w:r>
            <w:r w:rsidRPr="00022009">
              <w:rPr>
                <w:rFonts w:cs="Mangal"/>
                <w:sz w:val="20"/>
                <w:szCs w:val="20"/>
                <w:cs/>
                <w:lang w:bidi="hi-IN"/>
              </w:rPr>
              <w:t xml:space="preserve"> </w:t>
            </w:r>
            <w:r w:rsidRPr="00022009">
              <w:rPr>
                <w:rFonts w:cs="Mangal" w:hint="cs"/>
                <w:sz w:val="20"/>
                <w:szCs w:val="20"/>
                <w:cs/>
                <w:lang w:bidi="hi-IN"/>
              </w:rPr>
              <w:t>में</w:t>
            </w:r>
            <w:r w:rsidRPr="00022009">
              <w:rPr>
                <w:rFonts w:cs="Mangal"/>
                <w:sz w:val="20"/>
                <w:szCs w:val="20"/>
                <w:cs/>
                <w:lang w:bidi="hi-IN"/>
              </w:rPr>
              <w:t xml:space="preserve"> </w:t>
            </w:r>
            <w:r w:rsidRPr="00022009">
              <w:rPr>
                <w:rFonts w:cs="Mangal" w:hint="cs"/>
                <w:sz w:val="20"/>
                <w:szCs w:val="20"/>
                <w:cs/>
                <w:lang w:bidi="hi-IN"/>
              </w:rPr>
              <w:t>सुधार</w:t>
            </w:r>
            <w:r w:rsidRPr="00022009">
              <w:rPr>
                <w:rFonts w:cs="Mangal"/>
                <w:sz w:val="20"/>
                <w:szCs w:val="20"/>
                <w:cs/>
                <w:lang w:bidi="hi-IN"/>
              </w:rPr>
              <w:t xml:space="preserve"> </w:t>
            </w:r>
            <w:r w:rsidRPr="00022009">
              <w:rPr>
                <w:rFonts w:cs="Mangal" w:hint="cs"/>
                <w:sz w:val="20"/>
                <w:szCs w:val="20"/>
                <w:cs/>
                <w:lang w:bidi="hi-IN"/>
              </w:rPr>
              <w:t>करता</w:t>
            </w:r>
            <w:r w:rsidRPr="00022009">
              <w:rPr>
                <w:rFonts w:cs="Mangal"/>
                <w:sz w:val="20"/>
                <w:szCs w:val="20"/>
                <w:cs/>
                <w:lang w:bidi="hi-IN"/>
              </w:rPr>
              <w:t xml:space="preserve"> </w:t>
            </w:r>
            <w:r w:rsidRPr="00022009">
              <w:rPr>
                <w:rFonts w:cs="Mangal" w:hint="cs"/>
                <w:sz w:val="20"/>
                <w:szCs w:val="20"/>
                <w:cs/>
                <w:lang w:bidi="hi-IN"/>
              </w:rPr>
              <w:t>है।</w:t>
            </w:r>
          </w:p>
          <w:p w14:paraId="3A9D0963" w14:textId="77777777" w:rsidR="003162BD" w:rsidRPr="00022009" w:rsidRDefault="003162BD" w:rsidP="003162BD">
            <w:pPr>
              <w:pStyle w:val="ListParagraph"/>
              <w:numPr>
                <w:ilvl w:val="0"/>
                <w:numId w:val="16"/>
              </w:numPr>
              <w:spacing w:after="160" w:line="259" w:lineRule="auto"/>
              <w:rPr>
                <w:sz w:val="20"/>
                <w:szCs w:val="20"/>
              </w:rPr>
            </w:pPr>
            <w:r w:rsidRPr="00022009">
              <w:rPr>
                <w:rFonts w:cs="Mangal" w:hint="cs"/>
                <w:sz w:val="20"/>
                <w:szCs w:val="20"/>
                <w:cs/>
                <w:lang w:bidi="hi-IN"/>
              </w:rPr>
              <w:t>फेफड़ों की</w:t>
            </w:r>
            <w:r w:rsidRPr="00022009">
              <w:rPr>
                <w:rFonts w:cs="Mangal"/>
                <w:sz w:val="20"/>
                <w:szCs w:val="20"/>
                <w:cs/>
                <w:lang w:bidi="hi-IN"/>
              </w:rPr>
              <w:t xml:space="preserve"> </w:t>
            </w:r>
            <w:r w:rsidRPr="00022009">
              <w:rPr>
                <w:rFonts w:cs="Mangal" w:hint="cs"/>
                <w:sz w:val="20"/>
                <w:szCs w:val="20"/>
                <w:cs/>
                <w:lang w:bidi="hi-IN"/>
              </w:rPr>
              <w:t>समस्याओं</w:t>
            </w:r>
            <w:r w:rsidRPr="00022009">
              <w:rPr>
                <w:rFonts w:cs="Mangal"/>
                <w:sz w:val="20"/>
                <w:szCs w:val="20"/>
                <w:cs/>
                <w:lang w:bidi="hi-IN"/>
              </w:rPr>
              <w:t xml:space="preserve"> </w:t>
            </w:r>
            <w:r w:rsidRPr="00022009">
              <w:rPr>
                <w:rFonts w:cs="Mangal" w:hint="cs"/>
                <w:sz w:val="20"/>
                <w:szCs w:val="20"/>
                <w:cs/>
                <w:lang w:bidi="hi-IN"/>
              </w:rPr>
              <w:t>को</w:t>
            </w:r>
            <w:r w:rsidRPr="00022009">
              <w:rPr>
                <w:rFonts w:cs="Mangal"/>
                <w:sz w:val="20"/>
                <w:szCs w:val="20"/>
                <w:cs/>
                <w:lang w:bidi="hi-IN"/>
              </w:rPr>
              <w:t xml:space="preserve"> </w:t>
            </w:r>
            <w:r w:rsidRPr="00022009">
              <w:rPr>
                <w:rFonts w:cs="Mangal" w:hint="cs"/>
                <w:sz w:val="20"/>
                <w:szCs w:val="20"/>
                <w:cs/>
                <w:lang w:bidi="hi-IN"/>
              </w:rPr>
              <w:t>सुधारने</w:t>
            </w:r>
            <w:r w:rsidRPr="00022009">
              <w:rPr>
                <w:rFonts w:cs="Mangal"/>
                <w:sz w:val="20"/>
                <w:szCs w:val="20"/>
                <w:cs/>
                <w:lang w:bidi="hi-IN"/>
              </w:rPr>
              <w:t xml:space="preserve"> </w:t>
            </w:r>
            <w:r w:rsidRPr="00022009">
              <w:rPr>
                <w:rFonts w:cs="Mangal" w:hint="cs"/>
                <w:sz w:val="20"/>
                <w:szCs w:val="20"/>
                <w:cs/>
                <w:lang w:bidi="hi-IN"/>
              </w:rPr>
              <w:t>में</w:t>
            </w:r>
            <w:r w:rsidRPr="00022009">
              <w:rPr>
                <w:rFonts w:cs="Mangal"/>
                <w:sz w:val="20"/>
                <w:szCs w:val="20"/>
                <w:cs/>
                <w:lang w:bidi="hi-IN"/>
              </w:rPr>
              <w:t xml:space="preserve"> </w:t>
            </w:r>
            <w:r w:rsidRPr="00022009">
              <w:rPr>
                <w:rFonts w:cs="Mangal" w:hint="cs"/>
                <w:sz w:val="20"/>
                <w:szCs w:val="20"/>
                <w:cs/>
                <w:lang w:bidi="hi-IN"/>
              </w:rPr>
              <w:t>मदद</w:t>
            </w:r>
            <w:r w:rsidRPr="00022009">
              <w:rPr>
                <w:rFonts w:cs="Mangal"/>
                <w:sz w:val="20"/>
                <w:szCs w:val="20"/>
                <w:cs/>
                <w:lang w:bidi="hi-IN"/>
              </w:rPr>
              <w:t xml:space="preserve"> </w:t>
            </w:r>
            <w:r w:rsidRPr="00022009">
              <w:rPr>
                <w:rFonts w:cs="Mangal" w:hint="cs"/>
                <w:sz w:val="20"/>
                <w:szCs w:val="20"/>
                <w:cs/>
                <w:lang w:bidi="hi-IN"/>
              </w:rPr>
              <w:t>करता</w:t>
            </w:r>
            <w:r w:rsidRPr="00022009">
              <w:rPr>
                <w:rFonts w:cs="Mangal"/>
                <w:sz w:val="20"/>
                <w:szCs w:val="20"/>
                <w:cs/>
                <w:lang w:bidi="hi-IN"/>
              </w:rPr>
              <w:t xml:space="preserve"> </w:t>
            </w:r>
            <w:r w:rsidRPr="00022009">
              <w:rPr>
                <w:rFonts w:cs="Mangal" w:hint="cs"/>
                <w:sz w:val="20"/>
                <w:szCs w:val="20"/>
                <w:cs/>
                <w:lang w:bidi="hi-IN"/>
              </w:rPr>
              <w:t>है।</w:t>
            </w:r>
          </w:p>
          <w:p w14:paraId="357DE452" w14:textId="77777777" w:rsidR="003162BD" w:rsidRPr="00022009" w:rsidRDefault="003162BD" w:rsidP="003162BD">
            <w:pPr>
              <w:pStyle w:val="ListParagraph"/>
              <w:numPr>
                <w:ilvl w:val="0"/>
                <w:numId w:val="16"/>
              </w:numPr>
              <w:spacing w:after="160" w:line="259" w:lineRule="auto"/>
            </w:pPr>
            <w:r w:rsidRPr="00022009">
              <w:rPr>
                <w:rFonts w:cs="Mangal" w:hint="cs"/>
                <w:sz w:val="20"/>
                <w:szCs w:val="20"/>
                <w:cs/>
                <w:lang w:bidi="hi-IN"/>
              </w:rPr>
              <w:t>रचनात्मकता</w:t>
            </w:r>
            <w:r w:rsidRPr="00022009">
              <w:rPr>
                <w:rFonts w:cs="Mangal"/>
                <w:sz w:val="20"/>
                <w:szCs w:val="20"/>
                <w:cs/>
                <w:lang w:bidi="hi-IN"/>
              </w:rPr>
              <w:t xml:space="preserve"> </w:t>
            </w:r>
            <w:r w:rsidRPr="00022009">
              <w:rPr>
                <w:rFonts w:cs="Mangal" w:hint="cs"/>
                <w:sz w:val="20"/>
                <w:szCs w:val="20"/>
                <w:cs/>
                <w:lang w:bidi="hi-IN"/>
              </w:rPr>
              <w:t>बढ़ाता</w:t>
            </w:r>
            <w:r w:rsidRPr="00022009">
              <w:rPr>
                <w:rFonts w:cs="Mangal"/>
                <w:sz w:val="20"/>
                <w:szCs w:val="20"/>
                <w:cs/>
                <w:lang w:bidi="hi-IN"/>
              </w:rPr>
              <w:t xml:space="preserve"> </w:t>
            </w:r>
            <w:r w:rsidRPr="00022009">
              <w:rPr>
                <w:rFonts w:cs="Mangal" w:hint="cs"/>
                <w:sz w:val="20"/>
                <w:szCs w:val="20"/>
                <w:cs/>
                <w:lang w:bidi="hi-IN"/>
              </w:rPr>
              <w:t>है।</w:t>
            </w:r>
          </w:p>
        </w:tc>
      </w:tr>
    </w:tbl>
    <w:tbl>
      <w:tblPr>
        <w:tblpPr w:leftFromText="180" w:rightFromText="180" w:vertAnchor="text" w:horzAnchor="page" w:tblpX="6249" w:tblpY="5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9"/>
      </w:tblGrid>
      <w:tr w:rsidR="003162BD" w:rsidRPr="00022009" w14:paraId="66038D43" w14:textId="77777777" w:rsidTr="003162BD">
        <w:trPr>
          <w:trHeight w:val="4385"/>
        </w:trPr>
        <w:tc>
          <w:tcPr>
            <w:tcW w:w="4539" w:type="dxa"/>
          </w:tcPr>
          <w:p w14:paraId="361767C8" w14:textId="5541335D" w:rsidR="003162BD" w:rsidRPr="00022009" w:rsidRDefault="003162BD" w:rsidP="003162BD">
            <w:pPr>
              <w:tabs>
                <w:tab w:val="left" w:pos="3690"/>
              </w:tabs>
              <w:ind w:left="195"/>
              <w:jc w:val="center"/>
              <w:rPr>
                <w:b/>
                <w:bCs/>
                <w:color w:val="984806" w:themeColor="accent6" w:themeShade="80"/>
                <w:sz w:val="20"/>
                <w:szCs w:val="20"/>
                <w:u w:val="single"/>
              </w:rPr>
            </w:pPr>
            <w:bookmarkStart w:id="0" w:name="_Hlk157084760"/>
            <w:r w:rsidRPr="00022009">
              <w:rPr>
                <w:rFonts w:hint="cs"/>
                <w:b/>
                <w:bCs/>
                <w:color w:val="984806" w:themeColor="accent6" w:themeShade="80"/>
                <w:sz w:val="20"/>
                <w:szCs w:val="20"/>
                <w:u w:val="single"/>
                <w:cs/>
              </w:rPr>
              <w:t xml:space="preserve">योगा </w:t>
            </w:r>
            <w:r w:rsidR="00D834C7" w:rsidRPr="00022009">
              <w:rPr>
                <w:rFonts w:hint="cs"/>
                <w:b/>
                <w:bCs/>
                <w:color w:val="984806" w:themeColor="accent6" w:themeShade="80"/>
                <w:sz w:val="20"/>
                <w:szCs w:val="20"/>
                <w:u w:val="single"/>
                <w:cs/>
                <w:lang w:bidi="hi-IN"/>
              </w:rPr>
              <w:t xml:space="preserve">करने की </w:t>
            </w:r>
            <w:r w:rsidRPr="00022009">
              <w:rPr>
                <w:rFonts w:hint="cs"/>
                <w:b/>
                <w:bCs/>
                <w:color w:val="984806" w:themeColor="accent6" w:themeShade="80"/>
                <w:sz w:val="20"/>
                <w:szCs w:val="20"/>
                <w:u w:val="single"/>
                <w:cs/>
              </w:rPr>
              <w:t>विधि</w:t>
            </w:r>
          </w:p>
          <w:p w14:paraId="3AF54703" w14:textId="77777777" w:rsidR="003162BD" w:rsidRPr="00022009" w:rsidRDefault="003162BD" w:rsidP="003162BD">
            <w:pPr>
              <w:spacing w:after="0"/>
              <w:ind w:left="195"/>
              <w:rPr>
                <w:sz w:val="20"/>
                <w:szCs w:val="20"/>
              </w:rPr>
            </w:pPr>
            <w:r w:rsidRPr="00022009">
              <w:rPr>
                <w:rFonts w:hint="cs"/>
                <w:sz w:val="20"/>
                <w:szCs w:val="20"/>
                <w:cs/>
              </w:rPr>
              <w:t xml:space="preserve">योगा करने की विधि गुरु पर निर्भर करती है। </w:t>
            </w:r>
          </w:p>
          <w:p w14:paraId="6EB21262" w14:textId="10835B47" w:rsidR="003162BD" w:rsidRPr="00022009" w:rsidRDefault="003162BD" w:rsidP="003162BD">
            <w:pPr>
              <w:spacing w:after="0"/>
              <w:ind w:left="195"/>
              <w:rPr>
                <w:sz w:val="20"/>
                <w:szCs w:val="20"/>
              </w:rPr>
            </w:pPr>
            <w:r w:rsidRPr="00022009">
              <w:rPr>
                <w:rFonts w:hint="cs"/>
                <w:sz w:val="20"/>
                <w:szCs w:val="20"/>
                <w:cs/>
              </w:rPr>
              <w:t>सामान्य योगा कक्षा में:</w:t>
            </w:r>
          </w:p>
          <w:p w14:paraId="407820B4" w14:textId="77777777" w:rsidR="003162BD" w:rsidRPr="00022009" w:rsidRDefault="003162BD" w:rsidP="003162BD">
            <w:pPr>
              <w:pStyle w:val="ListParagraph"/>
              <w:numPr>
                <w:ilvl w:val="0"/>
                <w:numId w:val="16"/>
              </w:numPr>
              <w:spacing w:after="160" w:line="259" w:lineRule="auto"/>
              <w:ind w:left="915"/>
              <w:rPr>
                <w:sz w:val="20"/>
                <w:szCs w:val="20"/>
              </w:rPr>
            </w:pPr>
            <w:r w:rsidRPr="00022009">
              <w:rPr>
                <w:rFonts w:hint="cs"/>
                <w:sz w:val="20"/>
                <w:szCs w:val="20"/>
                <w:cs/>
              </w:rPr>
              <w:t xml:space="preserve">परिचय संभवतः सांस लेने के व्यायाम से शुरू किया जाता है। </w:t>
            </w:r>
          </w:p>
          <w:p w14:paraId="5B8B70D5" w14:textId="31D8F74B" w:rsidR="003162BD" w:rsidRPr="00022009" w:rsidRDefault="003162BD" w:rsidP="003162BD">
            <w:pPr>
              <w:pStyle w:val="ListParagraph"/>
              <w:numPr>
                <w:ilvl w:val="0"/>
                <w:numId w:val="16"/>
              </w:numPr>
              <w:spacing w:after="160" w:line="259" w:lineRule="auto"/>
              <w:ind w:left="915"/>
              <w:rPr>
                <w:sz w:val="20"/>
                <w:szCs w:val="20"/>
              </w:rPr>
            </w:pPr>
            <w:r w:rsidRPr="00022009">
              <w:rPr>
                <w:rFonts w:hint="cs"/>
                <w:sz w:val="20"/>
                <w:szCs w:val="20"/>
                <w:cs/>
              </w:rPr>
              <w:t>शरीर के विभिन्न भागों की हल्की</w:t>
            </w:r>
            <w:r w:rsidR="001020ED" w:rsidRPr="00022009">
              <w:rPr>
                <w:rFonts w:hint="cs"/>
                <w:sz w:val="20"/>
                <w:szCs w:val="20"/>
                <w:cs/>
                <w:lang w:bidi="hi-IN"/>
              </w:rPr>
              <w:t xml:space="preserve"> </w:t>
            </w:r>
            <w:r w:rsidRPr="00022009">
              <w:rPr>
                <w:rFonts w:hint="cs"/>
                <w:sz w:val="20"/>
                <w:szCs w:val="20"/>
                <w:cs/>
              </w:rPr>
              <w:t>कसरत</w:t>
            </w:r>
            <w:r w:rsidR="001020ED" w:rsidRPr="00022009">
              <w:rPr>
                <w:rFonts w:hint="cs"/>
                <w:sz w:val="20"/>
                <w:szCs w:val="20"/>
                <w:cs/>
                <w:lang w:bidi="hi-IN"/>
              </w:rPr>
              <w:t xml:space="preserve"> से शुरू किया जाता है</w:t>
            </w:r>
            <w:r w:rsidRPr="00022009">
              <w:rPr>
                <w:rFonts w:hint="cs"/>
                <w:sz w:val="20"/>
                <w:szCs w:val="20"/>
                <w:cs/>
              </w:rPr>
              <w:t xml:space="preserve">। </w:t>
            </w:r>
          </w:p>
          <w:p w14:paraId="0F74743F" w14:textId="5BF63A27" w:rsidR="003162BD" w:rsidRPr="00022009" w:rsidRDefault="001020ED" w:rsidP="003162BD">
            <w:pPr>
              <w:pStyle w:val="ListParagraph"/>
              <w:numPr>
                <w:ilvl w:val="0"/>
                <w:numId w:val="16"/>
              </w:numPr>
              <w:spacing w:after="160" w:line="259" w:lineRule="auto"/>
              <w:ind w:left="915"/>
              <w:rPr>
                <w:sz w:val="20"/>
                <w:szCs w:val="20"/>
              </w:rPr>
            </w:pPr>
            <w:r w:rsidRPr="00022009">
              <w:rPr>
                <w:rFonts w:hint="cs"/>
                <w:sz w:val="20"/>
                <w:szCs w:val="20"/>
                <w:cs/>
                <w:lang w:bidi="hi-IN"/>
              </w:rPr>
              <w:t xml:space="preserve">उसके बाद </w:t>
            </w:r>
            <w:r w:rsidR="003162BD" w:rsidRPr="00022009">
              <w:rPr>
                <w:rFonts w:hint="cs"/>
                <w:sz w:val="20"/>
                <w:szCs w:val="20"/>
                <w:cs/>
              </w:rPr>
              <w:t xml:space="preserve">योग आसन। </w:t>
            </w:r>
          </w:p>
          <w:p w14:paraId="019C58B3" w14:textId="77777777" w:rsidR="003162BD" w:rsidRPr="00022009" w:rsidRDefault="003162BD" w:rsidP="003162BD">
            <w:pPr>
              <w:pStyle w:val="ListParagraph"/>
              <w:numPr>
                <w:ilvl w:val="0"/>
                <w:numId w:val="16"/>
              </w:numPr>
              <w:spacing w:after="160" w:line="259" w:lineRule="auto"/>
              <w:ind w:left="915"/>
            </w:pPr>
            <w:r w:rsidRPr="00022009">
              <w:rPr>
                <w:rFonts w:hint="cs"/>
                <w:sz w:val="20"/>
                <w:szCs w:val="20"/>
                <w:cs/>
              </w:rPr>
              <w:t>ध्यान और विश्राम।</w:t>
            </w:r>
          </w:p>
        </w:tc>
      </w:tr>
    </w:tbl>
    <w:bookmarkEnd w:id="0"/>
    <w:p w14:paraId="3CFF2A60" w14:textId="46AEFB4B" w:rsidR="00C65C9F" w:rsidRPr="00022009" w:rsidRDefault="0083233D" w:rsidP="00C65C9F">
      <w:pPr>
        <w:spacing w:after="0"/>
        <w:jc w:val="center"/>
        <w:rPr>
          <w:rFonts w:ascii="Mangal" w:hAnsi="Mangal" w:cs="Mangal"/>
          <w:b/>
          <w:bCs/>
          <w:color w:val="984806" w:themeColor="accent6" w:themeShade="80"/>
          <w:u w:val="single"/>
          <w:lang w:bidi="hi-IN"/>
        </w:rPr>
      </w:pPr>
      <w:r w:rsidRPr="00022009">
        <w:rPr>
          <w:rFonts w:ascii="Mangal" w:hAnsi="Mangal" w:cs="Mangal" w:hint="cs"/>
          <w:b/>
          <w:bCs/>
          <w:color w:val="984806" w:themeColor="accent6" w:themeShade="80"/>
          <w:u w:val="single"/>
          <w:cs/>
          <w:lang w:bidi="hi-IN"/>
        </w:rPr>
        <w:t xml:space="preserve">ध्यान और योगा </w:t>
      </w:r>
    </w:p>
    <w:p w14:paraId="20F4B128" w14:textId="27898F6C" w:rsidR="0083233D" w:rsidRPr="00022009" w:rsidRDefault="00274CAF" w:rsidP="004D3ABB">
      <w:pPr>
        <w:jc w:val="center"/>
      </w:pPr>
      <w:r w:rsidRPr="00022009">
        <w:rPr>
          <w:noProof/>
        </w:rPr>
        <w:lastRenderedPageBreak/>
        <w:drawing>
          <wp:inline distT="0" distB="0" distL="0" distR="0" wp14:anchorId="634FF10F" wp14:editId="787EBE34">
            <wp:extent cx="4572000" cy="2743200"/>
            <wp:effectExtent l="0" t="0" r="0" b="0"/>
            <wp:docPr id="1" name="Chart 1">
              <a:extLst xmlns:a="http://schemas.openxmlformats.org/drawingml/2006/main">
                <a:ext uri="{FF2B5EF4-FFF2-40B4-BE49-F238E27FC236}">
                  <a16:creationId xmlns:a16="http://schemas.microsoft.com/office/drawing/2014/main" id="{0F79A962-58D9-5A8E-326C-1F279E09F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44E966" w14:textId="6E302C89" w:rsidR="00A441BF" w:rsidRPr="00022009" w:rsidRDefault="00A441BF" w:rsidP="004D3ABB">
      <w:pPr>
        <w:pStyle w:val="Question"/>
      </w:pPr>
      <w:r w:rsidRPr="00022009">
        <w:t>Question 1</w:t>
      </w:r>
      <w:r w:rsidR="00226CC4" w:rsidRPr="00022009">
        <w:tab/>
      </w:r>
      <w:r w:rsidRPr="00022009">
        <w:t>(9 marks)</w:t>
      </w:r>
    </w:p>
    <w:p w14:paraId="260FB88E" w14:textId="2D58F4BF" w:rsidR="002E3047" w:rsidRPr="00022009" w:rsidRDefault="00331E51" w:rsidP="004D3ABB">
      <w:pPr>
        <w:pStyle w:val="ListParagraphwithmarks"/>
        <w:rPr>
          <w:lang w:bidi="hi-IN"/>
        </w:rPr>
      </w:pPr>
      <w:r w:rsidRPr="00022009">
        <w:rPr>
          <w:rFonts w:hint="cs"/>
          <w:cs/>
          <w:lang w:bidi="hi-IN"/>
        </w:rPr>
        <w:t xml:space="preserve">भारतीय विरासत </w:t>
      </w:r>
      <w:r w:rsidR="00CF2DAC" w:rsidRPr="00022009">
        <w:rPr>
          <w:rFonts w:hint="cs"/>
          <w:cs/>
          <w:lang w:bidi="hi-IN"/>
        </w:rPr>
        <w:t>के ४</w:t>
      </w:r>
      <w:r w:rsidR="00F24F93" w:rsidRPr="00022009">
        <w:rPr>
          <w:rFonts w:hint="cs"/>
          <w:cs/>
          <w:lang w:bidi="hi-IN"/>
        </w:rPr>
        <w:t xml:space="preserve"> आकर्षणों के नाम लिखें।</w:t>
      </w:r>
      <w:r w:rsidR="008E5F97" w:rsidRPr="00022009">
        <w:rPr>
          <w:lang w:bidi="hi-IN"/>
        </w:rPr>
        <w:t xml:space="preserve"> </w:t>
      </w:r>
    </w:p>
    <w:p w14:paraId="18252646" w14:textId="6C236C10" w:rsidR="00CF2DAC" w:rsidRPr="00022009" w:rsidRDefault="00F24F93" w:rsidP="004D3ABB">
      <w:pPr>
        <w:pStyle w:val="ListParagraph"/>
        <w:tabs>
          <w:tab w:val="right" w:pos="9072"/>
        </w:tabs>
        <w:spacing w:after="160" w:line="259" w:lineRule="auto"/>
        <w:ind w:left="807" w:hanging="450"/>
      </w:pPr>
      <w:r w:rsidRPr="00022009">
        <w:t>Name</w:t>
      </w:r>
      <w:r w:rsidR="00CF2DAC" w:rsidRPr="00022009">
        <w:t xml:space="preserve"> the</w:t>
      </w:r>
      <w:r w:rsidR="00CF2DAC" w:rsidRPr="00022009">
        <w:rPr>
          <w:b/>
          <w:bCs/>
        </w:rPr>
        <w:t xml:space="preserve"> </w:t>
      </w:r>
      <w:r w:rsidR="00CF2DAC" w:rsidRPr="00022009">
        <w:t xml:space="preserve">four attractions of </w:t>
      </w:r>
      <w:r w:rsidR="00082A81" w:rsidRPr="00022009">
        <w:t xml:space="preserve">the </w:t>
      </w:r>
      <w:r w:rsidR="00CF2DAC" w:rsidRPr="00022009">
        <w:t xml:space="preserve">Indian </w:t>
      </w:r>
      <w:r w:rsidR="00082A81" w:rsidRPr="00022009">
        <w:t>h</w:t>
      </w:r>
      <w:r w:rsidR="00CF2DAC" w:rsidRPr="00022009">
        <w:t>eritage</w:t>
      </w:r>
      <w:r w:rsidR="00417169" w:rsidRPr="00022009">
        <w:t>.</w:t>
      </w:r>
      <w:r w:rsidR="00A441BF" w:rsidRPr="00022009">
        <w:tab/>
      </w:r>
      <w:r w:rsidR="00A441BF" w:rsidRPr="00022009">
        <w:rPr>
          <w:rFonts w:cstheme="minorHAnsi"/>
          <w:lang w:bidi="hi-IN"/>
        </w:rPr>
        <w:t>(4 marks)</w:t>
      </w:r>
    </w:p>
    <w:p w14:paraId="5787ABD5" w14:textId="0E6C17E9" w:rsidR="006F4872" w:rsidRPr="00022009" w:rsidRDefault="004D3ABB" w:rsidP="004D3ABB">
      <w:pPr>
        <w:pStyle w:val="ListParagraph"/>
        <w:numPr>
          <w:ilvl w:val="0"/>
          <w:numId w:val="17"/>
        </w:numPr>
        <w:tabs>
          <w:tab w:val="right" w:leader="underscore" w:pos="9072"/>
        </w:tabs>
        <w:spacing w:before="260" w:after="260" w:line="480" w:lineRule="auto"/>
        <w:ind w:left="935" w:hanging="578"/>
        <w:jc w:val="both"/>
      </w:pPr>
      <w:r w:rsidRPr="00022009">
        <w:tab/>
      </w:r>
    </w:p>
    <w:p w14:paraId="0AD7EA71" w14:textId="5C2A2E6C" w:rsidR="006F4872" w:rsidRPr="00022009" w:rsidRDefault="004D3ABB" w:rsidP="004D3ABB">
      <w:pPr>
        <w:pStyle w:val="ListParagraph"/>
        <w:numPr>
          <w:ilvl w:val="0"/>
          <w:numId w:val="17"/>
        </w:numPr>
        <w:tabs>
          <w:tab w:val="right" w:leader="underscore" w:pos="9072"/>
        </w:tabs>
        <w:spacing w:before="260" w:after="260" w:line="480" w:lineRule="auto"/>
        <w:ind w:left="935" w:hanging="578"/>
        <w:jc w:val="both"/>
      </w:pPr>
      <w:r w:rsidRPr="00022009">
        <w:tab/>
      </w:r>
    </w:p>
    <w:p w14:paraId="18499F49" w14:textId="742DCFCC" w:rsidR="006F4872" w:rsidRPr="00022009" w:rsidRDefault="004D3ABB" w:rsidP="004D3ABB">
      <w:pPr>
        <w:pStyle w:val="ListParagraph"/>
        <w:numPr>
          <w:ilvl w:val="0"/>
          <w:numId w:val="17"/>
        </w:numPr>
        <w:tabs>
          <w:tab w:val="right" w:leader="underscore" w:pos="9072"/>
        </w:tabs>
        <w:spacing w:before="260" w:after="260" w:line="480" w:lineRule="auto"/>
        <w:ind w:left="935" w:hanging="578"/>
        <w:jc w:val="both"/>
      </w:pPr>
      <w:r w:rsidRPr="00022009">
        <w:tab/>
      </w:r>
    </w:p>
    <w:p w14:paraId="50CF90C7" w14:textId="5B979B83" w:rsidR="00ED4E87" w:rsidRPr="00022009" w:rsidRDefault="004D3ABB" w:rsidP="004D3ABB">
      <w:pPr>
        <w:pStyle w:val="ListParagraph"/>
        <w:numPr>
          <w:ilvl w:val="0"/>
          <w:numId w:val="17"/>
        </w:numPr>
        <w:tabs>
          <w:tab w:val="right" w:leader="underscore" w:pos="9072"/>
        </w:tabs>
        <w:spacing w:before="260" w:after="260" w:line="480" w:lineRule="auto"/>
        <w:ind w:left="935" w:hanging="578"/>
        <w:jc w:val="both"/>
      </w:pPr>
      <w:r w:rsidRPr="00022009">
        <w:tab/>
      </w:r>
    </w:p>
    <w:p w14:paraId="48658CA3" w14:textId="7EB36925" w:rsidR="002E3047" w:rsidRPr="00022009" w:rsidRDefault="008E5F97" w:rsidP="004D3ABB">
      <w:pPr>
        <w:pStyle w:val="ListParagraphwithmarks"/>
        <w:rPr>
          <w:rFonts w:cstheme="minorHAnsi"/>
          <w:lang w:bidi="hi-IN"/>
        </w:rPr>
      </w:pPr>
      <w:r w:rsidRPr="00022009">
        <w:rPr>
          <w:rFonts w:hint="cs"/>
          <w:cs/>
          <w:lang w:bidi="hi-IN"/>
        </w:rPr>
        <w:t>ध्यान</w:t>
      </w:r>
      <w:r w:rsidRPr="00022009">
        <w:rPr>
          <w:rFonts w:cstheme="minorHAnsi" w:hint="cs"/>
          <w:cs/>
          <w:lang w:bidi="hi-IN"/>
        </w:rPr>
        <w:t xml:space="preserve"> </w:t>
      </w:r>
      <w:r w:rsidRPr="00022009">
        <w:rPr>
          <w:rFonts w:hint="cs"/>
          <w:cs/>
          <w:lang w:bidi="hi-IN"/>
        </w:rPr>
        <w:t>के</w:t>
      </w:r>
      <w:r w:rsidRPr="00022009">
        <w:rPr>
          <w:rFonts w:cstheme="minorHAnsi" w:hint="cs"/>
          <w:cs/>
          <w:lang w:bidi="hi-IN"/>
        </w:rPr>
        <w:t xml:space="preserve"> </w:t>
      </w:r>
      <w:r w:rsidR="00026D4B" w:rsidRPr="00022009">
        <w:rPr>
          <w:rFonts w:hint="cs"/>
          <w:cs/>
          <w:lang w:bidi="hi-IN"/>
        </w:rPr>
        <w:t>५</w:t>
      </w:r>
      <w:r w:rsidRPr="00022009">
        <w:rPr>
          <w:rFonts w:cstheme="minorHAnsi" w:hint="cs"/>
          <w:cs/>
          <w:lang w:bidi="hi-IN"/>
        </w:rPr>
        <w:t xml:space="preserve"> </w:t>
      </w:r>
      <w:r w:rsidRPr="00022009">
        <w:rPr>
          <w:rFonts w:hint="cs"/>
          <w:cs/>
          <w:lang w:bidi="hi-IN"/>
        </w:rPr>
        <w:t>फायदे</w:t>
      </w:r>
      <w:r w:rsidRPr="00022009">
        <w:rPr>
          <w:rFonts w:cstheme="minorHAnsi" w:hint="cs"/>
          <w:cs/>
          <w:lang w:bidi="hi-IN"/>
        </w:rPr>
        <w:t xml:space="preserve"> </w:t>
      </w:r>
      <w:r w:rsidRPr="00022009">
        <w:rPr>
          <w:rFonts w:hint="cs"/>
          <w:cs/>
          <w:lang w:bidi="hi-IN"/>
        </w:rPr>
        <w:t>लिखें</w:t>
      </w:r>
      <w:r w:rsidR="00BB4D15" w:rsidRPr="00022009">
        <w:rPr>
          <w:rFonts w:hint="cs"/>
          <w:cs/>
          <w:lang w:bidi="hi-IN"/>
        </w:rPr>
        <w:t>।</w:t>
      </w:r>
      <w:r w:rsidR="00614C8B" w:rsidRPr="00022009">
        <w:rPr>
          <w:rFonts w:cstheme="minorHAnsi"/>
          <w:lang w:bidi="hi-IN"/>
        </w:rPr>
        <w:t xml:space="preserve"> </w:t>
      </w:r>
    </w:p>
    <w:p w14:paraId="45F20B7E" w14:textId="3BB52DA8" w:rsidR="00331E51" w:rsidRPr="00022009" w:rsidRDefault="00504FD0" w:rsidP="004D3ABB">
      <w:pPr>
        <w:tabs>
          <w:tab w:val="right" w:pos="9072"/>
        </w:tabs>
        <w:spacing w:after="0" w:line="259" w:lineRule="auto"/>
        <w:ind w:left="807" w:hanging="450"/>
      </w:pPr>
      <w:r w:rsidRPr="00022009">
        <w:t xml:space="preserve">List </w:t>
      </w:r>
      <w:r w:rsidR="00A441BF" w:rsidRPr="00022009">
        <w:t xml:space="preserve">five advantages of </w:t>
      </w:r>
      <w:r w:rsidR="00082A81" w:rsidRPr="00022009">
        <w:t>y</w:t>
      </w:r>
      <w:r w:rsidR="00A441BF" w:rsidRPr="00022009">
        <w:t>oga.</w:t>
      </w:r>
      <w:r w:rsidR="002E3047" w:rsidRPr="00022009">
        <w:tab/>
      </w:r>
      <w:r w:rsidR="008E5F97" w:rsidRPr="00022009">
        <w:rPr>
          <w:rFonts w:cstheme="minorHAnsi"/>
          <w:lang w:bidi="hi-IN"/>
        </w:rPr>
        <w:t>(</w:t>
      </w:r>
      <w:r w:rsidR="006F4872" w:rsidRPr="00022009">
        <w:rPr>
          <w:rFonts w:cstheme="minorHAnsi"/>
          <w:lang w:bidi="hi-IN"/>
        </w:rPr>
        <w:t>5</w:t>
      </w:r>
      <w:r w:rsidR="008E5F97" w:rsidRPr="00022009">
        <w:rPr>
          <w:rFonts w:cstheme="minorHAnsi"/>
          <w:lang w:bidi="hi-IN"/>
        </w:rPr>
        <w:t xml:space="preserve"> marks)</w:t>
      </w:r>
    </w:p>
    <w:p w14:paraId="4B5C1FE4" w14:textId="19641058" w:rsidR="00A441BF" w:rsidRPr="00022009" w:rsidRDefault="004D3ABB" w:rsidP="004D3ABB">
      <w:pPr>
        <w:pStyle w:val="ListParagraph"/>
        <w:numPr>
          <w:ilvl w:val="0"/>
          <w:numId w:val="27"/>
        </w:numPr>
        <w:tabs>
          <w:tab w:val="right" w:leader="underscore" w:pos="9072"/>
        </w:tabs>
        <w:spacing w:before="260" w:after="260" w:line="480" w:lineRule="auto"/>
        <w:ind w:left="807" w:hanging="450"/>
        <w:jc w:val="both"/>
        <w:rPr>
          <w:szCs w:val="28"/>
        </w:rPr>
      </w:pPr>
      <w:r w:rsidRPr="00022009">
        <w:rPr>
          <w:szCs w:val="28"/>
        </w:rPr>
        <w:tab/>
      </w:r>
    </w:p>
    <w:p w14:paraId="2840445F" w14:textId="2ED3AEF3" w:rsidR="00A441BF" w:rsidRPr="00022009" w:rsidRDefault="004D3ABB" w:rsidP="004D3ABB">
      <w:pPr>
        <w:pStyle w:val="ListParagraph"/>
        <w:numPr>
          <w:ilvl w:val="0"/>
          <w:numId w:val="27"/>
        </w:numPr>
        <w:tabs>
          <w:tab w:val="right" w:leader="underscore" w:pos="9072"/>
        </w:tabs>
        <w:spacing w:before="260" w:after="260" w:line="480" w:lineRule="auto"/>
        <w:ind w:left="807" w:hanging="450"/>
        <w:jc w:val="both"/>
        <w:rPr>
          <w:szCs w:val="28"/>
        </w:rPr>
      </w:pPr>
      <w:r w:rsidRPr="00022009">
        <w:rPr>
          <w:szCs w:val="28"/>
        </w:rPr>
        <w:tab/>
      </w:r>
    </w:p>
    <w:p w14:paraId="448BC27C" w14:textId="09EB75D9" w:rsidR="00A441BF" w:rsidRPr="00022009" w:rsidRDefault="004D3ABB" w:rsidP="004D3ABB">
      <w:pPr>
        <w:pStyle w:val="ListParagraph"/>
        <w:numPr>
          <w:ilvl w:val="0"/>
          <w:numId w:val="27"/>
        </w:numPr>
        <w:tabs>
          <w:tab w:val="right" w:leader="underscore" w:pos="9072"/>
        </w:tabs>
        <w:spacing w:before="260" w:after="260" w:line="480" w:lineRule="auto"/>
        <w:ind w:left="807" w:hanging="450"/>
        <w:jc w:val="both"/>
        <w:rPr>
          <w:szCs w:val="28"/>
        </w:rPr>
      </w:pPr>
      <w:r w:rsidRPr="00022009">
        <w:rPr>
          <w:szCs w:val="28"/>
        </w:rPr>
        <w:tab/>
      </w:r>
    </w:p>
    <w:p w14:paraId="40B0DDF2" w14:textId="2914C9F2" w:rsidR="00A441BF" w:rsidRPr="00022009" w:rsidRDefault="004D3ABB" w:rsidP="004D3ABB">
      <w:pPr>
        <w:pStyle w:val="ListParagraph"/>
        <w:numPr>
          <w:ilvl w:val="0"/>
          <w:numId w:val="27"/>
        </w:numPr>
        <w:tabs>
          <w:tab w:val="right" w:leader="underscore" w:pos="9072"/>
        </w:tabs>
        <w:spacing w:before="260" w:after="260" w:line="480" w:lineRule="auto"/>
        <w:ind w:left="807" w:hanging="450"/>
        <w:jc w:val="both"/>
        <w:rPr>
          <w:szCs w:val="28"/>
        </w:rPr>
      </w:pPr>
      <w:r w:rsidRPr="00022009">
        <w:rPr>
          <w:szCs w:val="28"/>
        </w:rPr>
        <w:tab/>
      </w:r>
    </w:p>
    <w:p w14:paraId="74157501" w14:textId="1D9400AA" w:rsidR="00A441BF" w:rsidRPr="00022009" w:rsidRDefault="004D3ABB" w:rsidP="004D3ABB">
      <w:pPr>
        <w:pStyle w:val="ListParagraph"/>
        <w:numPr>
          <w:ilvl w:val="0"/>
          <w:numId w:val="27"/>
        </w:numPr>
        <w:tabs>
          <w:tab w:val="right" w:leader="underscore" w:pos="9072"/>
        </w:tabs>
        <w:spacing w:before="260" w:after="260" w:line="480" w:lineRule="auto"/>
        <w:ind w:left="807" w:hanging="450"/>
        <w:jc w:val="both"/>
        <w:rPr>
          <w:szCs w:val="28"/>
        </w:rPr>
      </w:pPr>
      <w:r w:rsidRPr="00022009">
        <w:rPr>
          <w:szCs w:val="28"/>
        </w:rPr>
        <w:tab/>
      </w:r>
    </w:p>
    <w:p w14:paraId="683D8C74" w14:textId="1C422D30" w:rsidR="004D3ABB" w:rsidRPr="00022009" w:rsidRDefault="004D3ABB">
      <w:pPr>
        <w:spacing w:after="200"/>
      </w:pPr>
      <w:r w:rsidRPr="00022009">
        <w:br w:type="page"/>
      </w:r>
    </w:p>
    <w:p w14:paraId="2E2D795A" w14:textId="49344E48" w:rsidR="00432581" w:rsidRPr="00022009" w:rsidRDefault="00432581" w:rsidP="004D3ABB">
      <w:pPr>
        <w:pStyle w:val="Question"/>
      </w:pPr>
      <w:r w:rsidRPr="00022009">
        <w:lastRenderedPageBreak/>
        <w:t xml:space="preserve">Question </w:t>
      </w:r>
      <w:r w:rsidR="00226CC4" w:rsidRPr="00022009">
        <w:t>2</w:t>
      </w:r>
      <w:r w:rsidR="00226CC4" w:rsidRPr="00022009">
        <w:tab/>
      </w:r>
      <w:r w:rsidR="00A441BF" w:rsidRPr="00022009">
        <w:t>(</w:t>
      </w:r>
      <w:r w:rsidR="004D3ABB" w:rsidRPr="00022009">
        <w:t xml:space="preserve">4 </w:t>
      </w:r>
      <w:r w:rsidR="00A441BF" w:rsidRPr="00022009">
        <w:t>marks)</w:t>
      </w:r>
    </w:p>
    <w:p w14:paraId="1765345F" w14:textId="7E9A3894" w:rsidR="002E3047" w:rsidRPr="00022009" w:rsidRDefault="00331E51" w:rsidP="005B074E">
      <w:pPr>
        <w:pStyle w:val="ListParagraph"/>
        <w:spacing w:after="0" w:line="259" w:lineRule="auto"/>
        <w:ind w:left="0"/>
        <w:rPr>
          <w:rFonts w:ascii="Mangal" w:hAnsi="Mangal" w:cs="Mangal"/>
          <w:lang w:bidi="hi-IN"/>
        </w:rPr>
      </w:pPr>
      <w:r w:rsidRPr="00022009">
        <w:rPr>
          <w:rFonts w:ascii="Mangal" w:hAnsi="Mangal" w:cs="Mangal" w:hint="cs"/>
          <w:cs/>
          <w:lang w:bidi="hi-IN"/>
        </w:rPr>
        <w:t>साम</w:t>
      </w:r>
      <w:r w:rsidR="008E5F97" w:rsidRPr="00022009">
        <w:rPr>
          <w:rFonts w:ascii="Mangal" w:hAnsi="Mangal" w:cs="Mangal" w:hint="cs"/>
          <w:cs/>
          <w:lang w:bidi="hi-IN"/>
        </w:rPr>
        <w:t>ान्य योग की विधि का वर्णन करें।</w:t>
      </w:r>
    </w:p>
    <w:p w14:paraId="090D0A6B" w14:textId="5897E4C1" w:rsidR="007E7FFE" w:rsidRPr="00022009" w:rsidRDefault="00671EC5" w:rsidP="004D3ABB">
      <w:pPr>
        <w:rPr>
          <w:rFonts w:eastAsiaTheme="minorHAnsi"/>
        </w:rPr>
      </w:pPr>
      <w:r w:rsidRPr="00022009">
        <w:rPr>
          <w:rFonts w:eastAsiaTheme="minorHAnsi"/>
        </w:rPr>
        <w:t>List the</w:t>
      </w:r>
      <w:r w:rsidR="005543A1" w:rsidRPr="00022009">
        <w:rPr>
          <w:rFonts w:eastAsiaTheme="minorHAnsi"/>
        </w:rPr>
        <w:t xml:space="preserve"> steps of </w:t>
      </w:r>
      <w:r w:rsidR="00082A81" w:rsidRPr="00022009">
        <w:rPr>
          <w:rFonts w:eastAsiaTheme="minorHAnsi"/>
        </w:rPr>
        <w:t>y</w:t>
      </w:r>
      <w:r w:rsidR="005543A1" w:rsidRPr="00022009">
        <w:rPr>
          <w:rFonts w:eastAsiaTheme="minorHAnsi"/>
        </w:rPr>
        <w:t>oga mentioned in the text.</w:t>
      </w:r>
    </w:p>
    <w:p w14:paraId="41F1C8EC" w14:textId="788A3297" w:rsidR="004D3ABB" w:rsidRPr="00022009" w:rsidRDefault="004D3ABB" w:rsidP="004D3ABB">
      <w:pPr>
        <w:pStyle w:val="AnswerLines"/>
      </w:pPr>
      <w:r w:rsidRPr="00022009">
        <w:tab/>
      </w:r>
    </w:p>
    <w:p w14:paraId="3BDE7E59" w14:textId="61A2036E" w:rsidR="004D3ABB" w:rsidRPr="00022009" w:rsidRDefault="004D3ABB" w:rsidP="004D3ABB">
      <w:pPr>
        <w:pStyle w:val="AnswerLines"/>
      </w:pPr>
      <w:r w:rsidRPr="00022009">
        <w:tab/>
      </w:r>
    </w:p>
    <w:p w14:paraId="56408811" w14:textId="04B0DE5A" w:rsidR="004D3ABB" w:rsidRPr="00022009" w:rsidRDefault="004D3ABB" w:rsidP="004D3ABB">
      <w:pPr>
        <w:pStyle w:val="AnswerLines"/>
      </w:pPr>
      <w:r w:rsidRPr="00022009">
        <w:tab/>
      </w:r>
    </w:p>
    <w:p w14:paraId="3DB16E2E" w14:textId="5ADCADE1" w:rsidR="004D3ABB" w:rsidRPr="00022009" w:rsidRDefault="004D3ABB" w:rsidP="004D3ABB">
      <w:pPr>
        <w:pStyle w:val="AnswerLines"/>
      </w:pPr>
      <w:r w:rsidRPr="00022009">
        <w:tab/>
      </w:r>
    </w:p>
    <w:p w14:paraId="3E229850" w14:textId="503A084F" w:rsidR="004D3ABB" w:rsidRPr="00022009" w:rsidRDefault="004D3ABB" w:rsidP="004D3ABB">
      <w:pPr>
        <w:pStyle w:val="AnswerLines"/>
      </w:pPr>
      <w:r w:rsidRPr="00022009">
        <w:tab/>
      </w:r>
    </w:p>
    <w:p w14:paraId="1EFAEDBE" w14:textId="69E755A1" w:rsidR="004F2BE7" w:rsidRPr="00022009" w:rsidRDefault="004F2BE7" w:rsidP="004D3ABB">
      <w:pPr>
        <w:pStyle w:val="Question"/>
        <w:rPr>
          <w:lang w:bidi="hi-IN"/>
        </w:rPr>
      </w:pPr>
      <w:r w:rsidRPr="00022009">
        <w:rPr>
          <w:lang w:bidi="hi-IN"/>
        </w:rPr>
        <w:t>Question 3</w:t>
      </w:r>
      <w:r w:rsidR="00213F94" w:rsidRPr="00022009">
        <w:rPr>
          <w:lang w:bidi="hi-IN"/>
        </w:rPr>
        <w:tab/>
      </w:r>
      <w:r w:rsidR="00213F94" w:rsidRPr="00022009">
        <w:rPr>
          <w:cs/>
          <w:lang w:bidi="hi-IN"/>
        </w:rPr>
        <w:t>(</w:t>
      </w:r>
      <w:r w:rsidR="00213F94" w:rsidRPr="00022009">
        <w:rPr>
          <w:lang w:bidi="hi-IN"/>
        </w:rPr>
        <w:t>12 marks)</w:t>
      </w:r>
    </w:p>
    <w:p w14:paraId="506AE6FC" w14:textId="700B2E8B" w:rsidR="004F2BE7" w:rsidRPr="00022009" w:rsidRDefault="004F2BE7" w:rsidP="004D3ABB">
      <w:pPr>
        <w:spacing w:after="0" w:line="259" w:lineRule="auto"/>
        <w:rPr>
          <w:rFonts w:ascii="Mangal" w:hAnsi="Mangal" w:cs="Nirmala UI"/>
          <w:szCs w:val="20"/>
          <w:lang w:bidi="hi-IN"/>
        </w:rPr>
      </w:pPr>
      <w:bookmarkStart w:id="1" w:name="_Hlk157083287"/>
      <w:r w:rsidRPr="00022009">
        <w:rPr>
          <w:rFonts w:ascii="Mangal" w:hAnsi="Mangal" w:hint="cs"/>
          <w:sz w:val="24"/>
          <w:cs/>
          <w:lang w:bidi="hi-IN"/>
        </w:rPr>
        <w:t xml:space="preserve">अपनी पाठशाला की पत्रिका के हिंदी </w:t>
      </w:r>
      <w:r w:rsidRPr="00022009">
        <w:rPr>
          <w:rFonts w:hint="cs"/>
          <w:cs/>
        </w:rPr>
        <w:t>कॉलम</w:t>
      </w:r>
      <w:r w:rsidRPr="00022009">
        <w:rPr>
          <w:rFonts w:ascii="Mangal" w:hAnsi="Mangal" w:hint="cs"/>
          <w:sz w:val="24"/>
          <w:cs/>
          <w:lang w:bidi="hi-IN"/>
        </w:rPr>
        <w:t xml:space="preserve"> के लिए </w:t>
      </w:r>
      <w:r w:rsidRPr="00022009">
        <w:rPr>
          <w:rFonts w:ascii="Mangal" w:hAnsi="Mangal" w:cs="Mangal" w:hint="cs"/>
          <w:cs/>
          <w:lang w:bidi="hi-IN"/>
        </w:rPr>
        <w:t>योगा</w:t>
      </w:r>
      <w:r w:rsidRPr="00022009">
        <w:rPr>
          <w:rFonts w:ascii="Mangal" w:hAnsi="Mangal" w:cs="Mangal"/>
          <w:lang w:bidi="hi-IN"/>
        </w:rPr>
        <w:t xml:space="preserve"> </w:t>
      </w:r>
      <w:r w:rsidRPr="00022009">
        <w:rPr>
          <w:rFonts w:ascii="Mangal" w:hAnsi="Mangal" w:cs="Mangal" w:hint="cs"/>
          <w:cs/>
          <w:lang w:bidi="hi-IN"/>
        </w:rPr>
        <w:t>करने से शरीर के अलग-अलग हिस्सों</w:t>
      </w:r>
      <w:r w:rsidRPr="00022009">
        <w:rPr>
          <w:rFonts w:ascii="Mangal" w:hAnsi="Mangal" w:cs="Mangal"/>
          <w:lang w:bidi="hi-IN"/>
        </w:rPr>
        <w:t xml:space="preserve"> </w:t>
      </w:r>
      <w:r w:rsidRPr="00022009">
        <w:rPr>
          <w:rFonts w:ascii="Mangal" w:hAnsi="Mangal" w:cs="Mangal" w:hint="cs"/>
          <w:cs/>
          <w:lang w:bidi="hi-IN"/>
        </w:rPr>
        <w:t>को होने वाले लाभों के बारे में</w:t>
      </w:r>
      <w:r w:rsidRPr="00022009">
        <w:rPr>
          <w:rFonts w:ascii="Mangal" w:hAnsi="Mangal" w:cs="Mangal"/>
          <w:lang w:bidi="hi-IN"/>
        </w:rPr>
        <w:t xml:space="preserve"> </w:t>
      </w:r>
      <w:r w:rsidRPr="00022009">
        <w:rPr>
          <w:rFonts w:ascii="Mangal" w:hAnsi="Mangal" w:cs="Mangal" w:hint="cs"/>
          <w:cs/>
          <w:lang w:bidi="hi-IN"/>
        </w:rPr>
        <w:t>जानकारीपूर्ण लेख लिखें। अपना लेख आप हिंदी में १५० शब्दों में</w:t>
      </w:r>
      <w:r w:rsidRPr="00022009">
        <w:rPr>
          <w:rFonts w:ascii="Mangal" w:hAnsi="Mangal" w:cs="Mangal"/>
          <w:lang w:bidi="hi-IN"/>
        </w:rPr>
        <w:t xml:space="preserve"> </w:t>
      </w:r>
      <w:r w:rsidRPr="00022009">
        <w:rPr>
          <w:rFonts w:ascii="Mangal" w:hAnsi="Mangal" w:cs="Mangal" w:hint="cs"/>
          <w:cs/>
          <w:lang w:bidi="hi-IN"/>
        </w:rPr>
        <w:t>लिखें।</w:t>
      </w:r>
    </w:p>
    <w:p w14:paraId="302C39D9" w14:textId="28D29F24" w:rsidR="004F2BE7" w:rsidRPr="00022009" w:rsidRDefault="004F2BE7" w:rsidP="004D3ABB">
      <w:pPr>
        <w:rPr>
          <w:rFonts w:cstheme="minorHAnsi"/>
          <w:lang w:bidi="hi-IN"/>
        </w:rPr>
      </w:pPr>
      <w:r w:rsidRPr="00022009">
        <w:rPr>
          <w:rFonts w:cstheme="minorHAnsi"/>
          <w:lang w:bidi="hi-IN"/>
        </w:rPr>
        <w:t>Write an informative article for the Hindi column of your school’s magazine</w:t>
      </w:r>
      <w:r w:rsidR="00695CAC" w:rsidRPr="00022009">
        <w:rPr>
          <w:rFonts w:cstheme="minorHAnsi"/>
          <w:lang w:bidi="hi-IN"/>
        </w:rPr>
        <w:t>. In your article</w:t>
      </w:r>
      <w:r w:rsidR="00082A81" w:rsidRPr="00022009">
        <w:rPr>
          <w:rFonts w:cstheme="minorHAnsi"/>
          <w:lang w:bidi="hi-IN"/>
        </w:rPr>
        <w:t>,</w:t>
      </w:r>
      <w:r w:rsidR="00695CAC" w:rsidRPr="00022009">
        <w:rPr>
          <w:rFonts w:cstheme="minorHAnsi"/>
          <w:lang w:bidi="hi-IN"/>
        </w:rPr>
        <w:t xml:space="preserve"> </w:t>
      </w:r>
      <w:r w:rsidRPr="00022009">
        <w:rPr>
          <w:rFonts w:cstheme="minorHAnsi"/>
          <w:lang w:bidi="hi-IN"/>
        </w:rPr>
        <w:t xml:space="preserve">highlight the benefits of </w:t>
      </w:r>
      <w:r w:rsidRPr="00022009">
        <w:t>yoga</w:t>
      </w:r>
      <w:r w:rsidRPr="00022009">
        <w:rPr>
          <w:rFonts w:cstheme="minorHAnsi"/>
          <w:lang w:bidi="hi-IN"/>
        </w:rPr>
        <w:t xml:space="preserve"> on different parts of the body.</w:t>
      </w:r>
    </w:p>
    <w:p w14:paraId="2BB40DAE" w14:textId="77777777" w:rsidR="004F2BE7" w:rsidRPr="00022009" w:rsidRDefault="004F2BE7" w:rsidP="004D3ABB">
      <w:pPr>
        <w:rPr>
          <w:rFonts w:cstheme="minorHAnsi"/>
          <w:lang w:bidi="hi-IN"/>
        </w:rPr>
      </w:pPr>
      <w:r w:rsidRPr="00022009">
        <w:rPr>
          <w:rFonts w:cstheme="minorHAnsi"/>
          <w:lang w:bidi="hi-IN"/>
        </w:rPr>
        <w:t xml:space="preserve">Write </w:t>
      </w:r>
      <w:r w:rsidRPr="00022009">
        <w:t>approximately</w:t>
      </w:r>
      <w:r w:rsidRPr="00022009">
        <w:rPr>
          <w:rFonts w:cstheme="minorHAnsi"/>
          <w:lang w:bidi="hi-IN"/>
        </w:rPr>
        <w:t xml:space="preserve"> 150 words in </w:t>
      </w:r>
      <w:r w:rsidRPr="00022009">
        <w:rPr>
          <w:rFonts w:cstheme="minorHAnsi"/>
          <w:b/>
          <w:bCs/>
          <w:lang w:bidi="hi-IN"/>
        </w:rPr>
        <w:t>Hindi</w:t>
      </w:r>
      <w:r w:rsidRPr="00022009">
        <w:rPr>
          <w:rFonts w:cstheme="minorHAnsi"/>
          <w:lang w:bidi="hi-IN"/>
        </w:rPr>
        <w:t>.</w:t>
      </w:r>
    </w:p>
    <w:p w14:paraId="265AA556" w14:textId="1E879E71" w:rsidR="004D3ABB" w:rsidRPr="00022009" w:rsidRDefault="004D3ABB" w:rsidP="004D3ABB">
      <w:pPr>
        <w:pStyle w:val="AnswerLines"/>
        <w:rPr>
          <w:lang w:bidi="hi-IN"/>
        </w:rPr>
      </w:pPr>
      <w:r w:rsidRPr="00022009">
        <w:rPr>
          <w:lang w:bidi="hi-IN"/>
        </w:rPr>
        <w:tab/>
      </w:r>
    </w:p>
    <w:p w14:paraId="57289CA9" w14:textId="4C0ED988" w:rsidR="004D3ABB" w:rsidRPr="00022009" w:rsidRDefault="004D3ABB" w:rsidP="004D3ABB">
      <w:pPr>
        <w:pStyle w:val="AnswerLines"/>
        <w:rPr>
          <w:lang w:bidi="hi-IN"/>
        </w:rPr>
      </w:pPr>
      <w:r w:rsidRPr="00022009">
        <w:rPr>
          <w:lang w:bidi="hi-IN"/>
        </w:rPr>
        <w:tab/>
      </w:r>
    </w:p>
    <w:p w14:paraId="7CBC108B" w14:textId="55D39AA8" w:rsidR="004D3ABB" w:rsidRPr="00022009" w:rsidRDefault="004D3ABB" w:rsidP="004D3ABB">
      <w:pPr>
        <w:pStyle w:val="AnswerLines"/>
        <w:rPr>
          <w:lang w:bidi="hi-IN"/>
        </w:rPr>
      </w:pPr>
      <w:r w:rsidRPr="00022009">
        <w:rPr>
          <w:lang w:bidi="hi-IN"/>
        </w:rPr>
        <w:tab/>
      </w:r>
    </w:p>
    <w:p w14:paraId="214D76F1" w14:textId="33D8B9D1" w:rsidR="004D3ABB" w:rsidRPr="00022009" w:rsidRDefault="004D3ABB" w:rsidP="004D3ABB">
      <w:pPr>
        <w:pStyle w:val="AnswerLines"/>
        <w:rPr>
          <w:lang w:bidi="hi-IN"/>
        </w:rPr>
      </w:pPr>
      <w:r w:rsidRPr="00022009">
        <w:rPr>
          <w:lang w:bidi="hi-IN"/>
        </w:rPr>
        <w:tab/>
      </w:r>
    </w:p>
    <w:p w14:paraId="4502B4A0" w14:textId="13D83BF0" w:rsidR="004D3ABB" w:rsidRPr="00022009" w:rsidRDefault="004D3ABB" w:rsidP="004D3ABB">
      <w:pPr>
        <w:pStyle w:val="AnswerLines"/>
        <w:rPr>
          <w:lang w:bidi="hi-IN"/>
        </w:rPr>
      </w:pPr>
      <w:r w:rsidRPr="00022009">
        <w:rPr>
          <w:lang w:bidi="hi-IN"/>
        </w:rPr>
        <w:tab/>
      </w:r>
    </w:p>
    <w:p w14:paraId="74C6C502" w14:textId="0880E62D" w:rsidR="004D3ABB" w:rsidRPr="00022009" w:rsidRDefault="004D3ABB" w:rsidP="004D3ABB">
      <w:pPr>
        <w:pStyle w:val="AnswerLines"/>
        <w:rPr>
          <w:lang w:bidi="hi-IN"/>
        </w:rPr>
      </w:pPr>
      <w:r w:rsidRPr="00022009">
        <w:rPr>
          <w:lang w:bidi="hi-IN"/>
        </w:rPr>
        <w:tab/>
      </w:r>
    </w:p>
    <w:p w14:paraId="43B1E296" w14:textId="1A4E6172" w:rsidR="004D3ABB" w:rsidRPr="00022009" w:rsidRDefault="004D3ABB" w:rsidP="004D3ABB">
      <w:pPr>
        <w:pStyle w:val="AnswerLines"/>
        <w:rPr>
          <w:lang w:bidi="hi-IN"/>
        </w:rPr>
      </w:pPr>
      <w:r w:rsidRPr="00022009">
        <w:rPr>
          <w:lang w:bidi="hi-IN"/>
        </w:rPr>
        <w:tab/>
      </w:r>
    </w:p>
    <w:p w14:paraId="47F9C96B" w14:textId="54B0E862" w:rsidR="004D3ABB" w:rsidRPr="00022009" w:rsidRDefault="004D3ABB" w:rsidP="004D3ABB">
      <w:pPr>
        <w:pStyle w:val="AnswerLines"/>
        <w:rPr>
          <w:lang w:bidi="hi-IN"/>
        </w:rPr>
      </w:pPr>
      <w:r w:rsidRPr="00022009">
        <w:rPr>
          <w:lang w:bidi="hi-IN"/>
        </w:rPr>
        <w:tab/>
      </w:r>
    </w:p>
    <w:p w14:paraId="3F0F91CA" w14:textId="5358C3FB" w:rsidR="004D3ABB" w:rsidRPr="00022009" w:rsidRDefault="004D3ABB" w:rsidP="004D3ABB">
      <w:pPr>
        <w:pStyle w:val="AnswerLines"/>
        <w:rPr>
          <w:lang w:bidi="hi-IN"/>
        </w:rPr>
      </w:pPr>
      <w:r w:rsidRPr="00022009">
        <w:rPr>
          <w:lang w:bidi="hi-IN"/>
        </w:rPr>
        <w:tab/>
      </w:r>
    </w:p>
    <w:p w14:paraId="6E987AA7" w14:textId="6AA64A68" w:rsidR="004D3ABB" w:rsidRPr="00022009" w:rsidRDefault="004D3ABB" w:rsidP="004D3ABB">
      <w:pPr>
        <w:pStyle w:val="AnswerLines"/>
        <w:rPr>
          <w:lang w:bidi="hi-IN"/>
        </w:rPr>
      </w:pPr>
      <w:r w:rsidRPr="00022009">
        <w:rPr>
          <w:lang w:bidi="hi-IN"/>
        </w:rPr>
        <w:tab/>
      </w:r>
    </w:p>
    <w:p w14:paraId="685DE1CE" w14:textId="74AC8C9A" w:rsidR="004D3ABB" w:rsidRPr="00022009" w:rsidRDefault="004D3ABB" w:rsidP="004D3ABB">
      <w:pPr>
        <w:pStyle w:val="AnswerLines"/>
        <w:rPr>
          <w:lang w:bidi="hi-IN"/>
        </w:rPr>
      </w:pPr>
      <w:r w:rsidRPr="00022009">
        <w:rPr>
          <w:lang w:bidi="hi-IN"/>
        </w:rPr>
        <w:tab/>
      </w:r>
    </w:p>
    <w:p w14:paraId="415B3D40" w14:textId="64498E06" w:rsidR="004D3ABB" w:rsidRPr="00022009" w:rsidRDefault="004D3ABB" w:rsidP="004D3ABB">
      <w:pPr>
        <w:pStyle w:val="AnswerLines"/>
        <w:rPr>
          <w:lang w:bidi="hi-IN"/>
        </w:rPr>
      </w:pPr>
      <w:r w:rsidRPr="00022009">
        <w:rPr>
          <w:lang w:bidi="hi-IN"/>
        </w:rPr>
        <w:tab/>
      </w:r>
    </w:p>
    <w:p w14:paraId="7A41EB88" w14:textId="4DF5C567" w:rsidR="004D3ABB" w:rsidRPr="00022009" w:rsidRDefault="004D3ABB" w:rsidP="004D3ABB">
      <w:pPr>
        <w:pStyle w:val="AnswerLines"/>
        <w:rPr>
          <w:lang w:bidi="hi-IN"/>
        </w:rPr>
      </w:pPr>
      <w:r w:rsidRPr="00022009">
        <w:rPr>
          <w:lang w:bidi="hi-IN"/>
        </w:rPr>
        <w:tab/>
      </w:r>
    </w:p>
    <w:p w14:paraId="4CFD4C3B" w14:textId="2C625584" w:rsidR="004D3ABB" w:rsidRPr="00022009" w:rsidRDefault="004D3ABB" w:rsidP="004D3ABB">
      <w:pPr>
        <w:pStyle w:val="AnswerLines"/>
        <w:rPr>
          <w:lang w:bidi="hi-IN"/>
        </w:rPr>
      </w:pPr>
      <w:r w:rsidRPr="00022009">
        <w:rPr>
          <w:lang w:bidi="hi-IN"/>
        </w:rPr>
        <w:lastRenderedPageBreak/>
        <w:tab/>
      </w:r>
    </w:p>
    <w:p w14:paraId="298B66CF" w14:textId="63F3E445" w:rsidR="004D3ABB" w:rsidRPr="00022009" w:rsidRDefault="004D3ABB" w:rsidP="004D3ABB">
      <w:pPr>
        <w:pStyle w:val="AnswerLines"/>
        <w:rPr>
          <w:lang w:bidi="hi-IN"/>
        </w:rPr>
      </w:pPr>
      <w:r w:rsidRPr="00022009">
        <w:rPr>
          <w:lang w:bidi="hi-IN"/>
        </w:rPr>
        <w:tab/>
      </w:r>
    </w:p>
    <w:p w14:paraId="0CA1A685" w14:textId="307E0513" w:rsidR="004D3ABB" w:rsidRPr="00022009" w:rsidRDefault="004D3ABB" w:rsidP="004D3ABB">
      <w:pPr>
        <w:pStyle w:val="AnswerLines"/>
        <w:rPr>
          <w:lang w:bidi="hi-IN"/>
        </w:rPr>
      </w:pPr>
      <w:r w:rsidRPr="00022009">
        <w:rPr>
          <w:lang w:bidi="hi-IN"/>
        </w:rPr>
        <w:tab/>
      </w:r>
    </w:p>
    <w:p w14:paraId="18512B36" w14:textId="7CF37C39" w:rsidR="004D3ABB" w:rsidRPr="00022009" w:rsidRDefault="004D3ABB" w:rsidP="004D3ABB">
      <w:pPr>
        <w:pStyle w:val="AnswerLines"/>
        <w:rPr>
          <w:lang w:bidi="hi-IN"/>
        </w:rPr>
      </w:pPr>
      <w:r w:rsidRPr="00022009">
        <w:rPr>
          <w:lang w:bidi="hi-IN"/>
        </w:rPr>
        <w:tab/>
      </w:r>
    </w:p>
    <w:p w14:paraId="04BEAB43" w14:textId="21BCDF24" w:rsidR="004D3ABB" w:rsidRPr="00022009" w:rsidRDefault="004D3ABB" w:rsidP="004D3ABB">
      <w:pPr>
        <w:pStyle w:val="AnswerLines"/>
        <w:rPr>
          <w:lang w:bidi="hi-IN"/>
        </w:rPr>
      </w:pPr>
      <w:r w:rsidRPr="00022009">
        <w:rPr>
          <w:lang w:bidi="hi-IN"/>
        </w:rPr>
        <w:tab/>
      </w:r>
    </w:p>
    <w:p w14:paraId="719A0C94" w14:textId="3DE189F8" w:rsidR="004D3ABB" w:rsidRPr="00022009" w:rsidRDefault="004D3ABB" w:rsidP="004D3ABB">
      <w:pPr>
        <w:pStyle w:val="AnswerLines"/>
        <w:rPr>
          <w:lang w:bidi="hi-IN"/>
        </w:rPr>
      </w:pPr>
      <w:r w:rsidRPr="00022009">
        <w:rPr>
          <w:lang w:bidi="hi-IN"/>
        </w:rPr>
        <w:tab/>
      </w:r>
    </w:p>
    <w:p w14:paraId="36D0D877" w14:textId="050D1757" w:rsidR="004D3ABB" w:rsidRPr="00022009" w:rsidRDefault="004D3ABB" w:rsidP="004D3ABB">
      <w:pPr>
        <w:pStyle w:val="AnswerLines"/>
        <w:rPr>
          <w:lang w:bidi="hi-IN"/>
        </w:rPr>
      </w:pPr>
      <w:r w:rsidRPr="00022009">
        <w:rPr>
          <w:lang w:bidi="hi-IN"/>
        </w:rPr>
        <w:tab/>
      </w:r>
    </w:p>
    <w:p w14:paraId="0DABA6F9" w14:textId="0D314460" w:rsidR="004D3ABB" w:rsidRPr="00022009" w:rsidRDefault="004D3ABB" w:rsidP="004D3ABB">
      <w:pPr>
        <w:pStyle w:val="AnswerLines"/>
        <w:rPr>
          <w:lang w:bidi="hi-IN"/>
        </w:rPr>
      </w:pPr>
      <w:r w:rsidRPr="00022009">
        <w:rPr>
          <w:lang w:bidi="hi-IN"/>
        </w:rPr>
        <w:tab/>
      </w:r>
    </w:p>
    <w:p w14:paraId="6F937650" w14:textId="072ED892" w:rsidR="004D3ABB" w:rsidRPr="00022009" w:rsidRDefault="004D3ABB" w:rsidP="004D3ABB">
      <w:pPr>
        <w:pStyle w:val="AnswerLines"/>
        <w:rPr>
          <w:lang w:bidi="hi-IN"/>
        </w:rPr>
      </w:pPr>
      <w:r w:rsidRPr="00022009">
        <w:rPr>
          <w:lang w:bidi="hi-IN"/>
        </w:rPr>
        <w:tab/>
      </w:r>
    </w:p>
    <w:p w14:paraId="7B57E511" w14:textId="75FBC684" w:rsidR="004D3ABB" w:rsidRPr="00022009" w:rsidRDefault="004D3ABB" w:rsidP="004D3ABB">
      <w:pPr>
        <w:pStyle w:val="AnswerLines"/>
        <w:rPr>
          <w:lang w:bidi="hi-IN"/>
        </w:rPr>
      </w:pPr>
      <w:r w:rsidRPr="00022009">
        <w:rPr>
          <w:lang w:bidi="hi-IN"/>
        </w:rPr>
        <w:tab/>
      </w:r>
    </w:p>
    <w:p w14:paraId="113D31A5" w14:textId="73A638FE" w:rsidR="004D3ABB" w:rsidRPr="00022009" w:rsidRDefault="004D3ABB" w:rsidP="004D3ABB">
      <w:pPr>
        <w:pStyle w:val="AnswerLines"/>
        <w:rPr>
          <w:lang w:bidi="hi-IN"/>
        </w:rPr>
      </w:pPr>
      <w:r w:rsidRPr="00022009">
        <w:rPr>
          <w:lang w:bidi="hi-IN"/>
        </w:rPr>
        <w:tab/>
      </w:r>
    </w:p>
    <w:p w14:paraId="5A148E09" w14:textId="6199E3B5" w:rsidR="004D3ABB" w:rsidRPr="00022009" w:rsidRDefault="004D3ABB" w:rsidP="004D3ABB">
      <w:pPr>
        <w:pStyle w:val="AnswerLines"/>
        <w:rPr>
          <w:lang w:bidi="hi-IN"/>
        </w:rPr>
      </w:pPr>
      <w:r w:rsidRPr="00022009">
        <w:rPr>
          <w:lang w:bidi="hi-IN"/>
        </w:rPr>
        <w:tab/>
      </w:r>
    </w:p>
    <w:p w14:paraId="0495F70C" w14:textId="08334122" w:rsidR="004D3ABB" w:rsidRPr="00022009" w:rsidRDefault="004D3ABB" w:rsidP="004D3ABB">
      <w:pPr>
        <w:pStyle w:val="AnswerLines"/>
        <w:rPr>
          <w:lang w:bidi="hi-IN"/>
        </w:rPr>
      </w:pPr>
      <w:r w:rsidRPr="00022009">
        <w:rPr>
          <w:lang w:bidi="hi-IN"/>
        </w:rPr>
        <w:tab/>
      </w:r>
    </w:p>
    <w:p w14:paraId="5B427BB6" w14:textId="2090E2D0" w:rsidR="004D3ABB" w:rsidRPr="00022009" w:rsidRDefault="004D3ABB" w:rsidP="004D3ABB">
      <w:pPr>
        <w:pStyle w:val="AnswerLines"/>
        <w:rPr>
          <w:lang w:bidi="hi-IN"/>
        </w:rPr>
      </w:pPr>
      <w:r w:rsidRPr="00022009">
        <w:rPr>
          <w:lang w:bidi="hi-IN"/>
        </w:rPr>
        <w:tab/>
      </w:r>
    </w:p>
    <w:p w14:paraId="29008944" w14:textId="149EB445" w:rsidR="004D3ABB" w:rsidRPr="00022009" w:rsidRDefault="004D3ABB" w:rsidP="004D3ABB">
      <w:pPr>
        <w:pStyle w:val="AnswerLines"/>
        <w:rPr>
          <w:lang w:bidi="hi-IN"/>
        </w:rPr>
      </w:pPr>
      <w:r w:rsidRPr="00022009">
        <w:rPr>
          <w:lang w:bidi="hi-IN"/>
        </w:rPr>
        <w:tab/>
      </w:r>
    </w:p>
    <w:p w14:paraId="09558FD0" w14:textId="327AD782" w:rsidR="004D3ABB" w:rsidRPr="00022009" w:rsidRDefault="004D3ABB" w:rsidP="004D3ABB">
      <w:pPr>
        <w:pStyle w:val="AnswerLines"/>
        <w:rPr>
          <w:lang w:bidi="hi-IN"/>
        </w:rPr>
      </w:pPr>
      <w:r w:rsidRPr="00022009">
        <w:rPr>
          <w:lang w:bidi="hi-IN"/>
        </w:rPr>
        <w:tab/>
      </w:r>
    </w:p>
    <w:p w14:paraId="7EDF0ABE" w14:textId="4DAC0499" w:rsidR="004D3ABB" w:rsidRPr="00022009" w:rsidRDefault="004D3ABB" w:rsidP="004D3ABB">
      <w:pPr>
        <w:pStyle w:val="AnswerLines"/>
        <w:rPr>
          <w:lang w:bidi="hi-IN"/>
        </w:rPr>
      </w:pPr>
      <w:r w:rsidRPr="00022009">
        <w:rPr>
          <w:lang w:bidi="hi-IN"/>
        </w:rPr>
        <w:tab/>
      </w:r>
    </w:p>
    <w:p w14:paraId="3D47B44E" w14:textId="02DCE064" w:rsidR="004D3ABB" w:rsidRPr="00022009" w:rsidRDefault="004D3ABB" w:rsidP="004D3ABB">
      <w:pPr>
        <w:pStyle w:val="AnswerLines"/>
        <w:rPr>
          <w:lang w:bidi="hi-IN"/>
        </w:rPr>
      </w:pPr>
      <w:r w:rsidRPr="00022009">
        <w:rPr>
          <w:lang w:bidi="hi-IN"/>
        </w:rPr>
        <w:tab/>
      </w:r>
    </w:p>
    <w:p w14:paraId="0319AB55" w14:textId="0ACE7C2D" w:rsidR="004D3ABB" w:rsidRPr="00022009" w:rsidRDefault="004D3ABB" w:rsidP="004D3ABB">
      <w:pPr>
        <w:pStyle w:val="AnswerLines"/>
        <w:rPr>
          <w:lang w:bidi="hi-IN"/>
        </w:rPr>
      </w:pPr>
      <w:r w:rsidRPr="00022009">
        <w:rPr>
          <w:lang w:bidi="hi-IN"/>
        </w:rPr>
        <w:tab/>
      </w:r>
    </w:p>
    <w:p w14:paraId="47547D4F" w14:textId="0F5808CC" w:rsidR="004D3ABB" w:rsidRPr="00022009" w:rsidRDefault="004D3ABB" w:rsidP="004D3ABB">
      <w:pPr>
        <w:pStyle w:val="AnswerLines"/>
        <w:rPr>
          <w:lang w:bidi="hi-IN"/>
        </w:rPr>
      </w:pPr>
      <w:r w:rsidRPr="00022009">
        <w:rPr>
          <w:lang w:bidi="hi-IN"/>
        </w:rPr>
        <w:tab/>
      </w:r>
    </w:p>
    <w:p w14:paraId="665699BA" w14:textId="23545109" w:rsidR="004D3ABB" w:rsidRPr="00022009" w:rsidRDefault="004D3ABB" w:rsidP="004D3ABB">
      <w:pPr>
        <w:pStyle w:val="AnswerLines"/>
        <w:rPr>
          <w:lang w:bidi="hi-IN"/>
        </w:rPr>
      </w:pPr>
      <w:r w:rsidRPr="00022009">
        <w:rPr>
          <w:lang w:bidi="hi-IN"/>
        </w:rPr>
        <w:tab/>
      </w:r>
    </w:p>
    <w:p w14:paraId="71E11C7C" w14:textId="640EC2BF" w:rsidR="004D3ABB" w:rsidRPr="00022009" w:rsidRDefault="004D3ABB" w:rsidP="004D3ABB">
      <w:pPr>
        <w:pStyle w:val="AnswerLines"/>
        <w:rPr>
          <w:lang w:bidi="hi-IN"/>
        </w:rPr>
      </w:pPr>
      <w:r w:rsidRPr="00022009">
        <w:rPr>
          <w:lang w:bidi="hi-IN"/>
        </w:rPr>
        <w:tab/>
      </w:r>
    </w:p>
    <w:p w14:paraId="5659ADCF" w14:textId="496DAFCC" w:rsidR="004D3ABB" w:rsidRPr="00022009" w:rsidRDefault="004D3ABB" w:rsidP="004D3ABB">
      <w:pPr>
        <w:pStyle w:val="AnswerLines"/>
        <w:rPr>
          <w:lang w:bidi="hi-IN"/>
        </w:rPr>
      </w:pPr>
      <w:r w:rsidRPr="00022009">
        <w:rPr>
          <w:lang w:bidi="hi-IN"/>
        </w:rPr>
        <w:tab/>
      </w:r>
    </w:p>
    <w:p w14:paraId="24F5E689" w14:textId="4A78B66E" w:rsidR="00A25D22" w:rsidRPr="00022009" w:rsidRDefault="004D3ABB" w:rsidP="004D3ABB">
      <w:pPr>
        <w:pStyle w:val="AnswerLines"/>
        <w:rPr>
          <w:lang w:bidi="hi-IN"/>
        </w:rPr>
      </w:pPr>
      <w:r w:rsidRPr="00022009">
        <w:rPr>
          <w:lang w:bidi="hi-IN"/>
        </w:rPr>
        <w:tab/>
      </w:r>
      <w:bookmarkEnd w:id="1"/>
      <w:r w:rsidR="00A25D22" w:rsidRPr="00022009">
        <w:rPr>
          <w:rFonts w:eastAsia="Times New Roman"/>
          <w:b/>
          <w:bCs/>
        </w:rPr>
        <w:br w:type="page"/>
      </w:r>
    </w:p>
    <w:p w14:paraId="31B53B09" w14:textId="7184A50C" w:rsidR="00487B35" w:rsidRPr="00022009" w:rsidRDefault="00487B35" w:rsidP="004D3ABB">
      <w:pPr>
        <w:pStyle w:val="Question"/>
        <w:rPr>
          <w:lang w:bidi="hi-IN"/>
        </w:rPr>
      </w:pPr>
      <w:r w:rsidRPr="00022009">
        <w:lastRenderedPageBreak/>
        <w:t xml:space="preserve">Part B: </w:t>
      </w:r>
      <w:r w:rsidR="00E740D9" w:rsidRPr="00022009">
        <w:t>Listening and responding</w:t>
      </w:r>
      <w:r w:rsidR="00602819" w:rsidRPr="00022009">
        <w:rPr>
          <w:lang w:bidi="hi-IN"/>
        </w:rPr>
        <w:tab/>
      </w:r>
      <w:r w:rsidR="00602819" w:rsidRPr="00022009">
        <w:rPr>
          <w:rFonts w:hint="cs"/>
          <w:cs/>
          <w:lang w:bidi="hi-IN"/>
        </w:rPr>
        <w:t>(</w:t>
      </w:r>
      <w:r w:rsidR="00602819" w:rsidRPr="00022009">
        <w:rPr>
          <w:lang w:bidi="hi-IN"/>
        </w:rPr>
        <w:t>3</w:t>
      </w:r>
      <w:r w:rsidR="00CE170D" w:rsidRPr="00022009">
        <w:rPr>
          <w:lang w:bidi="hi-IN"/>
        </w:rPr>
        <w:t>1</w:t>
      </w:r>
      <w:r w:rsidR="00602819" w:rsidRPr="00022009">
        <w:rPr>
          <w:lang w:bidi="hi-IN"/>
        </w:rPr>
        <w:t xml:space="preserve"> marks)</w:t>
      </w:r>
    </w:p>
    <w:p w14:paraId="644C9657" w14:textId="728048B4" w:rsidR="00487B35" w:rsidRPr="00022009" w:rsidRDefault="00487B35" w:rsidP="004D3ABB">
      <w:r w:rsidRPr="00022009">
        <w:t>Listen to the two</w:t>
      </w:r>
      <w:r w:rsidR="00951E92" w:rsidRPr="00022009">
        <w:t xml:space="preserve"> </w:t>
      </w:r>
      <w:r w:rsidRPr="00022009">
        <w:t>spoken texts in Hindi, based on the topic</w:t>
      </w:r>
      <w:r w:rsidR="00981D3A" w:rsidRPr="00022009">
        <w:t>,</w:t>
      </w:r>
      <w:r w:rsidRPr="00022009">
        <w:t xml:space="preserve"> Culture and arts.</w:t>
      </w:r>
    </w:p>
    <w:p w14:paraId="69307E84" w14:textId="7CE0360C" w:rsidR="00063C40" w:rsidRPr="00022009" w:rsidRDefault="00063C40" w:rsidP="004D3ABB">
      <w:r w:rsidRPr="00022009">
        <w:t xml:space="preserve">Both texts will be played twice, with a pause between the first and second readings. After the second reading of each text, there will be </w:t>
      </w:r>
      <w:r w:rsidR="00981D3A" w:rsidRPr="00022009">
        <w:t xml:space="preserve">10 </w:t>
      </w:r>
      <w:r w:rsidRPr="00022009">
        <w:t>minutes to answer the question</w:t>
      </w:r>
      <w:r w:rsidR="00981D3A" w:rsidRPr="00022009">
        <w:t>s</w:t>
      </w:r>
      <w:r w:rsidRPr="00022009">
        <w:t xml:space="preserve"> for each text.</w:t>
      </w:r>
    </w:p>
    <w:p w14:paraId="047271E9" w14:textId="666B3614" w:rsidR="00063C40" w:rsidRPr="00022009" w:rsidRDefault="00CA2C59" w:rsidP="004D3ABB">
      <w:r w:rsidRPr="00022009">
        <w:t xml:space="preserve">You may take notes or answer questions at any time once the audio has started. </w:t>
      </w:r>
      <w:r w:rsidR="00063C40" w:rsidRPr="00022009">
        <w:t xml:space="preserve">A total of </w:t>
      </w:r>
      <w:r w:rsidR="00981D3A" w:rsidRPr="00022009">
        <w:t xml:space="preserve">30 </w:t>
      </w:r>
      <w:r w:rsidR="00063C40" w:rsidRPr="00022009">
        <w:t xml:space="preserve">minutes </w:t>
      </w:r>
      <w:r w:rsidR="001974F8" w:rsidRPr="00022009">
        <w:t>is</w:t>
      </w:r>
      <w:r w:rsidR="00063C40" w:rsidRPr="00022009">
        <w:t xml:space="preserve"> allocated for the completion of the questions. Answer the questions in English, as specified, with the relevant information from the text.</w:t>
      </w:r>
    </w:p>
    <w:p w14:paraId="6241003F" w14:textId="77777777" w:rsidR="00CA2C59" w:rsidRPr="00022009" w:rsidRDefault="00CA2C59">
      <w:pPr>
        <w:rPr>
          <w:rFonts w:cstheme="minorHAnsi"/>
          <w:b/>
        </w:rPr>
      </w:pPr>
      <w:r w:rsidRPr="00022009">
        <w:rPr>
          <w:rFonts w:cstheme="minorHAnsi"/>
          <w:b/>
        </w:rPr>
        <w:br w:type="page"/>
      </w:r>
    </w:p>
    <w:p w14:paraId="2F1C22B3" w14:textId="03238221" w:rsidR="00AB65DF" w:rsidRPr="00022009" w:rsidRDefault="00AB65DF" w:rsidP="004D3ABB">
      <w:pPr>
        <w:pStyle w:val="Question"/>
      </w:pPr>
      <w:r w:rsidRPr="00022009">
        <w:rPr>
          <w:rFonts w:cstheme="minorHAnsi"/>
        </w:rPr>
        <w:lastRenderedPageBreak/>
        <w:t>Text 3</w:t>
      </w:r>
      <w:r w:rsidR="00221D8B" w:rsidRPr="00022009">
        <w:rPr>
          <w:rFonts w:cstheme="minorHAnsi"/>
        </w:rPr>
        <w:t>:</w:t>
      </w:r>
      <w:r w:rsidRPr="00022009">
        <w:t xml:space="preserve"> </w:t>
      </w:r>
      <w:r w:rsidR="004D3ABB" w:rsidRPr="00022009">
        <w:rPr>
          <w:rFonts w:asciiTheme="majorBidi" w:hAnsiTheme="majorBidi" w:cstheme="majorBidi" w:hint="cs"/>
          <w:bCs/>
          <w:cs/>
          <w:lang w:bidi="hi-IN"/>
        </w:rPr>
        <w:t xml:space="preserve">भारत के </w:t>
      </w:r>
      <w:r w:rsidR="004D3ABB" w:rsidRPr="00022009">
        <w:rPr>
          <w:rFonts w:asciiTheme="majorBidi" w:hAnsiTheme="majorBidi" w:hint="cs"/>
          <w:bCs/>
          <w:sz w:val="24"/>
          <w:cs/>
          <w:lang w:bidi="hi-IN"/>
        </w:rPr>
        <w:t>विभिन्न</w:t>
      </w:r>
      <w:r w:rsidR="004D3ABB" w:rsidRPr="00022009">
        <w:rPr>
          <w:rFonts w:asciiTheme="majorBidi" w:hAnsiTheme="majorBidi" w:cstheme="majorBidi" w:hint="cs"/>
          <w:bCs/>
          <w:cs/>
          <w:lang w:bidi="hi-IN"/>
        </w:rPr>
        <w:t xml:space="preserve"> नृत्य</w:t>
      </w:r>
      <w:r w:rsidR="00213F94" w:rsidRPr="00022009">
        <w:rPr>
          <w:lang w:bidi="hi-IN"/>
        </w:rPr>
        <w:tab/>
      </w:r>
      <w:r w:rsidRPr="00022009">
        <w:rPr>
          <w:rFonts w:cstheme="minorHAnsi"/>
          <w:cs/>
          <w:lang w:bidi="hi-IN"/>
        </w:rPr>
        <w:t>(</w:t>
      </w:r>
      <w:r w:rsidR="00213F94" w:rsidRPr="00022009">
        <w:rPr>
          <w:rFonts w:cstheme="minorHAnsi"/>
          <w:lang w:bidi="hi-IN"/>
        </w:rPr>
        <w:t>1</w:t>
      </w:r>
      <w:r w:rsidR="00277396" w:rsidRPr="00022009">
        <w:rPr>
          <w:rFonts w:cstheme="minorHAnsi"/>
          <w:lang w:bidi="hi-IN"/>
        </w:rPr>
        <w:t>5</w:t>
      </w:r>
      <w:r w:rsidRPr="00022009">
        <w:rPr>
          <w:rFonts w:cstheme="minorHAnsi"/>
          <w:cs/>
          <w:lang w:bidi="hi-IN"/>
        </w:rPr>
        <w:t xml:space="preserve"> </w:t>
      </w:r>
      <w:r w:rsidRPr="00022009">
        <w:rPr>
          <w:rFonts w:cstheme="minorHAnsi"/>
          <w:lang w:bidi="hi-IN"/>
        </w:rPr>
        <w:t>marks</w:t>
      </w:r>
      <w:r w:rsidRPr="00022009">
        <w:rPr>
          <w:rFonts w:cstheme="minorHAnsi"/>
          <w:cs/>
          <w:lang w:bidi="hi-IN"/>
        </w:rPr>
        <w:t>)</w:t>
      </w:r>
    </w:p>
    <w:p w14:paraId="656C0B23" w14:textId="1342DF24" w:rsidR="00AB65DF" w:rsidRPr="00022009" w:rsidRDefault="00AB65DF" w:rsidP="004D3ABB">
      <w:pPr>
        <w:rPr>
          <w:rFonts w:cstheme="minorHAnsi"/>
          <w:b/>
        </w:rPr>
      </w:pPr>
      <w:r w:rsidRPr="00022009">
        <w:rPr>
          <w:rFonts w:cstheme="minorHAnsi"/>
          <w:bCs/>
        </w:rPr>
        <w:t xml:space="preserve">Listen to the conversation between Suman and </w:t>
      </w:r>
      <w:r w:rsidRPr="00022009">
        <w:t>Rita</w:t>
      </w:r>
      <w:r w:rsidRPr="00022009">
        <w:rPr>
          <w:rFonts w:cstheme="minorHAnsi"/>
          <w:bCs/>
        </w:rPr>
        <w:t xml:space="preserve"> and answer the questions</w:t>
      </w:r>
      <w:r w:rsidRPr="00022009">
        <w:rPr>
          <w:rFonts w:cstheme="minorHAnsi"/>
          <w:bCs/>
          <w:lang w:bidi="hi-IN"/>
        </w:rPr>
        <w:t xml:space="preserve"> that follow</w:t>
      </w:r>
      <w:r w:rsidRPr="00022009">
        <w:rPr>
          <w:rFonts w:cstheme="minorHAnsi"/>
          <w:bCs/>
        </w:rPr>
        <w:t xml:space="preserve"> in </w:t>
      </w:r>
      <w:r w:rsidRPr="00022009">
        <w:rPr>
          <w:rFonts w:cstheme="minorHAnsi"/>
          <w:b/>
        </w:rPr>
        <w:t>Hindi.</w:t>
      </w:r>
    </w:p>
    <w:p w14:paraId="7CF41CF2" w14:textId="6E34511B" w:rsidR="00AB65DF" w:rsidRPr="00022009" w:rsidRDefault="00AB65DF" w:rsidP="004D3ABB">
      <w:pPr>
        <w:pStyle w:val="Question"/>
        <w:rPr>
          <w:lang w:bidi="hi-IN"/>
        </w:rPr>
      </w:pPr>
      <w:r w:rsidRPr="00022009">
        <w:rPr>
          <w:lang w:bidi="hi-IN"/>
        </w:rPr>
        <w:t>Question 4</w:t>
      </w:r>
      <w:r w:rsidR="00213F94" w:rsidRPr="00022009">
        <w:rPr>
          <w:lang w:bidi="hi-IN"/>
        </w:rPr>
        <w:tab/>
      </w:r>
      <w:r w:rsidR="00226CC4" w:rsidRPr="00022009">
        <w:rPr>
          <w:lang w:bidi="hi-IN"/>
        </w:rPr>
        <w:t>(9 marks)</w:t>
      </w:r>
    </w:p>
    <w:p w14:paraId="35959D30" w14:textId="2B7D4F53" w:rsidR="00E8489C" w:rsidRPr="00022009" w:rsidRDefault="00AB65DF" w:rsidP="00AF178C">
      <w:pPr>
        <w:pStyle w:val="ListParagraphwithmarks"/>
        <w:numPr>
          <w:ilvl w:val="0"/>
          <w:numId w:val="37"/>
        </w:numPr>
        <w:rPr>
          <w:lang w:bidi="hi-IN"/>
        </w:rPr>
      </w:pPr>
      <w:r w:rsidRPr="00022009">
        <w:rPr>
          <w:rFonts w:hint="cs"/>
          <w:cs/>
          <w:lang w:bidi="hi-IN"/>
        </w:rPr>
        <w:t>सुमन कौन सा नृत्य सीखती थी?</w:t>
      </w:r>
    </w:p>
    <w:p w14:paraId="3C076AF2" w14:textId="2506BF3F" w:rsidR="00AB65DF" w:rsidRPr="00022009" w:rsidRDefault="00AB65DF" w:rsidP="00AF178C">
      <w:pPr>
        <w:tabs>
          <w:tab w:val="right" w:pos="9072"/>
        </w:tabs>
        <w:spacing w:after="0"/>
        <w:ind w:left="357"/>
        <w:rPr>
          <w:rFonts w:cstheme="minorHAnsi"/>
          <w:bCs/>
          <w:lang w:bidi="hi-IN"/>
        </w:rPr>
      </w:pPr>
      <w:r w:rsidRPr="00022009">
        <w:rPr>
          <w:rFonts w:cstheme="minorHAnsi"/>
          <w:bCs/>
          <w:lang w:bidi="hi-IN"/>
        </w:rPr>
        <w:t>What was the dance form Suman was learning?</w:t>
      </w:r>
      <w:r w:rsidR="00213F94" w:rsidRPr="00022009">
        <w:rPr>
          <w:rFonts w:cstheme="minorHAnsi"/>
          <w:bCs/>
          <w:lang w:bidi="hi-IN"/>
        </w:rPr>
        <w:tab/>
      </w:r>
      <w:r w:rsidRPr="00022009">
        <w:rPr>
          <w:rFonts w:cstheme="minorHAnsi"/>
          <w:bCs/>
          <w:lang w:bidi="hi-IN"/>
        </w:rPr>
        <w:t>(1 mark)</w:t>
      </w:r>
    </w:p>
    <w:p w14:paraId="039EA9A6" w14:textId="227313BA" w:rsidR="00AB65DF" w:rsidRPr="00022009" w:rsidRDefault="00AF178C" w:rsidP="00AF178C">
      <w:pPr>
        <w:pStyle w:val="AnswerLinesindented"/>
      </w:pPr>
      <w:r w:rsidRPr="00022009">
        <w:tab/>
      </w:r>
    </w:p>
    <w:p w14:paraId="311540F5" w14:textId="1769CC80" w:rsidR="00AF178C" w:rsidRPr="00022009" w:rsidRDefault="00AF178C" w:rsidP="00AF178C">
      <w:pPr>
        <w:pStyle w:val="AnswerLinesindented"/>
      </w:pPr>
      <w:r w:rsidRPr="00022009">
        <w:tab/>
      </w:r>
    </w:p>
    <w:p w14:paraId="4E602530" w14:textId="45D89012" w:rsidR="00E8489C" w:rsidRPr="00022009" w:rsidRDefault="00AB65DF" w:rsidP="00AF178C">
      <w:pPr>
        <w:pStyle w:val="ListParagraphwithmarks"/>
        <w:rPr>
          <w:rFonts w:cstheme="minorHAnsi"/>
          <w:bCs/>
          <w:lang w:bidi="hi-IN"/>
        </w:rPr>
      </w:pPr>
      <w:r w:rsidRPr="00022009">
        <w:rPr>
          <w:rFonts w:hint="cs"/>
          <w:cs/>
          <w:lang w:bidi="hi-IN"/>
        </w:rPr>
        <w:t>शास्त्रीय नृत्य और लोक नृत्य में क्या अंतर है?</w:t>
      </w:r>
    </w:p>
    <w:p w14:paraId="4CFDD506" w14:textId="79B4D940" w:rsidR="00AB65DF" w:rsidRPr="00022009" w:rsidRDefault="00AB65DF" w:rsidP="00AF178C">
      <w:pPr>
        <w:pStyle w:val="ListParagraph"/>
        <w:tabs>
          <w:tab w:val="right" w:pos="9072"/>
        </w:tabs>
        <w:ind w:left="357"/>
        <w:rPr>
          <w:rFonts w:cstheme="minorHAnsi"/>
          <w:bCs/>
          <w:lang w:bidi="hi-IN"/>
        </w:rPr>
      </w:pPr>
      <w:r w:rsidRPr="00022009">
        <w:rPr>
          <w:rFonts w:cstheme="minorHAnsi"/>
          <w:bCs/>
          <w:lang w:bidi="hi-IN"/>
        </w:rPr>
        <w:t>What is the difference between traditional dance</w:t>
      </w:r>
      <w:r w:rsidR="00422308" w:rsidRPr="00022009">
        <w:rPr>
          <w:rFonts w:cstheme="minorHAnsi"/>
          <w:bCs/>
          <w:lang w:bidi="hi-IN"/>
        </w:rPr>
        <w:t xml:space="preserve"> </w:t>
      </w:r>
      <w:r w:rsidRPr="00022009">
        <w:rPr>
          <w:rFonts w:cstheme="minorHAnsi"/>
          <w:bCs/>
          <w:lang w:bidi="hi-IN"/>
        </w:rPr>
        <w:t>and folk dance?</w:t>
      </w:r>
      <w:r w:rsidR="00213F94" w:rsidRPr="00022009">
        <w:rPr>
          <w:rFonts w:cstheme="minorHAnsi"/>
          <w:bCs/>
          <w:lang w:bidi="hi-IN"/>
        </w:rPr>
        <w:tab/>
      </w:r>
      <w:r w:rsidRPr="00022009">
        <w:rPr>
          <w:rFonts w:cstheme="minorHAnsi"/>
          <w:bCs/>
          <w:lang w:bidi="hi-IN"/>
        </w:rPr>
        <w:t>(2 marks)</w:t>
      </w:r>
    </w:p>
    <w:p w14:paraId="47A8679C" w14:textId="63F7FDED" w:rsidR="00AF178C" w:rsidRPr="00022009" w:rsidRDefault="00AF178C" w:rsidP="00AF178C">
      <w:pPr>
        <w:pStyle w:val="AnswerLinesindented"/>
      </w:pPr>
      <w:r w:rsidRPr="00022009">
        <w:tab/>
      </w:r>
    </w:p>
    <w:p w14:paraId="0467A4D0" w14:textId="172A8300" w:rsidR="00AF178C" w:rsidRPr="00022009" w:rsidRDefault="00AF178C" w:rsidP="00AF178C">
      <w:pPr>
        <w:pStyle w:val="AnswerLinesindented"/>
      </w:pPr>
      <w:r w:rsidRPr="00022009">
        <w:tab/>
      </w:r>
    </w:p>
    <w:p w14:paraId="24235C70" w14:textId="7B9E05FB" w:rsidR="00AF178C" w:rsidRPr="00022009" w:rsidRDefault="00AF178C" w:rsidP="00AF178C">
      <w:pPr>
        <w:pStyle w:val="AnswerLinesindented"/>
      </w:pPr>
      <w:r w:rsidRPr="00022009">
        <w:tab/>
      </w:r>
    </w:p>
    <w:p w14:paraId="5D54ED90" w14:textId="403B5E45" w:rsidR="00E8489C" w:rsidRPr="00022009" w:rsidRDefault="00AB65DF" w:rsidP="00A73048">
      <w:pPr>
        <w:pStyle w:val="ListParagraphwithmarks"/>
        <w:rPr>
          <w:lang w:bidi="hi-IN"/>
        </w:rPr>
      </w:pPr>
      <w:r w:rsidRPr="00022009">
        <w:rPr>
          <w:rFonts w:hint="cs"/>
          <w:cs/>
          <w:lang w:bidi="hi-IN"/>
        </w:rPr>
        <w:t>भारत में कितने प्रकार के शास्त्रीय नृत्य प्रसिद्ध हैं?</w:t>
      </w:r>
      <w:r w:rsidRPr="00022009">
        <w:rPr>
          <w:lang w:bidi="hi-IN"/>
        </w:rPr>
        <w:t xml:space="preserve"> </w:t>
      </w:r>
      <w:r w:rsidRPr="00022009">
        <w:rPr>
          <w:rFonts w:hint="cs"/>
          <w:cs/>
          <w:lang w:bidi="hi-IN"/>
        </w:rPr>
        <w:t>५ के नाम लिखें।</w:t>
      </w:r>
      <w:r w:rsidRPr="00022009">
        <w:rPr>
          <w:lang w:bidi="hi-IN"/>
        </w:rPr>
        <w:t xml:space="preserve"> </w:t>
      </w:r>
    </w:p>
    <w:p w14:paraId="4CD4CC2B" w14:textId="7F48FFD6" w:rsidR="00AB65DF" w:rsidRPr="00022009" w:rsidRDefault="00AB65DF" w:rsidP="00A73048">
      <w:pPr>
        <w:tabs>
          <w:tab w:val="right" w:pos="9072"/>
        </w:tabs>
        <w:ind w:left="357"/>
      </w:pPr>
      <w:r w:rsidRPr="00022009">
        <w:rPr>
          <w:rFonts w:cstheme="minorHAnsi"/>
          <w:bCs/>
          <w:lang w:bidi="hi-IN"/>
        </w:rPr>
        <w:t xml:space="preserve">How many types of traditonal dances is India </w:t>
      </w:r>
      <w:r w:rsidRPr="00022009">
        <w:t>known</w:t>
      </w:r>
      <w:r w:rsidRPr="00022009">
        <w:rPr>
          <w:rFonts w:cstheme="minorHAnsi"/>
          <w:bCs/>
          <w:lang w:bidi="hi-IN"/>
        </w:rPr>
        <w:t xml:space="preserve"> for? Name any </w:t>
      </w:r>
      <w:r w:rsidRPr="00022009">
        <w:rPr>
          <w:rFonts w:cstheme="minorHAnsi"/>
          <w:b/>
          <w:lang w:bidi="hi-IN"/>
        </w:rPr>
        <w:t>five</w:t>
      </w:r>
      <w:r w:rsidRPr="00022009">
        <w:rPr>
          <w:rFonts w:cstheme="minorHAnsi"/>
          <w:bCs/>
          <w:lang w:bidi="hi-IN"/>
        </w:rPr>
        <w:t>.</w:t>
      </w:r>
      <w:r w:rsidR="00213F94" w:rsidRPr="00022009">
        <w:rPr>
          <w:rFonts w:cstheme="minorHAnsi"/>
          <w:bCs/>
          <w:lang w:bidi="hi-IN"/>
        </w:rPr>
        <w:tab/>
      </w:r>
      <w:r w:rsidRPr="00022009">
        <w:rPr>
          <w:rFonts w:cstheme="minorHAnsi"/>
          <w:b/>
          <w:cs/>
          <w:lang w:bidi="hi-IN"/>
        </w:rPr>
        <w:t>(</w:t>
      </w:r>
      <w:r w:rsidRPr="00022009">
        <w:rPr>
          <w:rFonts w:cstheme="minorHAnsi"/>
          <w:bCs/>
          <w:lang w:bidi="hi-IN"/>
        </w:rPr>
        <w:t>6 marks)</w:t>
      </w:r>
    </w:p>
    <w:p w14:paraId="1AA968BD" w14:textId="6B194740" w:rsidR="00AB65DF" w:rsidRPr="00022009" w:rsidRDefault="00AB65DF" w:rsidP="00A73048">
      <w:pPr>
        <w:tabs>
          <w:tab w:val="left" w:leader="underscore" w:pos="2552"/>
        </w:tabs>
        <w:spacing w:before="260"/>
        <w:ind w:left="357"/>
      </w:pPr>
      <w:r w:rsidRPr="00022009">
        <w:rPr>
          <w:rFonts w:cstheme="minorHAnsi"/>
          <w:bCs/>
          <w:lang w:bidi="hi-IN"/>
        </w:rPr>
        <w:t>Number:</w:t>
      </w:r>
      <w:r w:rsidR="00A73048" w:rsidRPr="00022009">
        <w:rPr>
          <w:rFonts w:cstheme="minorHAnsi"/>
          <w:bCs/>
          <w:lang w:bidi="hi-IN"/>
        </w:rPr>
        <w:tab/>
      </w:r>
    </w:p>
    <w:p w14:paraId="61B1B565" w14:textId="77777777" w:rsidR="00A73048" w:rsidRPr="00022009" w:rsidRDefault="00A73048" w:rsidP="00A73048">
      <w:pPr>
        <w:pStyle w:val="ListParagraph"/>
        <w:numPr>
          <w:ilvl w:val="0"/>
          <w:numId w:val="38"/>
        </w:numPr>
        <w:tabs>
          <w:tab w:val="right" w:leader="underscore" w:pos="9072"/>
        </w:tabs>
        <w:spacing w:before="260" w:after="260" w:line="480" w:lineRule="auto"/>
        <w:jc w:val="both"/>
        <w:rPr>
          <w:szCs w:val="28"/>
        </w:rPr>
      </w:pPr>
      <w:r w:rsidRPr="00022009">
        <w:rPr>
          <w:szCs w:val="28"/>
        </w:rPr>
        <w:tab/>
      </w:r>
    </w:p>
    <w:p w14:paraId="7988CB8A" w14:textId="77777777" w:rsidR="00A73048" w:rsidRPr="00022009" w:rsidRDefault="00A73048" w:rsidP="00A73048">
      <w:pPr>
        <w:pStyle w:val="ListParagraph"/>
        <w:numPr>
          <w:ilvl w:val="0"/>
          <w:numId w:val="38"/>
        </w:numPr>
        <w:tabs>
          <w:tab w:val="right" w:leader="underscore" w:pos="9072"/>
        </w:tabs>
        <w:spacing w:before="260" w:after="260" w:line="480" w:lineRule="auto"/>
        <w:ind w:left="807" w:hanging="450"/>
        <w:jc w:val="both"/>
        <w:rPr>
          <w:szCs w:val="28"/>
        </w:rPr>
      </w:pPr>
      <w:r w:rsidRPr="00022009">
        <w:rPr>
          <w:szCs w:val="28"/>
        </w:rPr>
        <w:tab/>
      </w:r>
    </w:p>
    <w:p w14:paraId="0FF563E6" w14:textId="77777777" w:rsidR="00A73048" w:rsidRPr="00022009" w:rsidRDefault="00A73048" w:rsidP="00A73048">
      <w:pPr>
        <w:pStyle w:val="ListParagraph"/>
        <w:numPr>
          <w:ilvl w:val="0"/>
          <w:numId w:val="38"/>
        </w:numPr>
        <w:tabs>
          <w:tab w:val="right" w:leader="underscore" w:pos="9072"/>
        </w:tabs>
        <w:spacing w:before="260" w:after="260" w:line="480" w:lineRule="auto"/>
        <w:ind w:left="807" w:hanging="450"/>
        <w:jc w:val="both"/>
        <w:rPr>
          <w:szCs w:val="28"/>
        </w:rPr>
      </w:pPr>
      <w:r w:rsidRPr="00022009">
        <w:rPr>
          <w:szCs w:val="28"/>
        </w:rPr>
        <w:tab/>
      </w:r>
    </w:p>
    <w:p w14:paraId="54061E48" w14:textId="77777777" w:rsidR="00A73048" w:rsidRPr="00022009" w:rsidRDefault="00A73048" w:rsidP="00A73048">
      <w:pPr>
        <w:pStyle w:val="ListParagraph"/>
        <w:numPr>
          <w:ilvl w:val="0"/>
          <w:numId w:val="38"/>
        </w:numPr>
        <w:tabs>
          <w:tab w:val="right" w:leader="underscore" w:pos="9072"/>
        </w:tabs>
        <w:spacing w:before="260" w:after="260" w:line="480" w:lineRule="auto"/>
        <w:ind w:left="807" w:hanging="450"/>
        <w:jc w:val="both"/>
        <w:rPr>
          <w:szCs w:val="28"/>
        </w:rPr>
      </w:pPr>
      <w:r w:rsidRPr="00022009">
        <w:rPr>
          <w:szCs w:val="28"/>
        </w:rPr>
        <w:tab/>
      </w:r>
    </w:p>
    <w:p w14:paraId="09C4A50C" w14:textId="77777777" w:rsidR="00A73048" w:rsidRPr="00022009" w:rsidRDefault="00A73048" w:rsidP="00A73048">
      <w:pPr>
        <w:pStyle w:val="ListParagraph"/>
        <w:numPr>
          <w:ilvl w:val="0"/>
          <w:numId w:val="38"/>
        </w:numPr>
        <w:tabs>
          <w:tab w:val="right" w:leader="underscore" w:pos="9072"/>
        </w:tabs>
        <w:spacing w:before="260" w:after="260" w:line="480" w:lineRule="auto"/>
        <w:ind w:left="807" w:hanging="450"/>
        <w:jc w:val="both"/>
        <w:rPr>
          <w:szCs w:val="28"/>
        </w:rPr>
      </w:pPr>
      <w:r w:rsidRPr="00022009">
        <w:rPr>
          <w:szCs w:val="28"/>
        </w:rPr>
        <w:tab/>
      </w:r>
    </w:p>
    <w:p w14:paraId="415117EB" w14:textId="5F0F62D8" w:rsidR="00A73048" w:rsidRPr="00022009" w:rsidRDefault="00A73048" w:rsidP="00A73048">
      <w:r w:rsidRPr="00022009">
        <w:br w:type="page"/>
      </w:r>
    </w:p>
    <w:p w14:paraId="32066B4D" w14:textId="61DB9E34" w:rsidR="00AB65DF" w:rsidRPr="00022009" w:rsidRDefault="00AB65DF" w:rsidP="00A73048">
      <w:pPr>
        <w:pStyle w:val="Question"/>
        <w:rPr>
          <w:rFonts w:asciiTheme="majorBidi" w:hAnsiTheme="majorBidi" w:cstheme="majorBidi"/>
        </w:rPr>
      </w:pPr>
      <w:r w:rsidRPr="00022009">
        <w:lastRenderedPageBreak/>
        <w:t>Question 5</w:t>
      </w:r>
      <w:r w:rsidRPr="00022009">
        <w:rPr>
          <w:rFonts w:asciiTheme="majorBidi" w:hAnsiTheme="majorBidi" w:cstheme="majorBidi"/>
        </w:rPr>
        <w:tab/>
      </w:r>
      <w:r w:rsidRPr="00022009">
        <w:rPr>
          <w:lang w:bidi="hi-IN"/>
        </w:rPr>
        <w:t>(6 marks)</w:t>
      </w:r>
    </w:p>
    <w:p w14:paraId="0A802E62" w14:textId="77777777" w:rsidR="00E8489C" w:rsidRPr="00022009" w:rsidRDefault="00AB65DF" w:rsidP="00A73048">
      <w:pPr>
        <w:pStyle w:val="ListParagraph"/>
        <w:ind w:left="0"/>
        <w:rPr>
          <w:rFonts w:asciiTheme="majorBidi" w:hAnsiTheme="majorBidi" w:cstheme="majorBidi"/>
          <w:b/>
          <w:lang w:bidi="hi-IN"/>
        </w:rPr>
      </w:pPr>
      <w:r w:rsidRPr="00022009">
        <w:rPr>
          <w:rFonts w:asciiTheme="majorBidi" w:hAnsiTheme="majorBidi" w:cstheme="majorBidi" w:hint="cs"/>
          <w:b/>
          <w:cs/>
          <w:lang w:bidi="hi-IN"/>
        </w:rPr>
        <w:t xml:space="preserve">इस तथ्य से किसी भी </w:t>
      </w:r>
      <w:r w:rsidRPr="00022009">
        <w:rPr>
          <w:rFonts w:asciiTheme="majorBidi" w:hAnsiTheme="majorBidi" w:cstheme="majorBidi" w:hint="cs"/>
          <w:bCs/>
          <w:cs/>
          <w:lang w:bidi="hi-IN"/>
        </w:rPr>
        <w:t>३</w:t>
      </w:r>
      <w:r w:rsidRPr="00022009">
        <w:rPr>
          <w:rFonts w:asciiTheme="majorBidi" w:hAnsiTheme="majorBidi" w:cstheme="majorBidi" w:hint="cs"/>
          <w:b/>
          <w:cs/>
          <w:lang w:bidi="hi-IN"/>
        </w:rPr>
        <w:t xml:space="preserve"> प्रकार के नृत्य के बारे में विवरण से लिखें</w:t>
      </w:r>
      <w:r w:rsidRPr="00022009">
        <w:rPr>
          <w:rFonts w:asciiTheme="majorBidi" w:hAnsiTheme="majorBidi" w:cstheme="majorBidi"/>
          <w:b/>
          <w:lang w:bidi="hi-IN"/>
        </w:rPr>
        <w:t xml:space="preserve"> </w:t>
      </w:r>
    </w:p>
    <w:p w14:paraId="3B4F473C" w14:textId="3AE1FBA8" w:rsidR="00AB65DF" w:rsidRPr="00022009" w:rsidRDefault="00AB65DF" w:rsidP="00A73048">
      <w:pPr>
        <w:rPr>
          <w:rFonts w:asciiTheme="majorBidi" w:hAnsiTheme="majorBidi" w:cstheme="majorBidi"/>
          <w:bCs/>
        </w:rPr>
      </w:pPr>
      <w:r w:rsidRPr="00022009">
        <w:rPr>
          <w:rFonts w:cstheme="minorHAnsi"/>
          <w:bCs/>
          <w:lang w:bidi="hi-IN"/>
        </w:rPr>
        <w:t xml:space="preserve">Using information from the text, describe any </w:t>
      </w:r>
      <w:r w:rsidRPr="00022009">
        <w:rPr>
          <w:b/>
          <w:bCs/>
        </w:rPr>
        <w:t>three</w:t>
      </w:r>
      <w:r w:rsidRPr="00022009">
        <w:rPr>
          <w:rFonts w:cstheme="minorHAnsi"/>
          <w:bCs/>
          <w:lang w:bidi="hi-IN"/>
        </w:rPr>
        <w:t xml:space="preserve"> dance forms.</w:t>
      </w:r>
    </w:p>
    <w:p w14:paraId="6B6C8F9A" w14:textId="103587D7" w:rsidR="00AB65DF" w:rsidRPr="00022009" w:rsidRDefault="00A73048" w:rsidP="00A73048">
      <w:pPr>
        <w:pStyle w:val="ListParagraph"/>
        <w:numPr>
          <w:ilvl w:val="0"/>
          <w:numId w:val="19"/>
        </w:numPr>
        <w:tabs>
          <w:tab w:val="right" w:leader="underscore" w:pos="9072"/>
        </w:tabs>
        <w:spacing w:after="200" w:line="480" w:lineRule="auto"/>
        <w:ind w:left="450" w:hanging="450"/>
        <w:jc w:val="both"/>
      </w:pPr>
      <w:r w:rsidRPr="00022009">
        <w:tab/>
      </w:r>
    </w:p>
    <w:p w14:paraId="3ECDF9BC" w14:textId="70A8F2FB" w:rsidR="00AB65DF" w:rsidRPr="00022009" w:rsidRDefault="00A73048" w:rsidP="00A73048">
      <w:pPr>
        <w:pStyle w:val="ListParagraph"/>
        <w:numPr>
          <w:ilvl w:val="0"/>
          <w:numId w:val="19"/>
        </w:numPr>
        <w:tabs>
          <w:tab w:val="right" w:leader="underscore" w:pos="9072"/>
        </w:tabs>
        <w:spacing w:after="200" w:line="480" w:lineRule="auto"/>
        <w:ind w:left="450" w:hanging="450"/>
        <w:jc w:val="both"/>
      </w:pPr>
      <w:r w:rsidRPr="00022009">
        <w:tab/>
      </w:r>
    </w:p>
    <w:p w14:paraId="12165C20" w14:textId="1C7E8A03" w:rsidR="00AB65DF" w:rsidRPr="00022009" w:rsidRDefault="00A73048" w:rsidP="00A73048">
      <w:pPr>
        <w:pStyle w:val="ListParagraph"/>
        <w:numPr>
          <w:ilvl w:val="0"/>
          <w:numId w:val="19"/>
        </w:numPr>
        <w:tabs>
          <w:tab w:val="right" w:leader="underscore" w:pos="9072"/>
        </w:tabs>
        <w:spacing w:after="200" w:line="480" w:lineRule="auto"/>
        <w:ind w:left="450" w:hanging="450"/>
        <w:jc w:val="both"/>
      </w:pPr>
      <w:r w:rsidRPr="00022009">
        <w:tab/>
      </w:r>
    </w:p>
    <w:p w14:paraId="7ED8E913" w14:textId="20A913E4" w:rsidR="0081624F" w:rsidRPr="00022009" w:rsidRDefault="0081624F" w:rsidP="00A73048">
      <w:pPr>
        <w:rPr>
          <w:rFonts w:cstheme="majorBidi"/>
          <w:b/>
          <w:sz w:val="20"/>
          <w:szCs w:val="20"/>
          <w:lang w:bidi="hi-IN"/>
        </w:rPr>
      </w:pPr>
      <w:r w:rsidRPr="00022009">
        <w:rPr>
          <w:b/>
          <w:bCs/>
        </w:rPr>
        <w:t xml:space="preserve">Text 4 </w:t>
      </w:r>
      <w:r w:rsidRPr="00022009">
        <w:rPr>
          <w:rFonts w:hint="cs"/>
          <w:b/>
          <w:bCs/>
          <w:cs/>
        </w:rPr>
        <w:t>मुंशी प्रेमचंद की प्रेरक जीवनी</w:t>
      </w:r>
    </w:p>
    <w:p w14:paraId="6272799B" w14:textId="114647AB" w:rsidR="0081624F" w:rsidRPr="00022009" w:rsidRDefault="0081624F" w:rsidP="00A73048">
      <w:pPr>
        <w:pStyle w:val="Question"/>
      </w:pPr>
      <w:r w:rsidRPr="00022009">
        <w:t>Question 6</w:t>
      </w:r>
      <w:r w:rsidRPr="00022009">
        <w:tab/>
      </w:r>
      <w:r w:rsidRPr="00022009">
        <w:rPr>
          <w:rFonts w:hint="cs"/>
          <w:bCs/>
          <w:cs/>
          <w:lang w:bidi="hi-IN"/>
        </w:rPr>
        <w:t>(</w:t>
      </w:r>
      <w:r w:rsidRPr="00022009">
        <w:t>1</w:t>
      </w:r>
      <w:r w:rsidR="00CE170D" w:rsidRPr="00022009">
        <w:t>6</w:t>
      </w:r>
      <w:r w:rsidRPr="00022009">
        <w:t xml:space="preserve"> marks)</w:t>
      </w:r>
    </w:p>
    <w:p w14:paraId="5CB02B50" w14:textId="77777777" w:rsidR="0081624F" w:rsidRPr="00022009" w:rsidRDefault="0081624F" w:rsidP="00A73048">
      <w:pPr>
        <w:rPr>
          <w:rFonts w:cstheme="majorBidi"/>
          <w:bCs/>
          <w:lang w:bidi="hi-IN"/>
        </w:rPr>
      </w:pPr>
      <w:r w:rsidRPr="00022009">
        <w:rPr>
          <w:rFonts w:cstheme="majorBidi"/>
          <w:bCs/>
          <w:lang w:bidi="hi-IN"/>
        </w:rPr>
        <w:t xml:space="preserve">Listen to the commentary and respond to the following question in </w:t>
      </w:r>
      <w:r w:rsidRPr="00022009">
        <w:rPr>
          <w:rFonts w:cstheme="majorBidi"/>
          <w:b/>
          <w:lang w:bidi="hi-IN"/>
        </w:rPr>
        <w:t>English</w:t>
      </w:r>
      <w:r w:rsidRPr="00022009">
        <w:rPr>
          <w:rFonts w:cstheme="majorBidi"/>
          <w:bCs/>
          <w:lang w:bidi="hi-IN"/>
        </w:rPr>
        <w:t xml:space="preserve">. </w:t>
      </w:r>
    </w:p>
    <w:p w14:paraId="6D7A8D80" w14:textId="2B6B9910" w:rsidR="0081624F" w:rsidRPr="00022009" w:rsidRDefault="0081624F" w:rsidP="00A73048">
      <w:r w:rsidRPr="00022009">
        <w:rPr>
          <w:rFonts w:hint="cs"/>
          <w:cs/>
          <w:lang w:bidi="hi-IN"/>
        </w:rPr>
        <w:t>मुंशी प्रेमचंद एक क्रांतिकारी लेखक थे</w:t>
      </w:r>
      <w:r w:rsidRPr="00022009">
        <w:t>,</w:t>
      </w:r>
      <w:r w:rsidRPr="00022009">
        <w:rPr>
          <w:rFonts w:hint="cs"/>
          <w:cs/>
          <w:lang w:bidi="hi-IN"/>
        </w:rPr>
        <w:t xml:space="preserve"> जिन्होंने कई विदेशी ग्रंथों का हिंदी और उर्दू में अनुवाद किया था। मुंशी प्रेमचंद और उनकी साहित्यिक कृतियों के बारे</w:t>
      </w:r>
      <w:r w:rsidRPr="00022009">
        <w:rPr>
          <w:lang w:bidi="hi-IN"/>
        </w:rPr>
        <w:t xml:space="preserve">, </w:t>
      </w:r>
      <w:r w:rsidRPr="00022009">
        <w:rPr>
          <w:rFonts w:hint="cs"/>
          <w:cs/>
          <w:lang w:bidi="hi-IN"/>
        </w:rPr>
        <w:t xml:space="preserve"> में लगभग </w:t>
      </w:r>
      <w:r w:rsidR="00D13E10" w:rsidRPr="00022009">
        <w:rPr>
          <w:rFonts w:ascii="Mangal" w:hAnsi="Mangal" w:cs="Mangal"/>
          <w:lang w:bidi="hi-IN"/>
        </w:rPr>
        <w:t>१०</w:t>
      </w:r>
      <w:r w:rsidRPr="00022009">
        <w:rPr>
          <w:rFonts w:hint="cs"/>
          <w:cs/>
          <w:lang w:bidi="hi-IN"/>
        </w:rPr>
        <w:t>० शब्दों में लिखिए।</w:t>
      </w:r>
    </w:p>
    <w:p w14:paraId="119367DB" w14:textId="40B67296" w:rsidR="0081624F" w:rsidRPr="00022009" w:rsidRDefault="0081624F" w:rsidP="00A73048">
      <w:pPr>
        <w:rPr>
          <w:rFonts w:cstheme="majorBidi"/>
          <w:bCs/>
          <w:lang w:bidi="hi-IN"/>
        </w:rPr>
      </w:pPr>
      <w:r w:rsidRPr="00022009">
        <w:rPr>
          <w:rFonts w:cstheme="majorBidi"/>
          <w:bCs/>
          <w:lang w:bidi="hi-IN"/>
        </w:rPr>
        <w:t>Munshi Premchand was a revolutionary writer who translated many foreign texts in</w:t>
      </w:r>
      <w:r w:rsidR="001974F8" w:rsidRPr="00022009">
        <w:rPr>
          <w:rFonts w:cstheme="majorBidi"/>
          <w:bCs/>
          <w:lang w:bidi="hi-IN"/>
        </w:rPr>
        <w:t>to</w:t>
      </w:r>
      <w:r w:rsidRPr="00022009">
        <w:rPr>
          <w:rFonts w:cstheme="majorBidi"/>
          <w:bCs/>
          <w:lang w:bidi="hi-IN"/>
        </w:rPr>
        <w:t xml:space="preserve"> Hindi and Urdu. In approximately 100 words, use information from the text to write an informative account in </w:t>
      </w:r>
      <w:r w:rsidRPr="00022009">
        <w:rPr>
          <w:rFonts w:cstheme="majorBidi"/>
          <w:b/>
          <w:lang w:bidi="hi-IN"/>
        </w:rPr>
        <w:t>English</w:t>
      </w:r>
      <w:r w:rsidRPr="00022009">
        <w:rPr>
          <w:rFonts w:cstheme="majorBidi"/>
          <w:bCs/>
          <w:lang w:bidi="hi-IN"/>
        </w:rPr>
        <w:t xml:space="preserve"> about Munshi Premchand and his literary works.</w:t>
      </w:r>
    </w:p>
    <w:p w14:paraId="6327DA17" w14:textId="4FC58139" w:rsidR="00A73048" w:rsidRPr="00022009" w:rsidRDefault="00A73048" w:rsidP="00A73048">
      <w:pPr>
        <w:pStyle w:val="AnswerLines"/>
      </w:pPr>
      <w:r w:rsidRPr="00022009">
        <w:tab/>
      </w:r>
    </w:p>
    <w:p w14:paraId="518F9833" w14:textId="0CCECD26" w:rsidR="00A73048" w:rsidRPr="00022009" w:rsidRDefault="00A73048" w:rsidP="00A73048">
      <w:pPr>
        <w:pStyle w:val="AnswerLines"/>
      </w:pPr>
      <w:r w:rsidRPr="00022009">
        <w:tab/>
      </w:r>
    </w:p>
    <w:p w14:paraId="5A84E170" w14:textId="36C97927" w:rsidR="00A73048" w:rsidRPr="00022009" w:rsidRDefault="00A73048" w:rsidP="00A73048">
      <w:pPr>
        <w:pStyle w:val="AnswerLines"/>
      </w:pPr>
      <w:r w:rsidRPr="00022009">
        <w:tab/>
      </w:r>
    </w:p>
    <w:p w14:paraId="4041AF7A" w14:textId="32F5B696" w:rsidR="00A73048" w:rsidRPr="00022009" w:rsidRDefault="00A73048" w:rsidP="00A73048">
      <w:pPr>
        <w:pStyle w:val="AnswerLines"/>
      </w:pPr>
      <w:r w:rsidRPr="00022009">
        <w:tab/>
      </w:r>
    </w:p>
    <w:p w14:paraId="654FEAFC" w14:textId="45F6C141" w:rsidR="00A73048" w:rsidRPr="00022009" w:rsidRDefault="00A73048" w:rsidP="00A73048">
      <w:pPr>
        <w:pStyle w:val="AnswerLines"/>
      </w:pPr>
      <w:r w:rsidRPr="00022009">
        <w:tab/>
      </w:r>
    </w:p>
    <w:p w14:paraId="6653BF2F" w14:textId="35DA4C2F" w:rsidR="00A73048" w:rsidRPr="00022009" w:rsidRDefault="00A73048" w:rsidP="00A73048">
      <w:pPr>
        <w:pStyle w:val="AnswerLines"/>
      </w:pPr>
      <w:r w:rsidRPr="00022009">
        <w:tab/>
      </w:r>
    </w:p>
    <w:p w14:paraId="0C92595F" w14:textId="657B4EBA" w:rsidR="00A73048" w:rsidRPr="00022009" w:rsidRDefault="00A73048" w:rsidP="00A73048">
      <w:pPr>
        <w:pStyle w:val="AnswerLines"/>
      </w:pPr>
      <w:r w:rsidRPr="00022009">
        <w:tab/>
      </w:r>
    </w:p>
    <w:p w14:paraId="6F11464D" w14:textId="04C2F6E8" w:rsidR="00A73048" w:rsidRPr="00022009" w:rsidRDefault="00A73048" w:rsidP="00A73048">
      <w:pPr>
        <w:pStyle w:val="AnswerLines"/>
      </w:pPr>
      <w:r w:rsidRPr="00022009">
        <w:tab/>
      </w:r>
    </w:p>
    <w:p w14:paraId="3C0E58CE" w14:textId="0D71BCD1" w:rsidR="00A73048" w:rsidRPr="00022009" w:rsidRDefault="00A73048" w:rsidP="00A73048">
      <w:pPr>
        <w:pStyle w:val="AnswerLines"/>
      </w:pPr>
      <w:r w:rsidRPr="00022009">
        <w:tab/>
      </w:r>
    </w:p>
    <w:p w14:paraId="4E29FFFE" w14:textId="3C4E97D4" w:rsidR="00A73048" w:rsidRPr="00022009" w:rsidRDefault="00A73048" w:rsidP="00A73048">
      <w:pPr>
        <w:pStyle w:val="AnswerLines"/>
      </w:pPr>
      <w:r w:rsidRPr="00022009">
        <w:tab/>
      </w:r>
    </w:p>
    <w:p w14:paraId="20A7E803" w14:textId="647C7229" w:rsidR="00A73048" w:rsidRPr="00022009" w:rsidRDefault="00A73048" w:rsidP="00A73048">
      <w:pPr>
        <w:pStyle w:val="AnswerLines"/>
      </w:pPr>
      <w:r w:rsidRPr="00022009">
        <w:tab/>
      </w:r>
    </w:p>
    <w:p w14:paraId="198B447A" w14:textId="0ECEB62B" w:rsidR="00A73048" w:rsidRPr="00022009" w:rsidRDefault="00A73048" w:rsidP="00A73048">
      <w:pPr>
        <w:pStyle w:val="AnswerLines"/>
      </w:pPr>
      <w:r w:rsidRPr="00022009">
        <w:tab/>
      </w:r>
    </w:p>
    <w:p w14:paraId="507B58C0" w14:textId="2708ABD2" w:rsidR="00A73048" w:rsidRPr="00022009" w:rsidRDefault="00A73048" w:rsidP="00A73048">
      <w:pPr>
        <w:pStyle w:val="AnswerLines"/>
      </w:pPr>
      <w:r w:rsidRPr="00022009">
        <w:tab/>
      </w:r>
    </w:p>
    <w:p w14:paraId="2E6ABBEA" w14:textId="4FB7C04C" w:rsidR="00A73048" w:rsidRPr="00022009" w:rsidRDefault="00A73048" w:rsidP="00A73048">
      <w:pPr>
        <w:pStyle w:val="AnswerLines"/>
      </w:pPr>
      <w:r w:rsidRPr="00022009">
        <w:lastRenderedPageBreak/>
        <w:tab/>
      </w:r>
    </w:p>
    <w:p w14:paraId="0B1FC08A" w14:textId="5C2A2FB2" w:rsidR="00A73048" w:rsidRPr="00022009" w:rsidRDefault="00A73048" w:rsidP="00A73048">
      <w:pPr>
        <w:pStyle w:val="AnswerLines"/>
      </w:pPr>
      <w:r w:rsidRPr="00022009">
        <w:tab/>
      </w:r>
    </w:p>
    <w:p w14:paraId="68D2DFCD" w14:textId="7CE0A9C4" w:rsidR="00A73048" w:rsidRPr="00022009" w:rsidRDefault="00A73048" w:rsidP="00A73048">
      <w:pPr>
        <w:pStyle w:val="AnswerLines"/>
      </w:pPr>
      <w:r w:rsidRPr="00022009">
        <w:tab/>
      </w:r>
    </w:p>
    <w:p w14:paraId="402CC4EA" w14:textId="108B0D64" w:rsidR="00A73048" w:rsidRPr="00022009" w:rsidRDefault="00A73048" w:rsidP="00A73048">
      <w:pPr>
        <w:pStyle w:val="AnswerLines"/>
      </w:pPr>
      <w:r w:rsidRPr="00022009">
        <w:tab/>
      </w:r>
    </w:p>
    <w:p w14:paraId="6BA699BA" w14:textId="71645E97" w:rsidR="00A73048" w:rsidRPr="00022009" w:rsidRDefault="00A73048" w:rsidP="00A73048">
      <w:pPr>
        <w:pStyle w:val="AnswerLines"/>
      </w:pPr>
      <w:r w:rsidRPr="00022009">
        <w:tab/>
      </w:r>
    </w:p>
    <w:p w14:paraId="043CDAA6" w14:textId="2D9CC136" w:rsidR="00A73048" w:rsidRPr="00022009" w:rsidRDefault="00A73048" w:rsidP="00A73048">
      <w:pPr>
        <w:pStyle w:val="AnswerLines"/>
      </w:pPr>
      <w:r w:rsidRPr="00022009">
        <w:tab/>
      </w:r>
    </w:p>
    <w:p w14:paraId="15614394" w14:textId="4F6A3C23" w:rsidR="00A73048" w:rsidRPr="00022009" w:rsidRDefault="00A73048" w:rsidP="00A73048">
      <w:pPr>
        <w:pStyle w:val="AnswerLines"/>
      </w:pPr>
      <w:r w:rsidRPr="00022009">
        <w:tab/>
      </w:r>
    </w:p>
    <w:p w14:paraId="2E4FFDDF" w14:textId="4DCB0F5B" w:rsidR="00A73048" w:rsidRPr="00022009" w:rsidRDefault="00A73048" w:rsidP="00A73048">
      <w:pPr>
        <w:pStyle w:val="AnswerLines"/>
      </w:pPr>
      <w:r w:rsidRPr="00022009">
        <w:tab/>
      </w:r>
    </w:p>
    <w:p w14:paraId="10E9258B" w14:textId="5B51EE55" w:rsidR="00A73048" w:rsidRPr="00022009" w:rsidRDefault="00A73048" w:rsidP="00A73048">
      <w:pPr>
        <w:pStyle w:val="AnswerLines"/>
      </w:pPr>
      <w:r w:rsidRPr="00022009">
        <w:tab/>
      </w:r>
    </w:p>
    <w:p w14:paraId="052B9934" w14:textId="74A12040" w:rsidR="00A73048" w:rsidRPr="00022009" w:rsidRDefault="00A73048" w:rsidP="00A73048">
      <w:pPr>
        <w:pStyle w:val="AnswerLines"/>
      </w:pPr>
      <w:r w:rsidRPr="00022009">
        <w:tab/>
      </w:r>
    </w:p>
    <w:p w14:paraId="340A4D06" w14:textId="0A39AF0F" w:rsidR="00A73048" w:rsidRPr="00022009" w:rsidRDefault="00A73048" w:rsidP="00A73048">
      <w:pPr>
        <w:pStyle w:val="AnswerLines"/>
      </w:pPr>
      <w:r w:rsidRPr="00022009">
        <w:tab/>
      </w:r>
    </w:p>
    <w:p w14:paraId="53E57F57" w14:textId="265315BB" w:rsidR="00A73048" w:rsidRPr="00022009" w:rsidRDefault="00A73048" w:rsidP="00A73048">
      <w:pPr>
        <w:pStyle w:val="AnswerLines"/>
      </w:pPr>
      <w:r w:rsidRPr="00022009">
        <w:tab/>
      </w:r>
    </w:p>
    <w:p w14:paraId="21F12814" w14:textId="3B9B5531" w:rsidR="00A73048" w:rsidRPr="00022009" w:rsidRDefault="00A73048" w:rsidP="00A73048">
      <w:pPr>
        <w:pStyle w:val="AnswerLines"/>
      </w:pPr>
      <w:r w:rsidRPr="00022009">
        <w:tab/>
      </w:r>
    </w:p>
    <w:p w14:paraId="55EDF575" w14:textId="24EE68E4" w:rsidR="00A73048" w:rsidRPr="00022009" w:rsidRDefault="00A73048" w:rsidP="00A73048">
      <w:pPr>
        <w:pStyle w:val="AnswerLines"/>
      </w:pPr>
      <w:r w:rsidRPr="00022009">
        <w:tab/>
      </w:r>
    </w:p>
    <w:p w14:paraId="0B5B20E1" w14:textId="5C0C439B" w:rsidR="00A73048" w:rsidRPr="00022009" w:rsidRDefault="00A73048" w:rsidP="00A73048">
      <w:pPr>
        <w:pStyle w:val="AnswerLines"/>
      </w:pPr>
      <w:r w:rsidRPr="00022009">
        <w:tab/>
      </w:r>
    </w:p>
    <w:p w14:paraId="4889C745" w14:textId="68AE77EF" w:rsidR="00A73048" w:rsidRPr="00022009" w:rsidRDefault="00A73048" w:rsidP="00A73048">
      <w:pPr>
        <w:pStyle w:val="AnswerLines"/>
      </w:pPr>
      <w:r w:rsidRPr="00022009">
        <w:tab/>
      </w:r>
    </w:p>
    <w:p w14:paraId="7DD231D2" w14:textId="03CE4C64" w:rsidR="00A73048" w:rsidRPr="00022009" w:rsidRDefault="00A73048" w:rsidP="00A73048">
      <w:pPr>
        <w:pStyle w:val="AnswerLines"/>
      </w:pPr>
      <w:r w:rsidRPr="00022009">
        <w:tab/>
      </w:r>
    </w:p>
    <w:p w14:paraId="0C6A109E" w14:textId="035CE0E8" w:rsidR="00A73048" w:rsidRPr="00022009" w:rsidRDefault="00A73048" w:rsidP="00A73048">
      <w:pPr>
        <w:pStyle w:val="AnswerLines"/>
      </w:pPr>
      <w:r w:rsidRPr="00022009">
        <w:tab/>
      </w:r>
    </w:p>
    <w:p w14:paraId="235FB56B" w14:textId="29BF82AB" w:rsidR="00A73048" w:rsidRPr="00022009" w:rsidRDefault="00A73048" w:rsidP="00A73048">
      <w:pPr>
        <w:pStyle w:val="AnswerLines"/>
      </w:pPr>
      <w:r w:rsidRPr="00022009">
        <w:tab/>
      </w:r>
    </w:p>
    <w:p w14:paraId="54A70AFD" w14:textId="275D74BD" w:rsidR="00A73048" w:rsidRPr="00022009" w:rsidRDefault="00A73048" w:rsidP="00A73048">
      <w:pPr>
        <w:pStyle w:val="AnswerLines"/>
      </w:pPr>
      <w:r w:rsidRPr="00022009">
        <w:tab/>
      </w:r>
    </w:p>
    <w:p w14:paraId="038AEAC3" w14:textId="1D2CE240" w:rsidR="00A73048" w:rsidRPr="00022009" w:rsidRDefault="00A73048" w:rsidP="00A73048">
      <w:pPr>
        <w:pStyle w:val="AnswerLines"/>
      </w:pPr>
      <w:r w:rsidRPr="00022009">
        <w:tab/>
      </w:r>
    </w:p>
    <w:p w14:paraId="6B9416E2" w14:textId="2B3EDEC7" w:rsidR="00A73048" w:rsidRPr="00022009" w:rsidRDefault="00A73048" w:rsidP="00A73048">
      <w:pPr>
        <w:pStyle w:val="AnswerLines"/>
      </w:pPr>
      <w:r w:rsidRPr="00022009">
        <w:tab/>
      </w:r>
    </w:p>
    <w:p w14:paraId="4E1AC282" w14:textId="73A4CFD0" w:rsidR="00A73048" w:rsidRPr="00022009" w:rsidRDefault="00A73048" w:rsidP="00A73048">
      <w:pPr>
        <w:pStyle w:val="AnswerLines"/>
      </w:pPr>
      <w:r w:rsidRPr="00022009">
        <w:tab/>
      </w:r>
    </w:p>
    <w:p w14:paraId="3671ED7F" w14:textId="57573454" w:rsidR="0081624F" w:rsidRPr="00022009" w:rsidRDefault="00A73048" w:rsidP="00A73048">
      <w:pPr>
        <w:pStyle w:val="AnswerLines"/>
        <w:rPr>
          <w:rFonts w:asciiTheme="majorBidi" w:hAnsiTheme="majorBidi" w:cstheme="majorBidi"/>
          <w:b/>
          <w:sz w:val="20"/>
          <w:szCs w:val="20"/>
        </w:rPr>
      </w:pPr>
      <w:r w:rsidRPr="00022009">
        <w:tab/>
      </w:r>
      <w:r w:rsidR="0081624F" w:rsidRPr="00022009">
        <w:rPr>
          <w:rFonts w:asciiTheme="majorBidi" w:hAnsiTheme="majorBidi" w:cstheme="majorBidi"/>
          <w:b/>
          <w:sz w:val="20"/>
          <w:szCs w:val="20"/>
        </w:rPr>
        <w:br w:type="page"/>
      </w:r>
    </w:p>
    <w:p w14:paraId="13059978" w14:textId="77777777" w:rsidR="00A73048" w:rsidRPr="00022009" w:rsidRDefault="00A73048" w:rsidP="00FE535E">
      <w:pPr>
        <w:spacing w:line="240" w:lineRule="auto"/>
        <w:rPr>
          <w:rFonts w:cstheme="minorHAnsi"/>
          <w:b/>
        </w:rPr>
      </w:pPr>
      <w:r w:rsidRPr="00022009">
        <w:rPr>
          <w:rFonts w:cstheme="minorHAnsi"/>
          <w:b/>
        </w:rPr>
        <w:lastRenderedPageBreak/>
        <w:t>Transcript of listening texts</w:t>
      </w:r>
    </w:p>
    <w:p w14:paraId="58DD4A36" w14:textId="522F2988" w:rsidR="00A73048" w:rsidRPr="00022009" w:rsidRDefault="00A73048" w:rsidP="00A73048">
      <w:pPr>
        <w:rPr>
          <w:rFonts w:cstheme="minorHAnsi"/>
          <w:b/>
        </w:rPr>
      </w:pPr>
      <w:r w:rsidRPr="00022009">
        <w:rPr>
          <w:rFonts w:cstheme="minorHAnsi"/>
          <w:b/>
        </w:rPr>
        <w:t>Text 3</w:t>
      </w:r>
      <w:r w:rsidR="00DB52E8" w:rsidRPr="00022009">
        <w:rPr>
          <w:rFonts w:cstheme="minorHAnsi"/>
          <w:b/>
        </w:rPr>
        <w:t>:</w:t>
      </w:r>
      <w:r w:rsidRPr="00022009">
        <w:rPr>
          <w:rFonts w:asciiTheme="majorBidi" w:hAnsiTheme="majorBidi" w:cstheme="majorBidi"/>
          <w:b/>
        </w:rPr>
        <w:t xml:space="preserve"> </w:t>
      </w:r>
      <w:r w:rsidRPr="00022009">
        <w:rPr>
          <w:rFonts w:asciiTheme="majorBidi" w:hAnsiTheme="majorBidi" w:cstheme="majorBidi" w:hint="cs"/>
          <w:bCs/>
          <w:cs/>
          <w:lang w:bidi="hi-IN"/>
        </w:rPr>
        <w:t xml:space="preserve">भारत के </w:t>
      </w:r>
      <w:r w:rsidRPr="00022009">
        <w:rPr>
          <w:rFonts w:asciiTheme="majorBidi" w:hAnsiTheme="majorBidi" w:hint="cs"/>
          <w:bCs/>
          <w:sz w:val="24"/>
          <w:cs/>
          <w:lang w:bidi="hi-IN"/>
        </w:rPr>
        <w:t>विभिन्न</w:t>
      </w:r>
      <w:r w:rsidRPr="00022009">
        <w:rPr>
          <w:rFonts w:asciiTheme="majorBidi" w:hAnsiTheme="majorBidi" w:cstheme="majorBidi" w:hint="cs"/>
          <w:bCs/>
          <w:cs/>
          <w:lang w:bidi="hi-IN"/>
        </w:rPr>
        <w:t xml:space="preserve"> नृत्य</w:t>
      </w:r>
    </w:p>
    <w:tbl>
      <w:tblPr>
        <w:tblStyle w:val="TableGrid"/>
        <w:tblW w:w="5000" w:type="pct"/>
        <w:tblCellMar>
          <w:top w:w="57" w:type="dxa"/>
          <w:bottom w:w="57" w:type="dxa"/>
        </w:tblCellMar>
        <w:tblLook w:val="04A0" w:firstRow="1" w:lastRow="0" w:firstColumn="1" w:lastColumn="0" w:noHBand="0" w:noVBand="1"/>
      </w:tblPr>
      <w:tblGrid>
        <w:gridCol w:w="9060"/>
      </w:tblGrid>
      <w:tr w:rsidR="003D2262" w:rsidRPr="00022009" w14:paraId="2E320E47" w14:textId="77777777" w:rsidTr="00A73048">
        <w:tc>
          <w:tcPr>
            <w:tcW w:w="9918" w:type="dxa"/>
          </w:tcPr>
          <w:p w14:paraId="436345CF" w14:textId="77777777"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रीटा:</w:t>
            </w:r>
            <w:r w:rsidRPr="00022009">
              <w:rPr>
                <w:rFonts w:asciiTheme="minorBidi" w:hAnsiTheme="minorBidi"/>
                <w:b/>
                <w:sz w:val="20"/>
                <w:szCs w:val="20"/>
                <w:cs/>
                <w:lang w:bidi="hi-IN"/>
              </w:rPr>
              <w:t xml:space="preserve"> क्या हाल है सुमन? कहाँ से आ रही हो?</w:t>
            </w:r>
          </w:p>
          <w:p w14:paraId="5279F0A3" w14:textId="1B05FF03"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सुमन</w:t>
            </w:r>
            <w:r w:rsidRPr="00022009">
              <w:rPr>
                <w:rFonts w:asciiTheme="minorBidi" w:hAnsiTheme="minorBidi"/>
                <w:b/>
                <w:sz w:val="20"/>
                <w:szCs w:val="20"/>
                <w:cs/>
                <w:lang w:bidi="hi-IN"/>
              </w:rPr>
              <w:t>: मैं ठीक हूँ। आज मंगलवार है और</w:t>
            </w:r>
            <w:r w:rsidR="00E33D9B" w:rsidRPr="00022009">
              <w:rPr>
                <w:rFonts w:asciiTheme="minorBidi" w:hAnsiTheme="minorBidi"/>
                <w:b/>
                <w:sz w:val="20"/>
                <w:szCs w:val="20"/>
                <w:cs/>
                <w:lang w:bidi="hi-IN"/>
              </w:rPr>
              <w:t xml:space="preserve"> मैं</w:t>
            </w:r>
            <w:r w:rsidRPr="00022009">
              <w:rPr>
                <w:rFonts w:asciiTheme="minorBidi" w:hAnsiTheme="minorBidi"/>
                <w:b/>
                <w:sz w:val="20"/>
                <w:szCs w:val="20"/>
                <w:cs/>
                <w:lang w:bidi="hi-IN"/>
              </w:rPr>
              <w:t xml:space="preserve"> अपन</w:t>
            </w:r>
            <w:r w:rsidR="00D4562C" w:rsidRPr="00022009">
              <w:rPr>
                <w:rFonts w:asciiTheme="minorBidi" w:hAnsiTheme="minorBidi" w:hint="cs"/>
                <w:b/>
                <w:sz w:val="20"/>
                <w:szCs w:val="20"/>
                <w:cs/>
                <w:lang w:bidi="hi-IN"/>
              </w:rPr>
              <w:t>ी</w:t>
            </w:r>
            <w:r w:rsidRPr="00022009">
              <w:rPr>
                <w:rFonts w:asciiTheme="minorBidi" w:hAnsiTheme="minorBidi"/>
                <w:b/>
                <w:sz w:val="20"/>
                <w:szCs w:val="20"/>
                <w:cs/>
                <w:lang w:bidi="hi-IN"/>
              </w:rPr>
              <w:t xml:space="preserve"> नृत्य क्लास से आ रही हूँ।</w:t>
            </w:r>
          </w:p>
          <w:p w14:paraId="2B118046" w14:textId="0DC0082B"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रीटा:</w:t>
            </w:r>
            <w:r w:rsidRPr="00022009">
              <w:rPr>
                <w:rFonts w:asciiTheme="minorBidi" w:hAnsiTheme="minorBidi"/>
                <w:b/>
                <w:sz w:val="20"/>
                <w:szCs w:val="20"/>
                <w:cs/>
                <w:lang w:bidi="hi-IN"/>
              </w:rPr>
              <w:t xml:space="preserve"> तुम नृत्य सीखती हो? मुझे नहीं पता था।</w:t>
            </w:r>
          </w:p>
          <w:p w14:paraId="5972B5D9" w14:textId="3A7AA2B0"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सुमन:</w:t>
            </w:r>
            <w:r w:rsidRPr="00022009">
              <w:rPr>
                <w:rFonts w:asciiTheme="minorBidi" w:hAnsiTheme="minorBidi"/>
                <w:b/>
                <w:sz w:val="20"/>
                <w:szCs w:val="20"/>
                <w:cs/>
                <w:lang w:bidi="hi-IN"/>
              </w:rPr>
              <w:t xml:space="preserve"> हाँ, मैं कुचीपुड़ी सीखती हूँ।</w:t>
            </w:r>
          </w:p>
          <w:p w14:paraId="20B73D6B" w14:textId="77777777"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 xml:space="preserve">रीटा: </w:t>
            </w:r>
            <w:r w:rsidRPr="00022009">
              <w:rPr>
                <w:rFonts w:asciiTheme="minorBidi" w:hAnsiTheme="minorBidi"/>
                <w:b/>
                <w:sz w:val="20"/>
                <w:szCs w:val="20"/>
                <w:cs/>
                <w:lang w:bidi="hi-IN"/>
              </w:rPr>
              <w:t>अच्छा? मुझे इसके बारे में कुछ बताओ ना। मैं भारतीय नृत्य के बारे में कुछ नहीं जानती।</w:t>
            </w:r>
          </w:p>
          <w:p w14:paraId="30BC07D1" w14:textId="5014E211"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सुमन</w:t>
            </w:r>
            <w:r w:rsidRPr="00022009">
              <w:rPr>
                <w:rFonts w:asciiTheme="minorBidi" w:hAnsiTheme="minorBidi"/>
                <w:b/>
                <w:sz w:val="20"/>
                <w:szCs w:val="20"/>
                <w:cs/>
                <w:lang w:bidi="hi-IN"/>
              </w:rPr>
              <w:t xml:space="preserve">: चलो आज हम नृत्य के बारे में चर्चा करते हैं। भारत के हर राज्य में अलग अलग नृत्य किए जाते हैं परंतु पूरे देश भर में सिर्फ ६ प्रकार के शास्त्रीय नृत्य प्रसिद्ध हैं जिनमे </w:t>
            </w:r>
            <w:r w:rsidR="00D4562C" w:rsidRPr="00022009">
              <w:rPr>
                <w:rFonts w:asciiTheme="minorBidi" w:hAnsiTheme="minorBidi" w:hint="cs"/>
                <w:b/>
                <w:sz w:val="20"/>
                <w:szCs w:val="20"/>
                <w:cs/>
                <w:lang w:bidi="hi-IN"/>
              </w:rPr>
              <w:t xml:space="preserve">नृत्य </w:t>
            </w:r>
            <w:r w:rsidRPr="00022009">
              <w:rPr>
                <w:rFonts w:asciiTheme="minorBidi" w:hAnsiTheme="minorBidi"/>
                <w:b/>
                <w:sz w:val="20"/>
                <w:szCs w:val="20"/>
                <w:cs/>
                <w:lang w:bidi="hi-IN"/>
              </w:rPr>
              <w:t>कला के द्वारा भगवान क</w:t>
            </w:r>
            <w:r w:rsidR="00D4562C" w:rsidRPr="00022009">
              <w:rPr>
                <w:rFonts w:asciiTheme="minorBidi" w:hAnsiTheme="minorBidi" w:hint="cs"/>
                <w:b/>
                <w:sz w:val="20"/>
                <w:szCs w:val="20"/>
                <w:cs/>
                <w:lang w:bidi="hi-IN"/>
              </w:rPr>
              <w:t>ा</w:t>
            </w:r>
            <w:r w:rsidRPr="00022009">
              <w:rPr>
                <w:rFonts w:asciiTheme="minorBidi" w:hAnsiTheme="minorBidi"/>
                <w:b/>
                <w:sz w:val="20"/>
                <w:szCs w:val="20"/>
                <w:cs/>
                <w:lang w:bidi="hi-IN"/>
              </w:rPr>
              <w:t xml:space="preserve"> ध्यान किया जाता है।</w:t>
            </w:r>
          </w:p>
          <w:p w14:paraId="38849D84" w14:textId="77777777"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रीटा:</w:t>
            </w:r>
            <w:r w:rsidRPr="00022009">
              <w:rPr>
                <w:rFonts w:asciiTheme="minorBidi" w:hAnsiTheme="minorBidi"/>
                <w:b/>
                <w:sz w:val="20"/>
                <w:szCs w:val="20"/>
                <w:cs/>
                <w:lang w:bidi="hi-IN"/>
              </w:rPr>
              <w:t xml:space="preserve"> तो क्या शास्त्रीय नृत्य के अलावा और भी कोई नृत्य प्रसिद्ध हैं?</w:t>
            </w:r>
          </w:p>
          <w:p w14:paraId="529B9A75" w14:textId="72921E60"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सुमन:</w:t>
            </w:r>
            <w:r w:rsidRPr="00022009">
              <w:rPr>
                <w:rFonts w:asciiTheme="minorBidi" w:hAnsiTheme="minorBidi"/>
                <w:b/>
                <w:sz w:val="20"/>
                <w:szCs w:val="20"/>
                <w:cs/>
                <w:lang w:bidi="hi-IN"/>
              </w:rPr>
              <w:t xml:space="preserve"> हाँ। लोक नृत्य जो शरीर की गतिविधियों पर ध्यान देता है।</w:t>
            </w:r>
          </w:p>
          <w:p w14:paraId="36815B9D" w14:textId="6AA441BB"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रीटा:</w:t>
            </w:r>
            <w:r w:rsidRPr="00022009">
              <w:rPr>
                <w:rFonts w:asciiTheme="minorBidi" w:hAnsiTheme="minorBidi"/>
                <w:b/>
                <w:sz w:val="20"/>
                <w:szCs w:val="20"/>
                <w:cs/>
                <w:lang w:bidi="hi-IN"/>
              </w:rPr>
              <w:t xml:space="preserve"> चलो</w:t>
            </w:r>
            <w:r w:rsidR="005D541A" w:rsidRPr="00022009">
              <w:rPr>
                <w:rFonts w:asciiTheme="minorBidi" w:hAnsiTheme="minorBidi"/>
                <w:b/>
                <w:sz w:val="20"/>
                <w:szCs w:val="20"/>
                <w:cs/>
                <w:lang w:bidi="hi-IN"/>
              </w:rPr>
              <w:t>,</w:t>
            </w:r>
            <w:r w:rsidRPr="00022009">
              <w:rPr>
                <w:rFonts w:asciiTheme="minorBidi" w:hAnsiTheme="minorBidi"/>
                <w:b/>
                <w:sz w:val="20"/>
                <w:szCs w:val="20"/>
                <w:cs/>
                <w:lang w:bidi="hi-IN"/>
              </w:rPr>
              <w:t xml:space="preserve"> आज तुम मुझे शास्त्रीय नृत्यों के बारे में जानकारी दो। अगली बार लोक नृत्य के बारे में ब</w:t>
            </w:r>
            <w:r w:rsidR="005D541A" w:rsidRPr="00022009">
              <w:rPr>
                <w:rFonts w:asciiTheme="minorBidi" w:hAnsiTheme="minorBidi"/>
                <w:b/>
                <w:sz w:val="20"/>
                <w:szCs w:val="20"/>
                <w:cs/>
                <w:lang w:bidi="hi-IN"/>
              </w:rPr>
              <w:t>ताना</w:t>
            </w:r>
            <w:r w:rsidRPr="00022009">
              <w:rPr>
                <w:rFonts w:asciiTheme="minorBidi" w:hAnsiTheme="minorBidi"/>
                <w:b/>
                <w:sz w:val="20"/>
                <w:szCs w:val="20"/>
                <w:cs/>
                <w:lang w:bidi="hi-IN"/>
              </w:rPr>
              <w:t>।</w:t>
            </w:r>
          </w:p>
          <w:p w14:paraId="1BA45919" w14:textId="6C778187"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सुमन</w:t>
            </w:r>
            <w:r w:rsidRPr="00022009">
              <w:rPr>
                <w:rFonts w:asciiTheme="minorBidi" w:hAnsiTheme="minorBidi"/>
                <w:b/>
                <w:sz w:val="20"/>
                <w:szCs w:val="20"/>
                <w:cs/>
                <w:lang w:bidi="hi-IN"/>
              </w:rPr>
              <w:t>: चलो शुरू करते हैं। दक्षिण भारत से ३ प्रसिद्ध नृत्य हैं। भरतनाट्यम</w:t>
            </w:r>
            <w:r w:rsidR="00DB52E8" w:rsidRPr="00022009">
              <w:rPr>
                <w:rFonts w:asciiTheme="minorBidi" w:hAnsiTheme="minorBidi"/>
                <w:b/>
                <w:sz w:val="20"/>
                <w:szCs w:val="20"/>
                <w:cs/>
                <w:lang w:bidi="hi-IN"/>
              </w:rPr>
              <w:t>–</w:t>
            </w:r>
            <w:r w:rsidRPr="00022009">
              <w:rPr>
                <w:rFonts w:asciiTheme="minorBidi" w:hAnsiTheme="minorBidi"/>
                <w:b/>
                <w:sz w:val="20"/>
                <w:szCs w:val="20"/>
                <w:cs/>
                <w:lang w:bidi="hi-IN"/>
              </w:rPr>
              <w:t>तमिलनाडु, कुचीपुड़ी</w:t>
            </w:r>
            <w:r w:rsidR="00DB52E8" w:rsidRPr="00022009">
              <w:rPr>
                <w:rFonts w:asciiTheme="minorBidi" w:hAnsiTheme="minorBidi"/>
                <w:b/>
                <w:sz w:val="20"/>
                <w:szCs w:val="20"/>
                <w:cs/>
                <w:lang w:bidi="hi-IN"/>
              </w:rPr>
              <w:t>–</w:t>
            </w:r>
            <w:r w:rsidRPr="00022009">
              <w:rPr>
                <w:rFonts w:asciiTheme="minorBidi" w:hAnsiTheme="minorBidi"/>
                <w:b/>
                <w:sz w:val="20"/>
                <w:szCs w:val="20"/>
                <w:cs/>
                <w:lang w:bidi="hi-IN"/>
              </w:rPr>
              <w:t>आंध्र प्रदेश, कथकली</w:t>
            </w:r>
            <w:r w:rsidR="00DB52E8" w:rsidRPr="00022009">
              <w:rPr>
                <w:rFonts w:asciiTheme="minorBidi" w:hAnsiTheme="minorBidi"/>
                <w:b/>
                <w:sz w:val="20"/>
                <w:szCs w:val="20"/>
                <w:cs/>
                <w:lang w:bidi="hi-IN"/>
              </w:rPr>
              <w:t>–</w:t>
            </w:r>
            <w:r w:rsidRPr="00022009">
              <w:rPr>
                <w:rFonts w:asciiTheme="minorBidi" w:hAnsiTheme="minorBidi"/>
                <w:b/>
                <w:sz w:val="20"/>
                <w:szCs w:val="20"/>
                <w:cs/>
                <w:lang w:bidi="hi-IN"/>
              </w:rPr>
              <w:t>केरल से हैं। कथक उत्तर प्रदेश से, जो उत्तर भारत</w:t>
            </w:r>
            <w:r w:rsidR="00E33D9B" w:rsidRPr="00022009">
              <w:rPr>
                <w:rFonts w:asciiTheme="minorBidi" w:hAnsiTheme="minorBidi"/>
                <w:b/>
                <w:sz w:val="20"/>
                <w:szCs w:val="20"/>
                <w:cs/>
                <w:lang w:bidi="hi-IN"/>
              </w:rPr>
              <w:t xml:space="preserve"> में</w:t>
            </w:r>
            <w:r w:rsidRPr="00022009">
              <w:rPr>
                <w:rFonts w:asciiTheme="minorBidi" w:hAnsiTheme="minorBidi"/>
                <w:b/>
                <w:sz w:val="20"/>
                <w:szCs w:val="20"/>
                <w:cs/>
                <w:lang w:bidi="hi-IN"/>
              </w:rPr>
              <w:t xml:space="preserve"> है, मणिपुरी मणिपुर से, जो उत्तर पूर्व भारत में हैं और ओडिसी </w:t>
            </w:r>
            <w:r w:rsidR="00EC512C" w:rsidRPr="00022009">
              <w:rPr>
                <w:rFonts w:asciiTheme="minorBidi" w:hAnsiTheme="minorBidi"/>
                <w:b/>
                <w:sz w:val="20"/>
                <w:szCs w:val="20"/>
                <w:cs/>
                <w:lang w:bidi="hi-IN"/>
              </w:rPr>
              <w:t>ओडिस</w:t>
            </w:r>
            <w:r w:rsidR="00EC512C" w:rsidRPr="00022009">
              <w:rPr>
                <w:rFonts w:asciiTheme="minorBidi" w:hAnsiTheme="minorBidi" w:hint="cs"/>
                <w:b/>
                <w:sz w:val="20"/>
                <w:szCs w:val="20"/>
                <w:cs/>
                <w:lang w:bidi="hi-IN"/>
              </w:rPr>
              <w:t>ा</w:t>
            </w:r>
            <w:r w:rsidR="00EC512C" w:rsidRPr="00022009">
              <w:rPr>
                <w:rFonts w:asciiTheme="minorBidi" w:hAnsiTheme="minorBidi"/>
                <w:b/>
                <w:sz w:val="20"/>
                <w:szCs w:val="20"/>
                <w:cs/>
                <w:lang w:bidi="hi-IN"/>
              </w:rPr>
              <w:t xml:space="preserve"> </w:t>
            </w:r>
            <w:r w:rsidRPr="00022009">
              <w:rPr>
                <w:rFonts w:asciiTheme="minorBidi" w:hAnsiTheme="minorBidi"/>
                <w:b/>
                <w:sz w:val="20"/>
                <w:szCs w:val="20"/>
                <w:cs/>
                <w:lang w:bidi="hi-IN"/>
              </w:rPr>
              <w:t>से हैं जो पूर्व भारत में हैं।</w:t>
            </w:r>
          </w:p>
          <w:p w14:paraId="0AFADD5E" w14:textId="4CCD1457" w:rsidR="003D2262" w:rsidRPr="00022009" w:rsidRDefault="003D2262" w:rsidP="00A73048">
            <w:pPr>
              <w:spacing w:line="276" w:lineRule="auto"/>
              <w:rPr>
                <w:rFonts w:asciiTheme="minorBidi" w:hAnsiTheme="minorBidi"/>
                <w:b/>
                <w:sz w:val="20"/>
                <w:szCs w:val="20"/>
                <w:lang w:bidi="hi-IN"/>
              </w:rPr>
            </w:pPr>
            <w:r w:rsidRPr="00022009">
              <w:rPr>
                <w:rFonts w:asciiTheme="minorBidi" w:hAnsiTheme="minorBidi"/>
                <w:bCs/>
                <w:sz w:val="20"/>
                <w:szCs w:val="20"/>
                <w:cs/>
                <w:lang w:bidi="hi-IN"/>
              </w:rPr>
              <w:t>रीटा:</w:t>
            </w:r>
            <w:r w:rsidRPr="00022009">
              <w:rPr>
                <w:rFonts w:asciiTheme="minorBidi" w:hAnsiTheme="minorBidi"/>
                <w:b/>
                <w:sz w:val="20"/>
                <w:szCs w:val="20"/>
                <w:cs/>
                <w:lang w:bidi="hi-IN"/>
              </w:rPr>
              <w:t xml:space="preserve"> </w:t>
            </w:r>
            <w:r w:rsidR="00066D9E" w:rsidRPr="00022009">
              <w:rPr>
                <w:rFonts w:asciiTheme="minorBidi" w:hAnsiTheme="minorBidi"/>
                <w:b/>
                <w:sz w:val="20"/>
                <w:szCs w:val="20"/>
                <w:cs/>
                <w:lang w:bidi="hi-IN"/>
              </w:rPr>
              <w:t xml:space="preserve">मुझे </w:t>
            </w:r>
            <w:r w:rsidRPr="00022009">
              <w:rPr>
                <w:rFonts w:asciiTheme="minorBidi" w:hAnsiTheme="minorBidi"/>
                <w:b/>
                <w:sz w:val="20"/>
                <w:szCs w:val="20"/>
                <w:cs/>
                <w:lang w:bidi="hi-IN"/>
              </w:rPr>
              <w:t>इन नृत्यों के बारे</w:t>
            </w:r>
            <w:r w:rsidR="00C91F5D" w:rsidRPr="00022009">
              <w:rPr>
                <w:rFonts w:asciiTheme="minorBidi" w:hAnsiTheme="minorBidi"/>
                <w:b/>
                <w:sz w:val="20"/>
                <w:szCs w:val="20"/>
                <w:cs/>
                <w:lang w:bidi="hi-IN"/>
              </w:rPr>
              <w:t xml:space="preserve"> में</w:t>
            </w:r>
            <w:r w:rsidRPr="00022009">
              <w:rPr>
                <w:rFonts w:asciiTheme="minorBidi" w:hAnsiTheme="minorBidi"/>
                <w:b/>
                <w:sz w:val="20"/>
                <w:szCs w:val="20"/>
                <w:cs/>
                <w:lang w:bidi="hi-IN"/>
              </w:rPr>
              <w:t xml:space="preserve"> और अधिक जानकारी दो, ताकि</w:t>
            </w:r>
            <w:r w:rsidR="00C91F5D" w:rsidRPr="00022009">
              <w:rPr>
                <w:rFonts w:asciiTheme="minorBidi" w:hAnsiTheme="minorBidi"/>
                <w:b/>
                <w:sz w:val="20"/>
                <w:szCs w:val="20"/>
                <w:cs/>
                <w:lang w:bidi="hi-IN"/>
              </w:rPr>
              <w:t xml:space="preserve"> मैं</w:t>
            </w:r>
            <w:r w:rsidRPr="00022009">
              <w:rPr>
                <w:rFonts w:asciiTheme="minorBidi" w:hAnsiTheme="minorBidi"/>
                <w:b/>
                <w:sz w:val="20"/>
                <w:szCs w:val="20"/>
                <w:cs/>
                <w:lang w:bidi="hi-IN"/>
              </w:rPr>
              <w:t xml:space="preserve"> सोच स</w:t>
            </w:r>
            <w:r w:rsidR="004537B4" w:rsidRPr="00022009">
              <w:rPr>
                <w:rFonts w:asciiTheme="minorBidi" w:hAnsiTheme="minorBidi"/>
                <w:b/>
                <w:sz w:val="20"/>
                <w:szCs w:val="20"/>
                <w:cs/>
                <w:lang w:bidi="hi-IN"/>
              </w:rPr>
              <w:t>कूं</w:t>
            </w:r>
            <w:r w:rsidRPr="00022009">
              <w:rPr>
                <w:rFonts w:asciiTheme="minorBidi" w:hAnsiTheme="minorBidi"/>
                <w:b/>
                <w:sz w:val="20"/>
                <w:szCs w:val="20"/>
                <w:cs/>
                <w:lang w:bidi="hi-IN"/>
              </w:rPr>
              <w:t xml:space="preserve"> कौन सा नृत्य सीखूँ। मुझे नृत्य करना अच्छा लगता है परंतु तय नहीं कर पा रही हूँ कौन सा नृत्य सीखूँ।</w:t>
            </w:r>
          </w:p>
          <w:p w14:paraId="550B04FC" w14:textId="3FB10164" w:rsidR="003D2262" w:rsidRPr="00022009" w:rsidRDefault="003D2262" w:rsidP="00A73048">
            <w:pPr>
              <w:spacing w:line="276" w:lineRule="auto"/>
              <w:rPr>
                <w:rFonts w:asciiTheme="minorBidi" w:hAnsiTheme="minorBidi"/>
                <w:sz w:val="20"/>
                <w:szCs w:val="20"/>
              </w:rPr>
            </w:pPr>
            <w:r w:rsidRPr="00022009">
              <w:rPr>
                <w:rFonts w:asciiTheme="minorBidi" w:hAnsiTheme="minorBidi"/>
                <w:bCs/>
                <w:sz w:val="20"/>
                <w:szCs w:val="20"/>
                <w:cs/>
                <w:lang w:bidi="hi-IN"/>
              </w:rPr>
              <w:t>सुमन</w:t>
            </w:r>
            <w:r w:rsidRPr="00022009">
              <w:rPr>
                <w:rFonts w:asciiTheme="minorBidi" w:hAnsiTheme="minorBidi"/>
                <w:b/>
                <w:sz w:val="20"/>
                <w:szCs w:val="20"/>
                <w:cs/>
                <w:lang w:bidi="hi-IN"/>
              </w:rPr>
              <w:t xml:space="preserve">: चलो ठीक है। </w:t>
            </w:r>
            <w:r w:rsidRPr="00022009">
              <w:rPr>
                <w:rFonts w:asciiTheme="minorBidi" w:hAnsiTheme="minorBidi"/>
                <w:bCs/>
                <w:sz w:val="20"/>
                <w:szCs w:val="20"/>
                <w:cs/>
                <w:lang w:bidi="hi-IN"/>
              </w:rPr>
              <w:t>भरतनाट्यम</w:t>
            </w:r>
            <w:r w:rsidRPr="00022009">
              <w:rPr>
                <w:rFonts w:asciiTheme="minorBidi" w:hAnsiTheme="minorBidi"/>
                <w:b/>
                <w:sz w:val="20"/>
                <w:szCs w:val="20"/>
                <w:cs/>
                <w:lang w:bidi="hi-IN"/>
              </w:rPr>
              <w:t xml:space="preserve"> </w:t>
            </w:r>
            <w:r w:rsidRPr="00022009">
              <w:rPr>
                <w:rFonts w:asciiTheme="minorBidi" w:hAnsiTheme="minorBidi"/>
                <w:sz w:val="20"/>
                <w:szCs w:val="20"/>
                <w:cs/>
                <w:lang w:bidi="hi-IN"/>
              </w:rPr>
              <w:t>कर्नाटक संगीत की धुनों पर प्रदर्शित</w:t>
            </w:r>
            <w:r w:rsidR="00066D9E" w:rsidRPr="00022009">
              <w:rPr>
                <w:rFonts w:asciiTheme="minorBidi" w:hAnsiTheme="minorBidi" w:hint="cs"/>
                <w:sz w:val="20"/>
                <w:szCs w:val="20"/>
                <w:cs/>
                <w:lang w:bidi="hi-IN"/>
              </w:rPr>
              <w:t xml:space="preserve"> </w:t>
            </w:r>
            <w:r w:rsidR="00C91F5D" w:rsidRPr="00022009">
              <w:rPr>
                <w:rFonts w:asciiTheme="minorBidi" w:hAnsiTheme="minorBidi"/>
                <w:sz w:val="20"/>
                <w:szCs w:val="20"/>
                <w:cs/>
                <w:lang w:bidi="hi-IN"/>
              </w:rPr>
              <w:t xml:space="preserve">है। </w:t>
            </w:r>
            <w:r w:rsidRPr="00022009">
              <w:rPr>
                <w:rFonts w:asciiTheme="minorBidi" w:hAnsiTheme="minorBidi"/>
                <w:sz w:val="20"/>
                <w:szCs w:val="20"/>
                <w:rtl/>
                <w:cs/>
                <w:lang w:bidi="hi-IN"/>
              </w:rPr>
              <w:t>भरतनाट्यम १०००</w:t>
            </w:r>
            <w:r w:rsidR="00066D9E" w:rsidRPr="00022009">
              <w:rPr>
                <w:rFonts w:asciiTheme="minorBidi" w:hAnsiTheme="minorBidi" w:hint="cs"/>
                <w:sz w:val="20"/>
                <w:szCs w:val="20"/>
                <w:rtl/>
                <w:cs/>
                <w:lang w:bidi="hi-IN"/>
              </w:rPr>
              <w:t xml:space="preserve"> </w:t>
            </w:r>
            <w:r w:rsidRPr="00022009">
              <w:rPr>
                <w:rFonts w:asciiTheme="minorBidi" w:hAnsiTheme="minorBidi"/>
                <w:sz w:val="20"/>
                <w:szCs w:val="20"/>
                <w:rtl/>
                <w:cs/>
                <w:lang w:bidi="hi-IN"/>
              </w:rPr>
              <w:t>ई</w:t>
            </w:r>
            <w:r w:rsidR="00933F11" w:rsidRPr="00022009">
              <w:rPr>
                <w:rFonts w:asciiTheme="minorBidi" w:hAnsiTheme="minorBidi"/>
                <w:sz w:val="20"/>
                <w:szCs w:val="20"/>
                <w:cs/>
                <w:lang w:bidi="hi-IN"/>
              </w:rPr>
              <w:t>स</w:t>
            </w:r>
            <w:r w:rsidR="00066D9E" w:rsidRPr="00022009">
              <w:rPr>
                <w:rFonts w:asciiTheme="minorBidi" w:hAnsiTheme="minorBidi" w:hint="cs"/>
                <w:sz w:val="20"/>
                <w:szCs w:val="20"/>
                <w:cs/>
                <w:lang w:bidi="hi-IN"/>
              </w:rPr>
              <w:t>वी</w:t>
            </w:r>
            <w:r w:rsidR="00933F11" w:rsidRPr="00022009">
              <w:rPr>
                <w:rFonts w:asciiTheme="minorBidi" w:hAnsiTheme="minorBidi"/>
                <w:sz w:val="20"/>
                <w:szCs w:val="20"/>
                <w:cs/>
                <w:lang w:bidi="hi-IN"/>
              </w:rPr>
              <w:t xml:space="preserve"> </w:t>
            </w:r>
            <w:r w:rsidRPr="00022009">
              <w:rPr>
                <w:rFonts w:asciiTheme="minorBidi" w:hAnsiTheme="minorBidi"/>
                <w:sz w:val="20"/>
                <w:szCs w:val="20"/>
                <w:cs/>
                <w:lang w:bidi="hi-IN"/>
              </w:rPr>
              <w:t>पूर्व</w:t>
            </w:r>
            <w:r w:rsidRPr="00022009">
              <w:rPr>
                <w:rFonts w:asciiTheme="minorBidi" w:hAnsiTheme="minorBidi"/>
                <w:sz w:val="20"/>
                <w:szCs w:val="20"/>
                <w:rtl/>
                <w:cs/>
              </w:rPr>
              <w:t>,</w:t>
            </w:r>
            <w:r w:rsidRPr="00022009">
              <w:rPr>
                <w:rFonts w:asciiTheme="minorBidi" w:hAnsiTheme="minorBidi"/>
                <w:sz w:val="20"/>
                <w:szCs w:val="20"/>
                <w:cs/>
                <w:lang w:bidi="hi-IN"/>
              </w:rPr>
              <w:t xml:space="preserve"> शास्त्रीय काल की महिलाओं द्वारा तमिलनाडु के प्राचीन मंदिरों से</w:t>
            </w:r>
            <w:r w:rsidR="00C91F5D" w:rsidRPr="00022009">
              <w:rPr>
                <w:rFonts w:asciiTheme="minorBidi" w:hAnsiTheme="minorBidi"/>
                <w:sz w:val="20"/>
                <w:szCs w:val="20"/>
                <w:cs/>
                <w:lang w:bidi="hi-IN"/>
              </w:rPr>
              <w:t xml:space="preserve"> शुरू </w:t>
            </w:r>
            <w:r w:rsidR="00066D9E" w:rsidRPr="00022009">
              <w:rPr>
                <w:rFonts w:asciiTheme="minorBidi" w:hAnsiTheme="minorBidi" w:hint="cs"/>
                <w:sz w:val="20"/>
                <w:szCs w:val="20"/>
                <w:cs/>
                <w:lang w:bidi="hi-IN"/>
              </w:rPr>
              <w:t>किया गया था</w:t>
            </w:r>
            <w:r w:rsidRPr="00022009">
              <w:rPr>
                <w:rFonts w:asciiTheme="minorBidi" w:hAnsiTheme="minorBidi"/>
                <w:sz w:val="20"/>
                <w:szCs w:val="20"/>
                <w:cs/>
                <w:lang w:bidi="hi-IN"/>
              </w:rPr>
              <w:t>। यह नृत्य अपने सुंदर शरीर आंदोलनों और इशारों के लिए जाना जाता है जिसे पारंपरिक भाषा में मुद्रा कहा जाता है। यह हाथ के इशारों</w:t>
            </w:r>
            <w:r w:rsidRPr="00022009">
              <w:rPr>
                <w:rFonts w:asciiTheme="minorBidi" w:hAnsiTheme="minorBidi"/>
                <w:sz w:val="20"/>
                <w:szCs w:val="20"/>
              </w:rPr>
              <w:t xml:space="preserve">, </w:t>
            </w:r>
            <w:r w:rsidRPr="00022009">
              <w:rPr>
                <w:rFonts w:asciiTheme="minorBidi" w:hAnsiTheme="minorBidi"/>
                <w:sz w:val="20"/>
                <w:szCs w:val="20"/>
                <w:cs/>
                <w:lang w:bidi="hi-IN"/>
              </w:rPr>
              <w:t xml:space="preserve">पैर की गति और नर्तक के चेहरे के भावों पर केंद्रित है। </w:t>
            </w:r>
            <w:r w:rsidRPr="00022009">
              <w:rPr>
                <w:rFonts w:asciiTheme="minorBidi" w:hAnsiTheme="minorBidi"/>
                <w:b/>
                <w:bCs/>
                <w:sz w:val="20"/>
                <w:szCs w:val="20"/>
                <w:cs/>
                <w:lang w:bidi="hi-IN"/>
              </w:rPr>
              <w:t>कथक</w:t>
            </w:r>
            <w:r w:rsidRPr="00022009">
              <w:rPr>
                <w:rFonts w:asciiTheme="minorBidi" w:hAnsiTheme="minorBidi"/>
                <w:sz w:val="20"/>
                <w:szCs w:val="20"/>
                <w:cs/>
                <w:lang w:bidi="hi-IN"/>
              </w:rPr>
              <w:t xml:space="preserve"> नर्तक द्वारा उपयोग की जाने वाली शारीरिक गतिविधियों के माध्यम से कहानी सुनाने के रूप में किया जाता है। कथक को अक्सर प्रेम के नृत्य के रूप में जाना जाता है</w:t>
            </w:r>
            <w:r w:rsidRPr="00022009">
              <w:rPr>
                <w:rFonts w:asciiTheme="minorBidi" w:hAnsiTheme="minorBidi"/>
                <w:sz w:val="20"/>
                <w:szCs w:val="20"/>
              </w:rPr>
              <w:t xml:space="preserve">, </w:t>
            </w:r>
            <w:r w:rsidRPr="00022009">
              <w:rPr>
                <w:rFonts w:asciiTheme="minorBidi" w:hAnsiTheme="minorBidi"/>
                <w:sz w:val="20"/>
                <w:szCs w:val="20"/>
                <w:cs/>
                <w:lang w:bidi="hi-IN"/>
              </w:rPr>
              <w:t>और इसे पुरुष और महिला दोनों नर्तक एक साथ कर सकते हैं। टखने की घंटी या गंघरू</w:t>
            </w:r>
            <w:r w:rsidRPr="00022009">
              <w:rPr>
                <w:rFonts w:asciiTheme="minorBidi" w:hAnsiTheme="minorBidi"/>
                <w:sz w:val="20"/>
                <w:szCs w:val="20"/>
              </w:rPr>
              <w:t xml:space="preserve">, </w:t>
            </w:r>
            <w:r w:rsidRPr="00022009">
              <w:rPr>
                <w:rFonts w:asciiTheme="minorBidi" w:hAnsiTheme="minorBidi"/>
                <w:sz w:val="20"/>
                <w:szCs w:val="20"/>
                <w:cs/>
                <w:lang w:bidi="hi-IN"/>
              </w:rPr>
              <w:t>इस नृत्य शैली के अनुशासन का एक महत्वपूर्ण हिस्सा है।</w:t>
            </w:r>
          </w:p>
          <w:p w14:paraId="22CB2D56" w14:textId="048F4228" w:rsidR="003D2262" w:rsidRPr="00022009" w:rsidRDefault="003D2262" w:rsidP="00A73048">
            <w:pPr>
              <w:spacing w:line="276" w:lineRule="auto"/>
              <w:rPr>
                <w:rFonts w:asciiTheme="minorBidi" w:hAnsiTheme="minorBidi"/>
                <w:sz w:val="20"/>
                <w:szCs w:val="20"/>
                <w:lang w:bidi="hi-IN"/>
              </w:rPr>
            </w:pPr>
            <w:r w:rsidRPr="00022009">
              <w:rPr>
                <w:rFonts w:asciiTheme="minorBidi" w:hAnsiTheme="minorBidi"/>
                <w:b/>
                <w:bCs/>
                <w:sz w:val="20"/>
                <w:szCs w:val="20"/>
                <w:cs/>
                <w:lang w:bidi="hi-IN"/>
              </w:rPr>
              <w:t>रीटा:</w:t>
            </w:r>
            <w:r w:rsidRPr="00022009">
              <w:rPr>
                <w:rFonts w:asciiTheme="minorBidi" w:hAnsiTheme="minorBidi"/>
                <w:sz w:val="20"/>
                <w:szCs w:val="20"/>
                <w:cs/>
                <w:lang w:bidi="hi-IN"/>
              </w:rPr>
              <w:t xml:space="preserve"> वाह! अति सुंदर। चलो और सुनाओ।</w:t>
            </w:r>
          </w:p>
          <w:p w14:paraId="67970465" w14:textId="7A28E951" w:rsidR="003D2262" w:rsidRPr="00022009" w:rsidRDefault="003D2262" w:rsidP="00A73048">
            <w:pPr>
              <w:spacing w:line="276" w:lineRule="auto"/>
              <w:rPr>
                <w:rFonts w:asciiTheme="minorBidi" w:hAnsiTheme="minorBidi"/>
                <w:sz w:val="20"/>
                <w:szCs w:val="20"/>
              </w:rPr>
            </w:pPr>
            <w:r w:rsidRPr="00022009">
              <w:rPr>
                <w:rFonts w:asciiTheme="minorBidi" w:hAnsiTheme="minorBidi"/>
                <w:b/>
                <w:bCs/>
                <w:sz w:val="20"/>
                <w:szCs w:val="20"/>
                <w:cs/>
                <w:lang w:bidi="hi-IN"/>
              </w:rPr>
              <w:t>सुमन:</w:t>
            </w:r>
            <w:r w:rsidRPr="00022009">
              <w:rPr>
                <w:rFonts w:asciiTheme="minorBidi" w:hAnsiTheme="minorBidi"/>
                <w:sz w:val="20"/>
                <w:szCs w:val="20"/>
                <w:cs/>
                <w:lang w:bidi="hi-IN"/>
              </w:rPr>
              <w:t xml:space="preserve"> </w:t>
            </w:r>
            <w:r w:rsidRPr="00022009">
              <w:rPr>
                <w:rFonts w:asciiTheme="minorBidi" w:hAnsiTheme="minorBidi"/>
                <w:b/>
                <w:bCs/>
                <w:sz w:val="20"/>
                <w:szCs w:val="20"/>
                <w:cs/>
                <w:lang w:bidi="hi-IN"/>
              </w:rPr>
              <w:t>कथकली</w:t>
            </w:r>
            <w:r w:rsidRPr="00022009">
              <w:rPr>
                <w:rFonts w:asciiTheme="minorBidi" w:hAnsiTheme="minorBidi"/>
                <w:sz w:val="20"/>
                <w:szCs w:val="20"/>
                <w:cs/>
                <w:lang w:bidi="hi-IN"/>
              </w:rPr>
              <w:t xml:space="preserve"> रामायण और शिव कथाओं पर आधारित है। कथकली में आकर्षक चेहरे की हरकतें और भारी पोशाकें शामिल हैं</w:t>
            </w:r>
            <w:r w:rsidR="00E80DFB" w:rsidRPr="00022009">
              <w:rPr>
                <w:rFonts w:asciiTheme="minorBidi" w:hAnsiTheme="minorBidi"/>
                <w:sz w:val="20"/>
                <w:szCs w:val="20"/>
                <w:cs/>
                <w:lang w:bidi="hi-IN"/>
              </w:rPr>
              <w:t>,</w:t>
            </w:r>
            <w:r w:rsidRPr="00022009">
              <w:rPr>
                <w:rFonts w:asciiTheme="minorBidi" w:hAnsiTheme="minorBidi"/>
                <w:sz w:val="20"/>
                <w:szCs w:val="20"/>
                <w:cs/>
                <w:lang w:bidi="hi-IN"/>
              </w:rPr>
              <w:t xml:space="preserve"> जिनमें पारंपरिक फेस मास्क और बॉडी पेंट शामिल हैं। बुराई और अच्छाई दोनों का चित्रण करने वाली महाकाव्य हिंदू पौराणिक कथाओं की कहानी केवल उनके शरीर के हावभाव और चेहरे के भावों के माध्यम से नर्तकियों के बीच बातचीत के माध्यम से दिखाई जाती है।</w:t>
            </w:r>
            <w:r w:rsidR="002749F3" w:rsidRPr="00022009">
              <w:rPr>
                <w:rFonts w:asciiTheme="minorBidi" w:hAnsiTheme="minorBidi" w:hint="cs"/>
                <w:sz w:val="20"/>
                <w:szCs w:val="20"/>
                <w:cs/>
                <w:lang w:bidi="hi-IN"/>
              </w:rPr>
              <w:t xml:space="preserve"> </w:t>
            </w:r>
            <w:r w:rsidRPr="00022009">
              <w:rPr>
                <w:rFonts w:asciiTheme="minorBidi" w:hAnsiTheme="minorBidi"/>
                <w:b/>
                <w:bCs/>
                <w:sz w:val="20"/>
                <w:szCs w:val="20"/>
                <w:cs/>
                <w:lang w:bidi="hi-IN"/>
              </w:rPr>
              <w:t>ओडिसी</w:t>
            </w:r>
            <w:r w:rsidR="00FF088F" w:rsidRPr="00022009">
              <w:rPr>
                <w:rFonts w:asciiTheme="minorBidi" w:hAnsiTheme="minorBidi" w:hint="cs"/>
                <w:b/>
                <w:bCs/>
                <w:sz w:val="20"/>
                <w:szCs w:val="20"/>
                <w:cs/>
                <w:lang w:bidi="hi-IN"/>
              </w:rPr>
              <w:t xml:space="preserve"> </w:t>
            </w:r>
            <w:r w:rsidRPr="00022009">
              <w:rPr>
                <w:rFonts w:asciiTheme="minorBidi" w:hAnsiTheme="minorBidi"/>
                <w:sz w:val="20"/>
                <w:szCs w:val="20"/>
                <w:cs/>
                <w:lang w:bidi="hi-IN"/>
              </w:rPr>
              <w:t xml:space="preserve">पारंपरिक ओडिशा के हिंदू मंदिरों से लिया गया है। यह नृत्य शिव और सूर्य सहित हिंदू देवताओं की पौराणिक कथाओं को व्यक्त करने </w:t>
            </w:r>
            <w:r w:rsidRPr="00022009">
              <w:rPr>
                <w:rFonts w:asciiTheme="minorBidi" w:hAnsiTheme="minorBidi"/>
                <w:sz w:val="20"/>
                <w:szCs w:val="20"/>
                <w:cs/>
                <w:lang w:bidi="hi-IN"/>
              </w:rPr>
              <w:lastRenderedPageBreak/>
              <w:t>के तरीके के रूप में किया जाता है। ओडिसी नृत्य ज्यादातर महिला नर्तकियों द्वारा</w:t>
            </w:r>
            <w:r w:rsidR="0093547D" w:rsidRPr="00022009">
              <w:rPr>
                <w:rFonts w:asciiTheme="minorBidi" w:hAnsiTheme="minorBidi"/>
                <w:sz w:val="20"/>
                <w:szCs w:val="20"/>
                <w:cs/>
                <w:lang w:bidi="hi-IN"/>
              </w:rPr>
              <w:t xml:space="preserve"> </w:t>
            </w:r>
            <w:r w:rsidRPr="00022009">
              <w:rPr>
                <w:rFonts w:asciiTheme="minorBidi" w:hAnsiTheme="minorBidi"/>
                <w:sz w:val="20"/>
                <w:szCs w:val="20"/>
                <w:cs/>
                <w:lang w:bidi="hi-IN"/>
              </w:rPr>
              <w:t>किया जाता है</w:t>
            </w:r>
            <w:r w:rsidRPr="00022009">
              <w:rPr>
                <w:rFonts w:asciiTheme="minorBidi" w:hAnsiTheme="minorBidi"/>
                <w:sz w:val="20"/>
                <w:szCs w:val="20"/>
              </w:rPr>
              <w:t xml:space="preserve">, </w:t>
            </w:r>
            <w:r w:rsidRPr="00022009">
              <w:rPr>
                <w:rFonts w:asciiTheme="minorBidi" w:hAnsiTheme="minorBidi"/>
                <w:sz w:val="20"/>
                <w:szCs w:val="20"/>
                <w:cs/>
                <w:lang w:bidi="hi-IN"/>
              </w:rPr>
              <w:t xml:space="preserve">और इसमें </w:t>
            </w:r>
            <w:r w:rsidR="00066D9E" w:rsidRPr="00022009">
              <w:rPr>
                <w:rFonts w:asciiTheme="minorBidi" w:hAnsiTheme="minorBidi" w:hint="cs"/>
                <w:sz w:val="20"/>
                <w:szCs w:val="20"/>
                <w:cs/>
                <w:lang w:bidi="hi-IN"/>
              </w:rPr>
              <w:t xml:space="preserve">५० </w:t>
            </w:r>
            <w:r w:rsidRPr="00022009">
              <w:rPr>
                <w:rFonts w:asciiTheme="minorBidi" w:hAnsiTheme="minorBidi"/>
                <w:sz w:val="20"/>
                <w:szCs w:val="20"/>
                <w:rtl/>
                <w:cs/>
                <w:lang w:bidi="hi-IN"/>
              </w:rPr>
              <w:t>से अधिक मनोरंजक मुद्राएं शामिल</w:t>
            </w:r>
            <w:r w:rsidRPr="00022009">
              <w:rPr>
                <w:rFonts w:asciiTheme="minorBidi" w:hAnsiTheme="minorBidi"/>
                <w:sz w:val="20"/>
                <w:szCs w:val="20"/>
                <w:cs/>
                <w:lang w:bidi="hi-IN"/>
              </w:rPr>
              <w:t xml:space="preserve"> हैं।</w:t>
            </w:r>
          </w:p>
          <w:p w14:paraId="7083C62A" w14:textId="61C6D95A" w:rsidR="003D2262" w:rsidRPr="00022009" w:rsidRDefault="003D2262" w:rsidP="00A73048">
            <w:pPr>
              <w:spacing w:line="276" w:lineRule="auto"/>
              <w:rPr>
                <w:rFonts w:asciiTheme="minorBidi" w:hAnsiTheme="minorBidi"/>
                <w:sz w:val="20"/>
                <w:szCs w:val="20"/>
                <w:lang w:bidi="hi-IN"/>
              </w:rPr>
            </w:pPr>
            <w:r w:rsidRPr="00022009">
              <w:rPr>
                <w:rFonts w:asciiTheme="minorBidi" w:hAnsiTheme="minorBidi"/>
                <w:b/>
                <w:bCs/>
                <w:sz w:val="20"/>
                <w:szCs w:val="20"/>
                <w:cs/>
                <w:lang w:bidi="hi-IN"/>
              </w:rPr>
              <w:t>सुमन:</w:t>
            </w:r>
            <w:r w:rsidRPr="00022009">
              <w:rPr>
                <w:rFonts w:asciiTheme="minorBidi" w:hAnsiTheme="minorBidi"/>
                <w:sz w:val="20"/>
                <w:szCs w:val="20"/>
                <w:cs/>
                <w:lang w:bidi="hi-IN"/>
              </w:rPr>
              <w:t xml:space="preserve"> </w:t>
            </w:r>
            <w:r w:rsidRPr="00022009">
              <w:rPr>
                <w:rFonts w:asciiTheme="minorBidi" w:hAnsiTheme="minorBidi"/>
                <w:b/>
                <w:bCs/>
                <w:sz w:val="20"/>
                <w:szCs w:val="20"/>
                <w:cs/>
                <w:lang w:bidi="hi-IN"/>
              </w:rPr>
              <w:t>कुचिपुड़ी</w:t>
            </w:r>
            <w:r w:rsidRPr="00022009">
              <w:rPr>
                <w:rFonts w:asciiTheme="minorBidi" w:hAnsiTheme="minorBidi"/>
                <w:sz w:val="20"/>
                <w:szCs w:val="20"/>
                <w:cs/>
                <w:lang w:bidi="hi-IN"/>
              </w:rPr>
              <w:t xml:space="preserve"> शायद भारत में शास्त्रीय नृत्य का सबसे कठिन रूप है। कुचिपुड़ी को न केवल नृत्य के रूप में माना जाता है</w:t>
            </w:r>
            <w:r w:rsidRPr="00022009">
              <w:rPr>
                <w:rFonts w:asciiTheme="minorBidi" w:hAnsiTheme="minorBidi"/>
                <w:sz w:val="20"/>
                <w:szCs w:val="20"/>
              </w:rPr>
              <w:t xml:space="preserve">, </w:t>
            </w:r>
            <w:r w:rsidRPr="00022009">
              <w:rPr>
                <w:rFonts w:asciiTheme="minorBidi" w:hAnsiTheme="minorBidi"/>
                <w:sz w:val="20"/>
                <w:szCs w:val="20"/>
                <w:cs/>
                <w:lang w:bidi="hi-IN"/>
              </w:rPr>
              <w:t>बल्कि भगवान को समर्पित एक पूरी धार्मिक प्रक्रिया है। इसमें पवित्र जल का छिड़काव</w:t>
            </w:r>
            <w:r w:rsidRPr="00022009">
              <w:rPr>
                <w:rFonts w:asciiTheme="minorBidi" w:hAnsiTheme="minorBidi"/>
                <w:sz w:val="20"/>
                <w:szCs w:val="20"/>
              </w:rPr>
              <w:t xml:space="preserve">, </w:t>
            </w:r>
            <w:r w:rsidRPr="00022009">
              <w:rPr>
                <w:rFonts w:asciiTheme="minorBidi" w:hAnsiTheme="minorBidi"/>
                <w:sz w:val="20"/>
                <w:szCs w:val="20"/>
                <w:cs/>
                <w:lang w:bidi="hi-IN"/>
              </w:rPr>
              <w:t>अगरबत्ती जलाना और भगवान से प्रार्थना करते हैं। कुचिपुड़ी में कलाकार द्वारा गायन और नृत्य दोनों शामिल हैं।</w:t>
            </w:r>
            <w:r w:rsidR="002749F3" w:rsidRPr="00022009">
              <w:rPr>
                <w:rFonts w:asciiTheme="minorBidi" w:hAnsiTheme="minorBidi" w:hint="cs"/>
                <w:sz w:val="20"/>
                <w:szCs w:val="20"/>
                <w:cs/>
                <w:lang w:bidi="hi-IN"/>
              </w:rPr>
              <w:t xml:space="preserve"> </w:t>
            </w:r>
            <w:r w:rsidRPr="00022009">
              <w:rPr>
                <w:rFonts w:asciiTheme="minorBidi" w:hAnsiTheme="minorBidi"/>
                <w:b/>
                <w:bCs/>
                <w:sz w:val="20"/>
                <w:szCs w:val="20"/>
                <w:cs/>
                <w:lang w:bidi="hi-IN"/>
              </w:rPr>
              <w:t>मणिपुरी</w:t>
            </w:r>
            <w:r w:rsidRPr="00022009">
              <w:rPr>
                <w:rFonts w:asciiTheme="minorBidi" w:hAnsiTheme="minorBidi"/>
                <w:sz w:val="20"/>
                <w:szCs w:val="20"/>
                <w:cs/>
                <w:lang w:bidi="hi-IN"/>
              </w:rPr>
              <w:t xml:space="preserve"> नृत्य हिंदू</w:t>
            </w:r>
            <w:r w:rsidR="002749F3" w:rsidRPr="00022009">
              <w:rPr>
                <w:rFonts w:asciiTheme="minorBidi" w:hAnsiTheme="minorBidi"/>
                <w:sz w:val="20"/>
                <w:szCs w:val="20"/>
                <w:lang w:bidi="hi-IN"/>
              </w:rPr>
              <w:t xml:space="preserve"> </w:t>
            </w:r>
            <w:r w:rsidRPr="00022009">
              <w:rPr>
                <w:rFonts w:asciiTheme="minorBidi" w:hAnsiTheme="minorBidi"/>
                <w:sz w:val="20"/>
                <w:szCs w:val="20"/>
                <w:cs/>
                <w:lang w:bidi="hi-IN"/>
              </w:rPr>
              <w:t>देवताओं राधा और कृष्ण के बीच रोमांटिक संबंधों को बताने के लिए किया जाता है</w:t>
            </w:r>
            <w:r w:rsidRPr="00022009">
              <w:rPr>
                <w:rFonts w:asciiTheme="minorBidi" w:hAnsiTheme="minorBidi"/>
                <w:sz w:val="20"/>
                <w:szCs w:val="20"/>
              </w:rPr>
              <w:t xml:space="preserve">, </w:t>
            </w:r>
            <w:r w:rsidRPr="00022009">
              <w:rPr>
                <w:rFonts w:asciiTheme="minorBidi" w:hAnsiTheme="minorBidi"/>
                <w:sz w:val="20"/>
                <w:szCs w:val="20"/>
                <w:cs/>
                <w:lang w:bidi="hi-IN"/>
              </w:rPr>
              <w:t>जिसे रासलीला के नाम से जाना जाता है। इस कला रूप को दो देवताओं की कहानी बताने के लिए पारंपरिक मणिपुरी वेशभूषा और श्रृंगार के साथ एक टीम में प्रदर्शित किया जाता है।</w:t>
            </w:r>
          </w:p>
          <w:p w14:paraId="0A562229" w14:textId="4940DE9A" w:rsidR="003D2262" w:rsidRPr="00022009" w:rsidRDefault="003D2262" w:rsidP="00A73048">
            <w:pPr>
              <w:spacing w:line="276" w:lineRule="auto"/>
              <w:rPr>
                <w:rFonts w:asciiTheme="minorBidi" w:hAnsiTheme="minorBidi"/>
                <w:sz w:val="20"/>
                <w:szCs w:val="20"/>
                <w:lang w:bidi="hi-IN"/>
              </w:rPr>
            </w:pPr>
            <w:r w:rsidRPr="00022009">
              <w:rPr>
                <w:rFonts w:asciiTheme="minorBidi" w:hAnsiTheme="minorBidi"/>
                <w:b/>
                <w:bCs/>
                <w:sz w:val="20"/>
                <w:szCs w:val="20"/>
                <w:cs/>
                <w:lang w:bidi="hi-IN"/>
              </w:rPr>
              <w:t>रीटा:</w:t>
            </w:r>
            <w:r w:rsidRPr="00022009">
              <w:rPr>
                <w:rFonts w:asciiTheme="minorBidi" w:hAnsiTheme="minorBidi"/>
                <w:sz w:val="20"/>
                <w:szCs w:val="20"/>
                <w:cs/>
                <w:lang w:bidi="hi-IN"/>
              </w:rPr>
              <w:t xml:space="preserve"> शुक्रिया। अब</w:t>
            </w:r>
            <w:r w:rsidR="00933F11" w:rsidRPr="00022009">
              <w:rPr>
                <w:rFonts w:asciiTheme="minorBidi" w:hAnsiTheme="minorBidi"/>
                <w:sz w:val="20"/>
                <w:szCs w:val="20"/>
                <w:cs/>
                <w:lang w:bidi="hi-IN"/>
              </w:rPr>
              <w:t xml:space="preserve"> मैं</w:t>
            </w:r>
            <w:r w:rsidRPr="00022009">
              <w:rPr>
                <w:rFonts w:asciiTheme="minorBidi" w:hAnsiTheme="minorBidi"/>
                <w:sz w:val="20"/>
                <w:szCs w:val="20"/>
                <w:cs/>
                <w:lang w:bidi="hi-IN"/>
              </w:rPr>
              <w:t xml:space="preserve"> घर</w:t>
            </w:r>
            <w:r w:rsidR="00933F11" w:rsidRPr="00022009">
              <w:rPr>
                <w:rFonts w:asciiTheme="minorBidi" w:hAnsiTheme="minorBidi"/>
                <w:sz w:val="20"/>
                <w:szCs w:val="20"/>
                <w:cs/>
                <w:lang w:bidi="hi-IN"/>
              </w:rPr>
              <w:t xml:space="preserve"> जाकर</w:t>
            </w:r>
            <w:r w:rsidR="002749F3" w:rsidRPr="00022009">
              <w:rPr>
                <w:rFonts w:asciiTheme="minorBidi" w:hAnsiTheme="minorBidi" w:hint="cs"/>
                <w:sz w:val="20"/>
                <w:szCs w:val="20"/>
                <w:cs/>
                <w:lang w:bidi="hi-IN"/>
              </w:rPr>
              <w:t xml:space="preserve"> </w:t>
            </w:r>
            <w:r w:rsidRPr="00022009">
              <w:rPr>
                <w:rFonts w:asciiTheme="minorBidi" w:hAnsiTheme="minorBidi"/>
                <w:sz w:val="20"/>
                <w:szCs w:val="20"/>
                <w:cs/>
                <w:lang w:bidi="hi-IN"/>
              </w:rPr>
              <w:t>सोचूँगी कौन सा नृत्य सीखना हैं।</w:t>
            </w:r>
          </w:p>
          <w:p w14:paraId="25693DC3" w14:textId="58A884F3" w:rsidR="003D2262" w:rsidRPr="00022009" w:rsidRDefault="003D2262" w:rsidP="00A73048">
            <w:pPr>
              <w:spacing w:line="276" w:lineRule="auto"/>
              <w:rPr>
                <w:rFonts w:asciiTheme="minorBidi" w:hAnsiTheme="minorBidi"/>
                <w:sz w:val="20"/>
                <w:szCs w:val="20"/>
                <w:lang w:bidi="hi-IN"/>
              </w:rPr>
            </w:pPr>
            <w:r w:rsidRPr="00022009">
              <w:rPr>
                <w:rFonts w:asciiTheme="minorBidi" w:hAnsiTheme="minorBidi"/>
                <w:b/>
                <w:bCs/>
                <w:sz w:val="20"/>
                <w:szCs w:val="20"/>
                <w:cs/>
                <w:lang w:bidi="hi-IN"/>
              </w:rPr>
              <w:t>सुमन:</w:t>
            </w:r>
            <w:r w:rsidRPr="00022009">
              <w:rPr>
                <w:rFonts w:asciiTheme="minorBidi" w:hAnsiTheme="minorBidi"/>
                <w:sz w:val="20"/>
                <w:szCs w:val="20"/>
                <w:cs/>
                <w:lang w:bidi="hi-IN"/>
              </w:rPr>
              <w:t xml:space="preserve"> जरूर। तुम चाहे तो मेरे नृत्य क्लास में आकार देख सकती हो और फिर फ</w:t>
            </w:r>
            <w:r w:rsidR="00066D9E" w:rsidRPr="00022009">
              <w:rPr>
                <w:rFonts w:asciiTheme="minorBidi" w:hAnsiTheme="minorBidi" w:hint="cs"/>
                <w:sz w:val="20"/>
                <w:szCs w:val="20"/>
                <w:cs/>
                <w:lang w:bidi="hi-IN"/>
              </w:rPr>
              <w:t>ै</w:t>
            </w:r>
            <w:r w:rsidRPr="00022009">
              <w:rPr>
                <w:rFonts w:asciiTheme="minorBidi" w:hAnsiTheme="minorBidi"/>
                <w:sz w:val="20"/>
                <w:szCs w:val="20"/>
                <w:cs/>
                <w:lang w:bidi="hi-IN"/>
              </w:rPr>
              <w:t>सला करना।</w:t>
            </w:r>
          </w:p>
          <w:p w14:paraId="494D1BD8" w14:textId="4EB3228A" w:rsidR="003D2262" w:rsidRPr="00022009" w:rsidRDefault="003D2262" w:rsidP="00A73048">
            <w:pPr>
              <w:spacing w:line="276" w:lineRule="auto"/>
              <w:rPr>
                <w:rFonts w:asciiTheme="minorBidi" w:hAnsiTheme="minorBidi"/>
                <w:sz w:val="20"/>
                <w:szCs w:val="20"/>
              </w:rPr>
            </w:pPr>
            <w:r w:rsidRPr="00022009">
              <w:rPr>
                <w:rFonts w:asciiTheme="minorBidi" w:hAnsiTheme="minorBidi"/>
                <w:b/>
                <w:bCs/>
                <w:sz w:val="20"/>
                <w:szCs w:val="20"/>
                <w:cs/>
                <w:lang w:bidi="hi-IN"/>
              </w:rPr>
              <w:t>रीटा:</w:t>
            </w:r>
            <w:r w:rsidRPr="00022009">
              <w:rPr>
                <w:rFonts w:asciiTheme="minorBidi" w:hAnsiTheme="minorBidi"/>
                <w:sz w:val="20"/>
                <w:szCs w:val="20"/>
                <w:cs/>
                <w:lang w:bidi="hi-IN"/>
              </w:rPr>
              <w:t xml:space="preserve"> यह अच्छा</w:t>
            </w:r>
            <w:r w:rsidR="00933F11" w:rsidRPr="00022009">
              <w:rPr>
                <w:rFonts w:asciiTheme="minorBidi" w:hAnsiTheme="minorBidi"/>
                <w:sz w:val="20"/>
                <w:szCs w:val="20"/>
                <w:cs/>
                <w:lang w:bidi="hi-IN"/>
              </w:rPr>
              <w:t xml:space="preserve"> विचार</w:t>
            </w:r>
            <w:r w:rsidRPr="00022009">
              <w:rPr>
                <w:rFonts w:asciiTheme="minorBidi" w:hAnsiTheme="minorBidi"/>
                <w:sz w:val="20"/>
                <w:szCs w:val="20"/>
                <w:cs/>
                <w:lang w:bidi="hi-IN"/>
              </w:rPr>
              <w:t xml:space="preserve"> है। चलो फिर मिलते हैं।</w:t>
            </w:r>
          </w:p>
        </w:tc>
      </w:tr>
    </w:tbl>
    <w:p w14:paraId="0D992631" w14:textId="77777777" w:rsidR="00A73048" w:rsidRPr="00022009" w:rsidRDefault="00A73048" w:rsidP="00A73048">
      <w:pPr>
        <w:rPr>
          <w:rFonts w:asciiTheme="majorBidi" w:hAnsiTheme="majorBidi" w:cstheme="majorBidi"/>
          <w:b/>
          <w:sz w:val="20"/>
          <w:szCs w:val="20"/>
        </w:rPr>
      </w:pPr>
      <w:r w:rsidRPr="00022009">
        <w:rPr>
          <w:rFonts w:asciiTheme="majorBidi" w:hAnsiTheme="majorBidi" w:cstheme="majorBidi"/>
          <w:b/>
          <w:sz w:val="20"/>
          <w:szCs w:val="20"/>
        </w:rPr>
        <w:lastRenderedPageBreak/>
        <w:br w:type="page"/>
      </w:r>
    </w:p>
    <w:p w14:paraId="09FC82A2" w14:textId="21A4D888" w:rsidR="00B47A31" w:rsidRPr="00022009" w:rsidRDefault="00757C06">
      <w:pPr>
        <w:rPr>
          <w:rFonts w:asciiTheme="majorBidi" w:hAnsiTheme="majorBidi" w:cstheme="majorBidi"/>
          <w:b/>
          <w:sz w:val="20"/>
          <w:szCs w:val="20"/>
          <w:cs/>
          <w:lang w:bidi="hi-IN"/>
        </w:rPr>
      </w:pPr>
      <w:r w:rsidRPr="00022009">
        <w:rPr>
          <w:rFonts w:asciiTheme="majorBidi" w:hAnsiTheme="majorBidi" w:cstheme="majorBidi"/>
          <w:b/>
          <w:sz w:val="20"/>
          <w:szCs w:val="20"/>
        </w:rPr>
        <w:lastRenderedPageBreak/>
        <w:t xml:space="preserve">Text </w:t>
      </w:r>
      <w:r w:rsidR="003A35EE" w:rsidRPr="00022009">
        <w:rPr>
          <w:rFonts w:asciiTheme="majorBidi" w:hAnsiTheme="majorBidi" w:cstheme="majorBidi"/>
          <w:b/>
          <w:sz w:val="20"/>
          <w:szCs w:val="20"/>
          <w:lang w:bidi="hi-IN"/>
        </w:rPr>
        <w:t>4</w:t>
      </w:r>
      <w:r w:rsidR="006C363E" w:rsidRPr="00022009">
        <w:rPr>
          <w:rFonts w:asciiTheme="majorBidi" w:hAnsiTheme="majorBidi" w:cstheme="majorBidi"/>
          <w:b/>
          <w:sz w:val="20"/>
          <w:szCs w:val="20"/>
          <w:lang w:bidi="hi-IN"/>
        </w:rPr>
        <w:t>:</w:t>
      </w:r>
      <w:r w:rsidR="00196985" w:rsidRPr="00022009">
        <w:rPr>
          <w:rFonts w:asciiTheme="majorBidi" w:hAnsiTheme="majorBidi" w:cstheme="majorBidi" w:hint="cs"/>
          <w:b/>
          <w:sz w:val="20"/>
          <w:szCs w:val="20"/>
          <w:cs/>
          <w:lang w:bidi="hi-IN"/>
        </w:rPr>
        <w:t xml:space="preserve"> </w:t>
      </w:r>
      <w:r w:rsidR="00196985" w:rsidRPr="00022009">
        <w:rPr>
          <w:rFonts w:asciiTheme="majorBidi" w:hAnsiTheme="majorBidi" w:cstheme="majorBidi" w:hint="cs"/>
          <w:bCs/>
          <w:sz w:val="20"/>
          <w:szCs w:val="20"/>
          <w:cs/>
          <w:lang w:bidi="hi-IN"/>
        </w:rPr>
        <w:t>मुंशी प्रेमचंद की प्रेरक जीवनी</w:t>
      </w:r>
    </w:p>
    <w:tbl>
      <w:tblPr>
        <w:tblStyle w:val="TableGrid"/>
        <w:tblW w:w="5000" w:type="pct"/>
        <w:tblCellMar>
          <w:top w:w="57" w:type="dxa"/>
          <w:bottom w:w="57" w:type="dxa"/>
        </w:tblCellMar>
        <w:tblLook w:val="04A0" w:firstRow="1" w:lastRow="0" w:firstColumn="1" w:lastColumn="0" w:noHBand="0" w:noVBand="1"/>
      </w:tblPr>
      <w:tblGrid>
        <w:gridCol w:w="9060"/>
      </w:tblGrid>
      <w:tr w:rsidR="00B47A31" w:rsidRPr="00022009" w14:paraId="1857E31F" w14:textId="77777777" w:rsidTr="00A73048">
        <w:tc>
          <w:tcPr>
            <w:tcW w:w="9214" w:type="dxa"/>
          </w:tcPr>
          <w:p w14:paraId="372C39B9" w14:textId="481C5BA4" w:rsidR="00B47A31" w:rsidRPr="00022009" w:rsidRDefault="00C21C35">
            <w:pPr>
              <w:rPr>
                <w:rFonts w:asciiTheme="majorBidi" w:hAnsiTheme="majorBidi" w:cstheme="majorBidi"/>
                <w:b/>
                <w:sz w:val="20"/>
                <w:szCs w:val="20"/>
                <w:lang w:bidi="hi-IN"/>
              </w:rPr>
            </w:pPr>
            <w:r w:rsidRPr="00022009">
              <w:rPr>
                <w:rFonts w:asciiTheme="majorBidi" w:hAnsiTheme="majorBidi" w:cstheme="majorBidi"/>
                <w:b/>
                <w:sz w:val="20"/>
                <w:szCs w:val="20"/>
                <w:cs/>
                <w:lang w:bidi="hi-IN"/>
              </w:rPr>
              <w:t>मुंशी प्रेमचंद २०</w:t>
            </w:r>
            <w:r w:rsidR="00B34D26" w:rsidRPr="00022009">
              <w:rPr>
                <w:rFonts w:asciiTheme="majorBidi" w:hAnsiTheme="majorBidi" w:cstheme="majorBidi"/>
                <w:b/>
                <w:sz w:val="20"/>
                <w:szCs w:val="20"/>
                <w:cs/>
                <w:lang w:bidi="hi-IN"/>
              </w:rPr>
              <w:t xml:space="preserve">वी </w:t>
            </w:r>
            <w:r w:rsidRPr="00022009">
              <w:rPr>
                <w:rFonts w:asciiTheme="majorBidi" w:hAnsiTheme="majorBidi" w:cstheme="majorBidi"/>
                <w:b/>
                <w:sz w:val="20"/>
                <w:szCs w:val="20"/>
                <w:cs/>
                <w:lang w:bidi="hi-IN"/>
              </w:rPr>
              <w:t>सदी के प्रसिद्ध लेखक म</w:t>
            </w:r>
            <w:r w:rsidR="00B80E04" w:rsidRPr="00022009">
              <w:rPr>
                <w:rFonts w:asciiTheme="majorBidi" w:hAnsiTheme="majorBidi" w:cstheme="majorBidi"/>
                <w:b/>
                <w:sz w:val="20"/>
                <w:szCs w:val="20"/>
                <w:cs/>
                <w:lang w:bidi="hi-IN"/>
              </w:rPr>
              <w:t>ाने जाते हैं, जिन्होंने हिन्दी</w:t>
            </w:r>
            <w:r w:rsidR="00B80E04" w:rsidRPr="00022009">
              <w:rPr>
                <w:rFonts w:asciiTheme="majorBidi" w:hAnsiTheme="majorBidi" w:cstheme="majorBidi"/>
                <w:b/>
                <w:sz w:val="20"/>
                <w:szCs w:val="20"/>
                <w:lang w:bidi="hi-IN"/>
              </w:rPr>
              <w:t xml:space="preserve"> </w:t>
            </w:r>
            <w:r w:rsidR="00B80E04" w:rsidRPr="00022009">
              <w:rPr>
                <w:rFonts w:asciiTheme="majorBidi" w:hAnsiTheme="majorBidi" w:cstheme="majorBidi"/>
                <w:b/>
                <w:sz w:val="20"/>
                <w:szCs w:val="20"/>
                <w:cs/>
                <w:lang w:bidi="hi-IN"/>
              </w:rPr>
              <w:t xml:space="preserve">और </w:t>
            </w:r>
            <w:r w:rsidRPr="00022009">
              <w:rPr>
                <w:rFonts w:asciiTheme="majorBidi" w:hAnsiTheme="majorBidi" w:cstheme="majorBidi"/>
                <w:b/>
                <w:sz w:val="20"/>
                <w:szCs w:val="20"/>
                <w:cs/>
                <w:lang w:bidi="hi-IN"/>
              </w:rPr>
              <w:t xml:space="preserve">उर्दू में कहानियाँ ही नहीं लिखी, परंतु विदेशी भाषाओं </w:t>
            </w:r>
            <w:r w:rsidR="00066D9E" w:rsidRPr="00022009">
              <w:rPr>
                <w:rFonts w:asciiTheme="majorBidi" w:hAnsiTheme="majorBidi" w:cstheme="majorBidi" w:hint="cs"/>
                <w:b/>
                <w:sz w:val="20"/>
                <w:szCs w:val="20"/>
                <w:cs/>
                <w:lang w:bidi="hi-IN"/>
              </w:rPr>
              <w:t>की कहा</w:t>
            </w:r>
            <w:r w:rsidR="00066D9E" w:rsidRPr="00022009">
              <w:rPr>
                <w:rFonts w:asciiTheme="majorBidi" w:hAnsiTheme="majorBidi" w:hint="cs"/>
                <w:b/>
                <w:sz w:val="20"/>
                <w:szCs w:val="20"/>
                <w:cs/>
                <w:lang w:bidi="hi-IN"/>
              </w:rPr>
              <w:t>नियों का</w:t>
            </w:r>
            <w:r w:rsidRPr="00022009">
              <w:rPr>
                <w:rFonts w:asciiTheme="majorBidi" w:hAnsiTheme="majorBidi" w:cstheme="majorBidi"/>
                <w:b/>
                <w:sz w:val="20"/>
                <w:szCs w:val="20"/>
                <w:cs/>
                <w:lang w:bidi="hi-IN"/>
              </w:rPr>
              <w:t xml:space="preserve"> अनुवाद</w:t>
            </w:r>
            <w:r w:rsidR="00066D9E" w:rsidRPr="00022009">
              <w:rPr>
                <w:rFonts w:asciiTheme="majorBidi" w:hAnsiTheme="majorBidi" w:cstheme="majorBidi" w:hint="cs"/>
                <w:b/>
                <w:sz w:val="20"/>
                <w:szCs w:val="20"/>
                <w:cs/>
                <w:lang w:bidi="hi-IN"/>
              </w:rPr>
              <w:t xml:space="preserve"> </w:t>
            </w:r>
            <w:r w:rsidR="00066D9E" w:rsidRPr="00022009">
              <w:rPr>
                <w:rFonts w:asciiTheme="majorBidi" w:hAnsiTheme="majorBidi" w:cstheme="majorBidi"/>
                <w:b/>
                <w:sz w:val="20"/>
                <w:szCs w:val="20"/>
                <w:cs/>
                <w:lang w:bidi="hi-IN"/>
              </w:rPr>
              <w:t>भी</w:t>
            </w:r>
            <w:r w:rsidRPr="00022009">
              <w:rPr>
                <w:rFonts w:asciiTheme="majorBidi" w:hAnsiTheme="majorBidi" w:cstheme="majorBidi"/>
                <w:b/>
                <w:sz w:val="20"/>
                <w:szCs w:val="20"/>
                <w:cs/>
                <w:lang w:bidi="hi-IN"/>
              </w:rPr>
              <w:t xml:space="preserve"> किया। मुंशी प्रेमचंद का जन्म ३१ जुलाई १८८० में लमही </w:t>
            </w:r>
            <w:r w:rsidR="0092303C" w:rsidRPr="00022009">
              <w:rPr>
                <w:rFonts w:asciiTheme="majorBidi" w:hAnsiTheme="majorBidi" w:cstheme="majorBidi"/>
                <w:b/>
                <w:sz w:val="20"/>
                <w:szCs w:val="20"/>
                <w:cs/>
                <w:lang w:bidi="hi-IN"/>
              </w:rPr>
              <w:t>गा</w:t>
            </w:r>
            <w:r w:rsidR="005F73FA" w:rsidRPr="00022009">
              <w:rPr>
                <w:rFonts w:asciiTheme="majorBidi" w:hAnsiTheme="majorBidi" w:cstheme="majorBidi" w:hint="cs"/>
                <w:b/>
                <w:sz w:val="20"/>
                <w:szCs w:val="20"/>
                <w:cs/>
                <w:lang w:bidi="hi-IN"/>
              </w:rPr>
              <w:t>ँव</w:t>
            </w:r>
            <w:r w:rsidR="00160250" w:rsidRPr="00022009">
              <w:rPr>
                <w:rFonts w:asciiTheme="majorBidi" w:hAnsiTheme="majorBidi" w:cstheme="majorBidi" w:hint="cs"/>
                <w:b/>
                <w:sz w:val="20"/>
                <w:szCs w:val="20"/>
                <w:cs/>
                <w:lang w:bidi="hi-IN"/>
              </w:rPr>
              <w:t xml:space="preserve"> </w:t>
            </w:r>
            <w:r w:rsidR="0092303C" w:rsidRPr="00022009">
              <w:rPr>
                <w:rFonts w:asciiTheme="majorBidi" w:hAnsiTheme="majorBidi" w:cstheme="majorBidi"/>
                <w:b/>
                <w:sz w:val="20"/>
                <w:szCs w:val="20"/>
                <w:cs/>
                <w:lang w:bidi="hi-IN"/>
              </w:rPr>
              <w:t>में कायस्थ परिवार में हुआ। उनके पिताजी</w:t>
            </w:r>
            <w:r w:rsidR="002855E8" w:rsidRPr="00022009">
              <w:rPr>
                <w:rFonts w:asciiTheme="majorBidi" w:hAnsiTheme="majorBidi" w:cstheme="majorBidi"/>
                <w:b/>
                <w:sz w:val="20"/>
                <w:szCs w:val="20"/>
                <w:cs/>
                <w:lang w:bidi="hi-IN"/>
              </w:rPr>
              <w:t xml:space="preserve"> </w:t>
            </w:r>
            <w:r w:rsidR="00160250" w:rsidRPr="00022009">
              <w:rPr>
                <w:rFonts w:asciiTheme="majorBidi" w:hAnsiTheme="majorBidi" w:hint="cs"/>
                <w:b/>
                <w:sz w:val="20"/>
                <w:szCs w:val="20"/>
                <w:cs/>
                <w:lang w:bidi="hi-IN"/>
              </w:rPr>
              <w:t xml:space="preserve">अजायब </w:t>
            </w:r>
            <w:r w:rsidR="002855E8" w:rsidRPr="00022009">
              <w:rPr>
                <w:rFonts w:asciiTheme="majorBidi" w:hAnsiTheme="majorBidi" w:cstheme="majorBidi"/>
                <w:b/>
                <w:sz w:val="20"/>
                <w:szCs w:val="20"/>
                <w:cs/>
                <w:lang w:bidi="hi-IN"/>
              </w:rPr>
              <w:t>लाल</w:t>
            </w:r>
            <w:r w:rsidR="0092303C" w:rsidRPr="00022009">
              <w:rPr>
                <w:rFonts w:asciiTheme="majorBidi" w:hAnsiTheme="majorBidi" w:cstheme="majorBidi"/>
                <w:b/>
                <w:sz w:val="20"/>
                <w:szCs w:val="20"/>
                <w:cs/>
                <w:lang w:bidi="hi-IN"/>
              </w:rPr>
              <w:t xml:space="preserve"> डाकखाने में क्लर्क थे और माताजी</w:t>
            </w:r>
            <w:r w:rsidR="002855E8" w:rsidRPr="00022009">
              <w:rPr>
                <w:rFonts w:asciiTheme="majorBidi" w:hAnsiTheme="majorBidi" w:cstheme="majorBidi"/>
                <w:b/>
                <w:sz w:val="20"/>
                <w:szCs w:val="20"/>
                <w:cs/>
                <w:lang w:bidi="hi-IN"/>
              </w:rPr>
              <w:t xml:space="preserve"> आनंदी</w:t>
            </w:r>
            <w:r w:rsidR="0092303C" w:rsidRPr="00022009">
              <w:rPr>
                <w:rFonts w:asciiTheme="majorBidi" w:hAnsiTheme="majorBidi" w:cstheme="majorBidi"/>
                <w:b/>
                <w:sz w:val="20"/>
                <w:szCs w:val="20"/>
                <w:cs/>
                <w:lang w:bidi="hi-IN"/>
              </w:rPr>
              <w:t xml:space="preserve"> घर को संभालती थी। </w:t>
            </w:r>
            <w:r w:rsidR="002855E8" w:rsidRPr="00022009">
              <w:rPr>
                <w:rFonts w:asciiTheme="majorBidi" w:hAnsiTheme="majorBidi" w:cstheme="majorBidi"/>
                <w:b/>
                <w:sz w:val="20"/>
                <w:szCs w:val="20"/>
                <w:cs/>
                <w:lang w:bidi="hi-IN"/>
              </w:rPr>
              <w:t xml:space="preserve">मुंशी प्रेमचंद का असली नाम </w:t>
            </w:r>
            <w:r w:rsidR="005F73FA" w:rsidRPr="00022009">
              <w:rPr>
                <w:rFonts w:asciiTheme="majorBidi" w:hAnsiTheme="majorBidi" w:cstheme="majorBidi" w:hint="cs"/>
                <w:b/>
                <w:sz w:val="20"/>
                <w:szCs w:val="20"/>
                <w:cs/>
                <w:lang w:bidi="hi-IN"/>
              </w:rPr>
              <w:t>धनपत</w:t>
            </w:r>
            <w:r w:rsidR="00160250" w:rsidRPr="00022009">
              <w:rPr>
                <w:rFonts w:asciiTheme="majorBidi" w:hAnsiTheme="majorBidi" w:cstheme="majorBidi"/>
                <w:b/>
                <w:sz w:val="20"/>
                <w:szCs w:val="20"/>
                <w:lang w:bidi="hi-IN"/>
              </w:rPr>
              <w:t xml:space="preserve"> </w:t>
            </w:r>
            <w:r w:rsidR="002855E8" w:rsidRPr="00022009">
              <w:rPr>
                <w:rFonts w:asciiTheme="majorBidi" w:hAnsiTheme="majorBidi" w:cstheme="majorBidi"/>
                <w:b/>
                <w:sz w:val="20"/>
                <w:szCs w:val="20"/>
                <w:cs/>
                <w:lang w:bidi="hi-IN"/>
              </w:rPr>
              <w:t xml:space="preserve">राय था। आनंदी और </w:t>
            </w:r>
            <w:r w:rsidR="00160250" w:rsidRPr="00022009">
              <w:rPr>
                <w:rFonts w:asciiTheme="majorBidi" w:hAnsiTheme="majorBidi" w:cstheme="majorBidi" w:hint="cs"/>
                <w:b/>
                <w:sz w:val="20"/>
                <w:szCs w:val="20"/>
                <w:cs/>
                <w:lang w:bidi="hi-IN"/>
              </w:rPr>
              <w:t xml:space="preserve">अजायब </w:t>
            </w:r>
            <w:r w:rsidR="002855E8" w:rsidRPr="00022009">
              <w:rPr>
                <w:rFonts w:asciiTheme="majorBidi" w:hAnsiTheme="majorBidi" w:cstheme="majorBidi"/>
                <w:b/>
                <w:sz w:val="20"/>
                <w:szCs w:val="20"/>
                <w:cs/>
                <w:lang w:bidi="hi-IN"/>
              </w:rPr>
              <w:t>लाल के पहली दो बेटियाँ पैदा होते ही मर गई। तीसरी बार भी बेटी हुई जिसका नाम सुगी</w:t>
            </w:r>
            <w:r w:rsidR="00066D9E" w:rsidRPr="00022009">
              <w:rPr>
                <w:rFonts w:asciiTheme="majorBidi" w:hAnsiTheme="majorBidi" w:cstheme="majorBidi"/>
                <w:b/>
                <w:sz w:val="20"/>
                <w:szCs w:val="20"/>
                <w:cs/>
                <w:lang w:bidi="hi-IN"/>
              </w:rPr>
              <w:t xml:space="preserve"> था</w:t>
            </w:r>
            <w:r w:rsidR="002855E8" w:rsidRPr="00022009">
              <w:rPr>
                <w:rFonts w:asciiTheme="majorBidi" w:hAnsiTheme="majorBidi" w:cstheme="majorBidi"/>
                <w:b/>
                <w:sz w:val="20"/>
                <w:szCs w:val="20"/>
                <w:cs/>
                <w:lang w:bidi="hi-IN"/>
              </w:rPr>
              <w:t>। जब प्रेमचंद का जन्म हुआ, तो उनके चाचा ने उन्हे नवाब से पुकारना शुरू किया और यही नाम प्रेमचंद ने अपने पहले किताब के लिए चुना</w:t>
            </w:r>
            <w:r w:rsidR="006C363E" w:rsidRPr="00022009">
              <w:rPr>
                <w:rFonts w:asciiTheme="majorBidi" w:hAnsiTheme="majorBidi" w:cstheme="majorBidi"/>
                <w:b/>
                <w:sz w:val="20"/>
                <w:szCs w:val="20"/>
                <w:cs/>
                <w:lang w:bidi="hi-IN"/>
              </w:rPr>
              <w:t xml:space="preserve">– </w:t>
            </w:r>
            <w:r w:rsidR="00676272" w:rsidRPr="00022009">
              <w:rPr>
                <w:rFonts w:asciiTheme="majorBidi" w:hAnsiTheme="majorBidi" w:cstheme="majorBidi" w:hint="cs"/>
                <w:b/>
                <w:sz w:val="20"/>
                <w:szCs w:val="20"/>
                <w:cs/>
                <w:lang w:bidi="hi-IN"/>
              </w:rPr>
              <w:t>‘</w:t>
            </w:r>
            <w:r w:rsidR="002855E8" w:rsidRPr="00022009">
              <w:rPr>
                <w:rFonts w:asciiTheme="majorBidi" w:hAnsiTheme="majorBidi" w:cstheme="majorBidi"/>
                <w:b/>
                <w:sz w:val="20"/>
                <w:szCs w:val="20"/>
                <w:cs/>
                <w:lang w:bidi="hi-IN"/>
              </w:rPr>
              <w:t>नवाब राय</w:t>
            </w:r>
            <w:r w:rsidR="00676272" w:rsidRPr="00022009">
              <w:rPr>
                <w:rFonts w:asciiTheme="majorBidi" w:hAnsiTheme="majorBidi" w:cstheme="majorBidi" w:hint="cs"/>
                <w:b/>
                <w:sz w:val="20"/>
                <w:szCs w:val="20"/>
                <w:cs/>
                <w:lang w:bidi="hi-IN"/>
              </w:rPr>
              <w:t>’</w:t>
            </w:r>
            <w:r w:rsidR="002855E8" w:rsidRPr="00022009">
              <w:rPr>
                <w:rFonts w:asciiTheme="majorBidi" w:hAnsiTheme="majorBidi" w:cstheme="majorBidi"/>
                <w:b/>
                <w:sz w:val="20"/>
                <w:szCs w:val="20"/>
                <w:cs/>
                <w:lang w:bidi="hi-IN"/>
              </w:rPr>
              <w:t xml:space="preserve">। </w:t>
            </w:r>
          </w:p>
          <w:p w14:paraId="36AF42E0" w14:textId="4E2232C5" w:rsidR="00D508CA" w:rsidRPr="00022009" w:rsidRDefault="002855E8">
            <w:pPr>
              <w:rPr>
                <w:rFonts w:asciiTheme="majorBidi" w:hAnsiTheme="majorBidi" w:cstheme="majorBidi"/>
                <w:b/>
                <w:sz w:val="20"/>
                <w:szCs w:val="20"/>
                <w:lang w:bidi="hi-IN"/>
              </w:rPr>
            </w:pPr>
            <w:r w:rsidRPr="00022009">
              <w:rPr>
                <w:rFonts w:asciiTheme="majorBidi" w:hAnsiTheme="majorBidi" w:cstheme="majorBidi"/>
                <w:b/>
                <w:sz w:val="20"/>
                <w:szCs w:val="20"/>
                <w:cs/>
                <w:lang w:bidi="hi-IN"/>
              </w:rPr>
              <w:t>प्रेमचंद ने अपनी प</w:t>
            </w:r>
            <w:r w:rsidR="00B8258B" w:rsidRPr="00022009">
              <w:rPr>
                <w:rFonts w:asciiTheme="majorBidi" w:hAnsiTheme="majorBidi" w:cstheme="majorBidi" w:hint="cs"/>
                <w:b/>
                <w:sz w:val="20"/>
                <w:szCs w:val="20"/>
                <w:cs/>
                <w:lang w:bidi="hi-IN"/>
              </w:rPr>
              <w:t>ढ़ा</w:t>
            </w:r>
            <w:r w:rsidR="00160250" w:rsidRPr="00022009">
              <w:rPr>
                <w:rFonts w:asciiTheme="majorBidi" w:hAnsiTheme="majorBidi" w:hint="cs"/>
                <w:b/>
                <w:sz w:val="20"/>
                <w:szCs w:val="20"/>
                <w:cs/>
                <w:lang w:bidi="hi-IN"/>
              </w:rPr>
              <w:t>ई</w:t>
            </w:r>
            <w:r w:rsidR="00160250" w:rsidRPr="00022009">
              <w:rPr>
                <w:rFonts w:asciiTheme="majorBidi" w:hAnsiTheme="majorBidi" w:cstheme="majorBidi" w:hint="cs"/>
                <w:b/>
                <w:sz w:val="20"/>
                <w:szCs w:val="20"/>
                <w:cs/>
                <w:lang w:bidi="hi-IN"/>
              </w:rPr>
              <w:t xml:space="preserve"> </w:t>
            </w:r>
            <w:r w:rsidRPr="00022009">
              <w:rPr>
                <w:rFonts w:asciiTheme="majorBidi" w:hAnsiTheme="majorBidi" w:cstheme="majorBidi"/>
                <w:b/>
                <w:sz w:val="20"/>
                <w:szCs w:val="20"/>
                <w:cs/>
                <w:lang w:bidi="hi-IN"/>
              </w:rPr>
              <w:t xml:space="preserve">लालपुर के मदरसे से शुरू की </w:t>
            </w:r>
            <w:r w:rsidR="00B8258B" w:rsidRPr="00022009">
              <w:rPr>
                <w:rFonts w:asciiTheme="majorBidi" w:hAnsiTheme="majorBidi" w:cstheme="majorBidi"/>
                <w:b/>
                <w:sz w:val="20"/>
                <w:szCs w:val="20"/>
                <w:cs/>
                <w:lang w:bidi="hi-IN"/>
              </w:rPr>
              <w:t>ज</w:t>
            </w:r>
            <w:r w:rsidR="00B8258B" w:rsidRPr="00022009">
              <w:rPr>
                <w:rFonts w:asciiTheme="majorBidi" w:hAnsiTheme="majorBidi" w:cstheme="majorBidi" w:hint="cs"/>
                <w:b/>
                <w:sz w:val="20"/>
                <w:szCs w:val="20"/>
                <w:cs/>
                <w:lang w:bidi="hi-IN"/>
              </w:rPr>
              <w:t>हाँ</w:t>
            </w:r>
            <w:r w:rsidR="00160250" w:rsidRPr="00022009">
              <w:rPr>
                <w:rFonts w:asciiTheme="majorBidi" w:hAnsiTheme="majorBidi" w:cstheme="majorBidi" w:hint="cs"/>
                <w:b/>
                <w:sz w:val="20"/>
                <w:szCs w:val="20"/>
                <w:cs/>
                <w:lang w:bidi="hi-IN"/>
              </w:rPr>
              <w:t xml:space="preserve"> </w:t>
            </w:r>
            <w:r w:rsidRPr="00022009">
              <w:rPr>
                <w:rFonts w:asciiTheme="majorBidi" w:hAnsiTheme="majorBidi" w:cstheme="majorBidi"/>
                <w:b/>
                <w:sz w:val="20"/>
                <w:szCs w:val="20"/>
                <w:cs/>
                <w:lang w:bidi="hi-IN"/>
              </w:rPr>
              <w:t xml:space="preserve">पर </w:t>
            </w:r>
            <w:r w:rsidR="00160250" w:rsidRPr="00022009">
              <w:rPr>
                <w:rFonts w:asciiTheme="majorBidi" w:hAnsiTheme="majorBidi" w:cstheme="majorBidi" w:hint="cs"/>
                <w:b/>
                <w:sz w:val="20"/>
                <w:szCs w:val="20"/>
                <w:cs/>
                <w:lang w:bidi="hi-IN"/>
              </w:rPr>
              <w:t xml:space="preserve">वह </w:t>
            </w:r>
            <w:r w:rsidRPr="00022009">
              <w:rPr>
                <w:rFonts w:asciiTheme="majorBidi" w:hAnsiTheme="majorBidi" w:cstheme="majorBidi"/>
                <w:b/>
                <w:sz w:val="20"/>
                <w:szCs w:val="20"/>
                <w:cs/>
                <w:lang w:bidi="hi-IN"/>
              </w:rPr>
              <w:t>एक मोलवी से उर्दू और पर्शियन सीख</w:t>
            </w:r>
            <w:r w:rsidR="00DA1E47" w:rsidRPr="00022009">
              <w:rPr>
                <w:rFonts w:asciiTheme="majorBidi" w:hAnsiTheme="majorBidi" w:cstheme="majorBidi" w:hint="cs"/>
                <w:b/>
                <w:sz w:val="20"/>
                <w:szCs w:val="20"/>
                <w:cs/>
                <w:lang w:bidi="hi-IN"/>
              </w:rPr>
              <w:t>ने</w:t>
            </w:r>
            <w:r w:rsidRPr="00022009">
              <w:rPr>
                <w:rFonts w:asciiTheme="majorBidi" w:hAnsiTheme="majorBidi" w:cstheme="majorBidi"/>
                <w:b/>
                <w:sz w:val="20"/>
                <w:szCs w:val="20"/>
                <w:cs/>
                <w:lang w:bidi="hi-IN"/>
              </w:rPr>
              <w:t xml:space="preserve"> लगे। ८ साल की उम्र में उनकी माताजी का देहांत हो गया, और उन्हे देखने वाला कोई नहीं रहा। पिताजी ने दूसरी शादी कर ली परंतु </w:t>
            </w:r>
            <w:r w:rsidR="00941B03" w:rsidRPr="00022009">
              <w:rPr>
                <w:rFonts w:asciiTheme="majorBidi" w:hAnsiTheme="majorBidi" w:cstheme="majorBidi" w:hint="cs"/>
                <w:b/>
                <w:sz w:val="20"/>
                <w:szCs w:val="20"/>
                <w:cs/>
                <w:lang w:bidi="hi-IN"/>
              </w:rPr>
              <w:t xml:space="preserve">सौतेली </w:t>
            </w:r>
            <w:r w:rsidRPr="00022009">
              <w:rPr>
                <w:rFonts w:asciiTheme="majorBidi" w:hAnsiTheme="majorBidi" w:cstheme="majorBidi"/>
                <w:b/>
                <w:sz w:val="20"/>
                <w:szCs w:val="20"/>
                <w:cs/>
                <w:lang w:bidi="hi-IN"/>
              </w:rPr>
              <w:t xml:space="preserve">माँ ने उन्हे प्यार नहीं दिया। यही कारण है उनकी किताबों में सोतेली माँ को </w:t>
            </w:r>
            <w:r w:rsidR="00941B03" w:rsidRPr="00022009">
              <w:rPr>
                <w:rFonts w:asciiTheme="majorBidi" w:hAnsiTheme="majorBidi" w:hint="cs"/>
                <w:b/>
                <w:sz w:val="20"/>
                <w:szCs w:val="20"/>
                <w:cs/>
                <w:lang w:bidi="hi-IN"/>
              </w:rPr>
              <w:t xml:space="preserve">सकारातमक </w:t>
            </w:r>
            <w:r w:rsidR="00941B03" w:rsidRPr="00022009">
              <w:rPr>
                <w:rFonts w:cs="Mangal"/>
                <w:sz w:val="20"/>
                <w:szCs w:val="20"/>
                <w:cs/>
                <w:lang w:bidi="hi-IN"/>
              </w:rPr>
              <w:t>रूप से चित्रित नहीं किया गया</w:t>
            </w:r>
            <w:r w:rsidR="00941B03" w:rsidRPr="00022009">
              <w:rPr>
                <w:rFonts w:asciiTheme="majorBidi" w:hAnsiTheme="majorBidi" w:cstheme="majorBidi" w:hint="cs"/>
                <w:b/>
                <w:sz w:val="20"/>
                <w:szCs w:val="20"/>
                <w:cs/>
                <w:lang w:bidi="hi-IN"/>
              </w:rPr>
              <w:t xml:space="preserve"> है</w:t>
            </w:r>
            <w:r w:rsidRPr="00022009">
              <w:rPr>
                <w:rFonts w:asciiTheme="majorBidi" w:hAnsiTheme="majorBidi" w:cstheme="majorBidi"/>
                <w:b/>
                <w:sz w:val="20"/>
                <w:szCs w:val="20"/>
                <w:cs/>
                <w:lang w:bidi="hi-IN"/>
              </w:rPr>
              <w:t xml:space="preserve">। </w:t>
            </w:r>
            <w:r w:rsidR="00D508CA" w:rsidRPr="00022009">
              <w:rPr>
                <w:rFonts w:asciiTheme="majorBidi" w:hAnsiTheme="majorBidi" w:cstheme="majorBidi"/>
                <w:b/>
                <w:sz w:val="20"/>
                <w:szCs w:val="20"/>
                <w:cs/>
                <w:lang w:bidi="hi-IN"/>
              </w:rPr>
              <w:t xml:space="preserve">पिता के मृत्यु के बाद, प्रेमचंद ने ट्यूशन </w:t>
            </w:r>
            <w:r w:rsidR="00066D9E" w:rsidRPr="00022009">
              <w:rPr>
                <w:rFonts w:asciiTheme="majorBidi" w:hAnsiTheme="majorBidi" w:cstheme="majorBidi" w:hint="cs"/>
                <w:b/>
                <w:sz w:val="20"/>
                <w:szCs w:val="20"/>
                <w:cs/>
                <w:lang w:bidi="hi-IN"/>
              </w:rPr>
              <w:t>पड़ाना</w:t>
            </w:r>
            <w:r w:rsidR="00D508CA" w:rsidRPr="00022009">
              <w:rPr>
                <w:rFonts w:asciiTheme="majorBidi" w:hAnsiTheme="majorBidi" w:cstheme="majorBidi"/>
                <w:b/>
                <w:sz w:val="20"/>
                <w:szCs w:val="20"/>
                <w:cs/>
                <w:lang w:bidi="hi-IN"/>
              </w:rPr>
              <w:t xml:space="preserve"> शुरू किया और १९०० में उन्हे सरकारी स्कूल में सहायक अध्यापक की नौकरी मिली।</w:t>
            </w:r>
          </w:p>
          <w:p w14:paraId="7CA56EF4" w14:textId="4C65E79D" w:rsidR="005200B7" w:rsidRPr="00022009" w:rsidRDefault="00D508CA">
            <w:pPr>
              <w:rPr>
                <w:rFonts w:asciiTheme="majorBidi" w:hAnsiTheme="majorBidi" w:cstheme="majorBidi"/>
                <w:b/>
                <w:sz w:val="20"/>
                <w:szCs w:val="20"/>
                <w:lang w:bidi="hi-IN"/>
              </w:rPr>
            </w:pPr>
            <w:r w:rsidRPr="00022009">
              <w:rPr>
                <w:rFonts w:asciiTheme="majorBidi" w:hAnsiTheme="majorBidi" w:cstheme="majorBidi"/>
                <w:b/>
                <w:sz w:val="20"/>
                <w:szCs w:val="20"/>
                <w:cs/>
                <w:lang w:bidi="hi-IN"/>
              </w:rPr>
              <w:t>प्रे</w:t>
            </w:r>
            <w:r w:rsidR="00EC6406" w:rsidRPr="00022009">
              <w:rPr>
                <w:rFonts w:asciiTheme="majorBidi" w:hAnsiTheme="majorBidi" w:cstheme="majorBidi"/>
                <w:b/>
                <w:sz w:val="20"/>
                <w:szCs w:val="20"/>
                <w:cs/>
                <w:lang w:bidi="hi-IN"/>
              </w:rPr>
              <w:t xml:space="preserve">मचंद की पहली लघु कथा </w:t>
            </w:r>
            <w:r w:rsidRPr="00022009">
              <w:rPr>
                <w:rFonts w:asciiTheme="majorBidi" w:hAnsiTheme="majorBidi" w:cstheme="majorBidi"/>
                <w:b/>
                <w:sz w:val="20"/>
                <w:szCs w:val="20"/>
                <w:cs/>
                <w:lang w:bidi="hi-IN"/>
              </w:rPr>
              <w:t>“</w:t>
            </w:r>
            <w:r w:rsidR="00066D9E" w:rsidRPr="00022009">
              <w:rPr>
                <w:rFonts w:asciiTheme="majorBidi" w:hAnsiTheme="majorBidi" w:cstheme="majorBidi" w:hint="cs"/>
                <w:b/>
                <w:sz w:val="20"/>
                <w:szCs w:val="20"/>
                <w:cs/>
                <w:lang w:bidi="hi-IN"/>
              </w:rPr>
              <w:t>असरारे मआबिद</w:t>
            </w:r>
            <w:r w:rsidRPr="00022009">
              <w:rPr>
                <w:rFonts w:asciiTheme="majorBidi" w:hAnsiTheme="majorBidi" w:cstheme="majorBidi"/>
                <w:b/>
                <w:sz w:val="20"/>
                <w:szCs w:val="20"/>
                <w:cs/>
                <w:lang w:bidi="hi-IN"/>
              </w:rPr>
              <w:t xml:space="preserve">” जिसमे उन्होंने </w:t>
            </w:r>
            <w:r w:rsidR="006770DE" w:rsidRPr="00022009">
              <w:rPr>
                <w:rFonts w:asciiTheme="majorBidi" w:hAnsiTheme="majorBidi" w:cstheme="majorBidi" w:hint="cs"/>
                <w:b/>
                <w:sz w:val="20"/>
                <w:szCs w:val="20"/>
                <w:cs/>
                <w:lang w:bidi="hi-IN"/>
              </w:rPr>
              <w:t xml:space="preserve">गरीबों के ऊपर </w:t>
            </w:r>
            <w:r w:rsidRPr="00022009">
              <w:rPr>
                <w:rFonts w:asciiTheme="majorBidi" w:hAnsiTheme="majorBidi" w:cstheme="majorBidi"/>
                <w:b/>
                <w:sz w:val="20"/>
                <w:szCs w:val="20"/>
                <w:cs/>
                <w:lang w:bidi="hi-IN"/>
              </w:rPr>
              <w:t xml:space="preserve">मंदिर के पुजारियों </w:t>
            </w:r>
            <w:r w:rsidR="006770DE" w:rsidRPr="00022009">
              <w:rPr>
                <w:rFonts w:asciiTheme="majorBidi" w:hAnsiTheme="majorBidi" w:cs="Mangal" w:hint="cs"/>
                <w:b/>
                <w:sz w:val="20"/>
                <w:szCs w:val="20"/>
                <w:cs/>
                <w:lang w:bidi="hi-IN"/>
              </w:rPr>
              <w:t>द्वारा</w:t>
            </w:r>
            <w:r w:rsidR="006770DE" w:rsidRPr="00022009">
              <w:rPr>
                <w:rFonts w:asciiTheme="majorBidi" w:hAnsiTheme="majorBidi" w:cs="Mangal"/>
                <w:b/>
                <w:sz w:val="20"/>
                <w:szCs w:val="20"/>
                <w:cs/>
                <w:lang w:bidi="hi-IN"/>
              </w:rPr>
              <w:t xml:space="preserve"> </w:t>
            </w:r>
            <w:r w:rsidR="006770DE" w:rsidRPr="00022009">
              <w:rPr>
                <w:rFonts w:asciiTheme="majorBidi" w:hAnsiTheme="majorBidi" w:hint="cs"/>
                <w:b/>
                <w:sz w:val="20"/>
                <w:szCs w:val="20"/>
                <w:cs/>
                <w:lang w:bidi="hi-IN"/>
              </w:rPr>
              <w:t xml:space="preserve">होने वाले </w:t>
            </w:r>
            <w:r w:rsidR="00EC6406" w:rsidRPr="00022009">
              <w:rPr>
                <w:rFonts w:asciiTheme="majorBidi" w:hAnsiTheme="majorBidi" w:cstheme="majorBidi"/>
                <w:b/>
                <w:sz w:val="20"/>
                <w:szCs w:val="20"/>
                <w:cs/>
                <w:lang w:bidi="hi-IN"/>
              </w:rPr>
              <w:t>अत्याचार</w:t>
            </w:r>
            <w:r w:rsidR="006770DE" w:rsidRPr="00022009">
              <w:rPr>
                <w:rFonts w:asciiTheme="majorBidi" w:hAnsiTheme="majorBidi" w:cstheme="majorBidi" w:hint="cs"/>
                <w:b/>
                <w:sz w:val="20"/>
                <w:szCs w:val="20"/>
                <w:cs/>
                <w:lang w:bidi="hi-IN"/>
              </w:rPr>
              <w:t>ों</w:t>
            </w:r>
            <w:r w:rsidR="00EC6406" w:rsidRPr="00022009">
              <w:rPr>
                <w:rFonts w:asciiTheme="majorBidi" w:hAnsiTheme="majorBidi" w:cstheme="majorBidi"/>
                <w:b/>
                <w:sz w:val="20"/>
                <w:szCs w:val="20"/>
                <w:cs/>
                <w:lang w:bidi="hi-IN"/>
              </w:rPr>
              <w:t xml:space="preserve"> पर रोशनी डाली। यह लघु कथा </w:t>
            </w:r>
            <w:r w:rsidRPr="00022009">
              <w:rPr>
                <w:rFonts w:asciiTheme="majorBidi" w:hAnsiTheme="majorBidi" w:cstheme="majorBidi"/>
                <w:b/>
                <w:sz w:val="20"/>
                <w:szCs w:val="20"/>
                <w:cs/>
                <w:lang w:bidi="hi-IN"/>
              </w:rPr>
              <w:t xml:space="preserve">बनारस उर्दू वीकली में </w:t>
            </w:r>
            <w:r w:rsidR="006770DE" w:rsidRPr="00022009">
              <w:rPr>
                <w:rFonts w:asciiTheme="majorBidi" w:hAnsiTheme="majorBidi" w:cstheme="majorBidi" w:hint="cs"/>
                <w:b/>
                <w:sz w:val="20"/>
                <w:szCs w:val="20"/>
                <w:cs/>
                <w:lang w:bidi="hi-IN"/>
              </w:rPr>
              <w:t>अक्तूबर</w:t>
            </w:r>
            <w:r w:rsidRPr="00022009">
              <w:rPr>
                <w:rFonts w:asciiTheme="majorBidi" w:hAnsiTheme="majorBidi" w:cstheme="majorBidi"/>
                <w:b/>
                <w:sz w:val="20"/>
                <w:szCs w:val="20"/>
                <w:cs/>
                <w:lang w:bidi="hi-IN"/>
              </w:rPr>
              <w:t xml:space="preserve"> १९०३ से लेकर फ़रवरी १९०५ तक </w:t>
            </w:r>
            <w:r w:rsidR="00EC6406" w:rsidRPr="00022009">
              <w:rPr>
                <w:rFonts w:asciiTheme="majorBidi" w:hAnsiTheme="majorBidi" w:cstheme="majorBidi"/>
                <w:b/>
                <w:sz w:val="20"/>
                <w:szCs w:val="20"/>
                <w:cs/>
                <w:lang w:bidi="hi-IN"/>
              </w:rPr>
              <w:t xml:space="preserve">प्रकाशित </w:t>
            </w:r>
            <w:r w:rsidRPr="00022009">
              <w:rPr>
                <w:rFonts w:asciiTheme="majorBidi" w:hAnsiTheme="majorBidi" w:cstheme="majorBidi"/>
                <w:b/>
                <w:sz w:val="20"/>
                <w:szCs w:val="20"/>
                <w:cs/>
                <w:lang w:bidi="hi-IN"/>
              </w:rPr>
              <w:t>की</w:t>
            </w:r>
            <w:r w:rsidR="00EC6406" w:rsidRPr="00022009">
              <w:rPr>
                <w:rFonts w:asciiTheme="majorBidi" w:hAnsiTheme="majorBidi" w:cstheme="majorBidi"/>
                <w:b/>
                <w:sz w:val="20"/>
                <w:szCs w:val="20"/>
                <w:cs/>
                <w:lang w:bidi="hi-IN"/>
              </w:rPr>
              <w:t xml:space="preserve"> गई</w:t>
            </w:r>
            <w:r w:rsidRPr="00022009">
              <w:rPr>
                <w:rFonts w:asciiTheme="majorBidi" w:hAnsiTheme="majorBidi" w:cstheme="majorBidi"/>
                <w:b/>
                <w:sz w:val="20"/>
                <w:szCs w:val="20"/>
                <w:cs/>
                <w:lang w:bidi="hi-IN"/>
              </w:rPr>
              <w:t>। साहित्यिक</w:t>
            </w:r>
            <w:r w:rsidR="00EC6406" w:rsidRPr="00022009">
              <w:rPr>
                <w:rFonts w:asciiTheme="majorBidi" w:hAnsiTheme="majorBidi" w:cstheme="majorBidi"/>
                <w:b/>
                <w:sz w:val="20"/>
                <w:szCs w:val="20"/>
                <w:cs/>
                <w:lang w:bidi="hi-IN"/>
              </w:rPr>
              <w:t xml:space="preserve"> समीक्षक सीगफरीड</w:t>
            </w:r>
            <w:r w:rsidR="00941B03" w:rsidRPr="00022009">
              <w:rPr>
                <w:rFonts w:asciiTheme="majorBidi" w:hAnsiTheme="majorBidi" w:cstheme="majorBidi"/>
                <w:b/>
                <w:sz w:val="20"/>
                <w:szCs w:val="20"/>
                <w:lang w:bidi="hi-IN"/>
              </w:rPr>
              <w:t xml:space="preserve"> </w:t>
            </w:r>
            <w:r w:rsidR="00941B03" w:rsidRPr="00022009">
              <w:rPr>
                <w:rFonts w:asciiTheme="majorBidi" w:hAnsiTheme="majorBidi" w:hint="cs"/>
                <w:b/>
                <w:sz w:val="20"/>
                <w:szCs w:val="20"/>
                <w:cs/>
                <w:lang w:bidi="hi-IN"/>
              </w:rPr>
              <w:t>शुल्ज</w:t>
            </w:r>
            <w:r w:rsidR="00EC6406" w:rsidRPr="00022009">
              <w:rPr>
                <w:rFonts w:asciiTheme="majorBidi" w:hAnsiTheme="majorBidi" w:cstheme="majorBidi"/>
                <w:b/>
                <w:sz w:val="20"/>
                <w:szCs w:val="20"/>
                <w:cs/>
                <w:lang w:bidi="hi-IN"/>
              </w:rPr>
              <w:t xml:space="preserve"> ने लिखा</w:t>
            </w:r>
            <w:r w:rsidR="00941B03" w:rsidRPr="00022009">
              <w:rPr>
                <w:rFonts w:asciiTheme="majorBidi" w:hAnsiTheme="majorBidi" w:cstheme="majorBidi" w:hint="cs"/>
                <w:b/>
                <w:sz w:val="20"/>
                <w:szCs w:val="20"/>
                <w:cs/>
                <w:lang w:bidi="hi-IN"/>
              </w:rPr>
              <w:t xml:space="preserve"> </w:t>
            </w:r>
            <w:r w:rsidR="00331F02" w:rsidRPr="00022009">
              <w:rPr>
                <w:rFonts w:asciiTheme="majorBidi" w:hAnsiTheme="majorBidi" w:cstheme="majorBidi"/>
                <w:bCs/>
                <w:sz w:val="20"/>
                <w:szCs w:val="20"/>
                <w:cs/>
                <w:lang w:bidi="hi-IN"/>
              </w:rPr>
              <w:t>–</w:t>
            </w:r>
            <w:r w:rsidR="00EC6406" w:rsidRPr="00022009">
              <w:rPr>
                <w:rFonts w:asciiTheme="majorBidi" w:hAnsiTheme="majorBidi" w:cstheme="majorBidi"/>
                <w:b/>
                <w:sz w:val="20"/>
                <w:szCs w:val="20"/>
                <w:cs/>
                <w:lang w:bidi="hi-IN"/>
              </w:rPr>
              <w:t xml:space="preserve"> </w:t>
            </w:r>
            <w:r w:rsidR="00331F02" w:rsidRPr="00022009">
              <w:rPr>
                <w:rFonts w:asciiTheme="majorBidi" w:hAnsiTheme="majorBidi" w:cstheme="majorBidi" w:hint="cs"/>
                <w:b/>
                <w:sz w:val="20"/>
                <w:szCs w:val="20"/>
                <w:cs/>
                <w:lang w:bidi="hi-IN"/>
              </w:rPr>
              <w:t>“</w:t>
            </w:r>
            <w:r w:rsidRPr="00022009">
              <w:rPr>
                <w:rFonts w:asciiTheme="majorBidi" w:hAnsiTheme="majorBidi" w:cstheme="majorBidi"/>
                <w:b/>
                <w:sz w:val="20"/>
                <w:szCs w:val="20"/>
                <w:cs/>
                <w:lang w:bidi="hi-IN"/>
              </w:rPr>
              <w:t xml:space="preserve">इस किताब में प्रेमचंद की अनुभवहीनता स्पष्ट रूप से दिखाई </w:t>
            </w:r>
            <w:r w:rsidR="00990FE9" w:rsidRPr="00022009">
              <w:rPr>
                <w:rFonts w:asciiTheme="majorBidi" w:hAnsiTheme="majorBidi" w:cstheme="majorBidi"/>
                <w:b/>
                <w:sz w:val="20"/>
                <w:szCs w:val="20"/>
                <w:cs/>
                <w:lang w:bidi="hi-IN"/>
              </w:rPr>
              <w:t xml:space="preserve">दे रही हैं और ज़िंदगी को </w:t>
            </w:r>
            <w:r w:rsidR="001F2072" w:rsidRPr="00022009">
              <w:rPr>
                <w:rFonts w:asciiTheme="majorBidi" w:hAnsiTheme="majorBidi" w:cstheme="majorBidi" w:hint="cs"/>
                <w:b/>
                <w:sz w:val="20"/>
                <w:szCs w:val="20"/>
                <w:cs/>
                <w:lang w:bidi="hi-IN"/>
              </w:rPr>
              <w:t>का</w:t>
            </w:r>
            <w:r w:rsidR="00990FE9" w:rsidRPr="00022009">
              <w:rPr>
                <w:rFonts w:asciiTheme="majorBidi" w:hAnsiTheme="majorBidi" w:cstheme="majorBidi"/>
                <w:b/>
                <w:sz w:val="20"/>
                <w:szCs w:val="20"/>
                <w:cs/>
                <w:lang w:bidi="hi-IN"/>
              </w:rPr>
              <w:t>ला या सफेद देखने की प्रवत्ति नजर आ रही है।</w:t>
            </w:r>
            <w:r w:rsidR="00331F02" w:rsidRPr="00022009">
              <w:rPr>
                <w:rFonts w:asciiTheme="majorBidi" w:hAnsiTheme="majorBidi" w:cstheme="majorBidi" w:hint="cs"/>
                <w:b/>
                <w:sz w:val="20"/>
                <w:szCs w:val="20"/>
                <w:cs/>
                <w:lang w:bidi="hi-IN"/>
              </w:rPr>
              <w:t>”</w:t>
            </w:r>
            <w:r w:rsidR="00990FE9" w:rsidRPr="00022009">
              <w:rPr>
                <w:rFonts w:asciiTheme="majorBidi" w:hAnsiTheme="majorBidi" w:cstheme="majorBidi"/>
                <w:b/>
                <w:sz w:val="20"/>
                <w:szCs w:val="20"/>
                <w:cs/>
                <w:lang w:bidi="hi-IN"/>
              </w:rPr>
              <w:t xml:space="preserve"> </w:t>
            </w:r>
            <w:r w:rsidR="00EC6406" w:rsidRPr="00022009">
              <w:rPr>
                <w:rFonts w:asciiTheme="majorBidi" w:hAnsiTheme="majorBidi" w:cstheme="majorBidi"/>
                <w:b/>
                <w:sz w:val="20"/>
                <w:szCs w:val="20"/>
                <w:cs/>
                <w:lang w:bidi="hi-IN"/>
              </w:rPr>
              <w:t xml:space="preserve">उनकी दूसरी लघु कथा “प्रेमा" जिसका विषय बाल विवाह था, १९०७ में </w:t>
            </w:r>
            <w:r w:rsidR="000A1149" w:rsidRPr="00022009">
              <w:rPr>
                <w:rFonts w:asciiTheme="majorBidi" w:hAnsiTheme="majorBidi" w:cstheme="majorBidi" w:hint="cs"/>
                <w:b/>
                <w:sz w:val="20"/>
                <w:szCs w:val="20"/>
                <w:cs/>
                <w:lang w:bidi="hi-IN"/>
              </w:rPr>
              <w:t>प्रकाशित</w:t>
            </w:r>
            <w:r w:rsidR="00EC6406" w:rsidRPr="00022009">
              <w:rPr>
                <w:rFonts w:asciiTheme="majorBidi" w:hAnsiTheme="majorBidi" w:cstheme="majorBidi"/>
                <w:b/>
                <w:sz w:val="20"/>
                <w:szCs w:val="20"/>
                <w:cs/>
                <w:lang w:bidi="hi-IN"/>
              </w:rPr>
              <w:t xml:space="preserve"> हुई। लोगों का मानना था की </w:t>
            </w:r>
            <w:r w:rsidR="005200B7" w:rsidRPr="00022009">
              <w:rPr>
                <w:rFonts w:asciiTheme="majorBidi" w:hAnsiTheme="majorBidi" w:cstheme="majorBidi"/>
                <w:b/>
                <w:sz w:val="20"/>
                <w:szCs w:val="20"/>
                <w:cs/>
                <w:lang w:bidi="hi-IN"/>
              </w:rPr>
              <w:t xml:space="preserve">बाल विवाह का विषय </w:t>
            </w:r>
            <w:r w:rsidR="00EC6406" w:rsidRPr="00022009">
              <w:rPr>
                <w:rFonts w:asciiTheme="majorBidi" w:hAnsiTheme="majorBidi" w:cstheme="majorBidi"/>
                <w:b/>
                <w:sz w:val="20"/>
                <w:szCs w:val="20"/>
                <w:cs/>
                <w:lang w:bidi="hi-IN"/>
              </w:rPr>
              <w:t>क्रांतिकारी</w:t>
            </w:r>
            <w:r w:rsidR="005200B7" w:rsidRPr="00022009">
              <w:rPr>
                <w:rFonts w:asciiTheme="majorBidi" w:hAnsiTheme="majorBidi" w:cstheme="majorBidi"/>
                <w:b/>
                <w:sz w:val="20"/>
                <w:szCs w:val="20"/>
                <w:cs/>
                <w:lang w:bidi="hi-IN"/>
              </w:rPr>
              <w:t xml:space="preserve"> भावनाओं को जगाता है जिसकी वजह से प्रेमचंद को सामाजिक विरोध का सामना करना पड़ा।</w:t>
            </w:r>
          </w:p>
          <w:p w14:paraId="663565D7" w14:textId="3668DFAE" w:rsidR="005200B7" w:rsidRPr="00022009" w:rsidRDefault="005200B7">
            <w:pPr>
              <w:rPr>
                <w:rFonts w:asciiTheme="majorBidi" w:hAnsiTheme="majorBidi" w:cstheme="majorBidi"/>
                <w:b/>
                <w:sz w:val="20"/>
                <w:szCs w:val="20"/>
                <w:lang w:bidi="hi-IN"/>
              </w:rPr>
            </w:pPr>
            <w:r w:rsidRPr="00022009">
              <w:rPr>
                <w:rFonts w:asciiTheme="majorBidi" w:hAnsiTheme="majorBidi" w:cstheme="majorBidi"/>
                <w:b/>
                <w:sz w:val="20"/>
                <w:szCs w:val="20"/>
                <w:cs/>
                <w:lang w:bidi="hi-IN"/>
              </w:rPr>
              <w:t>१९१४ से प्रेमचंद ने हिन्दी में कथा और किताबें लिखनी शुरू की। उनकी पहली हिन्दी किताब का नाम था “सेवा सदन” जो पहले उर्दू में बाजार-ए-हुस्न के नाम से लिखी गई थी। इस किताब से प्रेमचंद का नाम भारत वर्ष में मशहूर हुआ। प्रेमचंद ने ३०० से भी ज्यादा लघु कथाएं और १४ उपन्यास लिखे। इसके अलावा, निबंध, नाटक</w:t>
            </w:r>
            <w:r w:rsidR="00877013" w:rsidRPr="00022009">
              <w:rPr>
                <w:rFonts w:asciiTheme="majorBidi" w:hAnsiTheme="majorBidi" w:cstheme="majorBidi" w:hint="cs"/>
                <w:b/>
                <w:sz w:val="20"/>
                <w:szCs w:val="20"/>
                <w:cs/>
                <w:lang w:bidi="hi-IN"/>
              </w:rPr>
              <w:t xml:space="preserve"> </w:t>
            </w:r>
            <w:r w:rsidR="00BA3741" w:rsidRPr="00022009">
              <w:rPr>
                <w:rFonts w:asciiTheme="majorBidi" w:hAnsiTheme="majorBidi" w:cstheme="majorBidi"/>
                <w:b/>
                <w:sz w:val="20"/>
                <w:szCs w:val="20"/>
                <w:cs/>
                <w:lang w:bidi="hi-IN"/>
              </w:rPr>
              <w:t>भी लिख</w:t>
            </w:r>
            <w:r w:rsidR="006770DE" w:rsidRPr="00022009">
              <w:rPr>
                <w:rFonts w:asciiTheme="majorBidi" w:hAnsiTheme="majorBidi" w:cstheme="majorBidi" w:hint="cs"/>
                <w:b/>
                <w:sz w:val="20"/>
                <w:szCs w:val="20"/>
                <w:cs/>
                <w:lang w:bidi="hi-IN"/>
              </w:rPr>
              <w:t>े</w:t>
            </w:r>
            <w:r w:rsidR="00BA3741" w:rsidRPr="00022009">
              <w:rPr>
                <w:rFonts w:asciiTheme="majorBidi" w:hAnsiTheme="majorBidi" w:cstheme="majorBidi"/>
                <w:b/>
                <w:sz w:val="20"/>
                <w:szCs w:val="20"/>
                <w:cs/>
                <w:lang w:bidi="hi-IN"/>
              </w:rPr>
              <w:t xml:space="preserve">। </w:t>
            </w:r>
          </w:p>
          <w:p w14:paraId="37254F71" w14:textId="521CCD89" w:rsidR="005200B7" w:rsidRPr="00022009" w:rsidRDefault="005200B7">
            <w:pPr>
              <w:rPr>
                <w:rFonts w:asciiTheme="majorBidi" w:hAnsiTheme="majorBidi" w:cstheme="majorBidi"/>
                <w:b/>
                <w:sz w:val="20"/>
                <w:szCs w:val="20"/>
                <w:lang w:bidi="hi-IN"/>
              </w:rPr>
            </w:pPr>
            <w:r w:rsidRPr="00022009">
              <w:rPr>
                <w:rFonts w:asciiTheme="majorBidi" w:hAnsiTheme="majorBidi" w:cstheme="majorBidi"/>
                <w:b/>
                <w:sz w:val="20"/>
                <w:szCs w:val="20"/>
                <w:cs/>
                <w:lang w:bidi="hi-IN"/>
              </w:rPr>
              <w:t xml:space="preserve">प्रेमचंद की </w:t>
            </w:r>
            <w:r w:rsidR="00BA3741" w:rsidRPr="00022009">
              <w:rPr>
                <w:rFonts w:asciiTheme="majorBidi" w:hAnsiTheme="majorBidi" w:cstheme="majorBidi"/>
                <w:b/>
                <w:sz w:val="20"/>
                <w:szCs w:val="20"/>
                <w:cs/>
                <w:lang w:bidi="hi-IN"/>
              </w:rPr>
              <w:t xml:space="preserve">कुछ प्रसिद्ध </w:t>
            </w:r>
            <w:r w:rsidRPr="00022009">
              <w:rPr>
                <w:rFonts w:asciiTheme="majorBidi" w:hAnsiTheme="majorBidi" w:cstheme="majorBidi"/>
                <w:b/>
                <w:sz w:val="20"/>
                <w:szCs w:val="20"/>
                <w:cs/>
                <w:lang w:bidi="hi-IN"/>
              </w:rPr>
              <w:t>किताबों के नाम</w:t>
            </w:r>
            <w:r w:rsidR="00331F02" w:rsidRPr="00022009">
              <w:rPr>
                <w:rFonts w:asciiTheme="majorBidi" w:hAnsiTheme="majorBidi" w:cstheme="majorBidi"/>
                <w:b/>
                <w:sz w:val="20"/>
                <w:szCs w:val="20"/>
                <w:cs/>
                <w:lang w:bidi="hi-IN"/>
              </w:rPr>
              <w:t>–</w:t>
            </w:r>
            <w:r w:rsidRPr="00022009">
              <w:rPr>
                <w:rFonts w:asciiTheme="majorBidi" w:hAnsiTheme="majorBidi" w:cstheme="majorBidi"/>
                <w:b/>
                <w:sz w:val="20"/>
                <w:szCs w:val="20"/>
                <w:cs/>
                <w:lang w:bidi="hi-IN"/>
              </w:rPr>
              <w:t xml:space="preserve"> गबन, रंगभूमि, कर्मभूमि, </w:t>
            </w:r>
            <w:r w:rsidR="00BA3741" w:rsidRPr="00022009">
              <w:rPr>
                <w:rFonts w:asciiTheme="majorBidi" w:hAnsiTheme="majorBidi" w:cstheme="majorBidi"/>
                <w:b/>
                <w:sz w:val="20"/>
                <w:szCs w:val="20"/>
                <w:cs/>
                <w:lang w:bidi="hi-IN"/>
              </w:rPr>
              <w:t>प्रेमाश्रम, प्रतिज्ञान, निर्मल। लघु कथाएं- बेटी का दान, बेटों वाली विधवा, घर जमाई, धिकार, दुनिया के सबसे अनमोल रत्न। प्रेमचंद की कहानियाँ गरीबों और माध्यम वर्ग</w:t>
            </w:r>
            <w:r w:rsidR="00ED54D9" w:rsidRPr="00022009">
              <w:rPr>
                <w:rFonts w:asciiTheme="majorBidi" w:hAnsiTheme="majorBidi" w:cstheme="majorBidi" w:hint="cs"/>
                <w:b/>
                <w:sz w:val="20"/>
                <w:szCs w:val="20"/>
                <w:cs/>
                <w:lang w:bidi="hi-IN"/>
              </w:rPr>
              <w:t xml:space="preserve"> के </w:t>
            </w:r>
            <w:r w:rsidR="00BA3741" w:rsidRPr="00022009">
              <w:rPr>
                <w:rFonts w:asciiTheme="majorBidi" w:hAnsiTheme="majorBidi" w:cstheme="majorBidi"/>
                <w:b/>
                <w:sz w:val="20"/>
                <w:szCs w:val="20"/>
                <w:cs/>
                <w:lang w:bidi="hi-IN"/>
              </w:rPr>
              <w:t>लोगों क</w:t>
            </w:r>
            <w:r w:rsidR="006770DE" w:rsidRPr="00022009">
              <w:rPr>
                <w:rFonts w:asciiTheme="majorBidi" w:hAnsiTheme="majorBidi" w:cstheme="majorBidi" w:hint="cs"/>
                <w:b/>
                <w:sz w:val="20"/>
                <w:szCs w:val="20"/>
                <w:cs/>
                <w:lang w:bidi="hi-IN"/>
              </w:rPr>
              <w:t>े</w:t>
            </w:r>
            <w:r w:rsidR="00BA3741" w:rsidRPr="00022009">
              <w:rPr>
                <w:rFonts w:asciiTheme="majorBidi" w:hAnsiTheme="majorBidi" w:cstheme="majorBidi"/>
                <w:b/>
                <w:sz w:val="20"/>
                <w:szCs w:val="20"/>
                <w:cs/>
                <w:lang w:bidi="hi-IN"/>
              </w:rPr>
              <w:t xml:space="preserve"> </w:t>
            </w:r>
            <w:r w:rsidR="006770DE" w:rsidRPr="00022009">
              <w:rPr>
                <w:rFonts w:asciiTheme="majorBidi" w:hAnsiTheme="majorBidi" w:cstheme="majorBidi" w:hint="cs"/>
                <w:b/>
                <w:sz w:val="20"/>
                <w:szCs w:val="20"/>
                <w:cs/>
                <w:lang w:bidi="hi-IN"/>
              </w:rPr>
              <w:t>जीवन</w:t>
            </w:r>
            <w:r w:rsidR="00BA3741" w:rsidRPr="00022009">
              <w:rPr>
                <w:rFonts w:asciiTheme="majorBidi" w:hAnsiTheme="majorBidi" w:cstheme="majorBidi"/>
                <w:b/>
                <w:sz w:val="20"/>
                <w:szCs w:val="20"/>
                <w:cs/>
                <w:lang w:bidi="hi-IN"/>
              </w:rPr>
              <w:t xml:space="preserve"> को प्रकाशित कर</w:t>
            </w:r>
            <w:r w:rsidR="00ED54D9" w:rsidRPr="00022009">
              <w:rPr>
                <w:rFonts w:asciiTheme="majorBidi" w:hAnsiTheme="majorBidi" w:cstheme="majorBidi" w:hint="cs"/>
                <w:b/>
                <w:sz w:val="20"/>
                <w:szCs w:val="20"/>
                <w:cs/>
                <w:lang w:bidi="hi-IN"/>
              </w:rPr>
              <w:t>ती थी</w:t>
            </w:r>
            <w:r w:rsidR="00BA3741" w:rsidRPr="00022009">
              <w:rPr>
                <w:rFonts w:asciiTheme="majorBidi" w:hAnsiTheme="majorBidi" w:cstheme="majorBidi"/>
                <w:b/>
                <w:sz w:val="20"/>
                <w:szCs w:val="20"/>
                <w:cs/>
                <w:lang w:bidi="hi-IN"/>
              </w:rPr>
              <w:t xml:space="preserve">। उनकी रचनाएं </w:t>
            </w:r>
            <w:r w:rsidR="00ED54D9" w:rsidRPr="00022009">
              <w:rPr>
                <w:rFonts w:asciiTheme="majorBidi" w:hAnsiTheme="majorBidi" w:cstheme="majorBidi" w:hint="cs"/>
                <w:b/>
                <w:sz w:val="20"/>
                <w:szCs w:val="20"/>
                <w:cs/>
                <w:lang w:bidi="hi-IN"/>
              </w:rPr>
              <w:t xml:space="preserve">क्रांतिकारी </w:t>
            </w:r>
            <w:r w:rsidR="00BA3741" w:rsidRPr="00022009">
              <w:rPr>
                <w:rFonts w:asciiTheme="majorBidi" w:hAnsiTheme="majorBidi" w:cstheme="majorBidi"/>
                <w:b/>
                <w:sz w:val="20"/>
                <w:szCs w:val="20"/>
                <w:cs/>
                <w:lang w:bidi="hi-IN"/>
              </w:rPr>
              <w:t xml:space="preserve"> दृष्टिकोण को दर्शाती है</w:t>
            </w:r>
            <w:r w:rsidR="00ED54D9" w:rsidRPr="00022009">
              <w:rPr>
                <w:rFonts w:asciiTheme="majorBidi" w:hAnsiTheme="majorBidi" w:cstheme="majorBidi" w:hint="cs"/>
                <w:b/>
                <w:sz w:val="20"/>
                <w:szCs w:val="20"/>
                <w:cs/>
                <w:lang w:bidi="hi-IN"/>
              </w:rPr>
              <w:t xml:space="preserve"> और</w:t>
            </w:r>
            <w:r w:rsidR="00BA3741" w:rsidRPr="00022009">
              <w:rPr>
                <w:rFonts w:asciiTheme="majorBidi" w:hAnsiTheme="majorBidi" w:cstheme="majorBidi"/>
                <w:b/>
                <w:sz w:val="20"/>
                <w:szCs w:val="20"/>
                <w:cs/>
                <w:lang w:bidi="hi-IN"/>
              </w:rPr>
              <w:t xml:space="preserve"> धार्मिक मूल्यों को </w:t>
            </w:r>
            <w:r w:rsidR="006770DE" w:rsidRPr="00022009">
              <w:rPr>
                <w:rFonts w:asciiTheme="majorBidi" w:hAnsiTheme="majorBidi" w:cstheme="majorBidi" w:hint="cs"/>
                <w:b/>
                <w:sz w:val="20"/>
                <w:szCs w:val="20"/>
                <w:cs/>
                <w:lang w:bidi="hi-IN"/>
              </w:rPr>
              <w:t>ऐ</w:t>
            </w:r>
            <w:r w:rsidR="00BA3741" w:rsidRPr="00022009">
              <w:rPr>
                <w:rFonts w:asciiTheme="majorBidi" w:hAnsiTheme="majorBidi" w:cstheme="majorBidi"/>
                <w:b/>
                <w:sz w:val="20"/>
                <w:szCs w:val="20"/>
                <w:cs/>
                <w:lang w:bidi="hi-IN"/>
              </w:rPr>
              <w:t xml:space="preserve">से रूप में </w:t>
            </w:r>
            <w:r w:rsidR="00ED54D9" w:rsidRPr="00022009">
              <w:rPr>
                <w:rFonts w:asciiTheme="majorBidi" w:hAnsiTheme="majorBidi" w:cstheme="majorBidi" w:hint="cs"/>
                <w:b/>
                <w:sz w:val="20"/>
                <w:szCs w:val="20"/>
                <w:cs/>
                <w:lang w:bidi="hi-IN"/>
              </w:rPr>
              <w:t>चित्रित करत</w:t>
            </w:r>
            <w:r w:rsidR="006770DE" w:rsidRPr="00022009">
              <w:rPr>
                <w:rFonts w:asciiTheme="majorBidi" w:hAnsiTheme="majorBidi" w:cstheme="majorBidi" w:hint="cs"/>
                <w:b/>
                <w:sz w:val="20"/>
                <w:szCs w:val="20"/>
                <w:cs/>
                <w:lang w:bidi="hi-IN"/>
              </w:rPr>
              <w:t>ी</w:t>
            </w:r>
            <w:r w:rsidR="00BA3741" w:rsidRPr="00022009">
              <w:rPr>
                <w:rFonts w:asciiTheme="majorBidi" w:hAnsiTheme="majorBidi" w:cstheme="majorBidi"/>
                <w:b/>
                <w:sz w:val="20"/>
                <w:szCs w:val="20"/>
                <w:cs/>
                <w:lang w:bidi="hi-IN"/>
              </w:rPr>
              <w:t xml:space="preserve"> हैं </w:t>
            </w:r>
            <w:r w:rsidR="00ED54D9" w:rsidRPr="00022009">
              <w:rPr>
                <w:rFonts w:asciiTheme="majorBidi" w:hAnsiTheme="majorBidi" w:cstheme="majorBidi" w:hint="cs"/>
                <w:b/>
                <w:sz w:val="20"/>
                <w:szCs w:val="20"/>
                <w:cs/>
                <w:lang w:bidi="hi-IN"/>
              </w:rPr>
              <w:t xml:space="preserve">जहां </w:t>
            </w:r>
            <w:r w:rsidR="00BA3741" w:rsidRPr="00022009">
              <w:rPr>
                <w:rFonts w:asciiTheme="majorBidi" w:hAnsiTheme="majorBidi" w:cstheme="majorBidi"/>
                <w:b/>
                <w:sz w:val="20"/>
                <w:szCs w:val="20"/>
                <w:cs/>
                <w:lang w:bidi="hi-IN"/>
              </w:rPr>
              <w:t>शक्तिशाली पाखंडि</w:t>
            </w:r>
            <w:r w:rsidR="006770DE" w:rsidRPr="00022009">
              <w:rPr>
                <w:rFonts w:asciiTheme="majorBidi" w:hAnsiTheme="majorBidi" w:cstheme="majorBidi" w:hint="cs"/>
                <w:b/>
                <w:sz w:val="20"/>
                <w:szCs w:val="20"/>
                <w:cs/>
                <w:lang w:bidi="hi-IN"/>
              </w:rPr>
              <w:t xml:space="preserve"> को</w:t>
            </w:r>
            <w:r w:rsidR="00BA3741" w:rsidRPr="00022009">
              <w:rPr>
                <w:rFonts w:asciiTheme="majorBidi" w:hAnsiTheme="majorBidi" w:cstheme="majorBidi"/>
                <w:b/>
                <w:sz w:val="20"/>
                <w:szCs w:val="20"/>
                <w:cs/>
                <w:lang w:bidi="hi-IN"/>
              </w:rPr>
              <w:t xml:space="preserve"> कमजोर का शोषण करने की अनुमति </w:t>
            </w:r>
            <w:r w:rsidR="006770DE" w:rsidRPr="00022009">
              <w:rPr>
                <w:rFonts w:asciiTheme="majorBidi" w:hAnsiTheme="majorBidi" w:cstheme="majorBidi" w:hint="cs"/>
                <w:b/>
                <w:sz w:val="20"/>
                <w:szCs w:val="20"/>
                <w:cs/>
                <w:lang w:bidi="hi-IN"/>
              </w:rPr>
              <w:t>दी जाती</w:t>
            </w:r>
            <w:r w:rsidR="00BA3741" w:rsidRPr="00022009">
              <w:rPr>
                <w:rFonts w:asciiTheme="majorBidi" w:hAnsiTheme="majorBidi" w:cstheme="majorBidi"/>
                <w:b/>
                <w:sz w:val="20"/>
                <w:szCs w:val="20"/>
                <w:cs/>
                <w:lang w:bidi="hi-IN"/>
              </w:rPr>
              <w:t xml:space="preserve"> है। प्रेमचंद के विचार स्वांतन्त्रता आंदोलन, </w:t>
            </w:r>
            <w:r w:rsidR="006770DE" w:rsidRPr="00022009">
              <w:rPr>
                <w:rFonts w:asciiTheme="majorBidi" w:hAnsiTheme="majorBidi" w:cstheme="majorBidi" w:hint="cs"/>
                <w:b/>
                <w:sz w:val="20"/>
                <w:szCs w:val="20"/>
                <w:cs/>
                <w:lang w:bidi="hi-IN"/>
              </w:rPr>
              <w:t>भ्रष्टाचार</w:t>
            </w:r>
            <w:r w:rsidR="00BA3741" w:rsidRPr="00022009">
              <w:rPr>
                <w:rFonts w:asciiTheme="majorBidi" w:hAnsiTheme="majorBidi" w:cstheme="majorBidi"/>
                <w:b/>
                <w:sz w:val="20"/>
                <w:szCs w:val="20"/>
                <w:cs/>
                <w:lang w:bidi="hi-IN"/>
              </w:rPr>
              <w:t>, बाल विवाह जैसे मुद्दों</w:t>
            </w:r>
            <w:r w:rsidR="004F2BE7" w:rsidRPr="00022009">
              <w:rPr>
                <w:rFonts w:asciiTheme="majorBidi" w:hAnsiTheme="majorBidi" w:cstheme="majorBidi" w:hint="cs"/>
                <w:b/>
                <w:sz w:val="20"/>
                <w:szCs w:val="20"/>
                <w:cs/>
                <w:lang w:bidi="hi-IN"/>
              </w:rPr>
              <w:t xml:space="preserve"> </w:t>
            </w:r>
            <w:r w:rsidR="00BA3741" w:rsidRPr="00022009">
              <w:rPr>
                <w:rFonts w:asciiTheme="majorBidi" w:hAnsiTheme="majorBidi" w:cstheme="majorBidi"/>
                <w:b/>
                <w:sz w:val="20"/>
                <w:szCs w:val="20"/>
                <w:cs/>
                <w:lang w:bidi="hi-IN"/>
              </w:rPr>
              <w:t xml:space="preserve">पर केंद्रित थे। यह उन्होंने अपने निजी ज़िंदगी में बाल विधवा से विवाह करके साबित कर दिया की </w:t>
            </w:r>
            <w:r w:rsidR="00221D8B" w:rsidRPr="00022009">
              <w:rPr>
                <w:rFonts w:asciiTheme="majorBidi" w:hAnsiTheme="majorBidi" w:cstheme="majorBidi" w:hint="cs"/>
                <w:b/>
                <w:sz w:val="20"/>
                <w:szCs w:val="20"/>
                <w:cs/>
                <w:lang w:bidi="hi-IN"/>
              </w:rPr>
              <w:t xml:space="preserve">वह </w:t>
            </w:r>
            <w:r w:rsidR="00BA3741" w:rsidRPr="00022009">
              <w:rPr>
                <w:rFonts w:asciiTheme="majorBidi" w:hAnsiTheme="majorBidi" w:cstheme="majorBidi"/>
                <w:b/>
                <w:sz w:val="20"/>
                <w:szCs w:val="20"/>
                <w:cs/>
                <w:lang w:bidi="hi-IN"/>
              </w:rPr>
              <w:t xml:space="preserve">सिर्फ बातें नहीं करते पर उस पर अमल भी करते हैं। </w:t>
            </w:r>
          </w:p>
          <w:p w14:paraId="40ADF715" w14:textId="0738BD8F" w:rsidR="00684A5B" w:rsidRPr="00022009" w:rsidRDefault="00BA3741" w:rsidP="00076FD0">
            <w:pPr>
              <w:rPr>
                <w:rFonts w:asciiTheme="majorBidi" w:hAnsiTheme="majorBidi" w:cstheme="majorBidi"/>
                <w:b/>
                <w:sz w:val="20"/>
                <w:szCs w:val="20"/>
                <w:lang w:bidi="hi-IN"/>
              </w:rPr>
            </w:pPr>
            <w:r w:rsidRPr="00022009">
              <w:rPr>
                <w:rFonts w:asciiTheme="majorBidi" w:hAnsiTheme="majorBidi" w:cstheme="majorBidi"/>
                <w:b/>
                <w:sz w:val="20"/>
                <w:szCs w:val="20"/>
                <w:cs/>
                <w:lang w:bidi="hi-IN"/>
              </w:rPr>
              <w:t>उनका कहना था “म</w:t>
            </w:r>
            <w:r w:rsidR="00ED54D9" w:rsidRPr="00022009">
              <w:rPr>
                <w:rFonts w:asciiTheme="majorBidi" w:hAnsiTheme="majorBidi" w:cstheme="majorBidi" w:hint="cs"/>
                <w:b/>
                <w:sz w:val="20"/>
                <w:szCs w:val="20"/>
                <w:cs/>
                <w:lang w:bidi="hi-IN"/>
              </w:rPr>
              <w:t>ैं</w:t>
            </w:r>
            <w:r w:rsidRPr="00022009">
              <w:rPr>
                <w:rFonts w:asciiTheme="majorBidi" w:hAnsiTheme="majorBidi" w:cstheme="majorBidi"/>
                <w:b/>
                <w:sz w:val="20"/>
                <w:szCs w:val="20"/>
                <w:cs/>
                <w:lang w:bidi="hi-IN"/>
              </w:rPr>
              <w:t xml:space="preserve"> एक मजदूर हूँ। जिस दिन मैं कुछ लिख ना लूँ, उस दिन मुझे रोटी </w:t>
            </w:r>
            <w:r w:rsidR="00ED54D9" w:rsidRPr="00022009">
              <w:rPr>
                <w:rFonts w:asciiTheme="majorBidi" w:hAnsiTheme="majorBidi" w:cstheme="majorBidi" w:hint="cs"/>
                <w:b/>
                <w:sz w:val="20"/>
                <w:szCs w:val="20"/>
                <w:cs/>
                <w:lang w:bidi="hi-IN"/>
              </w:rPr>
              <w:t>खाने</w:t>
            </w:r>
            <w:r w:rsidRPr="00022009">
              <w:rPr>
                <w:rFonts w:asciiTheme="majorBidi" w:hAnsiTheme="majorBidi" w:cstheme="majorBidi"/>
                <w:b/>
                <w:sz w:val="20"/>
                <w:szCs w:val="20"/>
                <w:cs/>
                <w:lang w:bidi="hi-IN"/>
              </w:rPr>
              <w:t xml:space="preserve"> का कोई हक नहीं है।</w:t>
            </w:r>
            <w:r w:rsidR="00F275A2" w:rsidRPr="00022009">
              <w:rPr>
                <w:rFonts w:asciiTheme="majorBidi" w:hAnsiTheme="majorBidi" w:cstheme="majorBidi" w:hint="cs"/>
                <w:b/>
                <w:sz w:val="20"/>
                <w:szCs w:val="20"/>
                <w:cs/>
                <w:lang w:bidi="hi-IN"/>
              </w:rPr>
              <w:t>”</w:t>
            </w:r>
            <w:r w:rsidR="006E5B6C" w:rsidRPr="00022009">
              <w:rPr>
                <w:rFonts w:asciiTheme="majorBidi" w:hAnsiTheme="majorBidi" w:cstheme="majorBidi"/>
                <w:b/>
                <w:sz w:val="20"/>
                <w:szCs w:val="20"/>
                <w:cs/>
                <w:lang w:bidi="hi-IN"/>
              </w:rPr>
              <w:t xml:space="preserve"> </w:t>
            </w:r>
          </w:p>
          <w:p w14:paraId="7148FE7D" w14:textId="14AE8040" w:rsidR="00B47A31" w:rsidRPr="00022009" w:rsidRDefault="006E5B6C" w:rsidP="00076FD0">
            <w:pPr>
              <w:rPr>
                <w:rFonts w:asciiTheme="majorBidi" w:hAnsiTheme="majorBidi" w:cstheme="majorBidi"/>
                <w:b/>
                <w:sz w:val="20"/>
                <w:szCs w:val="20"/>
                <w:lang w:bidi="hi-IN"/>
              </w:rPr>
            </w:pPr>
            <w:r w:rsidRPr="00022009">
              <w:rPr>
                <w:rFonts w:asciiTheme="majorBidi" w:hAnsiTheme="majorBidi" w:cstheme="majorBidi"/>
                <w:b/>
                <w:sz w:val="20"/>
                <w:szCs w:val="20"/>
                <w:cs/>
                <w:lang w:bidi="hi-IN"/>
              </w:rPr>
              <w:t xml:space="preserve">इंडिया पोस्ट ने ३१ जुलाई १९८० में </w:t>
            </w:r>
            <w:r w:rsidR="004F2BE7" w:rsidRPr="00022009">
              <w:rPr>
                <w:rFonts w:asciiTheme="majorBidi" w:hAnsiTheme="majorBidi" w:cstheme="majorBidi" w:hint="cs"/>
                <w:b/>
                <w:sz w:val="20"/>
                <w:szCs w:val="20"/>
                <w:cs/>
                <w:lang w:bidi="hi-IN"/>
              </w:rPr>
              <w:t xml:space="preserve">उनके नाम पर </w:t>
            </w:r>
            <w:r w:rsidRPr="00022009">
              <w:rPr>
                <w:rFonts w:asciiTheme="majorBidi" w:hAnsiTheme="majorBidi" w:cstheme="majorBidi"/>
                <w:b/>
                <w:sz w:val="20"/>
                <w:szCs w:val="20"/>
                <w:cs/>
                <w:lang w:bidi="hi-IN"/>
              </w:rPr>
              <w:t>३० पैसे का स्टाम्प जारी किया</w:t>
            </w:r>
            <w:r w:rsidR="004F2BE7" w:rsidRPr="00022009">
              <w:rPr>
                <w:rFonts w:asciiTheme="majorBidi" w:hAnsiTheme="majorBidi" w:cstheme="majorBidi" w:hint="cs"/>
                <w:b/>
                <w:sz w:val="20"/>
                <w:szCs w:val="20"/>
                <w:cs/>
                <w:lang w:bidi="hi-IN"/>
              </w:rPr>
              <w:t xml:space="preserve"> था</w:t>
            </w:r>
            <w:r w:rsidRPr="00022009">
              <w:rPr>
                <w:rFonts w:asciiTheme="majorBidi" w:hAnsiTheme="majorBidi" w:cstheme="majorBidi"/>
                <w:b/>
                <w:sz w:val="20"/>
                <w:szCs w:val="20"/>
                <w:cs/>
                <w:lang w:bidi="hi-IN"/>
              </w:rPr>
              <w:t>। सिलीगुड़ी में उनके नाम पर एक महाविद्यालय शुरू किया “मुंशी प्रेमचंद महाविद्यालय।</w:t>
            </w:r>
            <w:r w:rsidR="00F275A2" w:rsidRPr="00022009">
              <w:rPr>
                <w:rFonts w:asciiTheme="majorBidi" w:hAnsiTheme="majorBidi" w:cstheme="majorBidi" w:hint="cs"/>
                <w:b/>
                <w:sz w:val="20"/>
                <w:szCs w:val="20"/>
                <w:cs/>
                <w:lang w:bidi="hi-IN"/>
              </w:rPr>
              <w:t>”</w:t>
            </w:r>
            <w:r w:rsidRPr="00022009">
              <w:rPr>
                <w:rFonts w:asciiTheme="majorBidi" w:hAnsiTheme="majorBidi" w:cstheme="majorBidi"/>
                <w:b/>
                <w:sz w:val="20"/>
                <w:szCs w:val="20"/>
                <w:cs/>
                <w:lang w:bidi="hi-IN"/>
              </w:rPr>
              <w:t xml:space="preserve"> ३१ जुलाई २०१६ में गूगल ने प्रेमचंद के १३६</w:t>
            </w:r>
            <w:r w:rsidR="003C4B08" w:rsidRPr="00022009">
              <w:rPr>
                <w:rFonts w:asciiTheme="majorBidi" w:hAnsiTheme="majorBidi" w:cstheme="majorBidi" w:hint="cs"/>
                <w:b/>
                <w:sz w:val="20"/>
                <w:szCs w:val="20"/>
                <w:cs/>
                <w:lang w:bidi="hi-IN"/>
              </w:rPr>
              <w:t>वें</w:t>
            </w:r>
            <w:r w:rsidRPr="00022009">
              <w:rPr>
                <w:rFonts w:asciiTheme="majorBidi" w:hAnsiTheme="majorBidi" w:cstheme="majorBidi"/>
                <w:b/>
                <w:sz w:val="20"/>
                <w:szCs w:val="20"/>
                <w:cs/>
                <w:lang w:bidi="hi-IN"/>
              </w:rPr>
              <w:t xml:space="preserve"> जन्मदिवस के अवसर पर गूगल डूडल बनाया। इससे कहा जा सकता है की भारतीय साहित्य में प्रेमचंद क</w:t>
            </w:r>
            <w:r w:rsidR="003C4B08" w:rsidRPr="00022009">
              <w:rPr>
                <w:rFonts w:asciiTheme="majorBidi" w:hAnsiTheme="majorBidi" w:cstheme="majorBidi" w:hint="cs"/>
                <w:b/>
                <w:sz w:val="20"/>
                <w:szCs w:val="20"/>
                <w:cs/>
                <w:lang w:bidi="hi-IN"/>
              </w:rPr>
              <w:t>ा</w:t>
            </w:r>
            <w:r w:rsidRPr="00022009">
              <w:rPr>
                <w:rFonts w:asciiTheme="majorBidi" w:hAnsiTheme="majorBidi" w:cstheme="majorBidi"/>
                <w:b/>
                <w:sz w:val="20"/>
                <w:szCs w:val="20"/>
                <w:cs/>
                <w:lang w:bidi="hi-IN"/>
              </w:rPr>
              <w:t xml:space="preserve"> </w:t>
            </w:r>
            <w:r w:rsidR="003C4B08" w:rsidRPr="00022009">
              <w:rPr>
                <w:rFonts w:asciiTheme="majorBidi" w:hAnsiTheme="majorBidi" w:cstheme="majorBidi" w:hint="cs"/>
                <w:b/>
                <w:sz w:val="20"/>
                <w:szCs w:val="20"/>
                <w:cs/>
                <w:lang w:bidi="hi-IN"/>
              </w:rPr>
              <w:t xml:space="preserve">महत्वपूर्ण योगदान रहा </w:t>
            </w:r>
            <w:r w:rsidRPr="00022009">
              <w:rPr>
                <w:rFonts w:asciiTheme="majorBidi" w:hAnsiTheme="majorBidi" w:cstheme="majorBidi"/>
                <w:b/>
                <w:sz w:val="20"/>
                <w:szCs w:val="20"/>
                <w:cs/>
                <w:lang w:bidi="hi-IN"/>
              </w:rPr>
              <w:t>है।</w:t>
            </w:r>
          </w:p>
        </w:tc>
      </w:tr>
    </w:tbl>
    <w:p w14:paraId="296A51CA" w14:textId="77777777" w:rsidR="0081624F" w:rsidRPr="00022009" w:rsidRDefault="0081624F" w:rsidP="000B5FA7">
      <w:r w:rsidRPr="00022009">
        <w:br w:type="page"/>
      </w:r>
    </w:p>
    <w:p w14:paraId="7EB0CA57" w14:textId="1790CF38" w:rsidR="009B4211" w:rsidRPr="00022009" w:rsidRDefault="009B4211" w:rsidP="000B5FA7">
      <w:pPr>
        <w:pStyle w:val="SCSAHeading2"/>
      </w:pPr>
      <w:r w:rsidRPr="00022009">
        <w:lastRenderedPageBreak/>
        <w:t xml:space="preserve">Marking key for </w:t>
      </w:r>
      <w:r w:rsidR="004A6574" w:rsidRPr="00022009">
        <w:t xml:space="preserve">sample assessment task </w:t>
      </w:r>
      <w:r w:rsidR="00B2600B" w:rsidRPr="00022009">
        <w:t>2</w:t>
      </w:r>
      <w:r w:rsidR="00314536" w:rsidRPr="00022009">
        <w:t xml:space="preserve"> – </w:t>
      </w:r>
      <w:r w:rsidRPr="00022009">
        <w:t>Unit 3</w:t>
      </w:r>
    </w:p>
    <w:p w14:paraId="5F4F60A4" w14:textId="10963A78" w:rsidR="00B43741" w:rsidRPr="00022009" w:rsidRDefault="00B15A71" w:rsidP="000B5FA7">
      <w:pPr>
        <w:pStyle w:val="Question"/>
      </w:pPr>
      <w:r w:rsidRPr="00022009">
        <w:t xml:space="preserve">Part A: Reading, </w:t>
      </w:r>
      <w:r w:rsidR="003E66AF" w:rsidRPr="00022009">
        <w:t>and responding</w:t>
      </w:r>
      <w:r w:rsidR="00EC512C" w:rsidRPr="00022009">
        <w:rPr>
          <w:cs/>
        </w:rPr>
        <w:tab/>
      </w:r>
      <w:r w:rsidR="003E66AF" w:rsidRPr="00022009">
        <w:t>(</w:t>
      </w:r>
      <w:r w:rsidR="009A0A35" w:rsidRPr="00022009">
        <w:t>2</w:t>
      </w:r>
      <w:r w:rsidR="00226CC4" w:rsidRPr="00022009">
        <w:t>5</w:t>
      </w:r>
      <w:r w:rsidR="003E66AF" w:rsidRPr="00022009">
        <w:t xml:space="preserve"> </w:t>
      </w:r>
      <w:r w:rsidR="00FB2945" w:rsidRPr="00022009">
        <w:t>marks)</w:t>
      </w:r>
    </w:p>
    <w:p w14:paraId="033B694B" w14:textId="28E62A04" w:rsidR="00B43741" w:rsidRPr="00022009" w:rsidRDefault="00B43741" w:rsidP="00D2642E">
      <w:pPr>
        <w:rPr>
          <w:rFonts w:eastAsia="Times New Roman" w:cs="Arial"/>
          <w:b/>
          <w:iCs/>
          <w:color w:val="222222"/>
          <w:lang w:eastAsia="fr-CH"/>
        </w:rPr>
      </w:pPr>
      <w:r w:rsidRPr="00022009">
        <w:rPr>
          <w:rFonts w:cs="Arial"/>
          <w:b/>
        </w:rPr>
        <w:t>Text</w:t>
      </w:r>
      <w:r w:rsidRPr="00022009">
        <w:rPr>
          <w:rFonts w:ascii="Calibri" w:hAnsi="Calibri" w:cs="Arial"/>
          <w:b/>
        </w:rPr>
        <w:t xml:space="preserve"> 1</w:t>
      </w:r>
      <w:r w:rsidR="00A725D8" w:rsidRPr="00022009">
        <w:rPr>
          <w:rFonts w:eastAsia="Times New Roman" w:cs="Arial"/>
          <w:b/>
          <w:iCs/>
          <w:color w:val="222222"/>
          <w:lang w:eastAsia="fr-CH"/>
        </w:rPr>
        <w:t>:</w:t>
      </w:r>
      <w:r w:rsidR="00D2642E" w:rsidRPr="00022009">
        <w:rPr>
          <w:rFonts w:eastAsia="Times New Roman" w:cs="Arial"/>
          <w:b/>
          <w:iCs/>
          <w:color w:val="222222"/>
          <w:lang w:eastAsia="fr-CH"/>
        </w:rPr>
        <w:t xml:space="preserve"> </w:t>
      </w:r>
      <w:r w:rsidR="00177046" w:rsidRPr="00022009">
        <w:rPr>
          <w:rFonts w:ascii="Mangal" w:hAnsi="Mangal" w:cs="Mangal" w:hint="cs"/>
          <w:b/>
          <w:cs/>
          <w:lang w:bidi="hi-IN"/>
        </w:rPr>
        <w:t>अतुलनीय भारत</w:t>
      </w:r>
    </w:p>
    <w:tbl>
      <w:tblPr>
        <w:tblW w:w="5000" w:type="pct"/>
        <w:tblInd w:w="-10" w:type="dxa"/>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659"/>
        <w:gridCol w:w="1401"/>
      </w:tblGrid>
      <w:tr w:rsidR="00B43741" w:rsidRPr="00022009" w14:paraId="58E6F91F" w14:textId="77777777" w:rsidTr="00FE535E">
        <w:tc>
          <w:tcPr>
            <w:tcW w:w="7659" w:type="dxa"/>
            <w:tcBorders>
              <w:right w:val="single" w:sz="4" w:space="0" w:color="FFFFFF" w:themeColor="background1"/>
            </w:tcBorders>
            <w:shd w:val="clear" w:color="auto" w:fill="BD9FCF"/>
            <w:hideMark/>
          </w:tcPr>
          <w:p w14:paraId="19432370" w14:textId="31E321DD" w:rsidR="00B43741" w:rsidRPr="00022009" w:rsidRDefault="00C12AE6" w:rsidP="00FE535E">
            <w:pPr>
              <w:spacing w:after="0"/>
              <w:rPr>
                <w:rFonts w:cs="Arial"/>
                <w:b/>
                <w:sz w:val="20"/>
                <w:szCs w:val="20"/>
              </w:rPr>
            </w:pPr>
            <w:r w:rsidRPr="00022009">
              <w:rPr>
                <w:rFonts w:cs="Arial"/>
                <w:b/>
                <w:sz w:val="20"/>
                <w:szCs w:val="20"/>
              </w:rPr>
              <w:t>Description</w:t>
            </w:r>
          </w:p>
        </w:tc>
        <w:tc>
          <w:tcPr>
            <w:tcW w:w="1401" w:type="dxa"/>
            <w:tcBorders>
              <w:left w:val="single" w:sz="4" w:space="0" w:color="FFFFFF" w:themeColor="background1"/>
            </w:tcBorders>
            <w:shd w:val="clear" w:color="auto" w:fill="BD9FCF"/>
            <w:hideMark/>
          </w:tcPr>
          <w:p w14:paraId="3FB33437" w14:textId="77777777" w:rsidR="00B43741" w:rsidRPr="00022009" w:rsidRDefault="00B43741" w:rsidP="00D2642E">
            <w:pPr>
              <w:spacing w:after="0"/>
              <w:jc w:val="center"/>
              <w:rPr>
                <w:rFonts w:cs="Arial"/>
                <w:b/>
                <w:sz w:val="20"/>
                <w:szCs w:val="20"/>
              </w:rPr>
            </w:pPr>
            <w:r w:rsidRPr="00022009">
              <w:rPr>
                <w:rFonts w:cs="Arial"/>
                <w:b/>
                <w:sz w:val="20"/>
                <w:szCs w:val="20"/>
              </w:rPr>
              <w:t>Marks</w:t>
            </w:r>
          </w:p>
        </w:tc>
      </w:tr>
      <w:tr w:rsidR="00FE535E" w:rsidRPr="00022009" w14:paraId="29AA1079" w14:textId="77777777" w:rsidTr="00F10E1F">
        <w:tc>
          <w:tcPr>
            <w:tcW w:w="9060" w:type="dxa"/>
            <w:gridSpan w:val="2"/>
            <w:shd w:val="clear" w:color="auto" w:fill="auto"/>
          </w:tcPr>
          <w:p w14:paraId="4C0652FA" w14:textId="62797D44" w:rsidR="00FE535E" w:rsidRPr="00022009" w:rsidRDefault="00FE535E" w:rsidP="00FE535E">
            <w:pPr>
              <w:spacing w:after="0"/>
              <w:outlineLvl w:val="0"/>
              <w:rPr>
                <w:rFonts w:eastAsia="Times New Roman" w:cs="Arial"/>
                <w:b/>
                <w:bCs/>
                <w:sz w:val="20"/>
                <w:szCs w:val="20"/>
              </w:rPr>
            </w:pPr>
            <w:r w:rsidRPr="00022009">
              <w:rPr>
                <w:rFonts w:cs="Arial"/>
                <w:b/>
                <w:bCs/>
                <w:sz w:val="20"/>
                <w:szCs w:val="20"/>
              </w:rPr>
              <w:t>Question 1 (a)</w:t>
            </w:r>
          </w:p>
        </w:tc>
      </w:tr>
      <w:tr w:rsidR="00151EAC" w:rsidRPr="00022009" w14:paraId="47E23E83" w14:textId="77777777" w:rsidTr="00FE535E">
        <w:tc>
          <w:tcPr>
            <w:tcW w:w="7659" w:type="dxa"/>
            <w:shd w:val="clear" w:color="auto" w:fill="auto"/>
          </w:tcPr>
          <w:p w14:paraId="36F60502" w14:textId="50D47231" w:rsidR="002B2710" w:rsidRPr="00022009" w:rsidRDefault="002B2710" w:rsidP="00D2642E">
            <w:pPr>
              <w:spacing w:after="0"/>
              <w:rPr>
                <w:rFonts w:cs="Arial"/>
                <w:sz w:val="20"/>
                <w:szCs w:val="20"/>
              </w:rPr>
            </w:pPr>
            <w:r w:rsidRPr="00022009">
              <w:rPr>
                <w:sz w:val="20"/>
                <w:szCs w:val="20"/>
                <w:lang w:bidi="hi-IN"/>
              </w:rPr>
              <w:t>Any 4 from the following</w:t>
            </w:r>
            <w:r w:rsidR="00C12AE6" w:rsidRPr="00022009">
              <w:rPr>
                <w:sz w:val="20"/>
                <w:szCs w:val="20"/>
                <w:lang w:bidi="hi-IN"/>
              </w:rPr>
              <w:t>:</w:t>
            </w:r>
          </w:p>
          <w:p w14:paraId="7C46A8A7" w14:textId="5DAB1308" w:rsidR="007316FF" w:rsidRPr="00022009" w:rsidRDefault="002B2710" w:rsidP="00D2642E">
            <w:pPr>
              <w:pStyle w:val="ListParagraph"/>
              <w:numPr>
                <w:ilvl w:val="0"/>
                <w:numId w:val="7"/>
              </w:numPr>
              <w:spacing w:after="0"/>
              <w:ind w:left="357" w:hanging="357"/>
              <w:rPr>
                <w:rFonts w:cs="Arial"/>
                <w:sz w:val="20"/>
                <w:szCs w:val="20"/>
              </w:rPr>
            </w:pPr>
            <w:r w:rsidRPr="00022009">
              <w:rPr>
                <w:sz w:val="20"/>
                <w:szCs w:val="20"/>
                <w:lang w:bidi="hi-IN"/>
              </w:rPr>
              <w:t>arts</w:t>
            </w:r>
          </w:p>
          <w:p w14:paraId="3DC0FF6F" w14:textId="6E1DD6C1" w:rsidR="007316FF" w:rsidRPr="00022009" w:rsidRDefault="002B2710" w:rsidP="00D2642E">
            <w:pPr>
              <w:pStyle w:val="ListParagraph"/>
              <w:numPr>
                <w:ilvl w:val="0"/>
                <w:numId w:val="7"/>
              </w:numPr>
              <w:spacing w:after="0"/>
              <w:ind w:left="357" w:hanging="357"/>
              <w:rPr>
                <w:rFonts w:cstheme="minorHAnsi"/>
                <w:sz w:val="20"/>
                <w:szCs w:val="20"/>
              </w:rPr>
            </w:pPr>
            <w:r w:rsidRPr="00022009">
              <w:rPr>
                <w:rFonts w:cstheme="minorHAnsi"/>
                <w:sz w:val="20"/>
                <w:szCs w:val="20"/>
                <w:lang w:bidi="hi-IN"/>
              </w:rPr>
              <w:t xml:space="preserve">architecture </w:t>
            </w:r>
          </w:p>
          <w:p w14:paraId="30142D67" w14:textId="28A5940A" w:rsidR="007316FF" w:rsidRPr="00022009" w:rsidRDefault="00B51156" w:rsidP="00D2642E">
            <w:pPr>
              <w:pStyle w:val="ListParagraph"/>
              <w:numPr>
                <w:ilvl w:val="0"/>
                <w:numId w:val="7"/>
              </w:numPr>
              <w:spacing w:after="0"/>
              <w:ind w:left="357" w:hanging="357"/>
              <w:rPr>
                <w:rFonts w:cs="Arial"/>
                <w:sz w:val="20"/>
                <w:szCs w:val="20"/>
              </w:rPr>
            </w:pPr>
            <w:r w:rsidRPr="00022009">
              <w:rPr>
                <w:sz w:val="20"/>
                <w:szCs w:val="20"/>
                <w:lang w:bidi="hi-IN"/>
              </w:rPr>
              <w:t>c</w:t>
            </w:r>
            <w:r w:rsidR="002B2710" w:rsidRPr="00022009">
              <w:rPr>
                <w:sz w:val="20"/>
                <w:szCs w:val="20"/>
                <w:lang w:bidi="hi-IN"/>
              </w:rPr>
              <w:t>lassical dance</w:t>
            </w:r>
          </w:p>
          <w:p w14:paraId="111E875C" w14:textId="53EFE49C" w:rsidR="007316FF" w:rsidRPr="00022009" w:rsidRDefault="002B2710" w:rsidP="00D2642E">
            <w:pPr>
              <w:pStyle w:val="ListParagraph"/>
              <w:numPr>
                <w:ilvl w:val="0"/>
                <w:numId w:val="7"/>
              </w:numPr>
              <w:spacing w:after="0"/>
              <w:ind w:left="357" w:hanging="357"/>
              <w:rPr>
                <w:rFonts w:cs="Arial"/>
                <w:sz w:val="20"/>
                <w:szCs w:val="20"/>
              </w:rPr>
            </w:pPr>
            <w:r w:rsidRPr="00022009">
              <w:rPr>
                <w:sz w:val="20"/>
                <w:szCs w:val="20"/>
                <w:lang w:bidi="hi-IN"/>
              </w:rPr>
              <w:t>music</w:t>
            </w:r>
          </w:p>
          <w:p w14:paraId="2094CD63" w14:textId="70711A63" w:rsidR="007316FF" w:rsidRPr="00022009" w:rsidRDefault="00B51156" w:rsidP="00D2642E">
            <w:pPr>
              <w:pStyle w:val="ListParagraph"/>
              <w:numPr>
                <w:ilvl w:val="0"/>
                <w:numId w:val="7"/>
              </w:numPr>
              <w:spacing w:after="0"/>
              <w:ind w:left="357" w:hanging="357"/>
              <w:rPr>
                <w:rFonts w:cs="Arial"/>
                <w:sz w:val="20"/>
                <w:szCs w:val="20"/>
              </w:rPr>
            </w:pPr>
            <w:r w:rsidRPr="00022009">
              <w:rPr>
                <w:sz w:val="20"/>
                <w:szCs w:val="20"/>
                <w:lang w:bidi="hi-IN"/>
              </w:rPr>
              <w:t>f</w:t>
            </w:r>
            <w:r w:rsidR="002B2710" w:rsidRPr="00022009">
              <w:rPr>
                <w:sz w:val="20"/>
                <w:szCs w:val="20"/>
                <w:lang w:bidi="hi-IN"/>
              </w:rPr>
              <w:t>lora</w:t>
            </w:r>
          </w:p>
          <w:p w14:paraId="192C2DF3" w14:textId="60A27CE0" w:rsidR="00B51156" w:rsidRPr="00022009" w:rsidRDefault="00B51156" w:rsidP="00D2642E">
            <w:pPr>
              <w:pStyle w:val="ListParagraph"/>
              <w:numPr>
                <w:ilvl w:val="0"/>
                <w:numId w:val="7"/>
              </w:numPr>
              <w:spacing w:after="0"/>
              <w:ind w:left="357" w:hanging="357"/>
              <w:rPr>
                <w:rFonts w:cs="Arial"/>
                <w:sz w:val="20"/>
                <w:szCs w:val="20"/>
              </w:rPr>
            </w:pPr>
            <w:r w:rsidRPr="00022009">
              <w:rPr>
                <w:rFonts w:cs="Arial"/>
                <w:sz w:val="20"/>
                <w:szCs w:val="20"/>
              </w:rPr>
              <w:t>philosophy of the Indian people.</w:t>
            </w:r>
          </w:p>
        </w:tc>
        <w:tc>
          <w:tcPr>
            <w:tcW w:w="1401" w:type="dxa"/>
            <w:shd w:val="clear" w:color="auto" w:fill="auto"/>
            <w:vAlign w:val="center"/>
          </w:tcPr>
          <w:p w14:paraId="258A5B6E" w14:textId="299E2EA7" w:rsidR="007316FF" w:rsidRPr="00022009" w:rsidRDefault="003804BC" w:rsidP="00D2642E">
            <w:pPr>
              <w:spacing w:after="0"/>
              <w:jc w:val="center"/>
              <w:outlineLvl w:val="0"/>
              <w:rPr>
                <w:rFonts w:eastAsia="Times New Roman" w:cs="Arial"/>
                <w:b/>
                <w:bCs/>
                <w:sz w:val="20"/>
                <w:szCs w:val="20"/>
              </w:rPr>
            </w:pPr>
            <w:r w:rsidRPr="00022009">
              <w:rPr>
                <w:rFonts w:eastAsia="Times New Roman" w:cs="Arial"/>
                <w:sz w:val="20"/>
                <w:szCs w:val="20"/>
              </w:rPr>
              <w:t>4</w:t>
            </w:r>
          </w:p>
        </w:tc>
      </w:tr>
      <w:tr w:rsidR="00FE535E" w:rsidRPr="00022009" w14:paraId="23D3725A" w14:textId="77777777" w:rsidTr="00FE535E">
        <w:tc>
          <w:tcPr>
            <w:tcW w:w="7659" w:type="dxa"/>
            <w:shd w:val="clear" w:color="auto" w:fill="auto"/>
          </w:tcPr>
          <w:p w14:paraId="46EACC72" w14:textId="2E618803" w:rsidR="00FE535E" w:rsidRPr="00022009" w:rsidRDefault="00FE535E" w:rsidP="00FE535E">
            <w:pPr>
              <w:spacing w:after="0"/>
              <w:jc w:val="right"/>
              <w:rPr>
                <w:b/>
                <w:bCs/>
                <w:sz w:val="20"/>
                <w:szCs w:val="20"/>
                <w:lang w:bidi="hi-IN"/>
              </w:rPr>
            </w:pPr>
            <w:r w:rsidRPr="00022009">
              <w:rPr>
                <w:b/>
                <w:bCs/>
                <w:sz w:val="20"/>
                <w:szCs w:val="20"/>
                <w:lang w:bidi="hi-IN"/>
              </w:rPr>
              <w:t>Subtotal</w:t>
            </w:r>
          </w:p>
        </w:tc>
        <w:tc>
          <w:tcPr>
            <w:tcW w:w="1401" w:type="dxa"/>
            <w:shd w:val="clear" w:color="auto" w:fill="auto"/>
            <w:vAlign w:val="center"/>
          </w:tcPr>
          <w:p w14:paraId="38B21B70" w14:textId="48608D23" w:rsidR="00FE535E" w:rsidRPr="00022009" w:rsidRDefault="00FE535E" w:rsidP="00FE535E">
            <w:pPr>
              <w:spacing w:after="0"/>
              <w:jc w:val="right"/>
              <w:outlineLvl w:val="0"/>
              <w:rPr>
                <w:rFonts w:eastAsia="Times New Roman" w:cs="Arial"/>
                <w:b/>
                <w:bCs/>
                <w:sz w:val="20"/>
                <w:szCs w:val="20"/>
              </w:rPr>
            </w:pPr>
            <w:r w:rsidRPr="00022009">
              <w:rPr>
                <w:rFonts w:eastAsia="Times New Roman" w:cs="Arial"/>
                <w:b/>
                <w:bCs/>
                <w:sz w:val="20"/>
                <w:szCs w:val="20"/>
              </w:rPr>
              <w:t>/4</w:t>
            </w:r>
          </w:p>
        </w:tc>
      </w:tr>
      <w:tr w:rsidR="00FE535E" w:rsidRPr="00022009" w14:paraId="37FC43FE" w14:textId="77777777" w:rsidTr="004C46B1">
        <w:tc>
          <w:tcPr>
            <w:tcW w:w="9060" w:type="dxa"/>
            <w:gridSpan w:val="2"/>
            <w:shd w:val="clear" w:color="auto" w:fill="auto"/>
          </w:tcPr>
          <w:p w14:paraId="0266ACB5" w14:textId="4A2BDF0C" w:rsidR="00FE535E" w:rsidRPr="00022009" w:rsidRDefault="00FE535E" w:rsidP="00FE535E">
            <w:pPr>
              <w:spacing w:after="0"/>
              <w:outlineLvl w:val="0"/>
              <w:rPr>
                <w:rFonts w:eastAsia="Times New Roman" w:cs="Arial"/>
                <w:b/>
                <w:bCs/>
                <w:sz w:val="20"/>
                <w:szCs w:val="20"/>
              </w:rPr>
            </w:pPr>
            <w:r w:rsidRPr="00022009">
              <w:rPr>
                <w:rFonts w:cs="Arial"/>
                <w:b/>
                <w:bCs/>
                <w:sz w:val="20"/>
                <w:szCs w:val="20"/>
              </w:rPr>
              <w:t>Question 1 (b)</w:t>
            </w:r>
          </w:p>
        </w:tc>
      </w:tr>
      <w:tr w:rsidR="00151EAC" w:rsidRPr="00022009" w14:paraId="51183744" w14:textId="77777777" w:rsidTr="00FE535E">
        <w:tc>
          <w:tcPr>
            <w:tcW w:w="7659" w:type="dxa"/>
            <w:shd w:val="clear" w:color="auto" w:fill="auto"/>
          </w:tcPr>
          <w:p w14:paraId="22287EFC" w14:textId="56DB3D92" w:rsidR="00705C6D" w:rsidRPr="00022009" w:rsidRDefault="00705C6D" w:rsidP="0098151F">
            <w:pPr>
              <w:spacing w:after="0"/>
              <w:rPr>
                <w:rFonts w:cs="Arial"/>
              </w:rPr>
            </w:pPr>
            <w:r w:rsidRPr="00022009">
              <w:rPr>
                <w:sz w:val="20"/>
                <w:szCs w:val="20"/>
                <w:lang w:bidi="hi-IN"/>
              </w:rPr>
              <w:t xml:space="preserve">Any </w:t>
            </w:r>
            <w:r w:rsidR="00277396" w:rsidRPr="00022009">
              <w:rPr>
                <w:sz w:val="20"/>
                <w:szCs w:val="20"/>
                <w:lang w:bidi="hi-IN"/>
              </w:rPr>
              <w:t>5</w:t>
            </w:r>
            <w:r w:rsidRPr="00022009">
              <w:rPr>
                <w:sz w:val="20"/>
                <w:szCs w:val="20"/>
                <w:lang w:bidi="hi-IN"/>
              </w:rPr>
              <w:t xml:space="preserve"> from the following</w:t>
            </w:r>
            <w:r w:rsidR="00C12AE6" w:rsidRPr="00022009">
              <w:rPr>
                <w:sz w:val="20"/>
                <w:szCs w:val="20"/>
                <w:lang w:bidi="hi-IN"/>
              </w:rPr>
              <w:t>:</w:t>
            </w:r>
          </w:p>
          <w:p w14:paraId="27E7EAF6" w14:textId="77DCACAF" w:rsidR="00705C6D" w:rsidRPr="00022009" w:rsidRDefault="009612BB" w:rsidP="00D2642E">
            <w:pPr>
              <w:pStyle w:val="ListParagraph"/>
              <w:numPr>
                <w:ilvl w:val="0"/>
                <w:numId w:val="13"/>
              </w:numPr>
              <w:spacing w:after="0"/>
              <w:ind w:left="357" w:hanging="357"/>
              <w:rPr>
                <w:sz w:val="20"/>
                <w:szCs w:val="20"/>
                <w:lang w:eastAsia="en-AU"/>
              </w:rPr>
            </w:pPr>
            <w:r w:rsidRPr="00022009">
              <w:rPr>
                <w:sz w:val="20"/>
                <w:szCs w:val="20"/>
                <w:lang w:eastAsia="en-AU"/>
              </w:rPr>
              <w:t>i</w:t>
            </w:r>
            <w:r w:rsidR="00705C6D" w:rsidRPr="00022009">
              <w:rPr>
                <w:sz w:val="20"/>
                <w:szCs w:val="20"/>
                <w:lang w:eastAsia="en-AU"/>
              </w:rPr>
              <w:t xml:space="preserve">ncreases emotional </w:t>
            </w:r>
            <w:proofErr w:type="gramStart"/>
            <w:r w:rsidR="00705C6D" w:rsidRPr="00022009">
              <w:rPr>
                <w:sz w:val="20"/>
                <w:szCs w:val="20"/>
                <w:lang w:eastAsia="en-AU"/>
              </w:rPr>
              <w:t>balance</w:t>
            </w:r>
            <w:proofErr w:type="gramEnd"/>
          </w:p>
          <w:p w14:paraId="072DA9A0" w14:textId="2507075A" w:rsidR="00705C6D" w:rsidRPr="00022009" w:rsidRDefault="009612BB" w:rsidP="00D2642E">
            <w:pPr>
              <w:pStyle w:val="ListParagraph"/>
              <w:numPr>
                <w:ilvl w:val="0"/>
                <w:numId w:val="13"/>
              </w:numPr>
              <w:spacing w:after="0"/>
              <w:ind w:left="357" w:hanging="357"/>
              <w:rPr>
                <w:sz w:val="20"/>
                <w:szCs w:val="20"/>
                <w:lang w:eastAsia="en-AU"/>
              </w:rPr>
            </w:pPr>
            <w:r w:rsidRPr="00022009">
              <w:rPr>
                <w:sz w:val="20"/>
                <w:szCs w:val="20"/>
                <w:lang w:eastAsia="en-AU"/>
              </w:rPr>
              <w:t>r</w:t>
            </w:r>
            <w:r w:rsidR="00705C6D" w:rsidRPr="00022009">
              <w:rPr>
                <w:sz w:val="20"/>
                <w:szCs w:val="20"/>
                <w:lang w:eastAsia="en-AU"/>
              </w:rPr>
              <w:t xml:space="preserve">educes </w:t>
            </w:r>
            <w:proofErr w:type="gramStart"/>
            <w:r w:rsidR="00705C6D" w:rsidRPr="00022009">
              <w:rPr>
                <w:sz w:val="20"/>
                <w:szCs w:val="20"/>
                <w:lang w:eastAsia="en-AU"/>
              </w:rPr>
              <w:t>asthma</w:t>
            </w:r>
            <w:proofErr w:type="gramEnd"/>
          </w:p>
          <w:p w14:paraId="7DD112D2" w14:textId="5BFFD01B" w:rsidR="00705C6D" w:rsidRPr="00022009" w:rsidRDefault="009612BB" w:rsidP="00D2642E">
            <w:pPr>
              <w:pStyle w:val="ListParagraph"/>
              <w:numPr>
                <w:ilvl w:val="0"/>
                <w:numId w:val="13"/>
              </w:numPr>
              <w:spacing w:after="0"/>
              <w:ind w:left="357" w:hanging="357"/>
              <w:rPr>
                <w:sz w:val="20"/>
                <w:szCs w:val="20"/>
                <w:lang w:eastAsia="en-AU"/>
              </w:rPr>
            </w:pPr>
            <w:r w:rsidRPr="00022009">
              <w:rPr>
                <w:sz w:val="20"/>
                <w:szCs w:val="20"/>
                <w:lang w:eastAsia="en-AU"/>
              </w:rPr>
              <w:t>p</w:t>
            </w:r>
            <w:r w:rsidR="00705C6D" w:rsidRPr="00022009">
              <w:rPr>
                <w:sz w:val="20"/>
                <w:szCs w:val="20"/>
                <w:lang w:eastAsia="en-AU"/>
              </w:rPr>
              <w:t xml:space="preserve">rovides mental </w:t>
            </w:r>
            <w:proofErr w:type="gramStart"/>
            <w:r w:rsidR="00705C6D" w:rsidRPr="00022009">
              <w:rPr>
                <w:sz w:val="20"/>
                <w:szCs w:val="20"/>
                <w:lang w:eastAsia="en-AU"/>
              </w:rPr>
              <w:t>peace</w:t>
            </w:r>
            <w:proofErr w:type="gramEnd"/>
          </w:p>
          <w:p w14:paraId="27711789" w14:textId="17597D4B" w:rsidR="00705C6D" w:rsidRPr="00022009" w:rsidRDefault="009612BB" w:rsidP="00D2642E">
            <w:pPr>
              <w:pStyle w:val="ListParagraph"/>
              <w:numPr>
                <w:ilvl w:val="0"/>
                <w:numId w:val="13"/>
              </w:numPr>
              <w:spacing w:after="0"/>
              <w:ind w:left="357" w:hanging="357"/>
              <w:rPr>
                <w:sz w:val="20"/>
                <w:szCs w:val="20"/>
                <w:lang w:eastAsia="en-AU"/>
              </w:rPr>
            </w:pPr>
            <w:r w:rsidRPr="00022009">
              <w:rPr>
                <w:sz w:val="20"/>
                <w:szCs w:val="20"/>
                <w:lang w:eastAsia="en-AU"/>
              </w:rPr>
              <w:t>r</w:t>
            </w:r>
            <w:r w:rsidR="00705C6D" w:rsidRPr="00022009">
              <w:rPr>
                <w:sz w:val="20"/>
                <w:szCs w:val="20"/>
                <w:lang w:eastAsia="en-AU"/>
              </w:rPr>
              <w:t xml:space="preserve">elaxes the tantric </w:t>
            </w:r>
            <w:proofErr w:type="gramStart"/>
            <w:r w:rsidR="00705C6D" w:rsidRPr="00022009">
              <w:rPr>
                <w:sz w:val="20"/>
                <w:szCs w:val="20"/>
                <w:lang w:eastAsia="en-AU"/>
              </w:rPr>
              <w:t>system</w:t>
            </w:r>
            <w:proofErr w:type="gramEnd"/>
          </w:p>
          <w:p w14:paraId="38A0B916" w14:textId="4D96D724" w:rsidR="00705C6D" w:rsidRPr="00022009" w:rsidRDefault="009612BB" w:rsidP="00D2642E">
            <w:pPr>
              <w:pStyle w:val="ListParagraph"/>
              <w:numPr>
                <w:ilvl w:val="0"/>
                <w:numId w:val="13"/>
              </w:numPr>
              <w:spacing w:after="0"/>
              <w:ind w:left="357" w:hanging="357"/>
              <w:rPr>
                <w:sz w:val="20"/>
                <w:szCs w:val="20"/>
                <w:lang w:eastAsia="en-AU"/>
              </w:rPr>
            </w:pPr>
            <w:r w:rsidRPr="00022009">
              <w:rPr>
                <w:sz w:val="20"/>
                <w:szCs w:val="20"/>
                <w:lang w:eastAsia="en-AU"/>
              </w:rPr>
              <w:t>i</w:t>
            </w:r>
            <w:r w:rsidR="00705C6D" w:rsidRPr="00022009">
              <w:rPr>
                <w:sz w:val="20"/>
                <w:szCs w:val="20"/>
                <w:lang w:eastAsia="en-AU"/>
              </w:rPr>
              <w:t xml:space="preserve">mproves </w:t>
            </w:r>
            <w:proofErr w:type="gramStart"/>
            <w:r w:rsidR="00705C6D" w:rsidRPr="00022009">
              <w:rPr>
                <w:sz w:val="20"/>
                <w:szCs w:val="20"/>
                <w:lang w:eastAsia="en-AU"/>
              </w:rPr>
              <w:t>immunity</w:t>
            </w:r>
            <w:proofErr w:type="gramEnd"/>
          </w:p>
          <w:p w14:paraId="0A892A47" w14:textId="02135447" w:rsidR="008B7B76" w:rsidRPr="00022009" w:rsidRDefault="009612BB" w:rsidP="00D2642E">
            <w:pPr>
              <w:pStyle w:val="ListParagraph"/>
              <w:numPr>
                <w:ilvl w:val="0"/>
                <w:numId w:val="13"/>
              </w:numPr>
              <w:spacing w:after="0"/>
              <w:ind w:left="357" w:hanging="357"/>
              <w:rPr>
                <w:sz w:val="20"/>
                <w:szCs w:val="20"/>
                <w:lang w:eastAsia="en-AU"/>
              </w:rPr>
            </w:pPr>
            <w:r w:rsidRPr="00022009">
              <w:rPr>
                <w:sz w:val="20"/>
                <w:szCs w:val="20"/>
                <w:lang w:eastAsia="en-AU"/>
              </w:rPr>
              <w:t>i</w:t>
            </w:r>
            <w:r w:rsidR="00705C6D" w:rsidRPr="00022009">
              <w:rPr>
                <w:sz w:val="20"/>
                <w:szCs w:val="20"/>
                <w:lang w:eastAsia="en-AU"/>
              </w:rPr>
              <w:t>ncreases creative views</w:t>
            </w:r>
            <w:r w:rsidR="00C12AE6" w:rsidRPr="00022009">
              <w:rPr>
                <w:sz w:val="20"/>
                <w:szCs w:val="20"/>
                <w:lang w:eastAsia="en-AU"/>
              </w:rPr>
              <w:t>.</w:t>
            </w:r>
          </w:p>
        </w:tc>
        <w:tc>
          <w:tcPr>
            <w:tcW w:w="1401" w:type="dxa"/>
            <w:shd w:val="clear" w:color="auto" w:fill="auto"/>
            <w:vAlign w:val="center"/>
          </w:tcPr>
          <w:p w14:paraId="5EADEADE" w14:textId="1631FA49" w:rsidR="00151EAC" w:rsidRPr="00022009" w:rsidRDefault="00277396" w:rsidP="00D2642E">
            <w:pPr>
              <w:spacing w:after="0"/>
              <w:jc w:val="center"/>
              <w:outlineLvl w:val="0"/>
              <w:rPr>
                <w:rFonts w:eastAsia="Times New Roman" w:cs="Arial"/>
                <w:sz w:val="20"/>
                <w:szCs w:val="20"/>
              </w:rPr>
            </w:pPr>
            <w:r w:rsidRPr="00022009">
              <w:rPr>
                <w:rFonts w:eastAsia="Times New Roman" w:cs="Arial"/>
                <w:sz w:val="20"/>
                <w:szCs w:val="20"/>
              </w:rPr>
              <w:t>5</w:t>
            </w:r>
          </w:p>
        </w:tc>
      </w:tr>
      <w:tr w:rsidR="00FE535E" w:rsidRPr="00022009" w14:paraId="60148B40" w14:textId="77777777" w:rsidTr="00FE535E">
        <w:tc>
          <w:tcPr>
            <w:tcW w:w="7659" w:type="dxa"/>
            <w:shd w:val="clear" w:color="auto" w:fill="auto"/>
          </w:tcPr>
          <w:p w14:paraId="448C5D78" w14:textId="001338D0" w:rsidR="00FE535E" w:rsidRPr="00022009" w:rsidRDefault="00FE535E" w:rsidP="00FE535E">
            <w:pPr>
              <w:spacing w:after="0"/>
              <w:jc w:val="right"/>
              <w:rPr>
                <w:b/>
                <w:bCs/>
                <w:sz w:val="20"/>
                <w:szCs w:val="20"/>
                <w:lang w:bidi="hi-IN"/>
              </w:rPr>
            </w:pPr>
            <w:r w:rsidRPr="00022009">
              <w:rPr>
                <w:b/>
                <w:bCs/>
                <w:sz w:val="20"/>
                <w:szCs w:val="20"/>
                <w:lang w:bidi="hi-IN"/>
              </w:rPr>
              <w:t>Subtotal</w:t>
            </w:r>
          </w:p>
        </w:tc>
        <w:tc>
          <w:tcPr>
            <w:tcW w:w="1401" w:type="dxa"/>
            <w:shd w:val="clear" w:color="auto" w:fill="auto"/>
            <w:vAlign w:val="center"/>
          </w:tcPr>
          <w:p w14:paraId="57EAA6F9" w14:textId="0511461A" w:rsidR="00FE535E" w:rsidRPr="00022009" w:rsidRDefault="00FE535E" w:rsidP="00FE535E">
            <w:pPr>
              <w:spacing w:after="0"/>
              <w:jc w:val="right"/>
              <w:outlineLvl w:val="0"/>
              <w:rPr>
                <w:rFonts w:eastAsia="Times New Roman" w:cs="Arial"/>
                <w:b/>
                <w:bCs/>
                <w:sz w:val="20"/>
                <w:szCs w:val="20"/>
              </w:rPr>
            </w:pPr>
            <w:r w:rsidRPr="00022009">
              <w:rPr>
                <w:rFonts w:eastAsia="Times New Roman" w:cs="Arial"/>
                <w:b/>
                <w:bCs/>
                <w:sz w:val="20"/>
                <w:szCs w:val="20"/>
              </w:rPr>
              <w:t>/5</w:t>
            </w:r>
          </w:p>
        </w:tc>
      </w:tr>
      <w:tr w:rsidR="00FE535E" w:rsidRPr="00022009" w14:paraId="52ADC3AF" w14:textId="77777777" w:rsidTr="004F3DB7">
        <w:tc>
          <w:tcPr>
            <w:tcW w:w="9060" w:type="dxa"/>
            <w:gridSpan w:val="2"/>
            <w:shd w:val="clear" w:color="auto" w:fill="auto"/>
          </w:tcPr>
          <w:p w14:paraId="73A316C7" w14:textId="6700D667" w:rsidR="00FE535E" w:rsidRPr="00022009" w:rsidRDefault="00FE535E" w:rsidP="00FE535E">
            <w:pPr>
              <w:spacing w:after="0"/>
              <w:outlineLvl w:val="0"/>
              <w:rPr>
                <w:rFonts w:eastAsia="Times New Roman" w:cs="Arial"/>
                <w:b/>
                <w:bCs/>
                <w:sz w:val="20"/>
                <w:szCs w:val="20"/>
              </w:rPr>
            </w:pPr>
            <w:r w:rsidRPr="00022009">
              <w:rPr>
                <w:rFonts w:cs="Arial"/>
                <w:b/>
                <w:bCs/>
                <w:sz w:val="20"/>
                <w:szCs w:val="20"/>
              </w:rPr>
              <w:t>Question 2</w:t>
            </w:r>
          </w:p>
        </w:tc>
      </w:tr>
      <w:tr w:rsidR="00214A4C" w:rsidRPr="00022009" w14:paraId="7796FE4F" w14:textId="77777777" w:rsidTr="00FE535E">
        <w:tc>
          <w:tcPr>
            <w:tcW w:w="7659" w:type="dxa"/>
          </w:tcPr>
          <w:p w14:paraId="470E5064" w14:textId="4C9267C2" w:rsidR="003804BC" w:rsidRPr="00022009" w:rsidRDefault="009612BB" w:rsidP="00D2642E">
            <w:pPr>
              <w:pStyle w:val="ListParagraph"/>
              <w:numPr>
                <w:ilvl w:val="0"/>
                <w:numId w:val="14"/>
              </w:numPr>
              <w:spacing w:after="0"/>
              <w:ind w:left="357" w:hanging="357"/>
              <w:rPr>
                <w:sz w:val="20"/>
                <w:szCs w:val="20"/>
              </w:rPr>
            </w:pPr>
            <w:r w:rsidRPr="00022009">
              <w:rPr>
                <w:sz w:val="20"/>
                <w:szCs w:val="20"/>
              </w:rPr>
              <w:t>i</w:t>
            </w:r>
            <w:r w:rsidR="003804BC" w:rsidRPr="00022009">
              <w:rPr>
                <w:sz w:val="20"/>
                <w:szCs w:val="20"/>
              </w:rPr>
              <w:t>ntroduction</w:t>
            </w:r>
            <w:r w:rsidR="00B51156" w:rsidRPr="00022009">
              <w:rPr>
                <w:sz w:val="20"/>
                <w:szCs w:val="20"/>
              </w:rPr>
              <w:t xml:space="preserve"> </w:t>
            </w:r>
            <w:r w:rsidR="00AA7EAC" w:rsidRPr="00022009">
              <w:rPr>
                <w:sz w:val="20"/>
                <w:szCs w:val="20"/>
              </w:rPr>
              <w:t>–</w:t>
            </w:r>
            <w:r w:rsidR="00B51156" w:rsidRPr="00022009">
              <w:rPr>
                <w:sz w:val="20"/>
                <w:szCs w:val="20"/>
              </w:rPr>
              <w:t xml:space="preserve"> </w:t>
            </w:r>
            <w:r w:rsidR="003804BC" w:rsidRPr="00022009">
              <w:rPr>
                <w:sz w:val="20"/>
                <w:szCs w:val="20"/>
              </w:rPr>
              <w:t xml:space="preserve">start with breathing </w:t>
            </w:r>
            <w:proofErr w:type="gramStart"/>
            <w:r w:rsidR="003804BC" w:rsidRPr="00022009">
              <w:rPr>
                <w:sz w:val="20"/>
                <w:szCs w:val="20"/>
              </w:rPr>
              <w:t>exercises</w:t>
            </w:r>
            <w:proofErr w:type="gramEnd"/>
          </w:p>
          <w:p w14:paraId="0B2ED769" w14:textId="5CF581C1" w:rsidR="003804BC" w:rsidRPr="00022009" w:rsidRDefault="009612BB" w:rsidP="00D2642E">
            <w:pPr>
              <w:pStyle w:val="ListParagraph"/>
              <w:numPr>
                <w:ilvl w:val="0"/>
                <w:numId w:val="14"/>
              </w:numPr>
              <w:spacing w:after="0"/>
              <w:ind w:left="357" w:hanging="357"/>
              <w:rPr>
                <w:sz w:val="20"/>
                <w:szCs w:val="20"/>
              </w:rPr>
            </w:pPr>
            <w:r w:rsidRPr="00022009">
              <w:rPr>
                <w:sz w:val="20"/>
                <w:szCs w:val="20"/>
              </w:rPr>
              <w:t>l</w:t>
            </w:r>
            <w:r w:rsidR="003A0011" w:rsidRPr="00022009">
              <w:rPr>
                <w:sz w:val="20"/>
                <w:szCs w:val="20"/>
              </w:rPr>
              <w:t xml:space="preserve">ight exercise/easy </w:t>
            </w:r>
            <w:r w:rsidR="003804BC" w:rsidRPr="00022009">
              <w:rPr>
                <w:sz w:val="20"/>
                <w:szCs w:val="20"/>
              </w:rPr>
              <w:t>warm</w:t>
            </w:r>
            <w:r w:rsidR="00AA7EAC" w:rsidRPr="00022009">
              <w:rPr>
                <w:sz w:val="20"/>
                <w:szCs w:val="20"/>
              </w:rPr>
              <w:t>-</w:t>
            </w:r>
            <w:r w:rsidR="003804BC" w:rsidRPr="00022009">
              <w:rPr>
                <w:sz w:val="20"/>
                <w:szCs w:val="20"/>
              </w:rPr>
              <w:t>up</w:t>
            </w:r>
          </w:p>
          <w:p w14:paraId="1F0A8AC6" w14:textId="737AF5EF" w:rsidR="003804BC" w:rsidRPr="00022009" w:rsidRDefault="009612BB" w:rsidP="00D2642E">
            <w:pPr>
              <w:pStyle w:val="ListParagraph"/>
              <w:numPr>
                <w:ilvl w:val="0"/>
                <w:numId w:val="14"/>
              </w:numPr>
              <w:spacing w:after="0"/>
              <w:ind w:left="357" w:hanging="357"/>
              <w:rPr>
                <w:sz w:val="20"/>
                <w:szCs w:val="20"/>
              </w:rPr>
            </w:pPr>
            <w:r w:rsidRPr="00022009">
              <w:rPr>
                <w:sz w:val="20"/>
                <w:szCs w:val="20"/>
              </w:rPr>
              <w:t>y</w:t>
            </w:r>
            <w:r w:rsidR="003804BC" w:rsidRPr="00022009">
              <w:rPr>
                <w:sz w:val="20"/>
                <w:szCs w:val="20"/>
              </w:rPr>
              <w:t xml:space="preserve">oga </w:t>
            </w:r>
            <w:r w:rsidR="003A0011" w:rsidRPr="00022009">
              <w:rPr>
                <w:sz w:val="20"/>
                <w:szCs w:val="20"/>
              </w:rPr>
              <w:t>a</w:t>
            </w:r>
            <w:r w:rsidR="003804BC" w:rsidRPr="00022009">
              <w:rPr>
                <w:sz w:val="20"/>
                <w:szCs w:val="20"/>
              </w:rPr>
              <w:t>sanas</w:t>
            </w:r>
            <w:r w:rsidR="003A0011" w:rsidRPr="00022009">
              <w:rPr>
                <w:sz w:val="20"/>
                <w:szCs w:val="20"/>
              </w:rPr>
              <w:t>/body postures/body poses</w:t>
            </w:r>
          </w:p>
          <w:p w14:paraId="02F6413C" w14:textId="65B3CD56" w:rsidR="00214A4C" w:rsidRPr="00022009" w:rsidRDefault="009612BB" w:rsidP="00D2642E">
            <w:pPr>
              <w:pStyle w:val="ListParagraph"/>
              <w:numPr>
                <w:ilvl w:val="0"/>
                <w:numId w:val="14"/>
              </w:numPr>
              <w:spacing w:after="0"/>
              <w:ind w:left="357" w:hanging="357"/>
              <w:rPr>
                <w:sz w:val="20"/>
                <w:szCs w:val="20"/>
              </w:rPr>
            </w:pPr>
            <w:r w:rsidRPr="00022009">
              <w:rPr>
                <w:sz w:val="20"/>
                <w:szCs w:val="20"/>
              </w:rPr>
              <w:t>m</w:t>
            </w:r>
            <w:r w:rsidR="003804BC" w:rsidRPr="00022009">
              <w:rPr>
                <w:sz w:val="20"/>
                <w:szCs w:val="20"/>
              </w:rPr>
              <w:t>editat</w:t>
            </w:r>
            <w:r w:rsidR="003A0011" w:rsidRPr="00022009">
              <w:rPr>
                <w:sz w:val="20"/>
                <w:szCs w:val="20"/>
              </w:rPr>
              <w:t>e</w:t>
            </w:r>
            <w:r w:rsidR="003804BC" w:rsidRPr="00022009">
              <w:rPr>
                <w:sz w:val="20"/>
                <w:szCs w:val="20"/>
              </w:rPr>
              <w:t xml:space="preserve"> and relax</w:t>
            </w:r>
          </w:p>
        </w:tc>
        <w:tc>
          <w:tcPr>
            <w:tcW w:w="1401" w:type="dxa"/>
            <w:vAlign w:val="center"/>
          </w:tcPr>
          <w:p w14:paraId="3C314488" w14:textId="77777777" w:rsidR="00214A4C" w:rsidRPr="00022009" w:rsidRDefault="00214A4C" w:rsidP="00D2642E">
            <w:pPr>
              <w:spacing w:after="0"/>
              <w:jc w:val="center"/>
              <w:outlineLvl w:val="0"/>
              <w:rPr>
                <w:rFonts w:eastAsia="Times New Roman" w:cs="Arial"/>
                <w:sz w:val="20"/>
                <w:szCs w:val="20"/>
              </w:rPr>
            </w:pPr>
            <w:r w:rsidRPr="00022009">
              <w:rPr>
                <w:rFonts w:eastAsia="Times New Roman" w:cs="Arial"/>
                <w:sz w:val="20"/>
                <w:szCs w:val="20"/>
              </w:rPr>
              <w:t>1</w:t>
            </w:r>
          </w:p>
          <w:p w14:paraId="491EF5EA" w14:textId="77777777" w:rsidR="00214A4C" w:rsidRPr="00022009" w:rsidRDefault="00214A4C" w:rsidP="00D2642E">
            <w:pPr>
              <w:spacing w:after="0"/>
              <w:jc w:val="center"/>
              <w:outlineLvl w:val="0"/>
              <w:rPr>
                <w:rFonts w:eastAsia="Times New Roman" w:cs="Arial"/>
                <w:sz w:val="20"/>
                <w:szCs w:val="20"/>
              </w:rPr>
            </w:pPr>
            <w:r w:rsidRPr="00022009">
              <w:rPr>
                <w:rFonts w:eastAsia="Times New Roman" w:cs="Arial"/>
                <w:sz w:val="20"/>
                <w:szCs w:val="20"/>
              </w:rPr>
              <w:t>1</w:t>
            </w:r>
          </w:p>
          <w:p w14:paraId="43CD010D" w14:textId="77777777" w:rsidR="00214A4C" w:rsidRPr="00022009" w:rsidRDefault="00214A4C" w:rsidP="00D2642E">
            <w:pPr>
              <w:spacing w:after="0"/>
              <w:jc w:val="center"/>
              <w:outlineLvl w:val="0"/>
              <w:rPr>
                <w:rFonts w:eastAsia="Times New Roman" w:cs="Arial"/>
                <w:sz w:val="20"/>
                <w:szCs w:val="20"/>
              </w:rPr>
            </w:pPr>
            <w:r w:rsidRPr="00022009">
              <w:rPr>
                <w:rFonts w:eastAsia="Times New Roman" w:cs="Arial"/>
                <w:sz w:val="20"/>
                <w:szCs w:val="20"/>
              </w:rPr>
              <w:t>1</w:t>
            </w:r>
          </w:p>
          <w:p w14:paraId="2AAE30E8" w14:textId="77777777" w:rsidR="00214A4C" w:rsidRPr="00022009" w:rsidRDefault="00214A4C" w:rsidP="00D2642E">
            <w:pPr>
              <w:spacing w:after="0"/>
              <w:jc w:val="center"/>
              <w:outlineLvl w:val="0"/>
              <w:rPr>
                <w:rFonts w:eastAsia="Times New Roman" w:cs="Arial"/>
                <w:b/>
                <w:bCs/>
                <w:sz w:val="20"/>
                <w:szCs w:val="20"/>
              </w:rPr>
            </w:pPr>
            <w:r w:rsidRPr="00022009">
              <w:rPr>
                <w:rFonts w:eastAsia="Times New Roman" w:cs="Arial"/>
                <w:sz w:val="20"/>
                <w:szCs w:val="20"/>
              </w:rPr>
              <w:t>1</w:t>
            </w:r>
          </w:p>
        </w:tc>
      </w:tr>
      <w:tr w:rsidR="00FE535E" w:rsidRPr="00022009" w14:paraId="7E90F2AF" w14:textId="77777777" w:rsidTr="00FE535E">
        <w:tc>
          <w:tcPr>
            <w:tcW w:w="7659" w:type="dxa"/>
          </w:tcPr>
          <w:p w14:paraId="07882A97" w14:textId="33394678" w:rsidR="00FE535E" w:rsidRPr="00022009" w:rsidRDefault="00FE535E" w:rsidP="00FE535E">
            <w:pPr>
              <w:spacing w:after="0"/>
              <w:jc w:val="right"/>
              <w:rPr>
                <w:b/>
                <w:bCs/>
                <w:sz w:val="20"/>
                <w:szCs w:val="20"/>
              </w:rPr>
            </w:pPr>
            <w:r w:rsidRPr="00022009">
              <w:rPr>
                <w:b/>
                <w:bCs/>
                <w:sz w:val="20"/>
                <w:szCs w:val="20"/>
              </w:rPr>
              <w:t>Subtotal</w:t>
            </w:r>
          </w:p>
        </w:tc>
        <w:tc>
          <w:tcPr>
            <w:tcW w:w="1401" w:type="dxa"/>
            <w:vAlign w:val="center"/>
          </w:tcPr>
          <w:p w14:paraId="0DD6A552" w14:textId="42081CD8" w:rsidR="00FE535E" w:rsidRPr="00022009" w:rsidRDefault="00FE535E" w:rsidP="00FE535E">
            <w:pPr>
              <w:spacing w:after="0"/>
              <w:jc w:val="right"/>
              <w:outlineLvl w:val="0"/>
              <w:rPr>
                <w:rFonts w:eastAsia="Times New Roman" w:cs="Arial"/>
                <w:b/>
                <w:bCs/>
                <w:sz w:val="20"/>
                <w:szCs w:val="20"/>
              </w:rPr>
            </w:pPr>
            <w:r w:rsidRPr="00022009">
              <w:rPr>
                <w:rFonts w:eastAsia="Times New Roman" w:cs="Arial"/>
                <w:b/>
                <w:bCs/>
                <w:sz w:val="20"/>
                <w:szCs w:val="20"/>
              </w:rPr>
              <w:t>/4</w:t>
            </w:r>
          </w:p>
        </w:tc>
      </w:tr>
      <w:tr w:rsidR="00214A4C" w:rsidRPr="00022009" w14:paraId="4FE9D1D2" w14:textId="77777777" w:rsidTr="00FE535E">
        <w:tc>
          <w:tcPr>
            <w:tcW w:w="7659" w:type="dxa"/>
            <w:shd w:val="clear" w:color="auto" w:fill="auto"/>
            <w:vAlign w:val="center"/>
          </w:tcPr>
          <w:p w14:paraId="5D85689A" w14:textId="03A66BDB" w:rsidR="00214A4C" w:rsidRPr="00022009" w:rsidRDefault="004A4D06" w:rsidP="00D2642E">
            <w:pPr>
              <w:spacing w:after="0"/>
              <w:contextualSpacing/>
              <w:jc w:val="right"/>
              <w:rPr>
                <w:rFonts w:cs="Times New Roman"/>
                <w:b/>
                <w:sz w:val="20"/>
                <w:szCs w:val="20"/>
              </w:rPr>
            </w:pPr>
            <w:r>
              <w:rPr>
                <w:rFonts w:cs="Times New Roman"/>
                <w:b/>
                <w:sz w:val="20"/>
                <w:szCs w:val="20"/>
              </w:rPr>
              <w:t xml:space="preserve">Part A </w:t>
            </w:r>
            <w:r w:rsidR="00743C50">
              <w:rPr>
                <w:rFonts w:cs="Times New Roman"/>
                <w:b/>
                <w:sz w:val="20"/>
                <w:szCs w:val="20"/>
              </w:rPr>
              <w:t>t</w:t>
            </w:r>
            <w:r w:rsidR="00214A4C" w:rsidRPr="00022009">
              <w:rPr>
                <w:rFonts w:cs="Times New Roman"/>
                <w:b/>
                <w:sz w:val="20"/>
                <w:szCs w:val="20"/>
              </w:rPr>
              <w:t>otal</w:t>
            </w:r>
          </w:p>
        </w:tc>
        <w:tc>
          <w:tcPr>
            <w:tcW w:w="1401" w:type="dxa"/>
            <w:shd w:val="clear" w:color="auto" w:fill="auto"/>
            <w:vAlign w:val="center"/>
          </w:tcPr>
          <w:p w14:paraId="620AB5B5" w14:textId="172F967D" w:rsidR="00214A4C" w:rsidRPr="00022009" w:rsidRDefault="00D2642E" w:rsidP="00D2642E">
            <w:pPr>
              <w:spacing w:after="0"/>
              <w:contextualSpacing/>
              <w:jc w:val="right"/>
              <w:rPr>
                <w:rFonts w:cs="Times New Roman"/>
                <w:b/>
                <w:sz w:val="20"/>
                <w:szCs w:val="20"/>
              </w:rPr>
            </w:pPr>
            <w:r w:rsidRPr="00022009">
              <w:rPr>
                <w:rFonts w:cs="Times New Roman"/>
                <w:b/>
                <w:sz w:val="20"/>
                <w:szCs w:val="20"/>
              </w:rPr>
              <w:t>/</w:t>
            </w:r>
            <w:r w:rsidR="008B5253" w:rsidRPr="00022009">
              <w:rPr>
                <w:rFonts w:cs="Times New Roman"/>
                <w:b/>
                <w:sz w:val="20"/>
                <w:szCs w:val="20"/>
              </w:rPr>
              <w:t>1</w:t>
            </w:r>
            <w:r w:rsidR="00277396" w:rsidRPr="00022009">
              <w:rPr>
                <w:rFonts w:cs="Times New Roman"/>
                <w:b/>
                <w:sz w:val="20"/>
                <w:szCs w:val="20"/>
              </w:rPr>
              <w:t>3</w:t>
            </w:r>
          </w:p>
        </w:tc>
      </w:tr>
    </w:tbl>
    <w:p w14:paraId="0F85A0A5" w14:textId="77777777" w:rsidR="009659E8" w:rsidRPr="00022009" w:rsidRDefault="009659E8" w:rsidP="009659E8">
      <w:pPr>
        <w:rPr>
          <w:b/>
        </w:rPr>
      </w:pPr>
      <w:r w:rsidRPr="00022009">
        <w:rPr>
          <w:b/>
        </w:rPr>
        <w:br w:type="page"/>
      </w:r>
    </w:p>
    <w:p w14:paraId="3FF53DA0" w14:textId="015AB2AF" w:rsidR="008B097F" w:rsidRPr="00022009" w:rsidRDefault="008B097F" w:rsidP="00D2642E">
      <w:pPr>
        <w:spacing w:before="120"/>
        <w:rPr>
          <w:rFonts w:cs="Arial"/>
          <w:b/>
          <w:bCs/>
          <w:iCs/>
        </w:rPr>
      </w:pPr>
      <w:r w:rsidRPr="00022009">
        <w:rPr>
          <w:b/>
        </w:rPr>
        <w:lastRenderedPageBreak/>
        <w:t>Question 3</w:t>
      </w:r>
      <w:r w:rsidR="00D2642E" w:rsidRPr="00022009">
        <w:rPr>
          <w:b/>
        </w:rPr>
        <w:t xml:space="preserve"> </w:t>
      </w:r>
      <w:r w:rsidRPr="00022009">
        <w:rPr>
          <w:b/>
        </w:rPr>
        <w:t xml:space="preserve">– Response in </w:t>
      </w:r>
      <w:r w:rsidR="00D13E10" w:rsidRPr="00022009">
        <w:rPr>
          <w:b/>
        </w:rPr>
        <w:t>Hindi</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34" w:type="dxa"/>
          <w:bottom w:w="34" w:type="dxa"/>
        </w:tblCellMar>
        <w:tblLook w:val="04A0" w:firstRow="1" w:lastRow="0" w:firstColumn="1" w:lastColumn="0" w:noHBand="0" w:noVBand="1"/>
      </w:tblPr>
      <w:tblGrid>
        <w:gridCol w:w="7666"/>
        <w:gridCol w:w="1394"/>
      </w:tblGrid>
      <w:tr w:rsidR="008B097F" w:rsidRPr="00022009" w14:paraId="345A52AC" w14:textId="77777777" w:rsidTr="00F870E1">
        <w:tc>
          <w:tcPr>
            <w:tcW w:w="7666" w:type="dxa"/>
            <w:tcBorders>
              <w:right w:val="single" w:sz="4" w:space="0" w:color="FFFFFF" w:themeColor="background1"/>
            </w:tcBorders>
            <w:shd w:val="clear" w:color="auto" w:fill="BD9FCF"/>
            <w:hideMark/>
          </w:tcPr>
          <w:p w14:paraId="3E49E92F" w14:textId="5C7E8701" w:rsidR="008B097F" w:rsidRPr="00022009" w:rsidRDefault="00C12AE6" w:rsidP="00F870E1">
            <w:pPr>
              <w:spacing w:line="259" w:lineRule="auto"/>
              <w:contextualSpacing/>
              <w:rPr>
                <w:b/>
                <w:sz w:val="20"/>
                <w:szCs w:val="20"/>
              </w:rPr>
            </w:pPr>
            <w:r w:rsidRPr="00022009">
              <w:rPr>
                <w:b/>
                <w:sz w:val="20"/>
                <w:szCs w:val="20"/>
              </w:rPr>
              <w:t>Description</w:t>
            </w:r>
          </w:p>
        </w:tc>
        <w:tc>
          <w:tcPr>
            <w:tcW w:w="1394" w:type="dxa"/>
            <w:tcBorders>
              <w:left w:val="single" w:sz="4" w:space="0" w:color="FFFFFF" w:themeColor="background1"/>
            </w:tcBorders>
            <w:shd w:val="clear" w:color="auto" w:fill="BD9FCF"/>
            <w:hideMark/>
          </w:tcPr>
          <w:p w14:paraId="3483838C" w14:textId="77777777" w:rsidR="008B097F" w:rsidRPr="00022009" w:rsidRDefault="008B097F" w:rsidP="00F870E1">
            <w:pPr>
              <w:spacing w:after="0" w:line="259" w:lineRule="auto"/>
              <w:contextualSpacing/>
              <w:jc w:val="center"/>
              <w:rPr>
                <w:b/>
                <w:sz w:val="20"/>
                <w:szCs w:val="20"/>
              </w:rPr>
            </w:pPr>
            <w:r w:rsidRPr="00022009">
              <w:rPr>
                <w:b/>
                <w:sz w:val="20"/>
                <w:szCs w:val="20"/>
              </w:rPr>
              <w:t>Marks</w:t>
            </w:r>
          </w:p>
        </w:tc>
      </w:tr>
      <w:tr w:rsidR="00F870E1" w:rsidRPr="00022009" w14:paraId="5B0D8A5F" w14:textId="77777777" w:rsidTr="00F870E1">
        <w:tc>
          <w:tcPr>
            <w:tcW w:w="9060" w:type="dxa"/>
            <w:gridSpan w:val="2"/>
            <w:shd w:val="clear" w:color="auto" w:fill="auto"/>
            <w:hideMark/>
          </w:tcPr>
          <w:p w14:paraId="2C051BF0" w14:textId="22814651" w:rsidR="00F870E1" w:rsidRPr="00022009" w:rsidRDefault="00F870E1" w:rsidP="00F870E1">
            <w:pPr>
              <w:spacing w:after="0" w:line="259" w:lineRule="auto"/>
              <w:contextualSpacing/>
              <w:rPr>
                <w:rFonts w:cstheme="minorHAnsi"/>
                <w:b/>
                <w:bCs/>
                <w:sz w:val="20"/>
                <w:szCs w:val="20"/>
                <w:lang w:bidi="hi-IN"/>
              </w:rPr>
            </w:pPr>
            <w:r w:rsidRPr="00022009">
              <w:rPr>
                <w:b/>
                <w:bCs/>
                <w:sz w:val="20"/>
                <w:szCs w:val="20"/>
              </w:rPr>
              <w:t>Response to text</w:t>
            </w:r>
          </w:p>
        </w:tc>
      </w:tr>
      <w:tr w:rsidR="008B097F" w:rsidRPr="00022009" w14:paraId="5BC0811D" w14:textId="77777777" w:rsidTr="00F870E1">
        <w:tc>
          <w:tcPr>
            <w:tcW w:w="7666" w:type="dxa"/>
            <w:shd w:val="clear" w:color="auto" w:fill="auto"/>
            <w:hideMark/>
          </w:tcPr>
          <w:p w14:paraId="31824397" w14:textId="14DB1220" w:rsidR="008B097F" w:rsidRPr="00022009" w:rsidRDefault="008B097F" w:rsidP="00F870E1">
            <w:pPr>
              <w:spacing w:after="0" w:line="259" w:lineRule="auto"/>
              <w:rPr>
                <w:sz w:val="20"/>
                <w:szCs w:val="20"/>
              </w:rPr>
            </w:pPr>
            <w:r w:rsidRPr="00022009">
              <w:rPr>
                <w:sz w:val="20"/>
                <w:szCs w:val="20"/>
              </w:rPr>
              <w:t xml:space="preserve">Presents comprehensive information about the </w:t>
            </w:r>
            <w:r w:rsidR="00833768" w:rsidRPr="00022009">
              <w:rPr>
                <w:sz w:val="20"/>
                <w:szCs w:val="20"/>
              </w:rPr>
              <w:t>benefits of yoga on different parts of the body</w:t>
            </w:r>
            <w:r w:rsidR="00C12AE6" w:rsidRPr="00022009">
              <w:rPr>
                <w:sz w:val="20"/>
                <w:szCs w:val="20"/>
              </w:rPr>
              <w:t>.</w:t>
            </w:r>
          </w:p>
          <w:p w14:paraId="7EA4C644" w14:textId="77777777" w:rsidR="008B097F" w:rsidRPr="00022009" w:rsidRDefault="00433368" w:rsidP="00F870E1">
            <w:pPr>
              <w:pStyle w:val="ListParagraph"/>
              <w:numPr>
                <w:ilvl w:val="0"/>
                <w:numId w:val="42"/>
              </w:numPr>
              <w:spacing w:line="259" w:lineRule="auto"/>
              <w:rPr>
                <w:rFonts w:cs="Arial"/>
                <w:sz w:val="20"/>
                <w:szCs w:val="20"/>
              </w:rPr>
            </w:pPr>
            <w:r w:rsidRPr="00022009">
              <w:rPr>
                <w:rFonts w:hint="cs"/>
                <w:sz w:val="20"/>
                <w:szCs w:val="20"/>
                <w:cs/>
                <w:lang w:bidi="hi-IN"/>
              </w:rPr>
              <w:t>कमर और इसके आस-पास के हिस्सों के दर्द में ६०% सुधार</w:t>
            </w:r>
          </w:p>
          <w:p w14:paraId="30F35F61" w14:textId="4E762BA0" w:rsidR="00433368" w:rsidRPr="00022009" w:rsidRDefault="00221D8B" w:rsidP="00F870E1">
            <w:pPr>
              <w:pStyle w:val="ListParagraph"/>
              <w:numPr>
                <w:ilvl w:val="0"/>
                <w:numId w:val="42"/>
              </w:numPr>
              <w:spacing w:line="259" w:lineRule="auto"/>
              <w:rPr>
                <w:rFonts w:cs="Arial"/>
                <w:sz w:val="20"/>
                <w:szCs w:val="20"/>
              </w:rPr>
            </w:pPr>
            <w:r w:rsidRPr="00022009">
              <w:rPr>
                <w:rFonts w:cs="Mangal" w:hint="cs"/>
                <w:sz w:val="20"/>
                <w:szCs w:val="20"/>
                <w:cs/>
                <w:lang w:bidi="hi-IN"/>
              </w:rPr>
              <w:t>कु</w:t>
            </w:r>
            <w:r w:rsidRPr="00022009">
              <w:rPr>
                <w:rFonts w:hint="cs"/>
                <w:sz w:val="20"/>
                <w:szCs w:val="20"/>
                <w:cs/>
                <w:lang w:bidi="hi-IN"/>
              </w:rPr>
              <w:t xml:space="preserve">ल्हों </w:t>
            </w:r>
            <w:r w:rsidR="00433368" w:rsidRPr="00022009">
              <w:rPr>
                <w:rFonts w:cs="Mangal" w:hint="cs"/>
                <w:sz w:val="20"/>
                <w:szCs w:val="20"/>
                <w:cs/>
                <w:lang w:bidi="hi-IN"/>
              </w:rPr>
              <w:t>के दर्द में ३०% सुधार</w:t>
            </w:r>
          </w:p>
          <w:p w14:paraId="4B84B87E" w14:textId="3E8BF0BE" w:rsidR="00433368" w:rsidRPr="00022009" w:rsidRDefault="00433368" w:rsidP="00F870E1">
            <w:pPr>
              <w:pStyle w:val="ListParagraph"/>
              <w:numPr>
                <w:ilvl w:val="0"/>
                <w:numId w:val="42"/>
              </w:numPr>
              <w:spacing w:line="259" w:lineRule="auto"/>
              <w:rPr>
                <w:rFonts w:cs="Arial"/>
                <w:sz w:val="20"/>
                <w:szCs w:val="20"/>
              </w:rPr>
            </w:pPr>
            <w:r w:rsidRPr="00022009">
              <w:rPr>
                <w:rFonts w:cs="Mangal" w:hint="cs"/>
                <w:sz w:val="20"/>
                <w:szCs w:val="20"/>
                <w:cs/>
                <w:lang w:bidi="hi-IN"/>
              </w:rPr>
              <w:t>कंधों के दर्द और लचकता में ३८% सुधार</w:t>
            </w:r>
          </w:p>
          <w:p w14:paraId="37172424" w14:textId="77777777" w:rsidR="00433368" w:rsidRPr="00022009" w:rsidRDefault="00433368" w:rsidP="00F870E1">
            <w:pPr>
              <w:pStyle w:val="ListParagraph"/>
              <w:numPr>
                <w:ilvl w:val="0"/>
                <w:numId w:val="42"/>
              </w:numPr>
              <w:spacing w:line="259" w:lineRule="auto"/>
              <w:rPr>
                <w:rFonts w:cs="Arial"/>
                <w:sz w:val="20"/>
                <w:szCs w:val="20"/>
              </w:rPr>
            </w:pPr>
            <w:r w:rsidRPr="00022009">
              <w:rPr>
                <w:rFonts w:cs="Mangal" w:hint="cs"/>
                <w:sz w:val="20"/>
                <w:szCs w:val="20"/>
                <w:cs/>
                <w:lang w:bidi="hi-IN"/>
              </w:rPr>
              <w:t xml:space="preserve">गर्दन के दर्द में २८% </w:t>
            </w:r>
            <w:r w:rsidR="00AE0A5B" w:rsidRPr="00022009">
              <w:rPr>
                <w:rFonts w:cs="Mangal" w:hint="cs"/>
                <w:sz w:val="20"/>
                <w:szCs w:val="20"/>
                <w:cs/>
                <w:lang w:bidi="hi-IN"/>
              </w:rPr>
              <w:t>सुधार</w:t>
            </w:r>
          </w:p>
          <w:p w14:paraId="7161A2D5" w14:textId="77777777" w:rsidR="00AE0A5B" w:rsidRPr="00022009" w:rsidRDefault="00AE0A5B" w:rsidP="00F870E1">
            <w:pPr>
              <w:pStyle w:val="ListParagraph"/>
              <w:numPr>
                <w:ilvl w:val="0"/>
                <w:numId w:val="42"/>
              </w:numPr>
              <w:spacing w:line="259" w:lineRule="auto"/>
              <w:rPr>
                <w:rFonts w:cs="Arial"/>
                <w:sz w:val="20"/>
                <w:szCs w:val="20"/>
              </w:rPr>
            </w:pPr>
            <w:r w:rsidRPr="00022009">
              <w:rPr>
                <w:rFonts w:cs="Mangal" w:hint="cs"/>
                <w:sz w:val="20"/>
                <w:szCs w:val="20"/>
                <w:cs/>
                <w:lang w:bidi="hi-IN"/>
              </w:rPr>
              <w:t>पीठ के दर्द और स्वास्थ्य में २२% सुधार</w:t>
            </w:r>
          </w:p>
          <w:p w14:paraId="23FBDAEA" w14:textId="77777777" w:rsidR="00AE0A5B" w:rsidRPr="00022009" w:rsidRDefault="00AE0A5B" w:rsidP="00F870E1">
            <w:pPr>
              <w:pStyle w:val="ListParagraph"/>
              <w:numPr>
                <w:ilvl w:val="0"/>
                <w:numId w:val="42"/>
              </w:numPr>
              <w:spacing w:line="259" w:lineRule="auto"/>
              <w:rPr>
                <w:rFonts w:cs="Arial"/>
                <w:sz w:val="20"/>
                <w:szCs w:val="20"/>
              </w:rPr>
            </w:pPr>
            <w:r w:rsidRPr="00022009">
              <w:rPr>
                <w:rFonts w:cs="Mangal" w:hint="cs"/>
                <w:sz w:val="20"/>
                <w:szCs w:val="20"/>
                <w:cs/>
                <w:lang w:bidi="hi-IN"/>
              </w:rPr>
              <w:t>एड़ियों के स्वास्थ्य में ८% सुधार</w:t>
            </w:r>
          </w:p>
          <w:p w14:paraId="7328FD3E" w14:textId="3B564718" w:rsidR="00AE0A5B" w:rsidRPr="00022009" w:rsidRDefault="00AE0A5B" w:rsidP="00F870E1">
            <w:pPr>
              <w:pStyle w:val="ListParagraph"/>
              <w:numPr>
                <w:ilvl w:val="0"/>
                <w:numId w:val="42"/>
              </w:numPr>
              <w:spacing w:line="259" w:lineRule="auto"/>
              <w:rPr>
                <w:rFonts w:cs="Arial"/>
                <w:sz w:val="20"/>
                <w:szCs w:val="20"/>
              </w:rPr>
            </w:pPr>
            <w:r w:rsidRPr="00022009">
              <w:rPr>
                <w:rFonts w:cs="Mangal" w:hint="cs"/>
                <w:sz w:val="20"/>
                <w:szCs w:val="20"/>
                <w:cs/>
                <w:lang w:bidi="hi-IN"/>
              </w:rPr>
              <w:t>घुटनों के दर्द और स्वास्थ्य में २२% सुधार</w:t>
            </w:r>
          </w:p>
          <w:p w14:paraId="62F1933E" w14:textId="77777777" w:rsidR="00AE0A5B" w:rsidRPr="00022009" w:rsidRDefault="00AE0A5B" w:rsidP="00F870E1">
            <w:pPr>
              <w:pStyle w:val="ListParagraph"/>
              <w:numPr>
                <w:ilvl w:val="0"/>
                <w:numId w:val="42"/>
              </w:numPr>
              <w:spacing w:line="259" w:lineRule="auto"/>
              <w:rPr>
                <w:rFonts w:cs="Arial"/>
                <w:sz w:val="20"/>
                <w:szCs w:val="20"/>
              </w:rPr>
            </w:pPr>
            <w:r w:rsidRPr="00022009">
              <w:rPr>
                <w:rFonts w:cs="Mangal" w:hint="cs"/>
                <w:sz w:val="20"/>
                <w:szCs w:val="20"/>
                <w:cs/>
                <w:lang w:bidi="hi-IN"/>
              </w:rPr>
              <w:t>पाँव के स्वास्थ्य में ११% सुधार</w:t>
            </w:r>
          </w:p>
          <w:p w14:paraId="6AE1777F" w14:textId="6F10F24D" w:rsidR="00AE0A5B" w:rsidRPr="00022009" w:rsidRDefault="00AE0A5B" w:rsidP="00F870E1">
            <w:pPr>
              <w:pStyle w:val="ListParagraph"/>
              <w:numPr>
                <w:ilvl w:val="0"/>
                <w:numId w:val="42"/>
              </w:numPr>
              <w:spacing w:after="0" w:line="259" w:lineRule="auto"/>
              <w:rPr>
                <w:rFonts w:cs="Arial"/>
              </w:rPr>
            </w:pPr>
            <w:r w:rsidRPr="00022009">
              <w:rPr>
                <w:rFonts w:cs="Mangal" w:hint="cs"/>
                <w:sz w:val="20"/>
                <w:szCs w:val="20"/>
                <w:cs/>
                <w:lang w:bidi="hi-IN"/>
              </w:rPr>
              <w:t>शरीर के बाकी हिस्सों के स्वास्थ्य में ६% सुधार</w:t>
            </w:r>
          </w:p>
        </w:tc>
        <w:tc>
          <w:tcPr>
            <w:tcW w:w="1394" w:type="dxa"/>
            <w:shd w:val="clear" w:color="auto" w:fill="auto"/>
            <w:vAlign w:val="center"/>
            <w:hideMark/>
          </w:tcPr>
          <w:p w14:paraId="66B2284A" w14:textId="03D810E9" w:rsidR="008B097F" w:rsidRPr="00022009" w:rsidRDefault="008B097F" w:rsidP="00F870E1">
            <w:pPr>
              <w:spacing w:after="0" w:line="259" w:lineRule="auto"/>
              <w:jc w:val="center"/>
              <w:rPr>
                <w:rFonts w:cstheme="minorHAnsi"/>
                <w:sz w:val="20"/>
                <w:szCs w:val="20"/>
              </w:rPr>
            </w:pPr>
            <w:r w:rsidRPr="00022009">
              <w:rPr>
                <w:rFonts w:cstheme="minorHAnsi"/>
                <w:sz w:val="20"/>
                <w:szCs w:val="20"/>
                <w:cs/>
              </w:rPr>
              <w:t>1</w:t>
            </w:r>
            <w:r w:rsidRPr="00022009">
              <w:rPr>
                <w:rFonts w:cstheme="minorHAnsi"/>
                <w:sz w:val="20"/>
                <w:szCs w:val="20"/>
              </w:rPr>
              <w:t>–</w:t>
            </w:r>
            <w:r w:rsidR="00AE0A5B" w:rsidRPr="00022009">
              <w:rPr>
                <w:rFonts w:cstheme="minorHAnsi"/>
                <w:sz w:val="20"/>
                <w:szCs w:val="20"/>
                <w:cs/>
              </w:rPr>
              <w:t>4</w:t>
            </w:r>
          </w:p>
        </w:tc>
      </w:tr>
      <w:tr w:rsidR="00F870E1" w:rsidRPr="00022009" w14:paraId="5B4BEBD3" w14:textId="77777777" w:rsidTr="00F870E1">
        <w:tc>
          <w:tcPr>
            <w:tcW w:w="7666" w:type="dxa"/>
            <w:shd w:val="clear" w:color="auto" w:fill="auto"/>
          </w:tcPr>
          <w:p w14:paraId="15129D48" w14:textId="62B731D4" w:rsidR="00F870E1" w:rsidRPr="00022009" w:rsidRDefault="00F870E1" w:rsidP="00F870E1">
            <w:pPr>
              <w:spacing w:after="0" w:line="259" w:lineRule="auto"/>
              <w:jc w:val="right"/>
              <w:rPr>
                <w:b/>
                <w:bCs/>
                <w:sz w:val="20"/>
                <w:szCs w:val="20"/>
              </w:rPr>
            </w:pPr>
            <w:r w:rsidRPr="00022009">
              <w:rPr>
                <w:b/>
                <w:bCs/>
                <w:sz w:val="20"/>
                <w:szCs w:val="20"/>
              </w:rPr>
              <w:t>Subtotal</w:t>
            </w:r>
          </w:p>
        </w:tc>
        <w:tc>
          <w:tcPr>
            <w:tcW w:w="1394" w:type="dxa"/>
            <w:shd w:val="clear" w:color="auto" w:fill="auto"/>
            <w:vAlign w:val="center"/>
          </w:tcPr>
          <w:p w14:paraId="06288390" w14:textId="6C7FE3B5" w:rsidR="00F870E1" w:rsidRPr="00022009" w:rsidRDefault="00F870E1" w:rsidP="00F870E1">
            <w:pPr>
              <w:spacing w:after="0" w:line="259" w:lineRule="auto"/>
              <w:jc w:val="right"/>
              <w:rPr>
                <w:rFonts w:cstheme="minorHAnsi"/>
                <w:b/>
                <w:bCs/>
                <w:sz w:val="20"/>
                <w:szCs w:val="20"/>
                <w:cs/>
              </w:rPr>
            </w:pPr>
            <w:r w:rsidRPr="00022009">
              <w:rPr>
                <w:rFonts w:cstheme="minorHAnsi"/>
                <w:b/>
                <w:bCs/>
                <w:sz w:val="20"/>
                <w:szCs w:val="20"/>
              </w:rPr>
              <w:t>/4</w:t>
            </w:r>
          </w:p>
        </w:tc>
      </w:tr>
      <w:tr w:rsidR="00F870E1" w:rsidRPr="00022009" w14:paraId="1D1E35EE" w14:textId="77777777" w:rsidTr="00F870E1">
        <w:tc>
          <w:tcPr>
            <w:tcW w:w="9060" w:type="dxa"/>
            <w:gridSpan w:val="2"/>
            <w:shd w:val="clear" w:color="auto" w:fill="auto"/>
            <w:hideMark/>
          </w:tcPr>
          <w:p w14:paraId="66E93EE1" w14:textId="0C0F6345" w:rsidR="00F870E1" w:rsidRPr="00022009" w:rsidRDefault="00F870E1" w:rsidP="00F870E1">
            <w:pPr>
              <w:spacing w:after="0" w:line="259" w:lineRule="auto"/>
              <w:contextualSpacing/>
              <w:rPr>
                <w:rFonts w:eastAsia="Arial" w:cs="Arial"/>
                <w:b/>
                <w:sz w:val="20"/>
                <w:szCs w:val="20"/>
              </w:rPr>
            </w:pPr>
            <w:r w:rsidRPr="00022009">
              <w:rPr>
                <w:b/>
                <w:bCs/>
                <w:sz w:val="20"/>
                <w:szCs w:val="20"/>
              </w:rPr>
              <w:t>Response in Hindi</w:t>
            </w:r>
          </w:p>
        </w:tc>
      </w:tr>
      <w:tr w:rsidR="008B097F" w:rsidRPr="00022009" w14:paraId="3F57300C" w14:textId="77777777" w:rsidTr="00F870E1">
        <w:tc>
          <w:tcPr>
            <w:tcW w:w="7666" w:type="dxa"/>
            <w:shd w:val="clear" w:color="auto" w:fill="auto"/>
            <w:hideMark/>
          </w:tcPr>
          <w:p w14:paraId="2B079D11" w14:textId="1253E361" w:rsidR="008B097F" w:rsidRPr="00022009" w:rsidRDefault="008B097F" w:rsidP="00F870E1">
            <w:pPr>
              <w:spacing w:after="0" w:line="259" w:lineRule="auto"/>
              <w:rPr>
                <w:sz w:val="20"/>
                <w:szCs w:val="20"/>
              </w:rPr>
            </w:pPr>
            <w:r w:rsidRPr="00022009">
              <w:rPr>
                <w:sz w:val="20"/>
                <w:szCs w:val="20"/>
              </w:rPr>
              <w:t xml:space="preserve">Shows an excellent command of the </w:t>
            </w:r>
            <w:r w:rsidR="00D13E10" w:rsidRPr="00022009">
              <w:rPr>
                <w:sz w:val="20"/>
                <w:szCs w:val="20"/>
              </w:rPr>
              <w:t>Hindi</w:t>
            </w:r>
            <w:r w:rsidRPr="00022009">
              <w:rPr>
                <w:sz w:val="20"/>
                <w:szCs w:val="20"/>
              </w:rPr>
              <w:t xml:space="preserve"> language. Uses a broad range of context</w:t>
            </w:r>
            <w:r w:rsidR="00A01DF9" w:rsidRPr="00022009">
              <w:rPr>
                <w:sz w:val="20"/>
                <w:szCs w:val="20"/>
              </w:rPr>
              <w:t xml:space="preserve"> </w:t>
            </w:r>
            <w:r w:rsidRPr="00022009">
              <w:rPr>
                <w:sz w:val="20"/>
                <w:szCs w:val="20"/>
              </w:rPr>
              <w:t>relevant vocabulary, grammar and sentence structures, and stylistic techniques to engage the reader’s interest.</w:t>
            </w:r>
          </w:p>
        </w:tc>
        <w:tc>
          <w:tcPr>
            <w:tcW w:w="1394" w:type="dxa"/>
            <w:shd w:val="clear" w:color="auto" w:fill="auto"/>
            <w:vAlign w:val="center"/>
            <w:hideMark/>
          </w:tcPr>
          <w:p w14:paraId="5E215217" w14:textId="77777777" w:rsidR="008B097F" w:rsidRPr="00022009" w:rsidRDefault="008B097F" w:rsidP="00F870E1">
            <w:pPr>
              <w:spacing w:after="0" w:line="259" w:lineRule="auto"/>
              <w:jc w:val="center"/>
              <w:rPr>
                <w:sz w:val="20"/>
                <w:szCs w:val="20"/>
              </w:rPr>
            </w:pPr>
            <w:r w:rsidRPr="00022009">
              <w:rPr>
                <w:sz w:val="20"/>
                <w:szCs w:val="20"/>
              </w:rPr>
              <w:t>4</w:t>
            </w:r>
          </w:p>
        </w:tc>
      </w:tr>
      <w:tr w:rsidR="008B097F" w:rsidRPr="00022009" w14:paraId="3145D088" w14:textId="77777777" w:rsidTr="00F870E1">
        <w:tc>
          <w:tcPr>
            <w:tcW w:w="7666" w:type="dxa"/>
            <w:shd w:val="clear" w:color="auto" w:fill="auto"/>
            <w:hideMark/>
          </w:tcPr>
          <w:p w14:paraId="0EDB0139" w14:textId="3746CA1E" w:rsidR="008B097F" w:rsidRPr="00022009" w:rsidRDefault="008B097F" w:rsidP="00F870E1">
            <w:pPr>
              <w:spacing w:after="0" w:line="259" w:lineRule="auto"/>
              <w:rPr>
                <w:sz w:val="20"/>
                <w:szCs w:val="20"/>
              </w:rPr>
            </w:pPr>
            <w:r w:rsidRPr="00022009">
              <w:rPr>
                <w:sz w:val="20"/>
                <w:szCs w:val="20"/>
              </w:rPr>
              <w:t xml:space="preserve">Shows a good command of the </w:t>
            </w:r>
            <w:r w:rsidR="00D13E10" w:rsidRPr="00022009">
              <w:rPr>
                <w:sz w:val="20"/>
                <w:szCs w:val="20"/>
              </w:rPr>
              <w:t>Hindi</w:t>
            </w:r>
            <w:r w:rsidRPr="00022009">
              <w:rPr>
                <w:sz w:val="20"/>
                <w:szCs w:val="20"/>
              </w:rPr>
              <w:t xml:space="preserve"> language. Uses a range of mostly context</w:t>
            </w:r>
            <w:r w:rsidR="00A01DF9" w:rsidRPr="00022009">
              <w:rPr>
                <w:sz w:val="20"/>
                <w:szCs w:val="20"/>
              </w:rPr>
              <w:t xml:space="preserve"> </w:t>
            </w:r>
            <w:r w:rsidRPr="00022009">
              <w:rPr>
                <w:sz w:val="20"/>
                <w:szCs w:val="20"/>
              </w:rPr>
              <w:t>relevant vocabulary, grammar and sentence structures, and some stylistic techniques to engage the reader’s interest.</w:t>
            </w:r>
          </w:p>
        </w:tc>
        <w:tc>
          <w:tcPr>
            <w:tcW w:w="1394" w:type="dxa"/>
            <w:shd w:val="clear" w:color="auto" w:fill="auto"/>
            <w:vAlign w:val="center"/>
            <w:hideMark/>
          </w:tcPr>
          <w:p w14:paraId="02CA986A" w14:textId="77777777" w:rsidR="008B097F" w:rsidRPr="00022009" w:rsidRDefault="008B097F" w:rsidP="00F870E1">
            <w:pPr>
              <w:spacing w:after="0" w:line="259" w:lineRule="auto"/>
              <w:jc w:val="center"/>
              <w:rPr>
                <w:sz w:val="20"/>
                <w:szCs w:val="20"/>
              </w:rPr>
            </w:pPr>
            <w:r w:rsidRPr="00022009">
              <w:rPr>
                <w:sz w:val="20"/>
                <w:szCs w:val="20"/>
              </w:rPr>
              <w:t>3</w:t>
            </w:r>
          </w:p>
        </w:tc>
      </w:tr>
      <w:tr w:rsidR="008B097F" w:rsidRPr="00022009" w14:paraId="5FC040B6" w14:textId="77777777" w:rsidTr="00F870E1">
        <w:tc>
          <w:tcPr>
            <w:tcW w:w="7666" w:type="dxa"/>
            <w:shd w:val="clear" w:color="auto" w:fill="auto"/>
            <w:hideMark/>
          </w:tcPr>
          <w:p w14:paraId="5E5DC9D3" w14:textId="14A10843" w:rsidR="008B097F" w:rsidRPr="00022009" w:rsidRDefault="008B097F" w:rsidP="00F870E1">
            <w:pPr>
              <w:spacing w:after="0" w:line="259" w:lineRule="auto"/>
              <w:rPr>
                <w:sz w:val="20"/>
                <w:szCs w:val="20"/>
              </w:rPr>
            </w:pPr>
            <w:r w:rsidRPr="00022009">
              <w:rPr>
                <w:sz w:val="20"/>
                <w:szCs w:val="20"/>
              </w:rPr>
              <w:t xml:space="preserve">Shows a satisfactory command of the </w:t>
            </w:r>
            <w:r w:rsidR="00D13E10" w:rsidRPr="00022009">
              <w:rPr>
                <w:sz w:val="20"/>
                <w:szCs w:val="20"/>
              </w:rPr>
              <w:t>Hindi</w:t>
            </w:r>
            <w:r w:rsidRPr="00022009">
              <w:rPr>
                <w:sz w:val="20"/>
                <w:szCs w:val="20"/>
              </w:rPr>
              <w:t xml:space="preserve"> language. Uses some vocabulary that is relevant to the context and attempts to include some simple stylistic techniques.</w:t>
            </w:r>
          </w:p>
        </w:tc>
        <w:tc>
          <w:tcPr>
            <w:tcW w:w="1394" w:type="dxa"/>
            <w:shd w:val="clear" w:color="auto" w:fill="auto"/>
            <w:vAlign w:val="center"/>
            <w:hideMark/>
          </w:tcPr>
          <w:p w14:paraId="4F147B05" w14:textId="77777777" w:rsidR="008B097F" w:rsidRPr="00022009" w:rsidRDefault="008B097F" w:rsidP="00F870E1">
            <w:pPr>
              <w:spacing w:after="0" w:line="259" w:lineRule="auto"/>
              <w:jc w:val="center"/>
              <w:rPr>
                <w:sz w:val="20"/>
                <w:szCs w:val="20"/>
              </w:rPr>
            </w:pPr>
            <w:r w:rsidRPr="00022009">
              <w:rPr>
                <w:sz w:val="20"/>
                <w:szCs w:val="20"/>
              </w:rPr>
              <w:t>2</w:t>
            </w:r>
          </w:p>
        </w:tc>
      </w:tr>
      <w:tr w:rsidR="008B097F" w:rsidRPr="00022009" w14:paraId="5290B176" w14:textId="77777777" w:rsidTr="00F870E1">
        <w:tc>
          <w:tcPr>
            <w:tcW w:w="7666" w:type="dxa"/>
            <w:shd w:val="clear" w:color="auto" w:fill="auto"/>
            <w:hideMark/>
          </w:tcPr>
          <w:p w14:paraId="6D7F7469" w14:textId="77777777" w:rsidR="008B097F" w:rsidRPr="00022009" w:rsidRDefault="008B097F" w:rsidP="00F870E1">
            <w:pPr>
              <w:spacing w:after="0" w:line="259" w:lineRule="auto"/>
              <w:rPr>
                <w:sz w:val="20"/>
                <w:szCs w:val="20"/>
              </w:rPr>
            </w:pPr>
            <w:r w:rsidRPr="00022009">
              <w:rPr>
                <w:sz w:val="20"/>
                <w:szCs w:val="20"/>
              </w:rPr>
              <w:t xml:space="preserve">Uses a limited range of language, including vocabulary, </w:t>
            </w:r>
            <w:proofErr w:type="gramStart"/>
            <w:r w:rsidRPr="00022009">
              <w:rPr>
                <w:sz w:val="20"/>
                <w:szCs w:val="20"/>
              </w:rPr>
              <w:t>grammar</w:t>
            </w:r>
            <w:proofErr w:type="gramEnd"/>
            <w:r w:rsidRPr="00022009">
              <w:rPr>
                <w:sz w:val="20"/>
                <w:szCs w:val="20"/>
              </w:rPr>
              <w:t xml:space="preserve"> and sentence structures. </w:t>
            </w:r>
          </w:p>
        </w:tc>
        <w:tc>
          <w:tcPr>
            <w:tcW w:w="1394" w:type="dxa"/>
            <w:shd w:val="clear" w:color="auto" w:fill="auto"/>
            <w:vAlign w:val="center"/>
            <w:hideMark/>
          </w:tcPr>
          <w:p w14:paraId="4DA1C85F" w14:textId="77777777" w:rsidR="008B097F" w:rsidRPr="00022009" w:rsidRDefault="008B097F" w:rsidP="00F870E1">
            <w:pPr>
              <w:spacing w:after="0" w:line="259" w:lineRule="auto"/>
              <w:jc w:val="center"/>
              <w:rPr>
                <w:sz w:val="20"/>
                <w:szCs w:val="20"/>
              </w:rPr>
            </w:pPr>
            <w:r w:rsidRPr="00022009">
              <w:rPr>
                <w:sz w:val="20"/>
                <w:szCs w:val="20"/>
              </w:rPr>
              <w:t>1</w:t>
            </w:r>
          </w:p>
        </w:tc>
      </w:tr>
      <w:tr w:rsidR="00F870E1" w:rsidRPr="00022009" w14:paraId="070307BD" w14:textId="77777777" w:rsidTr="00F870E1">
        <w:tc>
          <w:tcPr>
            <w:tcW w:w="7666" w:type="dxa"/>
            <w:shd w:val="clear" w:color="auto" w:fill="auto"/>
          </w:tcPr>
          <w:p w14:paraId="3B12E8D4" w14:textId="4B230BEB" w:rsidR="00F870E1" w:rsidRPr="00022009" w:rsidRDefault="00F870E1" w:rsidP="00F870E1">
            <w:pPr>
              <w:spacing w:after="0" w:line="259" w:lineRule="auto"/>
              <w:jc w:val="right"/>
              <w:rPr>
                <w:b/>
                <w:bCs/>
                <w:sz w:val="20"/>
                <w:szCs w:val="20"/>
              </w:rPr>
            </w:pPr>
            <w:r w:rsidRPr="00022009">
              <w:rPr>
                <w:b/>
                <w:bCs/>
                <w:sz w:val="20"/>
                <w:szCs w:val="20"/>
              </w:rPr>
              <w:t>Subtotal</w:t>
            </w:r>
          </w:p>
        </w:tc>
        <w:tc>
          <w:tcPr>
            <w:tcW w:w="1394" w:type="dxa"/>
            <w:shd w:val="clear" w:color="auto" w:fill="auto"/>
            <w:vAlign w:val="center"/>
          </w:tcPr>
          <w:p w14:paraId="5F7AD9D1" w14:textId="31B66DA7" w:rsidR="00F870E1" w:rsidRPr="00022009" w:rsidRDefault="00F870E1" w:rsidP="00F870E1">
            <w:pPr>
              <w:spacing w:after="0" w:line="259" w:lineRule="auto"/>
              <w:jc w:val="right"/>
              <w:rPr>
                <w:b/>
                <w:bCs/>
                <w:sz w:val="20"/>
                <w:szCs w:val="20"/>
              </w:rPr>
            </w:pPr>
            <w:r w:rsidRPr="00022009">
              <w:rPr>
                <w:b/>
                <w:bCs/>
                <w:sz w:val="20"/>
                <w:szCs w:val="20"/>
              </w:rPr>
              <w:t>/4</w:t>
            </w:r>
          </w:p>
        </w:tc>
      </w:tr>
      <w:tr w:rsidR="00F870E1" w:rsidRPr="00022009" w14:paraId="41728457" w14:textId="77777777" w:rsidTr="00F870E1">
        <w:tc>
          <w:tcPr>
            <w:tcW w:w="9060" w:type="dxa"/>
            <w:gridSpan w:val="2"/>
            <w:shd w:val="clear" w:color="auto" w:fill="auto"/>
            <w:hideMark/>
          </w:tcPr>
          <w:p w14:paraId="2F9D527E" w14:textId="7059077D" w:rsidR="00F870E1" w:rsidRPr="00022009" w:rsidRDefault="00F870E1" w:rsidP="00F870E1">
            <w:pPr>
              <w:spacing w:after="0" w:line="259" w:lineRule="auto"/>
              <w:rPr>
                <w:sz w:val="20"/>
                <w:szCs w:val="20"/>
              </w:rPr>
            </w:pPr>
            <w:r w:rsidRPr="00022009">
              <w:rPr>
                <w:b/>
                <w:bCs/>
                <w:sz w:val="20"/>
                <w:szCs w:val="20"/>
              </w:rPr>
              <w:t>Text type and styles of writing</w:t>
            </w:r>
          </w:p>
        </w:tc>
      </w:tr>
      <w:tr w:rsidR="008B097F" w:rsidRPr="00022009" w14:paraId="0708FA8B" w14:textId="77777777" w:rsidTr="00F870E1">
        <w:tc>
          <w:tcPr>
            <w:tcW w:w="7666" w:type="dxa"/>
            <w:shd w:val="clear" w:color="auto" w:fill="auto"/>
            <w:hideMark/>
          </w:tcPr>
          <w:p w14:paraId="614BCBE7" w14:textId="77777777" w:rsidR="008B097F" w:rsidRPr="00022009" w:rsidRDefault="008B097F" w:rsidP="00F870E1">
            <w:pPr>
              <w:spacing w:after="0" w:line="259" w:lineRule="auto"/>
              <w:rPr>
                <w:sz w:val="20"/>
                <w:szCs w:val="20"/>
              </w:rPr>
            </w:pPr>
            <w:r w:rsidRPr="00022009">
              <w:rPr>
                <w:sz w:val="20"/>
                <w:szCs w:val="20"/>
              </w:rPr>
              <w:t xml:space="preserve">Uses all the key conventions accurately for the audience, context, </w:t>
            </w:r>
            <w:proofErr w:type="gramStart"/>
            <w:r w:rsidRPr="00022009">
              <w:rPr>
                <w:sz w:val="20"/>
                <w:szCs w:val="20"/>
              </w:rPr>
              <w:t>purpose</w:t>
            </w:r>
            <w:proofErr w:type="gramEnd"/>
            <w:r w:rsidRPr="00022009">
              <w:rPr>
                <w:sz w:val="20"/>
                <w:szCs w:val="20"/>
              </w:rPr>
              <w:t xml:space="preserve"> and text type. Writes an informative article that includes:</w:t>
            </w:r>
          </w:p>
          <w:p w14:paraId="33DA5601" w14:textId="6BFCF203" w:rsidR="008B097F" w:rsidRPr="00022009" w:rsidRDefault="008B097F" w:rsidP="00F870E1">
            <w:pPr>
              <w:pStyle w:val="ListParagraph"/>
              <w:numPr>
                <w:ilvl w:val="0"/>
                <w:numId w:val="41"/>
              </w:numPr>
              <w:spacing w:after="0" w:line="259" w:lineRule="auto"/>
              <w:rPr>
                <w:sz w:val="20"/>
                <w:szCs w:val="20"/>
              </w:rPr>
            </w:pPr>
            <w:r w:rsidRPr="00022009">
              <w:rPr>
                <w:sz w:val="20"/>
                <w:szCs w:val="20"/>
              </w:rPr>
              <w:t>content is very well</w:t>
            </w:r>
            <w:r w:rsidR="009612BB" w:rsidRPr="00022009">
              <w:rPr>
                <w:sz w:val="20"/>
                <w:szCs w:val="20"/>
              </w:rPr>
              <w:t xml:space="preserve"> </w:t>
            </w:r>
            <w:r w:rsidRPr="00022009">
              <w:rPr>
                <w:sz w:val="20"/>
                <w:szCs w:val="20"/>
              </w:rPr>
              <w:t xml:space="preserve">organised and sequenced </w:t>
            </w:r>
            <w:proofErr w:type="gramStart"/>
            <w:r w:rsidRPr="00022009">
              <w:rPr>
                <w:sz w:val="20"/>
                <w:szCs w:val="20"/>
              </w:rPr>
              <w:t>logically;</w:t>
            </w:r>
            <w:proofErr w:type="gramEnd"/>
            <w:r w:rsidRPr="00022009">
              <w:rPr>
                <w:sz w:val="20"/>
                <w:szCs w:val="20"/>
              </w:rPr>
              <w:t xml:space="preserve"> for example, within and between paragraphs and throughout the writing as a whole.</w:t>
            </w:r>
          </w:p>
          <w:p w14:paraId="5A222C38" w14:textId="77777777" w:rsidR="008B097F" w:rsidRPr="00022009" w:rsidRDefault="008B097F" w:rsidP="00F870E1">
            <w:pPr>
              <w:pStyle w:val="ListParagraph"/>
              <w:numPr>
                <w:ilvl w:val="0"/>
                <w:numId w:val="41"/>
              </w:numPr>
              <w:spacing w:after="0" w:line="259" w:lineRule="auto"/>
              <w:rPr>
                <w:sz w:val="20"/>
                <w:szCs w:val="20"/>
              </w:rPr>
            </w:pPr>
            <w:r w:rsidRPr="00022009">
              <w:rPr>
                <w:sz w:val="20"/>
                <w:szCs w:val="20"/>
              </w:rPr>
              <w:t xml:space="preserve">a title, an introduction, </w:t>
            </w:r>
            <w:proofErr w:type="gramStart"/>
            <w:r w:rsidRPr="00022009">
              <w:rPr>
                <w:sz w:val="20"/>
                <w:szCs w:val="20"/>
              </w:rPr>
              <w:t>content</w:t>
            </w:r>
            <w:proofErr w:type="gramEnd"/>
            <w:r w:rsidRPr="00022009">
              <w:rPr>
                <w:sz w:val="20"/>
                <w:szCs w:val="20"/>
              </w:rPr>
              <w:t xml:space="preserve"> and a conclusion</w:t>
            </w:r>
          </w:p>
          <w:p w14:paraId="6D6C81F1" w14:textId="5333A07A" w:rsidR="008B097F" w:rsidRPr="00022009" w:rsidRDefault="008B097F" w:rsidP="00F870E1">
            <w:pPr>
              <w:pStyle w:val="ListParagraph"/>
              <w:numPr>
                <w:ilvl w:val="0"/>
                <w:numId w:val="41"/>
              </w:numPr>
              <w:spacing w:after="0" w:line="259" w:lineRule="auto"/>
              <w:rPr>
                <w:sz w:val="20"/>
                <w:szCs w:val="20"/>
              </w:rPr>
            </w:pPr>
            <w:r w:rsidRPr="00022009">
              <w:rPr>
                <w:sz w:val="20"/>
                <w:szCs w:val="20"/>
              </w:rPr>
              <w:t>formal language.</w:t>
            </w:r>
          </w:p>
        </w:tc>
        <w:tc>
          <w:tcPr>
            <w:tcW w:w="1394" w:type="dxa"/>
            <w:shd w:val="clear" w:color="auto" w:fill="auto"/>
            <w:vAlign w:val="center"/>
            <w:hideMark/>
          </w:tcPr>
          <w:p w14:paraId="76C1E206" w14:textId="77777777" w:rsidR="008B097F" w:rsidRPr="00022009" w:rsidRDefault="008B097F" w:rsidP="00F870E1">
            <w:pPr>
              <w:spacing w:after="0" w:line="259" w:lineRule="auto"/>
              <w:jc w:val="center"/>
              <w:rPr>
                <w:sz w:val="20"/>
                <w:szCs w:val="20"/>
              </w:rPr>
            </w:pPr>
            <w:r w:rsidRPr="00022009">
              <w:rPr>
                <w:sz w:val="20"/>
                <w:szCs w:val="20"/>
              </w:rPr>
              <w:t>4</w:t>
            </w:r>
          </w:p>
        </w:tc>
      </w:tr>
      <w:tr w:rsidR="008B097F" w:rsidRPr="00022009" w14:paraId="5772C797" w14:textId="77777777" w:rsidTr="00F870E1">
        <w:tc>
          <w:tcPr>
            <w:tcW w:w="7666" w:type="dxa"/>
            <w:shd w:val="clear" w:color="auto" w:fill="auto"/>
            <w:hideMark/>
          </w:tcPr>
          <w:p w14:paraId="7E804B6F" w14:textId="77777777" w:rsidR="008B097F" w:rsidRPr="00022009" w:rsidRDefault="008B097F" w:rsidP="00F870E1">
            <w:pPr>
              <w:spacing w:after="0" w:line="259" w:lineRule="auto"/>
              <w:rPr>
                <w:sz w:val="20"/>
                <w:szCs w:val="20"/>
              </w:rPr>
            </w:pPr>
            <w:r w:rsidRPr="00022009">
              <w:rPr>
                <w:sz w:val="20"/>
                <w:szCs w:val="20"/>
              </w:rPr>
              <w:t xml:space="preserve">Writes an informative article using most of the key conventions appropriately for the audience, context, </w:t>
            </w:r>
            <w:proofErr w:type="gramStart"/>
            <w:r w:rsidRPr="00022009">
              <w:rPr>
                <w:sz w:val="20"/>
                <w:szCs w:val="20"/>
              </w:rPr>
              <w:t>purpose</w:t>
            </w:r>
            <w:proofErr w:type="gramEnd"/>
            <w:r w:rsidRPr="00022009">
              <w:rPr>
                <w:sz w:val="20"/>
                <w:szCs w:val="20"/>
              </w:rPr>
              <w:t xml:space="preserve"> and text type. Content is organised and sequenced logically; for example, within and between paragraphs and throughout the </w:t>
            </w:r>
            <w:proofErr w:type="gramStart"/>
            <w:r w:rsidRPr="00022009">
              <w:rPr>
                <w:sz w:val="20"/>
                <w:szCs w:val="20"/>
              </w:rPr>
              <w:t>writing as a whole</w:t>
            </w:r>
            <w:proofErr w:type="gramEnd"/>
            <w:r w:rsidRPr="00022009">
              <w:rPr>
                <w:sz w:val="20"/>
                <w:szCs w:val="20"/>
              </w:rPr>
              <w:t>.</w:t>
            </w:r>
          </w:p>
        </w:tc>
        <w:tc>
          <w:tcPr>
            <w:tcW w:w="1394" w:type="dxa"/>
            <w:shd w:val="clear" w:color="auto" w:fill="auto"/>
            <w:vAlign w:val="center"/>
            <w:hideMark/>
          </w:tcPr>
          <w:p w14:paraId="1ADAD038" w14:textId="77777777" w:rsidR="008B097F" w:rsidRPr="00022009" w:rsidRDefault="008B097F" w:rsidP="00F870E1">
            <w:pPr>
              <w:spacing w:after="0" w:line="259" w:lineRule="auto"/>
              <w:jc w:val="center"/>
              <w:rPr>
                <w:sz w:val="20"/>
                <w:szCs w:val="20"/>
              </w:rPr>
            </w:pPr>
            <w:r w:rsidRPr="00022009">
              <w:rPr>
                <w:sz w:val="20"/>
                <w:szCs w:val="20"/>
              </w:rPr>
              <w:t>3</w:t>
            </w:r>
          </w:p>
        </w:tc>
      </w:tr>
      <w:tr w:rsidR="008B097F" w:rsidRPr="00022009" w14:paraId="3F0168AD" w14:textId="77777777" w:rsidTr="00F870E1">
        <w:tc>
          <w:tcPr>
            <w:tcW w:w="7666" w:type="dxa"/>
            <w:shd w:val="clear" w:color="auto" w:fill="auto"/>
            <w:hideMark/>
          </w:tcPr>
          <w:p w14:paraId="695FBE20" w14:textId="77777777" w:rsidR="008B097F" w:rsidRPr="00022009" w:rsidRDefault="008B097F" w:rsidP="00F870E1">
            <w:pPr>
              <w:spacing w:after="0" w:line="259" w:lineRule="auto"/>
              <w:rPr>
                <w:sz w:val="20"/>
                <w:szCs w:val="20"/>
              </w:rPr>
            </w:pPr>
            <w:r w:rsidRPr="00022009">
              <w:rPr>
                <w:sz w:val="20"/>
                <w:szCs w:val="20"/>
              </w:rPr>
              <w:t xml:space="preserve">Uses some of the key conventions suitable for the audience, context, </w:t>
            </w:r>
            <w:proofErr w:type="gramStart"/>
            <w:r w:rsidRPr="00022009">
              <w:rPr>
                <w:sz w:val="20"/>
                <w:szCs w:val="20"/>
              </w:rPr>
              <w:t>purpose</w:t>
            </w:r>
            <w:proofErr w:type="gramEnd"/>
            <w:r w:rsidRPr="00022009">
              <w:rPr>
                <w:sz w:val="20"/>
                <w:szCs w:val="20"/>
              </w:rPr>
              <w:t xml:space="preserve"> and text type. Content is usually organised and sequenced logically.</w:t>
            </w:r>
          </w:p>
        </w:tc>
        <w:tc>
          <w:tcPr>
            <w:tcW w:w="1394" w:type="dxa"/>
            <w:shd w:val="clear" w:color="auto" w:fill="auto"/>
            <w:vAlign w:val="center"/>
            <w:hideMark/>
          </w:tcPr>
          <w:p w14:paraId="190DBC67" w14:textId="77777777" w:rsidR="008B097F" w:rsidRPr="00022009" w:rsidRDefault="008B097F" w:rsidP="00F870E1">
            <w:pPr>
              <w:spacing w:after="0" w:line="259" w:lineRule="auto"/>
              <w:jc w:val="center"/>
              <w:rPr>
                <w:sz w:val="20"/>
                <w:szCs w:val="20"/>
              </w:rPr>
            </w:pPr>
            <w:r w:rsidRPr="00022009">
              <w:rPr>
                <w:sz w:val="20"/>
                <w:szCs w:val="20"/>
              </w:rPr>
              <w:t>2</w:t>
            </w:r>
          </w:p>
        </w:tc>
      </w:tr>
      <w:tr w:rsidR="008B097F" w:rsidRPr="00022009" w14:paraId="40D84D3E" w14:textId="77777777" w:rsidTr="00F870E1">
        <w:tc>
          <w:tcPr>
            <w:tcW w:w="7666" w:type="dxa"/>
            <w:shd w:val="clear" w:color="auto" w:fill="auto"/>
            <w:hideMark/>
          </w:tcPr>
          <w:p w14:paraId="34198399" w14:textId="77777777" w:rsidR="008B097F" w:rsidRPr="00022009" w:rsidRDefault="008B097F" w:rsidP="00F870E1">
            <w:pPr>
              <w:spacing w:after="0" w:line="259" w:lineRule="auto"/>
              <w:rPr>
                <w:sz w:val="20"/>
                <w:szCs w:val="20"/>
              </w:rPr>
            </w:pPr>
            <w:r w:rsidRPr="00022009">
              <w:rPr>
                <w:sz w:val="20"/>
                <w:szCs w:val="20"/>
              </w:rPr>
              <w:t xml:space="preserve">Uses few of the key conventions suitable for the audience, context, </w:t>
            </w:r>
            <w:proofErr w:type="gramStart"/>
            <w:r w:rsidRPr="00022009">
              <w:rPr>
                <w:sz w:val="20"/>
                <w:szCs w:val="20"/>
              </w:rPr>
              <w:t>purpose</w:t>
            </w:r>
            <w:proofErr w:type="gramEnd"/>
            <w:r w:rsidRPr="00022009">
              <w:rPr>
                <w:sz w:val="20"/>
                <w:szCs w:val="20"/>
              </w:rPr>
              <w:t xml:space="preserve"> and text type. Ideas are disjointed with little attempt to organise or sequence them.</w:t>
            </w:r>
          </w:p>
        </w:tc>
        <w:tc>
          <w:tcPr>
            <w:tcW w:w="1394" w:type="dxa"/>
            <w:shd w:val="clear" w:color="auto" w:fill="auto"/>
            <w:vAlign w:val="center"/>
            <w:hideMark/>
          </w:tcPr>
          <w:p w14:paraId="51DA5AC0" w14:textId="77777777" w:rsidR="008B097F" w:rsidRPr="00022009" w:rsidRDefault="008B097F" w:rsidP="00F870E1">
            <w:pPr>
              <w:spacing w:after="0" w:line="259" w:lineRule="auto"/>
              <w:jc w:val="center"/>
              <w:rPr>
                <w:sz w:val="20"/>
                <w:szCs w:val="20"/>
              </w:rPr>
            </w:pPr>
            <w:r w:rsidRPr="00022009">
              <w:rPr>
                <w:sz w:val="20"/>
                <w:szCs w:val="20"/>
              </w:rPr>
              <w:t>1</w:t>
            </w:r>
          </w:p>
        </w:tc>
      </w:tr>
      <w:tr w:rsidR="00F870E1" w:rsidRPr="00022009" w14:paraId="2611E8C2" w14:textId="77777777" w:rsidTr="00F870E1">
        <w:tc>
          <w:tcPr>
            <w:tcW w:w="7666" w:type="dxa"/>
            <w:shd w:val="clear" w:color="auto" w:fill="auto"/>
          </w:tcPr>
          <w:p w14:paraId="561A8249" w14:textId="032E38E6" w:rsidR="00F870E1" w:rsidRPr="00022009" w:rsidRDefault="00F870E1" w:rsidP="00F870E1">
            <w:pPr>
              <w:spacing w:after="0" w:line="259" w:lineRule="auto"/>
              <w:jc w:val="right"/>
              <w:rPr>
                <w:b/>
                <w:bCs/>
                <w:sz w:val="20"/>
                <w:szCs w:val="20"/>
              </w:rPr>
            </w:pPr>
            <w:r w:rsidRPr="00022009">
              <w:rPr>
                <w:b/>
                <w:bCs/>
                <w:sz w:val="20"/>
                <w:szCs w:val="20"/>
              </w:rPr>
              <w:t>Subtotal</w:t>
            </w:r>
          </w:p>
        </w:tc>
        <w:tc>
          <w:tcPr>
            <w:tcW w:w="1394" w:type="dxa"/>
            <w:shd w:val="clear" w:color="auto" w:fill="auto"/>
            <w:vAlign w:val="center"/>
          </w:tcPr>
          <w:p w14:paraId="52050807" w14:textId="5FA25932" w:rsidR="00F870E1" w:rsidRPr="00022009" w:rsidRDefault="00F870E1" w:rsidP="00F870E1">
            <w:pPr>
              <w:spacing w:after="0" w:line="259" w:lineRule="auto"/>
              <w:jc w:val="right"/>
              <w:rPr>
                <w:b/>
                <w:bCs/>
                <w:sz w:val="20"/>
                <w:szCs w:val="20"/>
              </w:rPr>
            </w:pPr>
            <w:r w:rsidRPr="00022009">
              <w:rPr>
                <w:b/>
                <w:bCs/>
                <w:sz w:val="20"/>
                <w:szCs w:val="20"/>
              </w:rPr>
              <w:t>/4</w:t>
            </w:r>
          </w:p>
        </w:tc>
      </w:tr>
      <w:tr w:rsidR="008B097F" w:rsidRPr="00022009" w14:paraId="17FD2709" w14:textId="77777777" w:rsidTr="00F870E1">
        <w:tc>
          <w:tcPr>
            <w:tcW w:w="7666" w:type="dxa"/>
            <w:shd w:val="clear" w:color="auto" w:fill="auto"/>
            <w:hideMark/>
          </w:tcPr>
          <w:p w14:paraId="3FB1E093" w14:textId="2C6AD0D4" w:rsidR="008B097F" w:rsidRPr="00022009" w:rsidRDefault="004A4D06" w:rsidP="00F870E1">
            <w:pPr>
              <w:spacing w:after="0" w:line="259" w:lineRule="auto"/>
              <w:jc w:val="right"/>
              <w:rPr>
                <w:b/>
                <w:bCs/>
                <w:sz w:val="20"/>
                <w:szCs w:val="20"/>
              </w:rPr>
            </w:pPr>
            <w:r>
              <w:rPr>
                <w:b/>
                <w:bCs/>
                <w:sz w:val="20"/>
                <w:szCs w:val="20"/>
              </w:rPr>
              <w:t xml:space="preserve">Part B </w:t>
            </w:r>
            <w:r w:rsidR="00743C50">
              <w:rPr>
                <w:b/>
                <w:bCs/>
                <w:sz w:val="20"/>
                <w:szCs w:val="20"/>
              </w:rPr>
              <w:t>t</w:t>
            </w:r>
            <w:r w:rsidR="008B097F" w:rsidRPr="00022009">
              <w:rPr>
                <w:b/>
                <w:bCs/>
                <w:sz w:val="20"/>
                <w:szCs w:val="20"/>
              </w:rPr>
              <w:t>otal</w:t>
            </w:r>
          </w:p>
        </w:tc>
        <w:tc>
          <w:tcPr>
            <w:tcW w:w="1394" w:type="dxa"/>
            <w:shd w:val="clear" w:color="auto" w:fill="auto"/>
            <w:vAlign w:val="center"/>
            <w:hideMark/>
          </w:tcPr>
          <w:p w14:paraId="2601393A" w14:textId="5EDD3C34" w:rsidR="008B097F" w:rsidRPr="00022009" w:rsidRDefault="00D2642E" w:rsidP="00F870E1">
            <w:pPr>
              <w:spacing w:after="0" w:line="259" w:lineRule="auto"/>
              <w:jc w:val="right"/>
              <w:rPr>
                <w:b/>
                <w:bCs/>
                <w:sz w:val="20"/>
                <w:szCs w:val="20"/>
              </w:rPr>
            </w:pPr>
            <w:r w:rsidRPr="00022009">
              <w:rPr>
                <w:b/>
                <w:bCs/>
                <w:sz w:val="20"/>
                <w:szCs w:val="20"/>
              </w:rPr>
              <w:t>/</w:t>
            </w:r>
            <w:r w:rsidR="008B097F" w:rsidRPr="00022009">
              <w:rPr>
                <w:b/>
                <w:bCs/>
                <w:sz w:val="20"/>
                <w:szCs w:val="20"/>
              </w:rPr>
              <w:t>1</w:t>
            </w:r>
            <w:r w:rsidR="00D13E10" w:rsidRPr="00022009">
              <w:rPr>
                <w:b/>
                <w:bCs/>
                <w:sz w:val="20"/>
                <w:szCs w:val="20"/>
              </w:rPr>
              <w:t>2</w:t>
            </w:r>
          </w:p>
        </w:tc>
      </w:tr>
      <w:tr w:rsidR="004A4D06" w:rsidRPr="00022009" w14:paraId="0F8BFD58" w14:textId="77777777" w:rsidTr="00F870E1">
        <w:tc>
          <w:tcPr>
            <w:tcW w:w="7666" w:type="dxa"/>
            <w:shd w:val="clear" w:color="auto" w:fill="auto"/>
          </w:tcPr>
          <w:p w14:paraId="7EDB462C" w14:textId="521BB872" w:rsidR="004A4D06" w:rsidRDefault="004A4D06" w:rsidP="00F870E1">
            <w:pPr>
              <w:spacing w:after="0" w:line="259" w:lineRule="auto"/>
              <w:jc w:val="right"/>
              <w:rPr>
                <w:b/>
                <w:bCs/>
                <w:sz w:val="20"/>
                <w:szCs w:val="20"/>
              </w:rPr>
            </w:pPr>
            <w:r>
              <w:rPr>
                <w:b/>
                <w:bCs/>
                <w:sz w:val="20"/>
                <w:szCs w:val="20"/>
              </w:rPr>
              <w:t>Total</w:t>
            </w:r>
          </w:p>
        </w:tc>
        <w:tc>
          <w:tcPr>
            <w:tcW w:w="1394" w:type="dxa"/>
            <w:shd w:val="clear" w:color="auto" w:fill="auto"/>
            <w:vAlign w:val="center"/>
          </w:tcPr>
          <w:p w14:paraId="3D1FFF25" w14:textId="04CB5C7E" w:rsidR="004A4D06" w:rsidRPr="00022009" w:rsidRDefault="004A4D06" w:rsidP="00F870E1">
            <w:pPr>
              <w:spacing w:after="0" w:line="259" w:lineRule="auto"/>
              <w:jc w:val="right"/>
              <w:rPr>
                <w:b/>
                <w:bCs/>
                <w:sz w:val="20"/>
                <w:szCs w:val="20"/>
              </w:rPr>
            </w:pPr>
            <w:r>
              <w:rPr>
                <w:b/>
                <w:bCs/>
                <w:sz w:val="20"/>
                <w:szCs w:val="20"/>
              </w:rPr>
              <w:t>/25</w:t>
            </w:r>
          </w:p>
        </w:tc>
      </w:tr>
    </w:tbl>
    <w:p w14:paraId="2CB22645" w14:textId="77777777" w:rsidR="00F870E1" w:rsidRPr="004A4D06" w:rsidRDefault="00F870E1" w:rsidP="00F870E1">
      <w:pPr>
        <w:rPr>
          <w:sz w:val="6"/>
          <w:szCs w:val="6"/>
        </w:rPr>
      </w:pPr>
      <w:r w:rsidRPr="004A4D06">
        <w:rPr>
          <w:sz w:val="6"/>
          <w:szCs w:val="6"/>
        </w:rPr>
        <w:br w:type="page"/>
      </w:r>
    </w:p>
    <w:p w14:paraId="653A3CD8" w14:textId="7DD9EEFC" w:rsidR="0056081D" w:rsidRPr="00022009" w:rsidRDefault="0056081D" w:rsidP="009659E8">
      <w:pPr>
        <w:pStyle w:val="Question"/>
      </w:pPr>
      <w:r w:rsidRPr="00022009">
        <w:lastRenderedPageBreak/>
        <w:t xml:space="preserve">Part </w:t>
      </w:r>
      <w:r w:rsidR="009F2B4F" w:rsidRPr="00022009">
        <w:t>B</w:t>
      </w:r>
      <w:r w:rsidRPr="00022009">
        <w:t xml:space="preserve">: </w:t>
      </w:r>
      <w:r w:rsidR="00B43741" w:rsidRPr="00022009">
        <w:t xml:space="preserve">Listening </w:t>
      </w:r>
      <w:r w:rsidR="009D0AD0" w:rsidRPr="00022009">
        <w:t>and responding</w:t>
      </w:r>
      <w:r w:rsidR="009D0AD0" w:rsidRPr="00022009">
        <w:tab/>
        <w:t>(</w:t>
      </w:r>
      <w:r w:rsidR="00432581" w:rsidRPr="00022009">
        <w:t>3</w:t>
      </w:r>
      <w:r w:rsidR="00277396" w:rsidRPr="00022009">
        <w:t>1</w:t>
      </w:r>
      <w:r w:rsidR="00C135D0" w:rsidRPr="00022009">
        <w:t xml:space="preserve"> marks)</w:t>
      </w:r>
    </w:p>
    <w:p w14:paraId="063D0489" w14:textId="6FF947FE" w:rsidR="00284B92" w:rsidRPr="00022009" w:rsidRDefault="00684B29" w:rsidP="009B4211">
      <w:pPr>
        <w:ind w:right="-27"/>
        <w:rPr>
          <w:rFonts w:cs="Arial"/>
          <w:bCs/>
        </w:rPr>
      </w:pPr>
      <w:r w:rsidRPr="00022009">
        <w:rPr>
          <w:rFonts w:cs="Arial"/>
          <w:b/>
        </w:rPr>
        <w:t xml:space="preserve">Text </w:t>
      </w:r>
      <w:r w:rsidR="002543EE" w:rsidRPr="00022009">
        <w:rPr>
          <w:rFonts w:cs="Arial"/>
          <w:b/>
        </w:rPr>
        <w:t>3</w:t>
      </w:r>
      <w:r w:rsidRPr="00022009">
        <w:rPr>
          <w:rFonts w:cs="Arial"/>
          <w:b/>
        </w:rPr>
        <w:t>:</w:t>
      </w:r>
      <w:r w:rsidRPr="00022009">
        <w:rPr>
          <w:rFonts w:cs="Arial"/>
          <w:bCs/>
        </w:rPr>
        <w:t xml:space="preserve"> </w:t>
      </w:r>
      <w:r w:rsidR="00F70349" w:rsidRPr="00022009">
        <w:rPr>
          <w:rFonts w:asciiTheme="majorBidi" w:hAnsiTheme="majorBidi" w:cstheme="majorBidi" w:hint="cs"/>
          <w:bCs/>
          <w:sz w:val="20"/>
          <w:szCs w:val="20"/>
          <w:cs/>
          <w:lang w:bidi="hi-IN"/>
        </w:rPr>
        <w:t xml:space="preserve">भारत के </w:t>
      </w:r>
      <w:r w:rsidR="00513037" w:rsidRPr="00022009">
        <w:rPr>
          <w:rFonts w:asciiTheme="majorBidi" w:hAnsiTheme="majorBidi" w:hint="cs"/>
          <w:bCs/>
          <w:szCs w:val="20"/>
          <w:cs/>
          <w:lang w:bidi="hi-IN"/>
        </w:rPr>
        <w:t>विभिन्न</w:t>
      </w:r>
      <w:r w:rsidR="00513037" w:rsidRPr="00022009">
        <w:rPr>
          <w:rFonts w:asciiTheme="majorBidi" w:hAnsiTheme="majorBidi" w:cstheme="majorBidi" w:hint="cs"/>
          <w:bCs/>
          <w:cs/>
          <w:lang w:bidi="hi-IN"/>
        </w:rPr>
        <w:t xml:space="preserve"> </w:t>
      </w:r>
      <w:r w:rsidR="00F70349" w:rsidRPr="00022009">
        <w:rPr>
          <w:rFonts w:asciiTheme="majorBidi" w:hAnsiTheme="majorBidi" w:cstheme="majorBidi" w:hint="cs"/>
          <w:bCs/>
          <w:sz w:val="20"/>
          <w:szCs w:val="20"/>
          <w:cs/>
          <w:lang w:bidi="hi-IN"/>
        </w:rPr>
        <w:t>नृत्य</w:t>
      </w:r>
    </w:p>
    <w:tbl>
      <w:tblPr>
        <w:tblW w:w="5000" w:type="pct"/>
        <w:tblInd w:w="-10" w:type="dxa"/>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658"/>
        <w:gridCol w:w="1402"/>
      </w:tblGrid>
      <w:tr w:rsidR="009F2B4F" w:rsidRPr="00022009" w14:paraId="6BBDF9C0" w14:textId="77777777" w:rsidTr="00022009">
        <w:trPr>
          <w:tblHeader/>
        </w:trPr>
        <w:tc>
          <w:tcPr>
            <w:tcW w:w="7658" w:type="dxa"/>
            <w:tcBorders>
              <w:right w:val="single" w:sz="4" w:space="0" w:color="FFFFFF" w:themeColor="background1"/>
            </w:tcBorders>
            <w:shd w:val="clear" w:color="auto" w:fill="BD9FCF"/>
            <w:hideMark/>
          </w:tcPr>
          <w:p w14:paraId="6DE3BBFB" w14:textId="3CAA1A56" w:rsidR="00022009" w:rsidRPr="00022009" w:rsidRDefault="00C12AE6" w:rsidP="00646664">
            <w:pPr>
              <w:spacing w:after="0" w:line="259" w:lineRule="auto"/>
              <w:rPr>
                <w:rFonts w:cs="Arial"/>
                <w:b/>
                <w:sz w:val="20"/>
                <w:szCs w:val="20"/>
              </w:rPr>
            </w:pPr>
            <w:r w:rsidRPr="00022009">
              <w:rPr>
                <w:rFonts w:cs="Arial"/>
                <w:b/>
                <w:sz w:val="20"/>
                <w:szCs w:val="20"/>
              </w:rPr>
              <w:t>Description</w:t>
            </w:r>
          </w:p>
        </w:tc>
        <w:tc>
          <w:tcPr>
            <w:tcW w:w="1402" w:type="dxa"/>
            <w:tcBorders>
              <w:left w:val="single" w:sz="4" w:space="0" w:color="FFFFFF" w:themeColor="background1"/>
            </w:tcBorders>
            <w:shd w:val="clear" w:color="auto" w:fill="BD9FCF"/>
            <w:hideMark/>
          </w:tcPr>
          <w:p w14:paraId="54AF7F92" w14:textId="77777777" w:rsidR="009F2B4F" w:rsidRPr="00022009" w:rsidRDefault="009F2B4F" w:rsidP="00646664">
            <w:pPr>
              <w:spacing w:after="0" w:line="259" w:lineRule="auto"/>
              <w:jc w:val="center"/>
              <w:rPr>
                <w:rFonts w:cs="Arial"/>
                <w:b/>
                <w:sz w:val="20"/>
                <w:szCs w:val="20"/>
              </w:rPr>
            </w:pPr>
            <w:r w:rsidRPr="00022009">
              <w:rPr>
                <w:rFonts w:cs="Arial"/>
                <w:b/>
                <w:sz w:val="20"/>
                <w:szCs w:val="20"/>
              </w:rPr>
              <w:t>Marks</w:t>
            </w:r>
          </w:p>
        </w:tc>
      </w:tr>
      <w:tr w:rsidR="00022009" w:rsidRPr="00022009" w14:paraId="7D97A43D" w14:textId="77777777" w:rsidTr="00EB1B1E">
        <w:tc>
          <w:tcPr>
            <w:tcW w:w="9060" w:type="dxa"/>
            <w:gridSpan w:val="2"/>
            <w:shd w:val="clear" w:color="auto" w:fill="auto"/>
          </w:tcPr>
          <w:p w14:paraId="48E7BF03" w14:textId="72DFDA1A" w:rsidR="00022009" w:rsidRPr="00022009" w:rsidRDefault="00022009" w:rsidP="00646664">
            <w:pPr>
              <w:spacing w:after="0" w:line="259" w:lineRule="auto"/>
              <w:outlineLvl w:val="0"/>
              <w:rPr>
                <w:rFonts w:eastAsia="Times New Roman"/>
                <w:b/>
                <w:bCs/>
                <w:sz w:val="20"/>
                <w:szCs w:val="20"/>
              </w:rPr>
            </w:pPr>
            <w:r w:rsidRPr="00022009">
              <w:rPr>
                <w:rFonts w:cs="Arial"/>
                <w:b/>
                <w:bCs/>
                <w:sz w:val="20"/>
                <w:szCs w:val="20"/>
              </w:rPr>
              <w:t>Question 4 (a)</w:t>
            </w:r>
          </w:p>
        </w:tc>
      </w:tr>
      <w:tr w:rsidR="009F2B4F" w:rsidRPr="00022009" w14:paraId="7208776A" w14:textId="77777777" w:rsidTr="00022009">
        <w:tc>
          <w:tcPr>
            <w:tcW w:w="7658" w:type="dxa"/>
            <w:shd w:val="clear" w:color="auto" w:fill="auto"/>
          </w:tcPr>
          <w:p w14:paraId="2479DDF3" w14:textId="44B3DB9E" w:rsidR="009F2B4F" w:rsidRPr="00022009" w:rsidRDefault="009F2B4F" w:rsidP="00646664">
            <w:pPr>
              <w:pStyle w:val="ListParagraph"/>
              <w:numPr>
                <w:ilvl w:val="0"/>
                <w:numId w:val="5"/>
              </w:numPr>
              <w:spacing w:after="0" w:line="259" w:lineRule="auto"/>
              <w:ind w:left="357" w:hanging="357"/>
              <w:rPr>
                <w:rFonts w:cs="Arial"/>
                <w:sz w:val="20"/>
                <w:szCs w:val="20"/>
              </w:rPr>
            </w:pPr>
            <w:r w:rsidRPr="00022009">
              <w:rPr>
                <w:rFonts w:ascii="Mangal" w:hAnsi="Mangal" w:cs="Mangal" w:hint="cs"/>
                <w:sz w:val="20"/>
                <w:szCs w:val="20"/>
                <w:cs/>
                <w:lang w:bidi="hi-IN"/>
              </w:rPr>
              <w:t>कुचीपुड़ी</w:t>
            </w:r>
          </w:p>
        </w:tc>
        <w:tc>
          <w:tcPr>
            <w:tcW w:w="1402" w:type="dxa"/>
            <w:shd w:val="clear" w:color="auto" w:fill="auto"/>
            <w:vAlign w:val="center"/>
          </w:tcPr>
          <w:p w14:paraId="483D4838" w14:textId="0F3C7616" w:rsidR="009F2B4F" w:rsidRPr="00022009" w:rsidRDefault="009F2B4F" w:rsidP="00646664">
            <w:pPr>
              <w:spacing w:after="0" w:line="259" w:lineRule="auto"/>
              <w:jc w:val="center"/>
              <w:outlineLvl w:val="0"/>
              <w:rPr>
                <w:rFonts w:eastAsia="Times New Roman" w:cs="Arial"/>
                <w:sz w:val="20"/>
                <w:szCs w:val="20"/>
              </w:rPr>
            </w:pPr>
            <w:r w:rsidRPr="00022009">
              <w:rPr>
                <w:rFonts w:eastAsia="Times New Roman" w:cs="Mangal" w:hint="cs"/>
                <w:sz w:val="20"/>
                <w:szCs w:val="20"/>
                <w:rtl/>
                <w:cs/>
              </w:rPr>
              <w:t>1</w:t>
            </w:r>
          </w:p>
        </w:tc>
      </w:tr>
      <w:tr w:rsidR="00022009" w:rsidRPr="00022009" w14:paraId="4B4F3522" w14:textId="77777777" w:rsidTr="00022009">
        <w:tc>
          <w:tcPr>
            <w:tcW w:w="7658" w:type="dxa"/>
            <w:shd w:val="clear" w:color="auto" w:fill="auto"/>
          </w:tcPr>
          <w:p w14:paraId="6EA029D3" w14:textId="201AAB81" w:rsidR="00022009" w:rsidRPr="00022009" w:rsidRDefault="00022009" w:rsidP="00646664">
            <w:pPr>
              <w:spacing w:after="0" w:line="259" w:lineRule="auto"/>
              <w:jc w:val="right"/>
              <w:rPr>
                <w:rFonts w:cstheme="minorHAnsi"/>
                <w:b/>
                <w:bCs/>
                <w:sz w:val="20"/>
                <w:szCs w:val="20"/>
                <w:cs/>
                <w:lang w:bidi="hi-IN"/>
              </w:rPr>
            </w:pPr>
            <w:r>
              <w:rPr>
                <w:rFonts w:cstheme="minorHAnsi"/>
                <w:b/>
                <w:bCs/>
                <w:sz w:val="20"/>
                <w:szCs w:val="20"/>
                <w:lang w:bidi="hi-IN"/>
              </w:rPr>
              <w:t>Subtotal</w:t>
            </w:r>
          </w:p>
        </w:tc>
        <w:tc>
          <w:tcPr>
            <w:tcW w:w="1402" w:type="dxa"/>
            <w:shd w:val="clear" w:color="auto" w:fill="auto"/>
            <w:vAlign w:val="center"/>
          </w:tcPr>
          <w:p w14:paraId="117186DB" w14:textId="36298C15" w:rsidR="00022009" w:rsidRPr="00022009" w:rsidRDefault="00022009" w:rsidP="00646664">
            <w:pPr>
              <w:spacing w:after="0" w:line="259" w:lineRule="auto"/>
              <w:jc w:val="right"/>
              <w:outlineLvl w:val="0"/>
              <w:rPr>
                <w:rFonts w:eastAsia="Times New Roman" w:cstheme="minorHAnsi"/>
                <w:b/>
                <w:bCs/>
                <w:sz w:val="20"/>
                <w:szCs w:val="20"/>
                <w:rtl/>
                <w:cs/>
              </w:rPr>
            </w:pPr>
            <w:r>
              <w:rPr>
                <w:rFonts w:eastAsia="Times New Roman" w:cstheme="minorHAnsi"/>
                <w:b/>
                <w:bCs/>
                <w:sz w:val="20"/>
                <w:szCs w:val="20"/>
              </w:rPr>
              <w:t>/1</w:t>
            </w:r>
          </w:p>
        </w:tc>
      </w:tr>
      <w:tr w:rsidR="008C6CBD" w:rsidRPr="00022009" w14:paraId="03790129" w14:textId="77777777" w:rsidTr="008C36AC">
        <w:tc>
          <w:tcPr>
            <w:tcW w:w="9060" w:type="dxa"/>
            <w:gridSpan w:val="2"/>
            <w:shd w:val="clear" w:color="auto" w:fill="auto"/>
            <w:vAlign w:val="center"/>
          </w:tcPr>
          <w:p w14:paraId="4D319DA1" w14:textId="19DECA71" w:rsidR="008C6CBD" w:rsidRPr="00022009" w:rsidRDefault="008C6CBD" w:rsidP="00646664">
            <w:pPr>
              <w:spacing w:after="0" w:line="259" w:lineRule="auto"/>
              <w:contextualSpacing/>
              <w:rPr>
                <w:rFonts w:cs="Times New Roman"/>
                <w:b/>
                <w:sz w:val="20"/>
                <w:szCs w:val="20"/>
              </w:rPr>
            </w:pPr>
            <w:r w:rsidRPr="00022009">
              <w:rPr>
                <w:rFonts w:cs="Arial"/>
                <w:b/>
                <w:bCs/>
                <w:sz w:val="20"/>
                <w:szCs w:val="20"/>
              </w:rPr>
              <w:t>Question 4 (b)</w:t>
            </w:r>
          </w:p>
        </w:tc>
      </w:tr>
      <w:tr w:rsidR="009F2B4F" w:rsidRPr="00022009" w14:paraId="40BAD65C" w14:textId="77777777" w:rsidTr="00022009">
        <w:tc>
          <w:tcPr>
            <w:tcW w:w="7658" w:type="dxa"/>
            <w:shd w:val="clear" w:color="auto" w:fill="auto"/>
            <w:vAlign w:val="center"/>
          </w:tcPr>
          <w:p w14:paraId="5B68CB90" w14:textId="113A0372" w:rsidR="000E7E55" w:rsidRPr="00022009" w:rsidRDefault="009F2B4F" w:rsidP="00646664">
            <w:pPr>
              <w:pStyle w:val="ListParagraph"/>
              <w:numPr>
                <w:ilvl w:val="0"/>
                <w:numId w:val="1"/>
              </w:numPr>
              <w:spacing w:after="0" w:line="259" w:lineRule="auto"/>
              <w:ind w:left="357" w:hanging="357"/>
              <w:rPr>
                <w:rFonts w:ascii="Mangal" w:hAnsi="Mangal" w:cs="Mangal"/>
                <w:b/>
                <w:sz w:val="20"/>
                <w:szCs w:val="20"/>
                <w:lang w:bidi="hi-IN"/>
              </w:rPr>
            </w:pPr>
            <w:r w:rsidRPr="00022009">
              <w:rPr>
                <w:rFonts w:ascii="Mangal" w:hAnsi="Mangal" w:cs="Mangal" w:hint="cs"/>
                <w:b/>
                <w:sz w:val="20"/>
                <w:szCs w:val="20"/>
                <w:cs/>
                <w:lang w:bidi="hi-IN"/>
              </w:rPr>
              <w:t xml:space="preserve">शास्त्रीय नृत्य में कला के द्वारा भगवान को ध्यान किया जाता </w:t>
            </w:r>
            <w:r w:rsidR="00221D8B" w:rsidRPr="00022009">
              <w:rPr>
                <w:rFonts w:ascii="Mangal" w:hAnsi="Mangal" w:cs="Mangal" w:hint="cs"/>
                <w:b/>
                <w:sz w:val="20"/>
                <w:szCs w:val="20"/>
                <w:cs/>
                <w:lang w:bidi="hi-IN"/>
              </w:rPr>
              <w:t>है।</w:t>
            </w:r>
          </w:p>
          <w:p w14:paraId="542E22F0" w14:textId="021ADBA4" w:rsidR="009F2B4F" w:rsidRPr="00022009" w:rsidRDefault="009F2B4F" w:rsidP="00646664">
            <w:pPr>
              <w:pStyle w:val="ListParagraph"/>
              <w:numPr>
                <w:ilvl w:val="0"/>
                <w:numId w:val="1"/>
              </w:numPr>
              <w:spacing w:after="0" w:line="259" w:lineRule="auto"/>
              <w:ind w:left="357" w:hanging="357"/>
              <w:rPr>
                <w:rFonts w:cs="Times New Roman"/>
                <w:b/>
                <w:sz w:val="20"/>
                <w:szCs w:val="20"/>
              </w:rPr>
            </w:pPr>
            <w:r w:rsidRPr="00022009">
              <w:rPr>
                <w:rFonts w:ascii="Mangal" w:hAnsi="Mangal" w:cs="Mangal" w:hint="cs"/>
                <w:b/>
                <w:sz w:val="20"/>
                <w:szCs w:val="20"/>
                <w:cs/>
                <w:lang w:bidi="hi-IN"/>
              </w:rPr>
              <w:t xml:space="preserve">लोक नृत्य शरीर की गतिविधियों पर ध्यान देते हैं। </w:t>
            </w:r>
          </w:p>
        </w:tc>
        <w:tc>
          <w:tcPr>
            <w:tcW w:w="1402" w:type="dxa"/>
            <w:shd w:val="clear" w:color="auto" w:fill="auto"/>
            <w:vAlign w:val="center"/>
          </w:tcPr>
          <w:p w14:paraId="0EA83391" w14:textId="77777777" w:rsidR="009F2B4F" w:rsidRPr="00022009" w:rsidRDefault="000E7E55" w:rsidP="00646664">
            <w:pPr>
              <w:spacing w:after="0" w:line="259" w:lineRule="auto"/>
              <w:contextualSpacing/>
              <w:jc w:val="center"/>
              <w:rPr>
                <w:rFonts w:cs="Times New Roman"/>
                <w:bCs/>
                <w:sz w:val="20"/>
                <w:szCs w:val="20"/>
              </w:rPr>
            </w:pPr>
            <w:r w:rsidRPr="00022009">
              <w:rPr>
                <w:rFonts w:cs="Times New Roman"/>
                <w:bCs/>
                <w:sz w:val="20"/>
                <w:szCs w:val="20"/>
              </w:rPr>
              <w:t>1</w:t>
            </w:r>
          </w:p>
          <w:p w14:paraId="08FF2F00" w14:textId="65CF0629" w:rsidR="000E7E55" w:rsidRPr="00022009" w:rsidRDefault="000E7E55" w:rsidP="00646664">
            <w:pPr>
              <w:spacing w:after="0" w:line="259" w:lineRule="auto"/>
              <w:contextualSpacing/>
              <w:jc w:val="center"/>
              <w:rPr>
                <w:rFonts w:cs="Times New Roman"/>
                <w:b/>
                <w:sz w:val="20"/>
                <w:szCs w:val="20"/>
              </w:rPr>
            </w:pPr>
            <w:r w:rsidRPr="00022009">
              <w:rPr>
                <w:rFonts w:cs="Times New Roman"/>
                <w:bCs/>
                <w:sz w:val="20"/>
                <w:szCs w:val="20"/>
              </w:rPr>
              <w:t>1</w:t>
            </w:r>
          </w:p>
        </w:tc>
      </w:tr>
      <w:tr w:rsidR="00022009" w:rsidRPr="00022009" w14:paraId="237621B8" w14:textId="77777777" w:rsidTr="00022009">
        <w:tc>
          <w:tcPr>
            <w:tcW w:w="7658" w:type="dxa"/>
            <w:shd w:val="clear" w:color="auto" w:fill="auto"/>
            <w:vAlign w:val="center"/>
          </w:tcPr>
          <w:p w14:paraId="075C0875" w14:textId="41BCD1EF" w:rsidR="00022009" w:rsidRPr="008C6CBD" w:rsidRDefault="008C6CBD" w:rsidP="00646664">
            <w:pPr>
              <w:spacing w:after="0" w:line="259" w:lineRule="auto"/>
              <w:jc w:val="right"/>
              <w:rPr>
                <w:rFonts w:cstheme="minorHAnsi"/>
                <w:b/>
                <w:bCs/>
                <w:sz w:val="20"/>
                <w:szCs w:val="20"/>
                <w:cs/>
              </w:rPr>
            </w:pPr>
            <w:r w:rsidRPr="008C6CBD">
              <w:rPr>
                <w:rFonts w:cstheme="minorHAnsi"/>
                <w:b/>
                <w:bCs/>
                <w:sz w:val="20"/>
                <w:szCs w:val="20"/>
                <w:lang w:bidi="hi-IN"/>
              </w:rPr>
              <w:t>Subtotal</w:t>
            </w:r>
          </w:p>
        </w:tc>
        <w:tc>
          <w:tcPr>
            <w:tcW w:w="1402" w:type="dxa"/>
            <w:shd w:val="clear" w:color="auto" w:fill="auto"/>
            <w:vAlign w:val="center"/>
          </w:tcPr>
          <w:p w14:paraId="70BD2660" w14:textId="51096760" w:rsidR="00022009" w:rsidRPr="008C6CBD" w:rsidRDefault="008C6CBD" w:rsidP="00646664">
            <w:pPr>
              <w:spacing w:after="0" w:line="259" w:lineRule="auto"/>
              <w:jc w:val="right"/>
              <w:rPr>
                <w:rFonts w:cstheme="minorHAnsi"/>
                <w:b/>
                <w:bCs/>
                <w:sz w:val="20"/>
                <w:szCs w:val="20"/>
                <w:lang w:bidi="hi-IN"/>
              </w:rPr>
            </w:pPr>
            <w:r>
              <w:rPr>
                <w:rFonts w:cstheme="minorHAnsi"/>
                <w:b/>
                <w:bCs/>
                <w:sz w:val="20"/>
                <w:szCs w:val="20"/>
                <w:lang w:bidi="hi-IN"/>
              </w:rPr>
              <w:t>/2</w:t>
            </w:r>
          </w:p>
        </w:tc>
      </w:tr>
      <w:tr w:rsidR="008C6CBD" w:rsidRPr="00022009" w14:paraId="0EA2D6F9" w14:textId="77777777" w:rsidTr="00F55886">
        <w:tc>
          <w:tcPr>
            <w:tcW w:w="9060" w:type="dxa"/>
            <w:gridSpan w:val="2"/>
            <w:shd w:val="clear" w:color="auto" w:fill="auto"/>
            <w:vAlign w:val="center"/>
          </w:tcPr>
          <w:p w14:paraId="5658257C" w14:textId="5D81524B" w:rsidR="008C6CBD" w:rsidRPr="00022009" w:rsidRDefault="008C6CBD" w:rsidP="00646664">
            <w:pPr>
              <w:spacing w:after="0" w:line="259" w:lineRule="auto"/>
              <w:contextualSpacing/>
              <w:rPr>
                <w:b/>
                <w:sz w:val="20"/>
                <w:szCs w:val="20"/>
              </w:rPr>
            </w:pPr>
            <w:r w:rsidRPr="00022009">
              <w:rPr>
                <w:rFonts w:cs="Arial"/>
                <w:b/>
                <w:bCs/>
                <w:sz w:val="20"/>
                <w:szCs w:val="20"/>
              </w:rPr>
              <w:t>Question 4 (c)</w:t>
            </w:r>
          </w:p>
        </w:tc>
      </w:tr>
      <w:tr w:rsidR="009F2B4F" w:rsidRPr="00022009" w14:paraId="0D6C2F95" w14:textId="77777777" w:rsidTr="00022009">
        <w:tc>
          <w:tcPr>
            <w:tcW w:w="7658" w:type="dxa"/>
            <w:shd w:val="clear" w:color="auto" w:fill="auto"/>
            <w:vAlign w:val="center"/>
          </w:tcPr>
          <w:p w14:paraId="181DC887" w14:textId="5A0BBC97" w:rsidR="009F2B4F" w:rsidRPr="00022009" w:rsidRDefault="009F2B4F" w:rsidP="00646664">
            <w:pPr>
              <w:pStyle w:val="ListParagraph"/>
              <w:numPr>
                <w:ilvl w:val="0"/>
                <w:numId w:val="4"/>
              </w:numPr>
              <w:spacing w:after="0" w:line="259" w:lineRule="auto"/>
              <w:ind w:left="357" w:hanging="357"/>
              <w:rPr>
                <w:rFonts w:cs="Times New Roman"/>
                <w:b/>
                <w:sz w:val="20"/>
                <w:szCs w:val="20"/>
              </w:rPr>
            </w:pPr>
            <w:r w:rsidRPr="00022009">
              <w:rPr>
                <w:rFonts w:cs="Mangal" w:hint="cs"/>
                <w:b/>
                <w:sz w:val="20"/>
                <w:szCs w:val="20"/>
                <w:cs/>
                <w:lang w:bidi="hi-IN"/>
              </w:rPr>
              <w:t>६</w:t>
            </w:r>
          </w:p>
          <w:p w14:paraId="2C6A3727" w14:textId="00A305D8" w:rsidR="009503C1" w:rsidRPr="00022009" w:rsidRDefault="009503C1" w:rsidP="00646664">
            <w:pPr>
              <w:spacing w:after="0" w:line="259" w:lineRule="auto"/>
              <w:ind w:left="42"/>
              <w:rPr>
                <w:rFonts w:cstheme="minorHAnsi"/>
                <w:b/>
                <w:sz w:val="20"/>
                <w:szCs w:val="20"/>
              </w:rPr>
            </w:pPr>
            <w:r w:rsidRPr="00022009">
              <w:rPr>
                <w:rFonts w:cstheme="minorHAnsi"/>
                <w:bCs/>
                <w:sz w:val="20"/>
                <w:szCs w:val="20"/>
                <w:lang w:bidi="hi-IN"/>
              </w:rPr>
              <w:t>Any 5 from the following</w:t>
            </w:r>
          </w:p>
          <w:p w14:paraId="49A2B41D" w14:textId="77777777" w:rsidR="009F2B4F" w:rsidRPr="00022009" w:rsidRDefault="009F2B4F" w:rsidP="00646664">
            <w:pPr>
              <w:pStyle w:val="ListParagraph"/>
              <w:numPr>
                <w:ilvl w:val="0"/>
                <w:numId w:val="1"/>
              </w:numPr>
              <w:spacing w:after="0" w:line="259" w:lineRule="auto"/>
              <w:ind w:left="357" w:hanging="357"/>
              <w:rPr>
                <w:rFonts w:ascii="Mangal" w:hAnsi="Mangal" w:cs="Mangal"/>
                <w:b/>
                <w:sz w:val="20"/>
                <w:szCs w:val="20"/>
                <w:lang w:bidi="hi-IN"/>
              </w:rPr>
            </w:pPr>
            <w:r w:rsidRPr="00022009">
              <w:rPr>
                <w:rFonts w:ascii="Mangal" w:hAnsi="Mangal" w:cs="Mangal" w:hint="cs"/>
                <w:b/>
                <w:sz w:val="20"/>
                <w:szCs w:val="20"/>
                <w:cs/>
                <w:lang w:bidi="hi-IN"/>
              </w:rPr>
              <w:t>भरतनाट्यम</w:t>
            </w:r>
          </w:p>
          <w:p w14:paraId="01E4AAE9" w14:textId="5B564947" w:rsidR="009F2B4F" w:rsidRPr="00022009" w:rsidRDefault="009F2B4F" w:rsidP="00646664">
            <w:pPr>
              <w:pStyle w:val="ListParagraph"/>
              <w:numPr>
                <w:ilvl w:val="0"/>
                <w:numId w:val="1"/>
              </w:numPr>
              <w:spacing w:after="0" w:line="259" w:lineRule="auto"/>
              <w:ind w:left="357" w:hanging="357"/>
              <w:rPr>
                <w:rFonts w:ascii="Mangal" w:hAnsi="Mangal" w:cs="Mangal"/>
                <w:b/>
                <w:sz w:val="20"/>
                <w:szCs w:val="20"/>
                <w:lang w:bidi="hi-IN"/>
              </w:rPr>
            </w:pPr>
            <w:r w:rsidRPr="00022009">
              <w:rPr>
                <w:rFonts w:ascii="Mangal" w:hAnsi="Mangal" w:cs="Mangal" w:hint="cs"/>
                <w:b/>
                <w:sz w:val="20"/>
                <w:szCs w:val="20"/>
                <w:cs/>
                <w:lang w:bidi="hi-IN"/>
              </w:rPr>
              <w:t>ओडिसी</w:t>
            </w:r>
          </w:p>
          <w:p w14:paraId="3C7D4F1D" w14:textId="77777777" w:rsidR="009F2B4F" w:rsidRPr="00022009" w:rsidRDefault="009F2B4F" w:rsidP="00646664">
            <w:pPr>
              <w:pStyle w:val="ListParagraph"/>
              <w:numPr>
                <w:ilvl w:val="0"/>
                <w:numId w:val="1"/>
              </w:numPr>
              <w:spacing w:after="0" w:line="259" w:lineRule="auto"/>
              <w:ind w:left="357" w:hanging="357"/>
              <w:rPr>
                <w:rFonts w:ascii="Mangal" w:hAnsi="Mangal" w:cs="Mangal"/>
                <w:b/>
                <w:sz w:val="20"/>
                <w:szCs w:val="20"/>
                <w:lang w:bidi="hi-IN"/>
              </w:rPr>
            </w:pPr>
            <w:r w:rsidRPr="00022009">
              <w:rPr>
                <w:rFonts w:ascii="Mangal" w:hAnsi="Mangal" w:cs="Mangal" w:hint="cs"/>
                <w:b/>
                <w:sz w:val="20"/>
                <w:szCs w:val="20"/>
                <w:cs/>
                <w:lang w:bidi="hi-IN"/>
              </w:rPr>
              <w:t>कुचीपुड़ी</w:t>
            </w:r>
          </w:p>
          <w:p w14:paraId="2E50D44B" w14:textId="5847EAE8" w:rsidR="009F2B4F" w:rsidRPr="00022009" w:rsidRDefault="009F2B4F" w:rsidP="00646664">
            <w:pPr>
              <w:pStyle w:val="ListParagraph"/>
              <w:numPr>
                <w:ilvl w:val="0"/>
                <w:numId w:val="1"/>
              </w:numPr>
              <w:spacing w:after="0" w:line="259" w:lineRule="auto"/>
              <w:ind w:left="357" w:hanging="357"/>
              <w:rPr>
                <w:rFonts w:ascii="Mangal" w:hAnsi="Mangal" w:cs="Mangal"/>
                <w:b/>
                <w:sz w:val="20"/>
                <w:szCs w:val="20"/>
                <w:lang w:bidi="hi-IN"/>
              </w:rPr>
            </w:pPr>
            <w:r w:rsidRPr="00022009">
              <w:rPr>
                <w:rFonts w:ascii="Mangal" w:hAnsi="Mangal" w:cs="Mangal" w:hint="cs"/>
                <w:b/>
                <w:sz w:val="20"/>
                <w:szCs w:val="20"/>
                <w:cs/>
                <w:lang w:bidi="hi-IN"/>
              </w:rPr>
              <w:t>मणिपुरी</w:t>
            </w:r>
          </w:p>
          <w:p w14:paraId="6DED1A09" w14:textId="6C71A43F" w:rsidR="009F2B4F" w:rsidRPr="00022009" w:rsidRDefault="009F2B4F" w:rsidP="00646664">
            <w:pPr>
              <w:pStyle w:val="ListParagraph"/>
              <w:numPr>
                <w:ilvl w:val="0"/>
                <w:numId w:val="1"/>
              </w:numPr>
              <w:spacing w:after="0" w:line="259" w:lineRule="auto"/>
              <w:ind w:left="357" w:hanging="357"/>
              <w:rPr>
                <w:rFonts w:ascii="Mangal" w:hAnsi="Mangal" w:cs="Mangal"/>
                <w:b/>
                <w:sz w:val="20"/>
                <w:szCs w:val="20"/>
                <w:lang w:bidi="hi-IN"/>
              </w:rPr>
            </w:pPr>
            <w:r w:rsidRPr="00022009">
              <w:rPr>
                <w:rFonts w:ascii="Mangal" w:hAnsi="Mangal" w:cs="Mangal" w:hint="cs"/>
                <w:b/>
                <w:sz w:val="20"/>
                <w:szCs w:val="20"/>
                <w:cs/>
                <w:lang w:bidi="hi-IN"/>
              </w:rPr>
              <w:t>कथक</w:t>
            </w:r>
          </w:p>
          <w:p w14:paraId="3C0CAE7A" w14:textId="63CC6FDD" w:rsidR="009F2B4F" w:rsidRPr="00022009" w:rsidRDefault="009F2B4F" w:rsidP="00646664">
            <w:pPr>
              <w:pStyle w:val="ListParagraph"/>
              <w:numPr>
                <w:ilvl w:val="0"/>
                <w:numId w:val="1"/>
              </w:numPr>
              <w:spacing w:after="0" w:line="259" w:lineRule="auto"/>
              <w:ind w:left="357" w:hanging="357"/>
              <w:rPr>
                <w:rFonts w:cs="Times New Roman"/>
                <w:b/>
                <w:sz w:val="20"/>
                <w:szCs w:val="20"/>
              </w:rPr>
            </w:pPr>
            <w:r w:rsidRPr="00022009">
              <w:rPr>
                <w:rFonts w:ascii="Mangal" w:hAnsi="Mangal" w:cs="Mangal" w:hint="cs"/>
                <w:b/>
                <w:sz w:val="20"/>
                <w:szCs w:val="20"/>
                <w:cs/>
                <w:lang w:bidi="hi-IN"/>
              </w:rPr>
              <w:t>कथकली</w:t>
            </w:r>
          </w:p>
        </w:tc>
        <w:tc>
          <w:tcPr>
            <w:tcW w:w="1402" w:type="dxa"/>
            <w:shd w:val="clear" w:color="auto" w:fill="auto"/>
          </w:tcPr>
          <w:p w14:paraId="2A90DF35" w14:textId="4556D69A" w:rsidR="009503C1" w:rsidRPr="00022009" w:rsidRDefault="009503C1" w:rsidP="00646664">
            <w:pPr>
              <w:spacing w:after="1080" w:line="259" w:lineRule="auto"/>
              <w:jc w:val="center"/>
              <w:rPr>
                <w:rFonts w:cstheme="minorHAnsi"/>
                <w:rtl/>
              </w:rPr>
            </w:pPr>
            <w:r w:rsidRPr="00022009">
              <w:rPr>
                <w:rFonts w:eastAsia="Times New Roman" w:cstheme="minorHAnsi"/>
                <w:sz w:val="20"/>
                <w:szCs w:val="20"/>
                <w:rtl/>
              </w:rPr>
              <w:t>1</w:t>
            </w:r>
          </w:p>
          <w:p w14:paraId="5E94CC3D" w14:textId="442600C0" w:rsidR="009F2B4F" w:rsidRPr="00022009" w:rsidRDefault="009503C1" w:rsidP="00646664">
            <w:pPr>
              <w:spacing w:line="259" w:lineRule="auto"/>
              <w:jc w:val="center"/>
              <w:rPr>
                <w:rFonts w:cs="Times New Roman"/>
                <w:b/>
                <w:sz w:val="20"/>
                <w:szCs w:val="20"/>
              </w:rPr>
            </w:pPr>
            <w:r w:rsidRPr="00022009">
              <w:rPr>
                <w:rFonts w:eastAsia="Times New Roman" w:cstheme="minorHAnsi"/>
                <w:sz w:val="20"/>
                <w:szCs w:val="20"/>
                <w:rtl/>
              </w:rPr>
              <w:t>5</w:t>
            </w:r>
          </w:p>
        </w:tc>
      </w:tr>
      <w:tr w:rsidR="008C6CBD" w:rsidRPr="00022009" w14:paraId="23D98420" w14:textId="77777777" w:rsidTr="00022009">
        <w:tc>
          <w:tcPr>
            <w:tcW w:w="7658" w:type="dxa"/>
            <w:shd w:val="clear" w:color="auto" w:fill="auto"/>
            <w:vAlign w:val="center"/>
          </w:tcPr>
          <w:p w14:paraId="01645D7A" w14:textId="584561DA" w:rsidR="008C6CBD" w:rsidRPr="008C6CBD" w:rsidRDefault="008C6CBD" w:rsidP="00646664">
            <w:pPr>
              <w:spacing w:after="0" w:line="259" w:lineRule="auto"/>
              <w:jc w:val="right"/>
              <w:rPr>
                <w:rFonts w:cstheme="minorHAnsi"/>
                <w:b/>
                <w:bCs/>
                <w:sz w:val="20"/>
                <w:szCs w:val="20"/>
                <w:cs/>
                <w:lang w:bidi="hi-IN"/>
              </w:rPr>
            </w:pPr>
            <w:r w:rsidRPr="008C6CBD">
              <w:rPr>
                <w:rFonts w:cstheme="minorHAnsi"/>
                <w:b/>
                <w:bCs/>
                <w:sz w:val="20"/>
                <w:szCs w:val="20"/>
                <w:lang w:bidi="hi-IN"/>
              </w:rPr>
              <w:t>Subtotal</w:t>
            </w:r>
          </w:p>
        </w:tc>
        <w:tc>
          <w:tcPr>
            <w:tcW w:w="1402" w:type="dxa"/>
            <w:shd w:val="clear" w:color="auto" w:fill="auto"/>
          </w:tcPr>
          <w:p w14:paraId="0262D030" w14:textId="70B0BA20" w:rsidR="008C6CBD" w:rsidRPr="008C6CBD" w:rsidRDefault="008C6CBD" w:rsidP="00646664">
            <w:pPr>
              <w:spacing w:after="0" w:line="259" w:lineRule="auto"/>
              <w:jc w:val="right"/>
              <w:rPr>
                <w:rFonts w:cstheme="minorHAnsi"/>
                <w:b/>
                <w:bCs/>
                <w:sz w:val="20"/>
                <w:szCs w:val="20"/>
                <w:rtl/>
              </w:rPr>
            </w:pPr>
            <w:r w:rsidRPr="008C6CBD">
              <w:rPr>
                <w:rFonts w:cstheme="minorHAnsi"/>
                <w:b/>
                <w:bCs/>
                <w:sz w:val="20"/>
                <w:szCs w:val="20"/>
                <w:lang w:bidi="hi-IN"/>
              </w:rPr>
              <w:t>/6</w:t>
            </w:r>
          </w:p>
        </w:tc>
      </w:tr>
      <w:tr w:rsidR="008C6CBD" w:rsidRPr="00022009" w14:paraId="3173F800" w14:textId="77777777" w:rsidTr="006F29A8">
        <w:tc>
          <w:tcPr>
            <w:tcW w:w="9060" w:type="dxa"/>
            <w:gridSpan w:val="2"/>
            <w:shd w:val="clear" w:color="auto" w:fill="auto"/>
            <w:vAlign w:val="center"/>
          </w:tcPr>
          <w:p w14:paraId="241E1763" w14:textId="40D11077" w:rsidR="008C6CBD" w:rsidRPr="008C6CBD" w:rsidRDefault="008C6CBD" w:rsidP="00646664">
            <w:pPr>
              <w:spacing w:after="0" w:line="259" w:lineRule="auto"/>
              <w:contextualSpacing/>
              <w:rPr>
                <w:rFonts w:cs="Arial"/>
                <w:b/>
                <w:bCs/>
                <w:sz w:val="20"/>
                <w:szCs w:val="20"/>
                <w:rtl/>
                <w:cs/>
              </w:rPr>
            </w:pPr>
            <w:r w:rsidRPr="00022009">
              <w:rPr>
                <w:rFonts w:cs="Arial"/>
                <w:b/>
                <w:bCs/>
                <w:sz w:val="20"/>
                <w:szCs w:val="20"/>
              </w:rPr>
              <w:t>Question 5</w:t>
            </w:r>
          </w:p>
        </w:tc>
      </w:tr>
      <w:tr w:rsidR="009F2B4F" w:rsidRPr="00022009" w14:paraId="49D9BEBB" w14:textId="77777777" w:rsidTr="00022009">
        <w:tc>
          <w:tcPr>
            <w:tcW w:w="7658" w:type="dxa"/>
            <w:vAlign w:val="center"/>
          </w:tcPr>
          <w:p w14:paraId="11EDE471" w14:textId="23515148" w:rsidR="009F2B4F" w:rsidRPr="00022009" w:rsidRDefault="003E6ED9" w:rsidP="00646664">
            <w:pPr>
              <w:spacing w:after="0" w:line="259" w:lineRule="auto"/>
              <w:contextualSpacing/>
              <w:rPr>
                <w:rFonts w:cstheme="minorHAnsi"/>
                <w:b/>
                <w:sz w:val="20"/>
                <w:szCs w:val="20"/>
                <w:lang w:bidi="hi-IN"/>
              </w:rPr>
            </w:pPr>
            <w:r w:rsidRPr="00022009">
              <w:rPr>
                <w:rFonts w:cstheme="minorHAnsi"/>
                <w:bCs/>
                <w:sz w:val="20"/>
                <w:szCs w:val="20"/>
                <w:lang w:bidi="hi-IN"/>
              </w:rPr>
              <w:t xml:space="preserve">Describes </w:t>
            </w:r>
            <w:r w:rsidR="00E4636C" w:rsidRPr="00022009">
              <w:rPr>
                <w:rFonts w:cstheme="minorHAnsi"/>
                <w:bCs/>
                <w:sz w:val="20"/>
                <w:szCs w:val="20"/>
                <w:lang w:bidi="hi-IN"/>
              </w:rPr>
              <w:t xml:space="preserve">any </w:t>
            </w:r>
            <w:r w:rsidR="00C12AE6" w:rsidRPr="00022009">
              <w:rPr>
                <w:rFonts w:cstheme="minorHAnsi"/>
                <w:b/>
                <w:sz w:val="20"/>
                <w:szCs w:val="20"/>
                <w:lang w:bidi="hi-IN"/>
              </w:rPr>
              <w:t>three</w:t>
            </w:r>
            <w:r w:rsidR="00C12AE6" w:rsidRPr="00022009">
              <w:rPr>
                <w:rFonts w:cstheme="minorHAnsi"/>
                <w:bCs/>
                <w:sz w:val="20"/>
                <w:szCs w:val="20"/>
                <w:lang w:bidi="hi-IN"/>
              </w:rPr>
              <w:t xml:space="preserve"> </w:t>
            </w:r>
            <w:r w:rsidR="00E4636C" w:rsidRPr="00022009">
              <w:rPr>
                <w:rFonts w:cstheme="minorHAnsi"/>
                <w:bCs/>
                <w:sz w:val="20"/>
                <w:szCs w:val="20"/>
                <w:lang w:bidi="hi-IN"/>
              </w:rPr>
              <w:t>dance forms from the text</w:t>
            </w:r>
            <w:r w:rsidR="002B1598" w:rsidRPr="00022009">
              <w:rPr>
                <w:rFonts w:cstheme="minorHAnsi"/>
                <w:bCs/>
                <w:sz w:val="20"/>
                <w:szCs w:val="20"/>
                <w:lang w:bidi="hi-IN"/>
              </w:rPr>
              <w:t>.</w:t>
            </w:r>
          </w:p>
          <w:p w14:paraId="2DF55966" w14:textId="44E5447B" w:rsidR="00E4636C" w:rsidRPr="00022009" w:rsidRDefault="00E4636C" w:rsidP="00646664">
            <w:pPr>
              <w:pStyle w:val="ListParagraph"/>
              <w:numPr>
                <w:ilvl w:val="0"/>
                <w:numId w:val="21"/>
              </w:numPr>
              <w:spacing w:after="0" w:line="259" w:lineRule="auto"/>
              <w:ind w:left="360"/>
              <w:rPr>
                <w:rFonts w:ascii="Mangal" w:hAnsi="Mangal" w:cs="Mangal"/>
                <w:b/>
                <w:sz w:val="20"/>
                <w:szCs w:val="20"/>
                <w:lang w:bidi="hi-IN"/>
              </w:rPr>
            </w:pPr>
            <w:r w:rsidRPr="00022009">
              <w:rPr>
                <w:rFonts w:asciiTheme="majorBidi" w:hAnsiTheme="majorBidi" w:cstheme="majorBidi" w:hint="cs"/>
                <w:bCs/>
                <w:sz w:val="20"/>
                <w:szCs w:val="20"/>
                <w:cs/>
                <w:lang w:bidi="hi-IN"/>
              </w:rPr>
              <w:t>भरतनाट्यम</w:t>
            </w:r>
            <w:r w:rsidRPr="00022009">
              <w:rPr>
                <w:rFonts w:asciiTheme="majorBidi" w:hAnsiTheme="majorBidi" w:cstheme="majorBidi" w:hint="cs"/>
                <w:b/>
                <w:sz w:val="20"/>
                <w:szCs w:val="20"/>
                <w:cs/>
                <w:lang w:bidi="hi-IN"/>
              </w:rPr>
              <w:t xml:space="preserve"> </w:t>
            </w:r>
            <w:r w:rsidRPr="00022009">
              <w:rPr>
                <w:rFonts w:hint="cs"/>
                <w:sz w:val="20"/>
                <w:szCs w:val="20"/>
                <w:cs/>
                <w:lang w:bidi="hi-IN"/>
              </w:rPr>
              <w:t xml:space="preserve">कर्नाटक संगीत की धुनों </w:t>
            </w:r>
            <w:r w:rsidR="00EC512C" w:rsidRPr="00022009">
              <w:rPr>
                <w:rFonts w:hint="cs"/>
                <w:sz w:val="20"/>
                <w:szCs w:val="20"/>
                <w:cs/>
                <w:lang w:bidi="hi-IN"/>
              </w:rPr>
              <w:t xml:space="preserve">पर प्रदर्शित </w:t>
            </w:r>
            <w:r w:rsidRPr="00022009">
              <w:rPr>
                <w:rFonts w:hint="cs"/>
                <w:sz w:val="20"/>
                <w:szCs w:val="20"/>
                <w:rtl/>
                <w:cs/>
                <w:lang w:bidi="hi-IN"/>
              </w:rPr>
              <w:t>भरतनाट्यम १०००</w:t>
            </w:r>
            <w:r w:rsidR="00BB36AD" w:rsidRPr="00022009">
              <w:rPr>
                <w:sz w:val="20"/>
                <w:szCs w:val="20"/>
                <w:rtl/>
                <w:cs/>
                <w:lang w:bidi="hi-IN"/>
              </w:rPr>
              <w:t xml:space="preserve"> </w:t>
            </w:r>
            <w:r w:rsidRPr="00022009">
              <w:rPr>
                <w:rFonts w:hint="cs"/>
                <w:sz w:val="20"/>
                <w:szCs w:val="20"/>
                <w:rtl/>
                <w:cs/>
                <w:lang w:bidi="hi-IN"/>
              </w:rPr>
              <w:t>ई</w:t>
            </w:r>
            <w:r w:rsidRPr="00022009">
              <w:rPr>
                <w:rFonts w:hint="cs"/>
                <w:sz w:val="20"/>
                <w:szCs w:val="20"/>
                <w:cs/>
                <w:lang w:bidi="hi-IN"/>
              </w:rPr>
              <w:t xml:space="preserve">सदी </w:t>
            </w:r>
            <w:r w:rsidRPr="00022009">
              <w:rPr>
                <w:rFonts w:ascii="Mangal" w:hAnsi="Mangal" w:cs="Mangal" w:hint="cs"/>
                <w:sz w:val="20"/>
                <w:szCs w:val="20"/>
                <w:cs/>
                <w:lang w:bidi="hi-IN"/>
              </w:rPr>
              <w:t>पूर्व</w:t>
            </w:r>
            <w:r w:rsidRPr="00022009">
              <w:rPr>
                <w:rFonts w:ascii="Mangal" w:hAnsi="Mangal" w:cs="Mangal" w:hint="cs"/>
                <w:sz w:val="20"/>
                <w:szCs w:val="20"/>
                <w:rtl/>
                <w:cs/>
              </w:rPr>
              <w:t>,</w:t>
            </w:r>
            <w:r w:rsidRPr="00022009">
              <w:rPr>
                <w:rFonts w:hint="cs"/>
                <w:sz w:val="20"/>
                <w:szCs w:val="20"/>
                <w:cs/>
                <w:lang w:bidi="hi-IN"/>
              </w:rPr>
              <w:t xml:space="preserve"> शास्त्रीय काल की महिलाओं द्वारा किए गए तमिलनाडु के प्राचीन मंदिरों से हुई है। </w:t>
            </w:r>
            <w:r w:rsidRPr="00022009">
              <w:rPr>
                <w:rFonts w:ascii="Mangal" w:hAnsi="Mangal" w:cs="Mangal" w:hint="cs"/>
                <w:sz w:val="20"/>
                <w:szCs w:val="20"/>
                <w:cs/>
                <w:lang w:bidi="hi-IN"/>
              </w:rPr>
              <w:t xml:space="preserve">यह </w:t>
            </w:r>
            <w:r w:rsidRPr="00022009">
              <w:rPr>
                <w:rFonts w:hint="cs"/>
                <w:sz w:val="20"/>
                <w:szCs w:val="20"/>
                <w:cs/>
                <w:lang w:bidi="hi-IN"/>
              </w:rPr>
              <w:t>नृत्य अपने सुंदर शरीर आंदोलनों और इशारों के लिए जाना जाता है जिसे पारंपरिक भाषा में मुद्रा कहा जाता है। यह हाथ के इशारों</w:t>
            </w:r>
            <w:r w:rsidRPr="00022009">
              <w:rPr>
                <w:rFonts w:hint="cs"/>
                <w:sz w:val="20"/>
                <w:szCs w:val="20"/>
              </w:rPr>
              <w:t xml:space="preserve">, </w:t>
            </w:r>
            <w:r w:rsidRPr="00022009">
              <w:rPr>
                <w:rFonts w:hint="cs"/>
                <w:sz w:val="20"/>
                <w:szCs w:val="20"/>
                <w:cs/>
                <w:lang w:bidi="hi-IN"/>
              </w:rPr>
              <w:t>पैर की गति और नर्तक के चेहरे के भावों पर केंद्रित है।</w:t>
            </w:r>
            <w:r w:rsidRPr="00022009">
              <w:rPr>
                <w:sz w:val="20"/>
                <w:szCs w:val="20"/>
                <w:lang w:bidi="hi-IN"/>
              </w:rPr>
              <w:t xml:space="preserve"> (2)</w:t>
            </w:r>
          </w:p>
          <w:p w14:paraId="2F1E849D" w14:textId="3E32E754" w:rsidR="00E4636C" w:rsidRPr="00022009" w:rsidRDefault="00E4636C" w:rsidP="00646664">
            <w:pPr>
              <w:pStyle w:val="ListParagraph"/>
              <w:numPr>
                <w:ilvl w:val="0"/>
                <w:numId w:val="21"/>
              </w:numPr>
              <w:spacing w:after="0" w:line="259" w:lineRule="auto"/>
              <w:ind w:left="360"/>
              <w:rPr>
                <w:rFonts w:ascii="Mangal" w:hAnsi="Mangal" w:cs="Mangal"/>
                <w:b/>
                <w:sz w:val="20"/>
                <w:szCs w:val="20"/>
                <w:lang w:bidi="hi-IN"/>
              </w:rPr>
            </w:pPr>
            <w:r w:rsidRPr="00022009">
              <w:rPr>
                <w:rFonts w:hint="cs"/>
                <w:b/>
                <w:bCs/>
                <w:sz w:val="20"/>
                <w:szCs w:val="20"/>
                <w:cs/>
                <w:lang w:bidi="hi-IN"/>
              </w:rPr>
              <w:t>कथक</w:t>
            </w:r>
            <w:r w:rsidRPr="00022009">
              <w:rPr>
                <w:rFonts w:hint="cs"/>
                <w:sz w:val="20"/>
                <w:szCs w:val="20"/>
                <w:cs/>
                <w:lang w:bidi="hi-IN"/>
              </w:rPr>
              <w:t xml:space="preserve"> नर्तक द्वारा उपयोग की जाने वाली शारीरिक गतिविधियों के माध्यम से कहानी सुनाने के रूप में किया जाता है। कथक को अक्सर प्रेम के नृत्य के रूप में जाना जाता है</w:t>
            </w:r>
            <w:r w:rsidRPr="00022009">
              <w:rPr>
                <w:rFonts w:hint="cs"/>
                <w:sz w:val="20"/>
                <w:szCs w:val="20"/>
              </w:rPr>
              <w:t xml:space="preserve">, </w:t>
            </w:r>
            <w:r w:rsidRPr="00022009">
              <w:rPr>
                <w:rFonts w:hint="cs"/>
                <w:sz w:val="20"/>
                <w:szCs w:val="20"/>
                <w:cs/>
                <w:lang w:bidi="hi-IN"/>
              </w:rPr>
              <w:t>और इसे पुरुष और महिला दोनों नर्तक एक साथ कर सकते हैं। टखने की घंटी या गंघरू</w:t>
            </w:r>
            <w:r w:rsidRPr="00022009">
              <w:rPr>
                <w:rFonts w:hint="cs"/>
                <w:sz w:val="20"/>
                <w:szCs w:val="20"/>
              </w:rPr>
              <w:t xml:space="preserve">, </w:t>
            </w:r>
            <w:r w:rsidRPr="00022009">
              <w:rPr>
                <w:rFonts w:hint="cs"/>
                <w:sz w:val="20"/>
                <w:szCs w:val="20"/>
                <w:cs/>
                <w:lang w:bidi="hi-IN"/>
              </w:rPr>
              <w:t>इस नृत्य शैली के अनुशासन का एक महत्वपूर्ण हिस्सा है।</w:t>
            </w:r>
            <w:r w:rsidRPr="00022009">
              <w:rPr>
                <w:sz w:val="20"/>
                <w:szCs w:val="20"/>
                <w:lang w:bidi="hi-IN"/>
              </w:rPr>
              <w:t xml:space="preserve"> (2)</w:t>
            </w:r>
          </w:p>
          <w:p w14:paraId="56CB8920" w14:textId="79FF6BD1" w:rsidR="00E4636C" w:rsidRPr="00022009" w:rsidRDefault="00E4636C" w:rsidP="00646664">
            <w:pPr>
              <w:pStyle w:val="ListParagraph"/>
              <w:numPr>
                <w:ilvl w:val="0"/>
                <w:numId w:val="21"/>
              </w:numPr>
              <w:spacing w:after="0" w:line="259" w:lineRule="auto"/>
              <w:ind w:left="360"/>
              <w:rPr>
                <w:rFonts w:asciiTheme="majorBidi" w:hAnsiTheme="majorBidi" w:cstheme="majorBidi"/>
                <w:sz w:val="20"/>
                <w:szCs w:val="20"/>
              </w:rPr>
            </w:pPr>
            <w:r w:rsidRPr="00022009">
              <w:rPr>
                <w:rFonts w:hint="cs"/>
                <w:b/>
                <w:bCs/>
                <w:sz w:val="20"/>
                <w:szCs w:val="20"/>
                <w:cs/>
                <w:lang w:bidi="hi-IN"/>
              </w:rPr>
              <w:t>कथकली</w:t>
            </w:r>
            <w:r w:rsidRPr="00022009">
              <w:rPr>
                <w:rFonts w:hint="cs"/>
                <w:sz w:val="20"/>
                <w:szCs w:val="20"/>
                <w:cs/>
                <w:lang w:bidi="hi-IN"/>
              </w:rPr>
              <w:t xml:space="preserve"> रामायण और शिव कथाओं </w:t>
            </w:r>
            <w:r w:rsidRPr="00022009">
              <w:rPr>
                <w:rFonts w:ascii="Mangal" w:hAnsi="Mangal" w:cs="Mangal" w:hint="cs"/>
                <w:sz w:val="20"/>
                <w:szCs w:val="20"/>
                <w:cs/>
                <w:lang w:bidi="hi-IN"/>
              </w:rPr>
              <w:t>पर आधारित है</w:t>
            </w:r>
            <w:r w:rsidRPr="00022009">
              <w:rPr>
                <w:rFonts w:hint="cs"/>
                <w:sz w:val="20"/>
                <w:szCs w:val="20"/>
                <w:cs/>
                <w:lang w:bidi="hi-IN"/>
              </w:rPr>
              <w:t>। कथकली में आकर्षक चेहरे की हरकतें और भारी पोशाकें शामिल हैं जिनमें पारंपरिक फेस मास्क और बॉडी पेंट शामिल हैं। बुराई और अच्छाई दोनों का चित्रण करने वाली महाकाव्य हिंदू पौराणिक कथाओं की कहानी केवल उनके शरीर के हावभाव और चेहरे के भावों के माध्यम से नर्तकियों के बीच बातचीत के माध्यम से दिखाई जाती है।</w:t>
            </w:r>
            <w:r w:rsidRPr="00022009">
              <w:rPr>
                <w:sz w:val="20"/>
                <w:szCs w:val="20"/>
                <w:lang w:bidi="hi-IN"/>
              </w:rPr>
              <w:t xml:space="preserve"> </w:t>
            </w:r>
            <w:r w:rsidR="00C60838" w:rsidRPr="00022009">
              <w:rPr>
                <w:sz w:val="20"/>
                <w:szCs w:val="20"/>
                <w:lang w:bidi="hi-IN"/>
              </w:rPr>
              <w:t>(</w:t>
            </w:r>
            <w:r w:rsidRPr="00022009">
              <w:rPr>
                <w:sz w:val="20"/>
                <w:szCs w:val="20"/>
                <w:lang w:bidi="hi-IN"/>
              </w:rPr>
              <w:t>2)</w:t>
            </w:r>
          </w:p>
          <w:p w14:paraId="2B1D078E" w14:textId="5F800ACF" w:rsidR="00E4636C" w:rsidRPr="00022009" w:rsidRDefault="00E4636C" w:rsidP="00646664">
            <w:pPr>
              <w:pStyle w:val="ListParagraph"/>
              <w:numPr>
                <w:ilvl w:val="0"/>
                <w:numId w:val="21"/>
              </w:numPr>
              <w:spacing w:after="0" w:line="259" w:lineRule="auto"/>
              <w:ind w:left="357" w:hanging="357"/>
              <w:rPr>
                <w:rFonts w:asciiTheme="majorBidi" w:hAnsiTheme="majorBidi" w:cstheme="majorBidi"/>
                <w:sz w:val="20"/>
                <w:szCs w:val="20"/>
              </w:rPr>
            </w:pPr>
            <w:r w:rsidRPr="00022009">
              <w:rPr>
                <w:rFonts w:asciiTheme="majorBidi" w:hAnsiTheme="majorBidi" w:cstheme="majorBidi"/>
                <w:b/>
                <w:bCs/>
                <w:sz w:val="20"/>
                <w:szCs w:val="20"/>
                <w:cs/>
                <w:lang w:bidi="hi-IN"/>
              </w:rPr>
              <w:lastRenderedPageBreak/>
              <w:t>ओडिसी</w:t>
            </w:r>
            <w:r w:rsidRPr="00022009">
              <w:rPr>
                <w:rFonts w:asciiTheme="majorBidi" w:hAnsiTheme="majorBidi" w:cstheme="majorBidi"/>
                <w:sz w:val="20"/>
                <w:szCs w:val="20"/>
              </w:rPr>
              <w:t xml:space="preserve"> </w:t>
            </w:r>
            <w:r w:rsidRPr="00022009">
              <w:rPr>
                <w:rFonts w:asciiTheme="majorBidi" w:hAnsiTheme="majorBidi" w:cstheme="majorBidi"/>
                <w:sz w:val="20"/>
                <w:szCs w:val="20"/>
                <w:cs/>
                <w:lang w:bidi="hi-IN"/>
              </w:rPr>
              <w:t>पारंपरिक ओडि</w:t>
            </w:r>
            <w:r w:rsidR="0060308D" w:rsidRPr="00022009">
              <w:rPr>
                <w:rFonts w:asciiTheme="majorBidi" w:hAnsiTheme="majorBidi" w:cstheme="majorBidi"/>
                <w:sz w:val="20"/>
                <w:szCs w:val="20"/>
                <w:cs/>
                <w:lang w:bidi="hi-IN"/>
              </w:rPr>
              <w:t>सा</w:t>
            </w:r>
            <w:r w:rsidRPr="00022009">
              <w:rPr>
                <w:rFonts w:asciiTheme="majorBidi" w:hAnsiTheme="majorBidi" w:cstheme="majorBidi"/>
                <w:sz w:val="20"/>
                <w:szCs w:val="20"/>
                <w:cs/>
                <w:lang w:bidi="hi-IN"/>
              </w:rPr>
              <w:t xml:space="preserve"> के हिंदू मंदिरों से लिया गया है। यह नृत्य शिव और सूर्य सहित हिंदू देवताओं की पौराणिक कथाओं को व्यक्त करने के तरीके के रूप में किया जाता है। ओडिसी नृत्य ज्यादातर महिला नर्तकियों द्वारा</w:t>
            </w:r>
            <w:r w:rsidR="0093547D" w:rsidRPr="00022009">
              <w:rPr>
                <w:rFonts w:asciiTheme="majorBidi" w:hAnsiTheme="majorBidi" w:cstheme="majorBidi"/>
                <w:sz w:val="20"/>
                <w:szCs w:val="20"/>
                <w:cs/>
                <w:lang w:bidi="hi-IN"/>
              </w:rPr>
              <w:t xml:space="preserve"> </w:t>
            </w:r>
            <w:r w:rsidRPr="00022009">
              <w:rPr>
                <w:rFonts w:asciiTheme="majorBidi" w:hAnsiTheme="majorBidi" w:cstheme="majorBidi"/>
                <w:sz w:val="20"/>
                <w:szCs w:val="20"/>
                <w:cs/>
                <w:lang w:bidi="hi-IN"/>
              </w:rPr>
              <w:t>किया जाता है</w:t>
            </w:r>
            <w:r w:rsidRPr="00022009">
              <w:rPr>
                <w:rFonts w:asciiTheme="majorBidi" w:hAnsiTheme="majorBidi" w:cstheme="majorBidi"/>
                <w:sz w:val="20"/>
                <w:szCs w:val="20"/>
              </w:rPr>
              <w:t xml:space="preserve">, </w:t>
            </w:r>
            <w:r w:rsidRPr="00022009">
              <w:rPr>
                <w:rFonts w:asciiTheme="majorBidi" w:hAnsiTheme="majorBidi" w:cstheme="majorBidi"/>
                <w:sz w:val="20"/>
                <w:szCs w:val="20"/>
                <w:cs/>
                <w:lang w:bidi="hi-IN"/>
              </w:rPr>
              <w:t xml:space="preserve">और इसमें </w:t>
            </w:r>
            <w:r w:rsidRPr="00022009">
              <w:rPr>
                <w:rFonts w:asciiTheme="majorBidi" w:hAnsiTheme="majorBidi" w:cstheme="majorBidi"/>
                <w:sz w:val="20"/>
                <w:szCs w:val="20"/>
                <w:rtl/>
                <w:cs/>
              </w:rPr>
              <w:t xml:space="preserve">50 </w:t>
            </w:r>
            <w:r w:rsidRPr="00022009">
              <w:rPr>
                <w:rFonts w:asciiTheme="majorBidi" w:hAnsiTheme="majorBidi" w:cstheme="majorBidi"/>
                <w:sz w:val="20"/>
                <w:szCs w:val="20"/>
                <w:rtl/>
                <w:cs/>
                <w:lang w:bidi="hi-IN"/>
              </w:rPr>
              <w:t>से अधिक मनोरंजक मुद्राएं शामिल</w:t>
            </w:r>
            <w:r w:rsidRPr="00022009">
              <w:rPr>
                <w:rFonts w:asciiTheme="majorBidi" w:hAnsiTheme="majorBidi" w:cstheme="majorBidi"/>
                <w:sz w:val="20"/>
                <w:szCs w:val="20"/>
                <w:cs/>
                <w:lang w:bidi="hi-IN"/>
              </w:rPr>
              <w:t xml:space="preserve"> हैं।</w:t>
            </w:r>
            <w:r w:rsidR="00C60838" w:rsidRPr="00022009">
              <w:rPr>
                <w:rFonts w:asciiTheme="majorBidi" w:hAnsiTheme="majorBidi" w:cstheme="majorBidi"/>
                <w:sz w:val="20"/>
                <w:szCs w:val="20"/>
                <w:lang w:bidi="hi-IN"/>
              </w:rPr>
              <w:t xml:space="preserve"> </w:t>
            </w:r>
            <w:r w:rsidR="005F6663" w:rsidRPr="00022009">
              <w:rPr>
                <w:sz w:val="20"/>
                <w:szCs w:val="20"/>
                <w:lang w:bidi="hi-IN"/>
              </w:rPr>
              <w:t>(2)</w:t>
            </w:r>
          </w:p>
          <w:p w14:paraId="4660F5B2" w14:textId="52E16F3A" w:rsidR="00E4636C" w:rsidRPr="00022009" w:rsidRDefault="00E4636C" w:rsidP="00646664">
            <w:pPr>
              <w:pStyle w:val="ListParagraph"/>
              <w:numPr>
                <w:ilvl w:val="0"/>
                <w:numId w:val="21"/>
              </w:numPr>
              <w:spacing w:after="0" w:line="259" w:lineRule="auto"/>
              <w:ind w:left="360"/>
              <w:rPr>
                <w:rFonts w:ascii="Mangal" w:hAnsi="Mangal" w:cs="Mangal"/>
                <w:sz w:val="20"/>
                <w:szCs w:val="20"/>
                <w:lang w:bidi="hi-IN"/>
              </w:rPr>
            </w:pPr>
            <w:r w:rsidRPr="00022009">
              <w:rPr>
                <w:rFonts w:hint="cs"/>
                <w:b/>
                <w:bCs/>
                <w:sz w:val="20"/>
                <w:szCs w:val="20"/>
                <w:cs/>
                <w:lang w:bidi="hi-IN"/>
              </w:rPr>
              <w:t>कुचिपुड़ी</w:t>
            </w:r>
            <w:r w:rsidRPr="00022009">
              <w:rPr>
                <w:rFonts w:hint="cs"/>
                <w:sz w:val="20"/>
                <w:szCs w:val="20"/>
                <w:cs/>
                <w:lang w:bidi="hi-IN"/>
              </w:rPr>
              <w:t xml:space="preserve"> शायद भारत में शास्त्रीय नृत्य का सबसे कठिन रूप है। कुचिपुड़ी को न केवल नृत्य के रूप में माना जाता है</w:t>
            </w:r>
            <w:r w:rsidRPr="00022009">
              <w:rPr>
                <w:rFonts w:hint="cs"/>
                <w:sz w:val="20"/>
                <w:szCs w:val="20"/>
              </w:rPr>
              <w:t xml:space="preserve">, </w:t>
            </w:r>
            <w:r w:rsidRPr="00022009">
              <w:rPr>
                <w:rFonts w:hint="cs"/>
                <w:sz w:val="20"/>
                <w:szCs w:val="20"/>
                <w:cs/>
                <w:lang w:bidi="hi-IN"/>
              </w:rPr>
              <w:t>बल्कि भगवान को समर्पित एक पूरी धार्मिक प्रक्रिया है</w:t>
            </w:r>
            <w:r w:rsidRPr="00022009">
              <w:rPr>
                <w:rFonts w:ascii="Mangal" w:hAnsi="Mangal" w:cs="Mangal" w:hint="cs"/>
                <w:sz w:val="20"/>
                <w:szCs w:val="20"/>
                <w:cs/>
                <w:lang w:bidi="hi-IN"/>
              </w:rPr>
              <w:t xml:space="preserve">। इसमें </w:t>
            </w:r>
            <w:r w:rsidRPr="00022009">
              <w:rPr>
                <w:rFonts w:hint="cs"/>
                <w:sz w:val="20"/>
                <w:szCs w:val="20"/>
                <w:cs/>
                <w:lang w:bidi="hi-IN"/>
              </w:rPr>
              <w:t>पवित्र जल का छिड़काव</w:t>
            </w:r>
            <w:r w:rsidRPr="00022009">
              <w:rPr>
                <w:rFonts w:hint="cs"/>
                <w:sz w:val="20"/>
                <w:szCs w:val="20"/>
              </w:rPr>
              <w:t xml:space="preserve">, </w:t>
            </w:r>
            <w:r w:rsidRPr="00022009">
              <w:rPr>
                <w:rFonts w:hint="cs"/>
                <w:sz w:val="20"/>
                <w:szCs w:val="20"/>
                <w:cs/>
                <w:lang w:bidi="hi-IN"/>
              </w:rPr>
              <w:t>अगरबत्ती जलाना और भगवान से प्रार्थना कर</w:t>
            </w:r>
            <w:r w:rsidRPr="00022009">
              <w:rPr>
                <w:rFonts w:ascii="Mangal" w:hAnsi="Mangal" w:cs="Mangal" w:hint="cs"/>
                <w:sz w:val="20"/>
                <w:szCs w:val="20"/>
                <w:cs/>
                <w:lang w:bidi="hi-IN"/>
              </w:rPr>
              <w:t>ते हैं</w:t>
            </w:r>
            <w:r w:rsidRPr="00022009">
              <w:rPr>
                <w:rFonts w:hint="cs"/>
                <w:sz w:val="20"/>
                <w:szCs w:val="20"/>
                <w:cs/>
                <w:lang w:bidi="hi-IN"/>
              </w:rPr>
              <w:t>। कुचिपुड़ी में कलाकार द्वारा गायन और नृत्य दोनों शामिल हैं</w:t>
            </w:r>
            <w:r w:rsidRPr="00022009">
              <w:rPr>
                <w:rFonts w:ascii="Mangal" w:hAnsi="Mangal" w:cs="Mangal" w:hint="cs"/>
                <w:sz w:val="20"/>
                <w:szCs w:val="20"/>
                <w:cs/>
                <w:lang w:bidi="hi-IN"/>
              </w:rPr>
              <w:t>।</w:t>
            </w:r>
            <w:r w:rsidR="00C60838" w:rsidRPr="00022009">
              <w:rPr>
                <w:rFonts w:ascii="Mangal" w:hAnsi="Mangal" w:cs="Mangal"/>
                <w:sz w:val="20"/>
                <w:szCs w:val="20"/>
                <w:lang w:bidi="hi-IN"/>
              </w:rPr>
              <w:t xml:space="preserve"> </w:t>
            </w:r>
            <w:r w:rsidR="005F6663" w:rsidRPr="00022009">
              <w:rPr>
                <w:sz w:val="20"/>
                <w:szCs w:val="20"/>
                <w:lang w:bidi="hi-IN"/>
              </w:rPr>
              <w:t>(2)</w:t>
            </w:r>
          </w:p>
          <w:p w14:paraId="48FDD2F8" w14:textId="0B758BC2" w:rsidR="00E4636C" w:rsidRPr="00022009" w:rsidRDefault="00E4636C" w:rsidP="00646664">
            <w:pPr>
              <w:pStyle w:val="ListParagraph"/>
              <w:numPr>
                <w:ilvl w:val="0"/>
                <w:numId w:val="21"/>
              </w:numPr>
              <w:spacing w:after="0" w:line="259" w:lineRule="auto"/>
              <w:ind w:left="360"/>
              <w:rPr>
                <w:rFonts w:asciiTheme="majorBidi" w:hAnsiTheme="majorBidi" w:cstheme="majorBidi"/>
                <w:sz w:val="20"/>
                <w:szCs w:val="20"/>
                <w:lang w:bidi="hi-IN"/>
              </w:rPr>
            </w:pPr>
            <w:r w:rsidRPr="00022009">
              <w:rPr>
                <w:rFonts w:hint="cs"/>
                <w:b/>
                <w:bCs/>
                <w:sz w:val="20"/>
                <w:szCs w:val="20"/>
                <w:cs/>
                <w:lang w:bidi="hi-IN"/>
              </w:rPr>
              <w:t>मणिपुरी</w:t>
            </w:r>
            <w:r w:rsidRPr="00022009">
              <w:rPr>
                <w:rFonts w:hint="cs"/>
                <w:sz w:val="20"/>
                <w:szCs w:val="20"/>
                <w:cs/>
                <w:lang w:bidi="hi-IN"/>
              </w:rPr>
              <w:t xml:space="preserve"> नृत्य  हिंदू देवताओं राधा और कृष्ण के बीच </w:t>
            </w:r>
            <w:r w:rsidR="0060308D" w:rsidRPr="00022009">
              <w:rPr>
                <w:rFonts w:hint="cs"/>
                <w:sz w:val="20"/>
                <w:szCs w:val="20"/>
                <w:cs/>
                <w:lang w:bidi="hi-IN"/>
              </w:rPr>
              <w:t>रुमानी</w:t>
            </w:r>
            <w:r w:rsidRPr="00022009">
              <w:rPr>
                <w:rFonts w:hint="cs"/>
                <w:sz w:val="20"/>
                <w:szCs w:val="20"/>
                <w:cs/>
                <w:lang w:bidi="hi-IN"/>
              </w:rPr>
              <w:t xml:space="preserve"> संबंधों को बताने के लिए किया जाता है</w:t>
            </w:r>
            <w:r w:rsidRPr="00022009">
              <w:rPr>
                <w:rFonts w:hint="cs"/>
                <w:sz w:val="20"/>
                <w:szCs w:val="20"/>
              </w:rPr>
              <w:t xml:space="preserve">, </w:t>
            </w:r>
            <w:r w:rsidRPr="00022009">
              <w:rPr>
                <w:rFonts w:hint="cs"/>
                <w:sz w:val="20"/>
                <w:szCs w:val="20"/>
                <w:cs/>
                <w:lang w:bidi="hi-IN"/>
              </w:rPr>
              <w:t xml:space="preserve">जिसे रासलीला के नाम से </w:t>
            </w:r>
            <w:r w:rsidR="0060308D" w:rsidRPr="00022009">
              <w:rPr>
                <w:rFonts w:hint="cs"/>
                <w:sz w:val="20"/>
                <w:szCs w:val="20"/>
                <w:cs/>
                <w:lang w:bidi="hi-IN"/>
              </w:rPr>
              <w:t xml:space="preserve">भी </w:t>
            </w:r>
            <w:r w:rsidRPr="00022009">
              <w:rPr>
                <w:rFonts w:hint="cs"/>
                <w:sz w:val="20"/>
                <w:szCs w:val="20"/>
                <w:cs/>
                <w:lang w:bidi="hi-IN"/>
              </w:rPr>
              <w:t>जाना जाता है। इस कला रूप को दो देवताओं की कहानी बताने के लिए पारंपरिक मणिपुरी वेशभूषा और श्रृंगार के साथ एक टीम में प्रदर्शित किया जाता है।</w:t>
            </w:r>
            <w:r w:rsidR="00C60838" w:rsidRPr="00022009">
              <w:rPr>
                <w:sz w:val="20"/>
                <w:szCs w:val="20"/>
                <w:lang w:bidi="hi-IN"/>
              </w:rPr>
              <w:t xml:space="preserve"> (2)</w:t>
            </w:r>
          </w:p>
        </w:tc>
        <w:tc>
          <w:tcPr>
            <w:tcW w:w="1402" w:type="dxa"/>
            <w:vAlign w:val="center"/>
          </w:tcPr>
          <w:p w14:paraId="4C934C0F" w14:textId="6B97336D" w:rsidR="009F2B4F" w:rsidRPr="00022009" w:rsidRDefault="00E4636C" w:rsidP="00646664">
            <w:pPr>
              <w:spacing w:after="0" w:line="259" w:lineRule="auto"/>
              <w:contextualSpacing/>
              <w:jc w:val="center"/>
              <w:rPr>
                <w:rFonts w:cs="Times New Roman"/>
                <w:bCs/>
                <w:sz w:val="20"/>
                <w:szCs w:val="20"/>
              </w:rPr>
            </w:pPr>
            <w:r w:rsidRPr="00022009">
              <w:rPr>
                <w:rFonts w:cs="Times New Roman"/>
                <w:bCs/>
                <w:sz w:val="20"/>
                <w:szCs w:val="20"/>
              </w:rPr>
              <w:lastRenderedPageBreak/>
              <w:t>1</w:t>
            </w:r>
            <w:r w:rsidR="00BB36AD" w:rsidRPr="00022009">
              <w:rPr>
                <w:rFonts w:cs="Times New Roman"/>
                <w:bCs/>
                <w:sz w:val="20"/>
                <w:szCs w:val="20"/>
              </w:rPr>
              <w:t>–</w:t>
            </w:r>
            <w:r w:rsidRPr="00022009">
              <w:rPr>
                <w:rFonts w:cs="Times New Roman"/>
                <w:bCs/>
                <w:sz w:val="20"/>
                <w:szCs w:val="20"/>
              </w:rPr>
              <w:t>6</w:t>
            </w:r>
          </w:p>
        </w:tc>
      </w:tr>
      <w:tr w:rsidR="008C6CBD" w:rsidRPr="00022009" w14:paraId="7647E12B" w14:textId="77777777" w:rsidTr="00022009">
        <w:tc>
          <w:tcPr>
            <w:tcW w:w="7658" w:type="dxa"/>
            <w:shd w:val="clear" w:color="auto" w:fill="auto"/>
            <w:vAlign w:val="center"/>
          </w:tcPr>
          <w:p w14:paraId="5F707396" w14:textId="0449E1DF" w:rsidR="008C6CBD" w:rsidRPr="00022009" w:rsidRDefault="008C6CBD" w:rsidP="00646664">
            <w:pPr>
              <w:spacing w:after="0" w:line="259" w:lineRule="auto"/>
              <w:contextualSpacing/>
              <w:jc w:val="right"/>
              <w:rPr>
                <w:rFonts w:cs="Times New Roman"/>
                <w:b/>
                <w:sz w:val="20"/>
                <w:szCs w:val="20"/>
              </w:rPr>
            </w:pPr>
            <w:r>
              <w:rPr>
                <w:rFonts w:cs="Times New Roman"/>
                <w:b/>
                <w:sz w:val="20"/>
                <w:szCs w:val="20"/>
              </w:rPr>
              <w:t>Subtotal</w:t>
            </w:r>
          </w:p>
        </w:tc>
        <w:tc>
          <w:tcPr>
            <w:tcW w:w="1402" w:type="dxa"/>
            <w:shd w:val="clear" w:color="auto" w:fill="auto"/>
            <w:vAlign w:val="center"/>
          </w:tcPr>
          <w:p w14:paraId="780F193B" w14:textId="1DEE5F81" w:rsidR="008C6CBD" w:rsidRPr="00022009" w:rsidRDefault="008C6CBD" w:rsidP="00646664">
            <w:pPr>
              <w:spacing w:after="0" w:line="259" w:lineRule="auto"/>
              <w:contextualSpacing/>
              <w:jc w:val="right"/>
              <w:rPr>
                <w:rFonts w:cs="Times New Roman"/>
                <w:b/>
                <w:sz w:val="20"/>
                <w:szCs w:val="20"/>
              </w:rPr>
            </w:pPr>
            <w:r>
              <w:rPr>
                <w:rFonts w:cs="Times New Roman"/>
                <w:b/>
                <w:sz w:val="20"/>
                <w:szCs w:val="20"/>
              </w:rPr>
              <w:t>/6</w:t>
            </w:r>
          </w:p>
        </w:tc>
      </w:tr>
      <w:tr w:rsidR="009F2B4F" w:rsidRPr="00022009" w14:paraId="609D0F98" w14:textId="77777777" w:rsidTr="00022009">
        <w:tc>
          <w:tcPr>
            <w:tcW w:w="7658" w:type="dxa"/>
            <w:shd w:val="clear" w:color="auto" w:fill="auto"/>
            <w:vAlign w:val="center"/>
          </w:tcPr>
          <w:p w14:paraId="4176D943" w14:textId="77777777" w:rsidR="009F2B4F" w:rsidRPr="00022009" w:rsidRDefault="009F2B4F" w:rsidP="00646664">
            <w:pPr>
              <w:spacing w:after="0" w:line="259" w:lineRule="auto"/>
              <w:contextualSpacing/>
              <w:jc w:val="right"/>
              <w:rPr>
                <w:rFonts w:cs="Times New Roman"/>
                <w:b/>
                <w:sz w:val="20"/>
                <w:szCs w:val="20"/>
              </w:rPr>
            </w:pPr>
            <w:r w:rsidRPr="00022009">
              <w:rPr>
                <w:rFonts w:cs="Times New Roman"/>
                <w:b/>
                <w:sz w:val="20"/>
                <w:szCs w:val="20"/>
              </w:rPr>
              <w:t>Total</w:t>
            </w:r>
          </w:p>
        </w:tc>
        <w:tc>
          <w:tcPr>
            <w:tcW w:w="1402" w:type="dxa"/>
            <w:shd w:val="clear" w:color="auto" w:fill="auto"/>
            <w:vAlign w:val="center"/>
          </w:tcPr>
          <w:p w14:paraId="0779A434" w14:textId="6B73A45D" w:rsidR="009F2B4F" w:rsidRPr="00022009" w:rsidRDefault="00B47C68" w:rsidP="00646664">
            <w:pPr>
              <w:spacing w:after="0" w:line="259" w:lineRule="auto"/>
              <w:contextualSpacing/>
              <w:jc w:val="right"/>
              <w:rPr>
                <w:b/>
                <w:sz w:val="20"/>
                <w:szCs w:val="20"/>
              </w:rPr>
            </w:pPr>
            <w:r w:rsidRPr="00022009">
              <w:rPr>
                <w:rFonts w:cs="Times New Roman"/>
                <w:b/>
                <w:sz w:val="20"/>
                <w:szCs w:val="20"/>
              </w:rPr>
              <w:t>/</w:t>
            </w:r>
            <w:r w:rsidR="00692126" w:rsidRPr="00022009">
              <w:rPr>
                <w:rFonts w:cs="Times New Roman"/>
                <w:b/>
                <w:sz w:val="20"/>
                <w:szCs w:val="20"/>
              </w:rPr>
              <w:t>1</w:t>
            </w:r>
            <w:r w:rsidR="00BC7562" w:rsidRPr="00022009">
              <w:rPr>
                <w:rFonts w:cs="Times New Roman"/>
                <w:b/>
                <w:sz w:val="20"/>
                <w:szCs w:val="20"/>
              </w:rPr>
              <w:t>5</w:t>
            </w:r>
          </w:p>
        </w:tc>
      </w:tr>
    </w:tbl>
    <w:p w14:paraId="4034E427" w14:textId="229CDE73" w:rsidR="006928E5" w:rsidRPr="00022009" w:rsidRDefault="0056081D" w:rsidP="00B47C68">
      <w:pPr>
        <w:spacing w:before="120"/>
        <w:rPr>
          <w:rFonts w:ascii="Mangal" w:hAnsi="Mangal" w:cs="Mangal"/>
          <w:bCs/>
          <w:lang w:bidi="hi-IN"/>
        </w:rPr>
      </w:pPr>
      <w:r w:rsidRPr="00022009">
        <w:rPr>
          <w:rFonts w:cs="Arial"/>
          <w:b/>
        </w:rPr>
        <w:t xml:space="preserve">Text </w:t>
      </w:r>
      <w:r w:rsidR="006928E5" w:rsidRPr="00022009">
        <w:rPr>
          <w:rFonts w:cs="Arial"/>
          <w:b/>
        </w:rPr>
        <w:t>4</w:t>
      </w:r>
      <w:r w:rsidR="00BB36AD" w:rsidRPr="00022009">
        <w:rPr>
          <w:rFonts w:cs="Arial"/>
          <w:b/>
        </w:rPr>
        <w:t>:</w:t>
      </w:r>
      <w:r w:rsidR="00284B92" w:rsidRPr="00022009">
        <w:rPr>
          <w:rFonts w:cs="Arial"/>
          <w:b/>
        </w:rPr>
        <w:t xml:space="preserve"> </w:t>
      </w:r>
      <w:r w:rsidR="00D25E06" w:rsidRPr="00022009">
        <w:rPr>
          <w:rFonts w:ascii="Mangal" w:hAnsi="Mangal" w:cs="Mangal" w:hint="cs"/>
          <w:bCs/>
          <w:cs/>
          <w:lang w:bidi="hi-IN"/>
        </w:rPr>
        <w:t xml:space="preserve">मुंशी प्रेमचंद </w:t>
      </w:r>
    </w:p>
    <w:p w14:paraId="299814C7" w14:textId="3E8682F0" w:rsidR="009B4211" w:rsidRPr="00022009" w:rsidRDefault="006928E5" w:rsidP="00B47C68">
      <w:pPr>
        <w:pStyle w:val="Question"/>
      </w:pPr>
      <w:r w:rsidRPr="00022009">
        <w:rPr>
          <w:lang w:bidi="hi-IN"/>
        </w:rPr>
        <w:t>Question 6</w:t>
      </w:r>
      <w:r w:rsidRPr="00022009">
        <w:rPr>
          <w:lang w:bidi="hi-IN"/>
        </w:rPr>
        <w:tab/>
        <w:t>(1</w:t>
      </w:r>
      <w:r w:rsidR="00CE170D" w:rsidRPr="00022009">
        <w:rPr>
          <w:lang w:bidi="hi-IN"/>
        </w:rPr>
        <w:t>6</w:t>
      </w:r>
      <w:r w:rsidRPr="00022009">
        <w:rPr>
          <w:lang w:bidi="hi-IN"/>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629"/>
        <w:gridCol w:w="1431"/>
      </w:tblGrid>
      <w:tr w:rsidR="007252AB" w:rsidRPr="00022009" w14:paraId="49E592DC" w14:textId="77777777" w:rsidTr="001F159C">
        <w:trPr>
          <w:tblHeader/>
        </w:trPr>
        <w:tc>
          <w:tcPr>
            <w:tcW w:w="7629" w:type="dxa"/>
            <w:tcBorders>
              <w:right w:val="single" w:sz="4" w:space="0" w:color="FFFFFF" w:themeColor="background1"/>
            </w:tcBorders>
            <w:shd w:val="clear" w:color="auto" w:fill="BD9FCF"/>
            <w:vAlign w:val="center"/>
          </w:tcPr>
          <w:p w14:paraId="2BC488F6" w14:textId="36C0F57E" w:rsidR="007252AB" w:rsidRPr="00022009" w:rsidRDefault="00DA6275" w:rsidP="001F159C">
            <w:pPr>
              <w:spacing w:after="0"/>
              <w:jc w:val="center"/>
              <w:rPr>
                <w:rFonts w:ascii="Calibri" w:eastAsia="Calibri" w:hAnsi="Calibri" w:cs="Arial"/>
                <w:b/>
                <w:bCs/>
                <w:color w:val="000000"/>
                <w:sz w:val="20"/>
                <w:szCs w:val="20"/>
              </w:rPr>
            </w:pPr>
            <w:r w:rsidRPr="00022009">
              <w:rPr>
                <w:rFonts w:ascii="Calibri" w:eastAsia="Calibri" w:hAnsi="Calibri" w:cs="Times New Roman"/>
                <w:b/>
                <w:sz w:val="20"/>
                <w:szCs w:val="20"/>
              </w:rPr>
              <w:t>Description</w:t>
            </w:r>
          </w:p>
        </w:tc>
        <w:tc>
          <w:tcPr>
            <w:tcW w:w="1431" w:type="dxa"/>
            <w:tcBorders>
              <w:left w:val="single" w:sz="4" w:space="0" w:color="FFFFFF" w:themeColor="background1"/>
            </w:tcBorders>
            <w:shd w:val="clear" w:color="auto" w:fill="BD9FCF"/>
            <w:vAlign w:val="center"/>
          </w:tcPr>
          <w:p w14:paraId="2DC717B7" w14:textId="77777777" w:rsidR="007252AB" w:rsidRPr="00022009" w:rsidRDefault="007252AB" w:rsidP="001F159C">
            <w:pPr>
              <w:spacing w:after="0"/>
              <w:jc w:val="center"/>
              <w:rPr>
                <w:rFonts w:ascii="Calibri" w:eastAsia="Calibri" w:hAnsi="Calibri" w:cs="Arial"/>
                <w:b/>
                <w:bCs/>
                <w:sz w:val="20"/>
                <w:szCs w:val="20"/>
              </w:rPr>
            </w:pPr>
            <w:r w:rsidRPr="00022009">
              <w:rPr>
                <w:rFonts w:ascii="Calibri" w:eastAsia="Calibri" w:hAnsi="Calibri" w:cs="Arial"/>
                <w:b/>
                <w:bCs/>
                <w:sz w:val="20"/>
                <w:szCs w:val="20"/>
              </w:rPr>
              <w:t>Marks</w:t>
            </w:r>
          </w:p>
        </w:tc>
      </w:tr>
      <w:tr w:rsidR="001F159C" w:rsidRPr="00022009" w14:paraId="7FBEFB10" w14:textId="77777777" w:rsidTr="003B68BC">
        <w:tc>
          <w:tcPr>
            <w:tcW w:w="9060" w:type="dxa"/>
            <w:gridSpan w:val="2"/>
            <w:shd w:val="clear" w:color="auto" w:fill="auto"/>
          </w:tcPr>
          <w:p w14:paraId="3651EB5C" w14:textId="363975A4" w:rsidR="001F159C" w:rsidRPr="00022009" w:rsidRDefault="001F159C" w:rsidP="001F159C">
            <w:pPr>
              <w:spacing w:after="0"/>
              <w:rPr>
                <w:rFonts w:ascii="Calibri" w:eastAsia="Calibri" w:hAnsi="Calibri" w:cs="Arial"/>
                <w:b/>
                <w:bCs/>
                <w:sz w:val="20"/>
                <w:szCs w:val="20"/>
              </w:rPr>
            </w:pPr>
            <w:r w:rsidRPr="00022009">
              <w:rPr>
                <w:rFonts w:ascii="Calibri" w:eastAsia="Calibri" w:hAnsi="Calibri" w:cs="Times New Roman"/>
                <w:b/>
                <w:sz w:val="20"/>
                <w:szCs w:val="20"/>
              </w:rPr>
              <w:t>Response to text</w:t>
            </w:r>
          </w:p>
        </w:tc>
      </w:tr>
      <w:tr w:rsidR="007252AB" w:rsidRPr="00022009" w14:paraId="6F24B6BB" w14:textId="77777777" w:rsidTr="001F159C">
        <w:tc>
          <w:tcPr>
            <w:tcW w:w="7629" w:type="dxa"/>
            <w:shd w:val="clear" w:color="auto" w:fill="auto"/>
          </w:tcPr>
          <w:p w14:paraId="19CCD76E" w14:textId="7D2E1274" w:rsidR="00FB5554" w:rsidRPr="00022009" w:rsidRDefault="00FB5554" w:rsidP="001F159C">
            <w:pPr>
              <w:spacing w:after="0"/>
              <w:rPr>
                <w:sz w:val="20"/>
                <w:szCs w:val="20"/>
              </w:rPr>
            </w:pPr>
            <w:r w:rsidRPr="00022009">
              <w:rPr>
                <w:sz w:val="20"/>
                <w:szCs w:val="20"/>
              </w:rPr>
              <w:t>Writes an informative account about the life and literary works of Munshi Premchand</w:t>
            </w:r>
            <w:r w:rsidR="00C60838" w:rsidRPr="00022009">
              <w:rPr>
                <w:sz w:val="20"/>
                <w:szCs w:val="20"/>
              </w:rPr>
              <w:t>,</w:t>
            </w:r>
            <w:r w:rsidRPr="00022009">
              <w:rPr>
                <w:sz w:val="20"/>
                <w:szCs w:val="20"/>
              </w:rPr>
              <w:t xml:space="preserve"> including the following points:</w:t>
            </w:r>
          </w:p>
          <w:p w14:paraId="668CB197" w14:textId="106EB6CD" w:rsidR="00B44B83" w:rsidRPr="00022009" w:rsidRDefault="00B44B83" w:rsidP="001F159C">
            <w:pPr>
              <w:pStyle w:val="ListParagraph"/>
              <w:numPr>
                <w:ilvl w:val="0"/>
                <w:numId w:val="22"/>
              </w:numPr>
              <w:autoSpaceDE w:val="0"/>
              <w:autoSpaceDN w:val="0"/>
              <w:adjustRightInd w:val="0"/>
              <w:spacing w:after="0"/>
              <w:ind w:left="357" w:hanging="357"/>
              <w:rPr>
                <w:sz w:val="20"/>
                <w:szCs w:val="20"/>
              </w:rPr>
            </w:pPr>
            <w:r w:rsidRPr="00022009">
              <w:rPr>
                <w:sz w:val="20"/>
                <w:szCs w:val="20"/>
              </w:rPr>
              <w:t>Munshi Premchand was a 20</w:t>
            </w:r>
            <w:r w:rsidRPr="00022009">
              <w:rPr>
                <w:sz w:val="20"/>
                <w:szCs w:val="20"/>
                <w:vertAlign w:val="superscript"/>
              </w:rPr>
              <w:t>th</w:t>
            </w:r>
            <w:r w:rsidRPr="00022009">
              <w:rPr>
                <w:sz w:val="20"/>
                <w:szCs w:val="20"/>
              </w:rPr>
              <w:t xml:space="preserve"> </w:t>
            </w:r>
            <w:r w:rsidR="00C60838" w:rsidRPr="00022009">
              <w:rPr>
                <w:sz w:val="20"/>
                <w:szCs w:val="20"/>
              </w:rPr>
              <w:t>c</w:t>
            </w:r>
            <w:r w:rsidRPr="00022009">
              <w:rPr>
                <w:sz w:val="20"/>
                <w:szCs w:val="20"/>
              </w:rPr>
              <w:t>entury writer, who was famous not only for his stories</w:t>
            </w:r>
            <w:r w:rsidR="009612BB" w:rsidRPr="00022009">
              <w:rPr>
                <w:sz w:val="20"/>
                <w:szCs w:val="20"/>
              </w:rPr>
              <w:t>,</w:t>
            </w:r>
            <w:r w:rsidRPr="00022009">
              <w:rPr>
                <w:sz w:val="20"/>
                <w:szCs w:val="20"/>
              </w:rPr>
              <w:t xml:space="preserve"> but also translations of foreign books. (2)</w:t>
            </w:r>
          </w:p>
          <w:p w14:paraId="03C3ABA9" w14:textId="152242FE" w:rsidR="00B44B83" w:rsidRPr="00022009" w:rsidRDefault="00B44B83" w:rsidP="001F159C">
            <w:pPr>
              <w:pStyle w:val="ListParagraph"/>
              <w:numPr>
                <w:ilvl w:val="0"/>
                <w:numId w:val="22"/>
              </w:numPr>
              <w:autoSpaceDE w:val="0"/>
              <w:autoSpaceDN w:val="0"/>
              <w:adjustRightInd w:val="0"/>
              <w:spacing w:after="0"/>
              <w:ind w:left="357" w:hanging="357"/>
              <w:rPr>
                <w:sz w:val="20"/>
                <w:szCs w:val="20"/>
              </w:rPr>
            </w:pPr>
            <w:r w:rsidRPr="00022009">
              <w:rPr>
                <w:sz w:val="20"/>
                <w:szCs w:val="20"/>
              </w:rPr>
              <w:t>Munshi Premchand was born on 31 July in 1880 in a small village called Lamhi. (1)</w:t>
            </w:r>
          </w:p>
          <w:p w14:paraId="6FC9163A" w14:textId="5E70B5E1" w:rsidR="00B44B83" w:rsidRPr="00022009" w:rsidRDefault="00B44B83" w:rsidP="001F159C">
            <w:pPr>
              <w:pStyle w:val="ListParagraph"/>
              <w:numPr>
                <w:ilvl w:val="0"/>
                <w:numId w:val="22"/>
              </w:numPr>
              <w:autoSpaceDE w:val="0"/>
              <w:autoSpaceDN w:val="0"/>
              <w:adjustRightInd w:val="0"/>
              <w:spacing w:after="0"/>
              <w:ind w:left="357" w:hanging="357"/>
              <w:rPr>
                <w:sz w:val="20"/>
                <w:szCs w:val="20"/>
              </w:rPr>
            </w:pPr>
            <w:r w:rsidRPr="00022009">
              <w:rPr>
                <w:sz w:val="20"/>
                <w:szCs w:val="20"/>
              </w:rPr>
              <w:t xml:space="preserve">Premchand’s pet name was </w:t>
            </w:r>
            <w:r w:rsidR="00C60838" w:rsidRPr="00022009">
              <w:rPr>
                <w:sz w:val="20"/>
                <w:szCs w:val="20"/>
              </w:rPr>
              <w:t>N</w:t>
            </w:r>
            <w:r w:rsidRPr="00022009">
              <w:rPr>
                <w:sz w:val="20"/>
                <w:szCs w:val="20"/>
              </w:rPr>
              <w:t xml:space="preserve">awab and that was the name he chose for his first </w:t>
            </w:r>
            <w:r w:rsidR="00376EBC" w:rsidRPr="00022009">
              <w:rPr>
                <w:sz w:val="20"/>
                <w:szCs w:val="20"/>
              </w:rPr>
              <w:t>book:</w:t>
            </w:r>
            <w:r w:rsidRPr="00022009">
              <w:rPr>
                <w:sz w:val="20"/>
                <w:szCs w:val="20"/>
              </w:rPr>
              <w:t xml:space="preserve"> </w:t>
            </w:r>
            <w:r w:rsidR="00C60838" w:rsidRPr="00022009">
              <w:rPr>
                <w:sz w:val="20"/>
                <w:szCs w:val="20"/>
              </w:rPr>
              <w:t>N</w:t>
            </w:r>
            <w:r w:rsidRPr="00022009">
              <w:rPr>
                <w:sz w:val="20"/>
                <w:szCs w:val="20"/>
              </w:rPr>
              <w:t>awab Rai. (1)</w:t>
            </w:r>
          </w:p>
          <w:p w14:paraId="672D655E" w14:textId="065DDD07" w:rsidR="00B44B83" w:rsidRPr="00022009" w:rsidRDefault="00B44B83" w:rsidP="001F159C">
            <w:pPr>
              <w:pStyle w:val="ListParagraph"/>
              <w:numPr>
                <w:ilvl w:val="0"/>
                <w:numId w:val="22"/>
              </w:numPr>
              <w:autoSpaceDE w:val="0"/>
              <w:autoSpaceDN w:val="0"/>
              <w:adjustRightInd w:val="0"/>
              <w:spacing w:after="0"/>
              <w:ind w:left="357" w:hanging="357"/>
              <w:rPr>
                <w:sz w:val="20"/>
                <w:szCs w:val="20"/>
              </w:rPr>
            </w:pPr>
            <w:r w:rsidRPr="00022009">
              <w:rPr>
                <w:sz w:val="20"/>
                <w:szCs w:val="20"/>
              </w:rPr>
              <w:t xml:space="preserve">His stories always portrayed </w:t>
            </w:r>
            <w:r w:rsidR="009612BB" w:rsidRPr="00022009">
              <w:rPr>
                <w:sz w:val="20"/>
                <w:szCs w:val="20"/>
              </w:rPr>
              <w:t xml:space="preserve">his </w:t>
            </w:r>
            <w:r w:rsidR="00C60838" w:rsidRPr="00022009">
              <w:rPr>
                <w:sz w:val="20"/>
                <w:szCs w:val="20"/>
              </w:rPr>
              <w:t>stepmother’s</w:t>
            </w:r>
            <w:r w:rsidRPr="00022009">
              <w:rPr>
                <w:sz w:val="20"/>
                <w:szCs w:val="20"/>
              </w:rPr>
              <w:t xml:space="preserve"> ill treatment </w:t>
            </w:r>
            <w:r w:rsidR="00C60838" w:rsidRPr="00022009">
              <w:rPr>
                <w:sz w:val="20"/>
                <w:szCs w:val="20"/>
              </w:rPr>
              <w:t>of him</w:t>
            </w:r>
            <w:r w:rsidRPr="00022009">
              <w:rPr>
                <w:sz w:val="20"/>
                <w:szCs w:val="20"/>
              </w:rPr>
              <w:t>. This was because his own mother passed away when he was a baby and his father remarried. His stepmother did not take care of him.</w:t>
            </w:r>
            <w:r w:rsidR="00CE14CA" w:rsidRPr="00022009">
              <w:rPr>
                <w:sz w:val="20"/>
                <w:szCs w:val="20"/>
              </w:rPr>
              <w:t xml:space="preserve"> (2)</w:t>
            </w:r>
          </w:p>
          <w:p w14:paraId="6579D1E1" w14:textId="02F490CD" w:rsidR="007252AB" w:rsidRPr="00022009" w:rsidRDefault="00CE14CA" w:rsidP="001F159C">
            <w:pPr>
              <w:pStyle w:val="ListParagraph"/>
              <w:numPr>
                <w:ilvl w:val="0"/>
                <w:numId w:val="22"/>
              </w:numPr>
              <w:autoSpaceDE w:val="0"/>
              <w:autoSpaceDN w:val="0"/>
              <w:adjustRightInd w:val="0"/>
              <w:spacing w:after="0"/>
              <w:ind w:left="357" w:hanging="357"/>
              <w:rPr>
                <w:sz w:val="20"/>
                <w:szCs w:val="20"/>
              </w:rPr>
            </w:pPr>
            <w:r w:rsidRPr="00022009">
              <w:rPr>
                <w:sz w:val="20"/>
                <w:szCs w:val="20"/>
              </w:rPr>
              <w:t xml:space="preserve">Premchand’s first short story was named </w:t>
            </w:r>
            <w:r w:rsidR="00676272" w:rsidRPr="00022009">
              <w:rPr>
                <w:sz w:val="20"/>
                <w:szCs w:val="20"/>
              </w:rPr>
              <w:t>Asrare Maabid</w:t>
            </w:r>
            <w:r w:rsidRPr="00022009">
              <w:rPr>
                <w:sz w:val="20"/>
                <w:szCs w:val="20"/>
              </w:rPr>
              <w:t>, which portrayed poverty and corruption by the temple priests. (1)</w:t>
            </w:r>
          </w:p>
          <w:p w14:paraId="654DC1AB" w14:textId="3D4ABE26" w:rsidR="00CE14CA" w:rsidRPr="00022009" w:rsidRDefault="00CE14CA" w:rsidP="001F159C">
            <w:pPr>
              <w:pStyle w:val="ListParagraph"/>
              <w:numPr>
                <w:ilvl w:val="0"/>
                <w:numId w:val="22"/>
              </w:numPr>
              <w:autoSpaceDE w:val="0"/>
              <w:autoSpaceDN w:val="0"/>
              <w:adjustRightInd w:val="0"/>
              <w:spacing w:after="0"/>
              <w:ind w:left="357" w:hanging="357"/>
              <w:rPr>
                <w:sz w:val="20"/>
                <w:szCs w:val="20"/>
              </w:rPr>
            </w:pPr>
            <w:r w:rsidRPr="00022009">
              <w:rPr>
                <w:sz w:val="20"/>
                <w:szCs w:val="20"/>
              </w:rPr>
              <w:t>Premchand’s famous quote was “I am a labourer</w:t>
            </w:r>
            <w:r w:rsidR="00676272" w:rsidRPr="00022009">
              <w:rPr>
                <w:sz w:val="20"/>
                <w:szCs w:val="20"/>
              </w:rPr>
              <w:t>. On the day I do not write, I have no right to eat.”</w:t>
            </w:r>
            <w:r w:rsidRPr="00022009">
              <w:rPr>
                <w:sz w:val="20"/>
                <w:szCs w:val="20"/>
              </w:rPr>
              <w:t xml:space="preserve"> (1)</w:t>
            </w:r>
          </w:p>
          <w:p w14:paraId="4D9950B3" w14:textId="0A043C4D" w:rsidR="00CE14CA" w:rsidRPr="00022009" w:rsidRDefault="00CE14CA" w:rsidP="001F159C">
            <w:pPr>
              <w:pStyle w:val="ListParagraph"/>
              <w:numPr>
                <w:ilvl w:val="0"/>
                <w:numId w:val="22"/>
              </w:numPr>
              <w:autoSpaceDE w:val="0"/>
              <w:autoSpaceDN w:val="0"/>
              <w:adjustRightInd w:val="0"/>
              <w:spacing w:after="0"/>
              <w:ind w:left="357" w:hanging="357"/>
              <w:rPr>
                <w:sz w:val="20"/>
                <w:szCs w:val="20"/>
              </w:rPr>
            </w:pPr>
            <w:r w:rsidRPr="00022009">
              <w:rPr>
                <w:sz w:val="20"/>
                <w:szCs w:val="20"/>
              </w:rPr>
              <w:t xml:space="preserve">Some of the famous books of Premchand are – Gaban, </w:t>
            </w:r>
            <w:r w:rsidR="00FB4D78" w:rsidRPr="00022009">
              <w:rPr>
                <w:sz w:val="20"/>
                <w:szCs w:val="20"/>
              </w:rPr>
              <w:t>Karm Bhoomi</w:t>
            </w:r>
            <w:r w:rsidR="00960BCA" w:rsidRPr="00022009">
              <w:rPr>
                <w:sz w:val="20"/>
                <w:szCs w:val="20"/>
              </w:rPr>
              <w:t xml:space="preserve"> (any other names mentioned in the text)</w:t>
            </w:r>
            <w:r w:rsidRPr="00022009">
              <w:rPr>
                <w:sz w:val="20"/>
                <w:szCs w:val="20"/>
              </w:rPr>
              <w:t xml:space="preserve">. Famous short stories – </w:t>
            </w:r>
            <w:r w:rsidR="00C60838" w:rsidRPr="00022009">
              <w:rPr>
                <w:sz w:val="20"/>
                <w:szCs w:val="20"/>
              </w:rPr>
              <w:t>G</w:t>
            </w:r>
            <w:r w:rsidRPr="00022009">
              <w:rPr>
                <w:sz w:val="20"/>
                <w:szCs w:val="20"/>
              </w:rPr>
              <w:t xml:space="preserve">har </w:t>
            </w:r>
            <w:r w:rsidR="00FB4D78" w:rsidRPr="00022009">
              <w:rPr>
                <w:sz w:val="20"/>
                <w:szCs w:val="20"/>
              </w:rPr>
              <w:t>Jam</w:t>
            </w:r>
            <w:r w:rsidR="0096109A" w:rsidRPr="00022009">
              <w:rPr>
                <w:sz w:val="20"/>
                <w:szCs w:val="20"/>
              </w:rPr>
              <w:t>ai</w:t>
            </w:r>
            <w:r w:rsidRPr="00022009">
              <w:rPr>
                <w:sz w:val="20"/>
                <w:szCs w:val="20"/>
              </w:rPr>
              <w:t xml:space="preserve">, </w:t>
            </w:r>
            <w:r w:rsidR="00C60838" w:rsidRPr="00022009">
              <w:rPr>
                <w:sz w:val="20"/>
                <w:szCs w:val="20"/>
              </w:rPr>
              <w:t>B</w:t>
            </w:r>
            <w:r w:rsidRPr="00022009">
              <w:rPr>
                <w:sz w:val="20"/>
                <w:szCs w:val="20"/>
              </w:rPr>
              <w:t xml:space="preserve">eti ka </w:t>
            </w:r>
            <w:r w:rsidR="00FB4D78" w:rsidRPr="00022009">
              <w:rPr>
                <w:sz w:val="20"/>
                <w:szCs w:val="20"/>
              </w:rPr>
              <w:t>dan</w:t>
            </w:r>
            <w:r w:rsidR="00960BCA" w:rsidRPr="00022009">
              <w:rPr>
                <w:sz w:val="20"/>
                <w:szCs w:val="20"/>
              </w:rPr>
              <w:t xml:space="preserve"> (or any other names mentioned in the text)</w:t>
            </w:r>
            <w:r w:rsidR="00C60838" w:rsidRPr="00022009">
              <w:rPr>
                <w:sz w:val="20"/>
                <w:szCs w:val="20"/>
              </w:rPr>
              <w:t>.</w:t>
            </w:r>
            <w:r w:rsidRPr="00022009">
              <w:rPr>
                <w:sz w:val="20"/>
                <w:szCs w:val="20"/>
              </w:rPr>
              <w:t xml:space="preserve"> (2)</w:t>
            </w:r>
          </w:p>
        </w:tc>
        <w:tc>
          <w:tcPr>
            <w:tcW w:w="1431" w:type="dxa"/>
            <w:shd w:val="clear" w:color="auto" w:fill="auto"/>
            <w:vAlign w:val="center"/>
          </w:tcPr>
          <w:p w14:paraId="6C540A86" w14:textId="5F8A01F4" w:rsidR="007252AB" w:rsidRPr="00022009" w:rsidRDefault="00B44B83" w:rsidP="001F159C">
            <w:pPr>
              <w:spacing w:after="0"/>
              <w:jc w:val="center"/>
              <w:rPr>
                <w:rFonts w:ascii="Calibri" w:eastAsia="Arial" w:hAnsi="Calibri" w:cs="Arial"/>
                <w:sz w:val="20"/>
                <w:szCs w:val="20"/>
                <w:lang w:bidi="ta-IN"/>
              </w:rPr>
            </w:pPr>
            <w:r w:rsidRPr="00022009">
              <w:rPr>
                <w:rFonts w:ascii="Calibri" w:eastAsia="Arial" w:hAnsi="Calibri" w:cs="Arial"/>
                <w:sz w:val="20"/>
                <w:szCs w:val="20"/>
                <w:lang w:bidi="ta-IN"/>
              </w:rPr>
              <w:t>1</w:t>
            </w:r>
            <w:r w:rsidR="00353E25" w:rsidRPr="00022009">
              <w:rPr>
                <w:rFonts w:ascii="Calibri" w:eastAsia="Arial" w:hAnsi="Calibri" w:cs="Arial"/>
                <w:sz w:val="20"/>
                <w:szCs w:val="20"/>
                <w:lang w:bidi="ta-IN"/>
              </w:rPr>
              <w:t>–</w:t>
            </w:r>
            <w:r w:rsidR="00FB5554" w:rsidRPr="00022009">
              <w:rPr>
                <w:rFonts w:ascii="Calibri" w:eastAsia="Arial" w:hAnsi="Calibri" w:cs="Arial"/>
                <w:sz w:val="20"/>
                <w:szCs w:val="20"/>
                <w:lang w:bidi="ta-IN"/>
              </w:rPr>
              <w:t>10</w:t>
            </w:r>
          </w:p>
        </w:tc>
      </w:tr>
      <w:tr w:rsidR="001F159C" w:rsidRPr="00022009" w14:paraId="41B79E32" w14:textId="77777777" w:rsidTr="001F159C">
        <w:tc>
          <w:tcPr>
            <w:tcW w:w="7629" w:type="dxa"/>
            <w:shd w:val="clear" w:color="auto" w:fill="auto"/>
          </w:tcPr>
          <w:p w14:paraId="10576190" w14:textId="4FD76F59" w:rsidR="001F159C" w:rsidRPr="001F159C" w:rsidRDefault="001F159C" w:rsidP="001F159C">
            <w:pPr>
              <w:spacing w:after="0"/>
              <w:jc w:val="right"/>
              <w:rPr>
                <w:b/>
                <w:bCs/>
                <w:sz w:val="20"/>
                <w:szCs w:val="20"/>
              </w:rPr>
            </w:pPr>
            <w:r>
              <w:rPr>
                <w:b/>
                <w:bCs/>
                <w:sz w:val="20"/>
                <w:szCs w:val="20"/>
              </w:rPr>
              <w:t>Subtotal</w:t>
            </w:r>
          </w:p>
        </w:tc>
        <w:tc>
          <w:tcPr>
            <w:tcW w:w="1431" w:type="dxa"/>
            <w:shd w:val="clear" w:color="auto" w:fill="auto"/>
            <w:vAlign w:val="center"/>
          </w:tcPr>
          <w:p w14:paraId="034679B4" w14:textId="20E7270B" w:rsidR="001F159C" w:rsidRPr="001F159C" w:rsidRDefault="001F159C" w:rsidP="001F159C">
            <w:pPr>
              <w:spacing w:after="0"/>
              <w:jc w:val="right"/>
              <w:rPr>
                <w:rFonts w:ascii="Calibri" w:eastAsia="Arial" w:hAnsi="Calibri" w:cs="Arial"/>
                <w:b/>
                <w:bCs/>
                <w:sz w:val="20"/>
                <w:szCs w:val="20"/>
                <w:lang w:bidi="ta-IN"/>
              </w:rPr>
            </w:pPr>
            <w:r>
              <w:rPr>
                <w:rFonts w:ascii="Calibri" w:eastAsia="Arial" w:hAnsi="Calibri" w:cs="Arial"/>
                <w:b/>
                <w:bCs/>
                <w:sz w:val="20"/>
                <w:szCs w:val="20"/>
                <w:lang w:bidi="ta-IN"/>
              </w:rPr>
              <w:t>/10</w:t>
            </w:r>
          </w:p>
        </w:tc>
      </w:tr>
      <w:tr w:rsidR="001F159C" w:rsidRPr="00022009" w14:paraId="7A4FE22A" w14:textId="77777777" w:rsidTr="003F1BE4">
        <w:tc>
          <w:tcPr>
            <w:tcW w:w="9060" w:type="dxa"/>
            <w:gridSpan w:val="2"/>
            <w:shd w:val="clear" w:color="auto" w:fill="auto"/>
          </w:tcPr>
          <w:p w14:paraId="38CBB79D" w14:textId="3DE6CA7E" w:rsidR="001F159C" w:rsidRPr="00022009" w:rsidRDefault="001F159C" w:rsidP="001F159C">
            <w:pPr>
              <w:pageBreakBefore/>
              <w:spacing w:after="0"/>
              <w:rPr>
                <w:rFonts w:ascii="Calibri" w:eastAsia="Calibri" w:hAnsi="Calibri" w:cs="Arial"/>
                <w:sz w:val="20"/>
                <w:szCs w:val="20"/>
                <w:lang w:bidi="ta-IN"/>
              </w:rPr>
            </w:pPr>
            <w:r w:rsidRPr="00022009">
              <w:rPr>
                <w:rFonts w:ascii="Calibri" w:eastAsia="Calibri" w:hAnsi="Calibri" w:cs="Times New Roman"/>
                <w:b/>
                <w:sz w:val="20"/>
                <w:szCs w:val="20"/>
              </w:rPr>
              <w:lastRenderedPageBreak/>
              <w:t>Response in English</w:t>
            </w:r>
          </w:p>
        </w:tc>
      </w:tr>
      <w:tr w:rsidR="00CE170D" w:rsidRPr="00022009" w14:paraId="6C3397BF" w14:textId="77777777" w:rsidTr="001F159C">
        <w:tc>
          <w:tcPr>
            <w:tcW w:w="7629" w:type="dxa"/>
            <w:shd w:val="clear" w:color="auto" w:fill="auto"/>
          </w:tcPr>
          <w:p w14:paraId="65A4672E" w14:textId="1DA32E95" w:rsidR="00CE170D" w:rsidRPr="00022009" w:rsidRDefault="00CE170D" w:rsidP="001F159C">
            <w:pPr>
              <w:spacing w:after="0"/>
              <w:contextualSpacing/>
              <w:rPr>
                <w:rFonts w:ascii="Calibri" w:eastAsia="Calibri" w:hAnsi="Calibri" w:cs="Latha"/>
                <w:sz w:val="20"/>
                <w:szCs w:val="20"/>
                <w:lang w:bidi="ta-IN"/>
              </w:rPr>
            </w:pPr>
            <w:r w:rsidRPr="00022009">
              <w:rPr>
                <w:rFonts w:ascii="Calibri" w:eastAsia="Calibri" w:hAnsi="Calibri" w:cs="Latha"/>
                <w:sz w:val="20"/>
                <w:szCs w:val="20"/>
                <w:lang w:bidi="ta-IN"/>
              </w:rPr>
              <w:t>Shows a range of vocabulary and grammar that is relevant to the context and a purposeful use of sentence structures for effect.</w:t>
            </w:r>
          </w:p>
        </w:tc>
        <w:tc>
          <w:tcPr>
            <w:tcW w:w="1431" w:type="dxa"/>
            <w:shd w:val="clear" w:color="auto" w:fill="auto"/>
            <w:vAlign w:val="center"/>
          </w:tcPr>
          <w:p w14:paraId="6F174EB6" w14:textId="4CB25869" w:rsidR="00CE170D" w:rsidRPr="00022009" w:rsidRDefault="00CE170D" w:rsidP="001F159C">
            <w:pPr>
              <w:spacing w:after="0"/>
              <w:jc w:val="center"/>
              <w:rPr>
                <w:rFonts w:ascii="Calibri" w:eastAsia="Arial" w:hAnsi="Calibri" w:cs="Arial"/>
                <w:sz w:val="20"/>
                <w:szCs w:val="20"/>
                <w:lang w:bidi="ta-IN"/>
              </w:rPr>
            </w:pPr>
            <w:r w:rsidRPr="00022009">
              <w:rPr>
                <w:rFonts w:ascii="Calibri" w:eastAsia="Arial" w:hAnsi="Calibri" w:cs="Arial"/>
                <w:sz w:val="20"/>
                <w:szCs w:val="20"/>
                <w:lang w:bidi="ta-IN"/>
              </w:rPr>
              <w:t>3</w:t>
            </w:r>
          </w:p>
        </w:tc>
      </w:tr>
      <w:tr w:rsidR="00CE170D" w:rsidRPr="00022009" w14:paraId="449C9358" w14:textId="77777777" w:rsidTr="001F159C">
        <w:tc>
          <w:tcPr>
            <w:tcW w:w="7629" w:type="dxa"/>
            <w:shd w:val="clear" w:color="auto" w:fill="auto"/>
          </w:tcPr>
          <w:p w14:paraId="1FDC8DDA" w14:textId="183EBFDB" w:rsidR="00CE170D" w:rsidRPr="00022009" w:rsidRDefault="00CE170D" w:rsidP="001F159C">
            <w:pPr>
              <w:spacing w:after="0"/>
              <w:contextualSpacing/>
              <w:rPr>
                <w:rFonts w:ascii="Calibri" w:eastAsia="Calibri" w:hAnsi="Calibri" w:cs="Latha"/>
                <w:sz w:val="20"/>
                <w:szCs w:val="20"/>
                <w:lang w:bidi="ta-IN"/>
              </w:rPr>
            </w:pPr>
            <w:r w:rsidRPr="00022009">
              <w:rPr>
                <w:rFonts w:ascii="Calibri" w:eastAsia="Calibri" w:hAnsi="Calibri" w:cs="Latha"/>
                <w:sz w:val="20"/>
                <w:szCs w:val="20"/>
                <w:lang w:bidi="ta-IN"/>
              </w:rPr>
              <w:t>Shows evidence of using vocabulary and grammar that is relevant to the context and a variety of sentence structures.</w:t>
            </w:r>
          </w:p>
        </w:tc>
        <w:tc>
          <w:tcPr>
            <w:tcW w:w="1431" w:type="dxa"/>
            <w:shd w:val="clear" w:color="auto" w:fill="auto"/>
            <w:vAlign w:val="center"/>
          </w:tcPr>
          <w:p w14:paraId="6B3AAA1A" w14:textId="70F6837E" w:rsidR="00CE170D" w:rsidRPr="00022009" w:rsidRDefault="00CE170D" w:rsidP="001F159C">
            <w:pPr>
              <w:spacing w:after="0"/>
              <w:jc w:val="center"/>
              <w:rPr>
                <w:rFonts w:ascii="Calibri" w:eastAsia="Arial" w:hAnsi="Calibri" w:cs="Arial"/>
                <w:sz w:val="20"/>
                <w:szCs w:val="20"/>
                <w:lang w:bidi="ta-IN"/>
              </w:rPr>
            </w:pPr>
            <w:r w:rsidRPr="00022009">
              <w:rPr>
                <w:rFonts w:ascii="Calibri" w:eastAsia="Arial" w:hAnsi="Calibri" w:cs="Arial"/>
                <w:sz w:val="20"/>
                <w:szCs w:val="20"/>
                <w:lang w:bidi="ta-IN"/>
              </w:rPr>
              <w:t>2</w:t>
            </w:r>
          </w:p>
        </w:tc>
      </w:tr>
      <w:tr w:rsidR="00CE170D" w:rsidRPr="00022009" w14:paraId="62171DE8" w14:textId="77777777" w:rsidTr="001F159C">
        <w:tc>
          <w:tcPr>
            <w:tcW w:w="7629" w:type="dxa"/>
            <w:shd w:val="clear" w:color="auto" w:fill="auto"/>
          </w:tcPr>
          <w:p w14:paraId="083F4AE5" w14:textId="35521440" w:rsidR="00CE170D" w:rsidRPr="00022009" w:rsidRDefault="00CE170D" w:rsidP="001F159C">
            <w:pPr>
              <w:spacing w:after="0"/>
              <w:contextualSpacing/>
              <w:rPr>
                <w:rFonts w:ascii="Calibri" w:eastAsia="Calibri" w:hAnsi="Calibri" w:cs="Latha"/>
                <w:sz w:val="20"/>
                <w:szCs w:val="20"/>
                <w:lang w:bidi="ta-IN"/>
              </w:rPr>
            </w:pPr>
            <w:r w:rsidRPr="00022009">
              <w:rPr>
                <w:rFonts w:ascii="Calibri" w:eastAsia="Calibri" w:hAnsi="Calibri" w:cs="Latha"/>
                <w:sz w:val="20"/>
                <w:szCs w:val="20"/>
                <w:lang w:bidi="ta-IN"/>
              </w:rPr>
              <w:t xml:space="preserve">Uses a limited range of vocabulary, </w:t>
            </w:r>
            <w:proofErr w:type="gramStart"/>
            <w:r w:rsidRPr="00022009">
              <w:rPr>
                <w:rFonts w:ascii="Calibri" w:eastAsia="Calibri" w:hAnsi="Calibri" w:cs="Latha"/>
                <w:sz w:val="20"/>
                <w:szCs w:val="20"/>
                <w:lang w:bidi="ta-IN"/>
              </w:rPr>
              <w:t>grammar</w:t>
            </w:r>
            <w:proofErr w:type="gramEnd"/>
            <w:r w:rsidRPr="00022009">
              <w:rPr>
                <w:rFonts w:ascii="Calibri" w:eastAsia="Calibri" w:hAnsi="Calibri" w:cs="Latha"/>
                <w:sz w:val="20"/>
                <w:szCs w:val="20"/>
                <w:lang w:bidi="ta-IN"/>
              </w:rPr>
              <w:t xml:space="preserve"> and sentence structures</w:t>
            </w:r>
          </w:p>
        </w:tc>
        <w:tc>
          <w:tcPr>
            <w:tcW w:w="1431" w:type="dxa"/>
            <w:shd w:val="clear" w:color="auto" w:fill="auto"/>
            <w:vAlign w:val="center"/>
          </w:tcPr>
          <w:p w14:paraId="7F28FA4B" w14:textId="3C1F6053" w:rsidR="00CE170D" w:rsidRPr="00022009" w:rsidRDefault="00CE170D" w:rsidP="001F159C">
            <w:pPr>
              <w:spacing w:after="0"/>
              <w:jc w:val="center"/>
              <w:rPr>
                <w:rFonts w:ascii="Calibri" w:eastAsia="Arial" w:hAnsi="Calibri" w:cs="Arial"/>
                <w:sz w:val="20"/>
                <w:szCs w:val="20"/>
                <w:lang w:bidi="ta-IN"/>
              </w:rPr>
            </w:pPr>
            <w:r w:rsidRPr="00022009">
              <w:rPr>
                <w:rFonts w:ascii="Calibri" w:eastAsia="Arial" w:hAnsi="Calibri" w:cs="Arial"/>
                <w:sz w:val="20"/>
                <w:szCs w:val="20"/>
                <w:lang w:bidi="ta-IN"/>
              </w:rPr>
              <w:t>1</w:t>
            </w:r>
          </w:p>
        </w:tc>
      </w:tr>
      <w:tr w:rsidR="001F159C" w:rsidRPr="00022009" w14:paraId="0B1142D4" w14:textId="77777777" w:rsidTr="001F159C">
        <w:tc>
          <w:tcPr>
            <w:tcW w:w="7629" w:type="dxa"/>
            <w:shd w:val="clear" w:color="auto" w:fill="auto"/>
          </w:tcPr>
          <w:p w14:paraId="4909F34C" w14:textId="229CEB94" w:rsidR="001F159C" w:rsidRPr="001F159C" w:rsidRDefault="001F159C" w:rsidP="001F159C">
            <w:pPr>
              <w:spacing w:after="0"/>
              <w:contextualSpacing/>
              <w:jc w:val="right"/>
              <w:rPr>
                <w:rFonts w:ascii="Calibri" w:eastAsia="Calibri" w:hAnsi="Calibri" w:cs="Latha"/>
                <w:b/>
                <w:bCs/>
                <w:sz w:val="20"/>
                <w:szCs w:val="20"/>
                <w:lang w:bidi="ta-IN"/>
              </w:rPr>
            </w:pPr>
            <w:r>
              <w:rPr>
                <w:rFonts w:ascii="Calibri" w:eastAsia="Calibri" w:hAnsi="Calibri" w:cs="Latha"/>
                <w:b/>
                <w:bCs/>
                <w:sz w:val="20"/>
                <w:szCs w:val="20"/>
                <w:lang w:bidi="ta-IN"/>
              </w:rPr>
              <w:t>Subtotal</w:t>
            </w:r>
          </w:p>
        </w:tc>
        <w:tc>
          <w:tcPr>
            <w:tcW w:w="1431" w:type="dxa"/>
            <w:shd w:val="clear" w:color="auto" w:fill="auto"/>
            <w:vAlign w:val="center"/>
          </w:tcPr>
          <w:p w14:paraId="1DC78A4C" w14:textId="04CC234C" w:rsidR="001F159C" w:rsidRPr="001F159C" w:rsidRDefault="001F159C" w:rsidP="001F159C">
            <w:pPr>
              <w:spacing w:after="0"/>
              <w:jc w:val="right"/>
              <w:rPr>
                <w:rFonts w:ascii="Calibri" w:eastAsia="Arial" w:hAnsi="Calibri" w:cs="Arial"/>
                <w:b/>
                <w:bCs/>
                <w:sz w:val="20"/>
                <w:szCs w:val="20"/>
                <w:lang w:bidi="ta-IN"/>
              </w:rPr>
            </w:pPr>
            <w:r>
              <w:rPr>
                <w:rFonts w:ascii="Calibri" w:eastAsia="Arial" w:hAnsi="Calibri" w:cs="Arial"/>
                <w:b/>
                <w:bCs/>
                <w:sz w:val="20"/>
                <w:szCs w:val="20"/>
                <w:lang w:bidi="ta-IN"/>
              </w:rPr>
              <w:t>/3</w:t>
            </w:r>
          </w:p>
        </w:tc>
      </w:tr>
      <w:tr w:rsidR="001F159C" w:rsidRPr="00022009" w14:paraId="4F97D7F9" w14:textId="77777777" w:rsidTr="00D924B8">
        <w:tc>
          <w:tcPr>
            <w:tcW w:w="9060" w:type="dxa"/>
            <w:gridSpan w:val="2"/>
            <w:shd w:val="clear" w:color="auto" w:fill="auto"/>
          </w:tcPr>
          <w:p w14:paraId="0FF89C7B" w14:textId="65C5AEAA" w:rsidR="001F159C" w:rsidRPr="00022009" w:rsidRDefault="001F159C" w:rsidP="00BD52D9">
            <w:pPr>
              <w:spacing w:after="0"/>
              <w:contextualSpacing/>
              <w:rPr>
                <w:rFonts w:ascii="Calibri" w:eastAsia="Cambria" w:hAnsi="Calibri" w:cs="Arial"/>
                <w:color w:val="000000"/>
                <w:sz w:val="20"/>
                <w:szCs w:val="20"/>
              </w:rPr>
            </w:pPr>
            <w:r w:rsidRPr="00022009">
              <w:rPr>
                <w:rFonts w:ascii="Calibri" w:eastAsia="Calibri" w:hAnsi="Calibri" w:cs="Times New Roman"/>
                <w:b/>
                <w:sz w:val="20"/>
                <w:szCs w:val="20"/>
              </w:rPr>
              <w:t>Text type, styles of writing and sequencing</w:t>
            </w:r>
          </w:p>
        </w:tc>
      </w:tr>
      <w:tr w:rsidR="007252AB" w:rsidRPr="00022009" w14:paraId="6B093BE1" w14:textId="77777777" w:rsidTr="001F159C">
        <w:tc>
          <w:tcPr>
            <w:tcW w:w="7629" w:type="dxa"/>
          </w:tcPr>
          <w:p w14:paraId="0F455BA1" w14:textId="756299F0" w:rsidR="007252AB" w:rsidRPr="00022009" w:rsidRDefault="007252AB" w:rsidP="001F159C">
            <w:pPr>
              <w:spacing w:after="0"/>
              <w:contextualSpacing/>
              <w:rPr>
                <w:rFonts w:ascii="Calibri" w:eastAsia="Arial" w:hAnsi="Calibri" w:cs="Arial"/>
                <w:color w:val="000000"/>
                <w:sz w:val="20"/>
                <w:szCs w:val="20"/>
                <w:lang w:bidi="ta-IN"/>
              </w:rPr>
            </w:pPr>
            <w:r w:rsidRPr="00022009">
              <w:rPr>
                <w:rFonts w:ascii="Calibri" w:eastAsia="Arial" w:hAnsi="Calibri" w:cs="Arial"/>
                <w:color w:val="000000"/>
                <w:sz w:val="20"/>
                <w:szCs w:val="20"/>
                <w:lang w:bidi="ta-IN"/>
              </w:rPr>
              <w:t xml:space="preserve">Uses all the key conventions accurately for the audience, context, purpose, text type and style of writing. The </w:t>
            </w:r>
            <w:r w:rsidR="00FB5554" w:rsidRPr="00022009">
              <w:rPr>
                <w:rFonts w:ascii="Calibri" w:eastAsia="Arial" w:hAnsi="Calibri" w:cs="Arial"/>
                <w:color w:val="000000"/>
                <w:sz w:val="20"/>
                <w:szCs w:val="20"/>
                <w:lang w:bidi="ta-IN"/>
              </w:rPr>
              <w:t xml:space="preserve">informative </w:t>
            </w:r>
            <w:r w:rsidRPr="00022009">
              <w:rPr>
                <w:rFonts w:ascii="Calibri" w:eastAsia="Arial" w:hAnsi="Calibri" w:cs="Arial"/>
                <w:color w:val="000000"/>
                <w:sz w:val="20"/>
                <w:szCs w:val="20"/>
                <w:lang w:bidi="ta-IN"/>
              </w:rPr>
              <w:t>includes:</w:t>
            </w:r>
          </w:p>
          <w:p w14:paraId="72D8DFBD" w14:textId="4030C45E" w:rsidR="007252AB" w:rsidRPr="00022009" w:rsidRDefault="007252AB" w:rsidP="001F159C">
            <w:pPr>
              <w:numPr>
                <w:ilvl w:val="0"/>
                <w:numId w:val="2"/>
              </w:numPr>
              <w:autoSpaceDE w:val="0"/>
              <w:autoSpaceDN w:val="0"/>
              <w:adjustRightInd w:val="0"/>
              <w:spacing w:after="0"/>
              <w:ind w:left="271" w:hanging="271"/>
              <w:rPr>
                <w:rFonts w:ascii="Calibri" w:eastAsia="Calibri" w:hAnsi="Calibri" w:cs="Latha"/>
                <w:sz w:val="20"/>
                <w:szCs w:val="20"/>
                <w:lang w:bidi="ta-IN"/>
              </w:rPr>
            </w:pPr>
            <w:r w:rsidRPr="00022009">
              <w:rPr>
                <w:rFonts w:ascii="Calibri" w:eastAsia="Calibri" w:hAnsi="Calibri" w:cs="Latha"/>
                <w:sz w:val="20"/>
                <w:szCs w:val="20"/>
                <w:lang w:bidi="ta-IN"/>
              </w:rPr>
              <w:t xml:space="preserve">a title, an introduction, </w:t>
            </w:r>
            <w:proofErr w:type="gramStart"/>
            <w:r w:rsidRPr="00022009">
              <w:rPr>
                <w:rFonts w:ascii="Calibri" w:eastAsia="Calibri" w:hAnsi="Calibri" w:cs="Latha"/>
                <w:sz w:val="20"/>
                <w:szCs w:val="20"/>
                <w:lang w:bidi="ta-IN"/>
              </w:rPr>
              <w:t>content</w:t>
            </w:r>
            <w:proofErr w:type="gramEnd"/>
            <w:r w:rsidRPr="00022009">
              <w:rPr>
                <w:rFonts w:ascii="Calibri" w:eastAsia="Calibri" w:hAnsi="Calibri" w:cs="Latha"/>
                <w:sz w:val="20"/>
                <w:szCs w:val="20"/>
                <w:lang w:bidi="ta-IN"/>
              </w:rPr>
              <w:t xml:space="preserve"> and a conclusion</w:t>
            </w:r>
          </w:p>
          <w:p w14:paraId="45245295" w14:textId="2581984F" w:rsidR="007252AB" w:rsidRPr="00022009" w:rsidRDefault="00FB5554" w:rsidP="001F159C">
            <w:pPr>
              <w:numPr>
                <w:ilvl w:val="0"/>
                <w:numId w:val="2"/>
              </w:numPr>
              <w:autoSpaceDE w:val="0"/>
              <w:autoSpaceDN w:val="0"/>
              <w:adjustRightInd w:val="0"/>
              <w:spacing w:after="0"/>
              <w:ind w:left="271" w:hanging="271"/>
              <w:rPr>
                <w:rFonts w:ascii="Calibri" w:eastAsia="Calibri" w:hAnsi="Calibri" w:cs="Latha"/>
                <w:sz w:val="20"/>
                <w:szCs w:val="20"/>
                <w:lang w:bidi="ta-IN"/>
              </w:rPr>
            </w:pPr>
            <w:r w:rsidRPr="00022009">
              <w:rPr>
                <w:rFonts w:ascii="Calibri" w:eastAsia="Calibri" w:hAnsi="Calibri" w:cs="Latha"/>
                <w:sz w:val="20"/>
                <w:szCs w:val="20"/>
                <w:lang w:bidi="ta-IN"/>
              </w:rPr>
              <w:t xml:space="preserve">describes the account in a logical manner with time words to connect </w:t>
            </w:r>
            <w:proofErr w:type="gramStart"/>
            <w:r w:rsidRPr="00022009">
              <w:rPr>
                <w:rFonts w:ascii="Calibri" w:eastAsia="Calibri" w:hAnsi="Calibri" w:cs="Latha"/>
                <w:sz w:val="20"/>
                <w:szCs w:val="20"/>
                <w:lang w:bidi="ta-IN"/>
              </w:rPr>
              <w:t>ideas</w:t>
            </w:r>
            <w:proofErr w:type="gramEnd"/>
          </w:p>
          <w:p w14:paraId="1D810994" w14:textId="2228445E" w:rsidR="007252AB" w:rsidRPr="00022009" w:rsidRDefault="007252AB" w:rsidP="001F159C">
            <w:pPr>
              <w:spacing w:after="0"/>
              <w:contextualSpacing/>
              <w:rPr>
                <w:rFonts w:ascii="Calibri" w:eastAsia="Arial" w:hAnsi="Calibri" w:cs="Arial"/>
                <w:color w:val="000000"/>
                <w:sz w:val="20"/>
                <w:szCs w:val="20"/>
                <w:lang w:bidi="ta-IN"/>
              </w:rPr>
            </w:pPr>
            <w:r w:rsidRPr="00022009">
              <w:rPr>
                <w:rFonts w:ascii="Calibri" w:eastAsia="Arial" w:hAnsi="Calibri" w:cs="Arial"/>
                <w:color w:val="000000"/>
                <w:sz w:val="20"/>
                <w:szCs w:val="20"/>
                <w:lang w:eastAsia="en-AU" w:bidi="ta-IN"/>
              </w:rPr>
              <w:t>Content is very well</w:t>
            </w:r>
            <w:r w:rsidR="002B1598" w:rsidRPr="00022009">
              <w:rPr>
                <w:rFonts w:ascii="Calibri" w:eastAsia="Arial" w:hAnsi="Calibri" w:cs="Arial"/>
                <w:color w:val="000000"/>
                <w:sz w:val="20"/>
                <w:szCs w:val="20"/>
                <w:lang w:eastAsia="en-AU" w:bidi="ta-IN"/>
              </w:rPr>
              <w:t xml:space="preserve"> </w:t>
            </w:r>
            <w:r w:rsidRPr="00022009">
              <w:rPr>
                <w:rFonts w:ascii="Calibri" w:eastAsia="Arial" w:hAnsi="Calibri" w:cs="Arial"/>
                <w:color w:val="000000"/>
                <w:sz w:val="20"/>
                <w:szCs w:val="20"/>
                <w:lang w:eastAsia="en-AU" w:bidi="ta-IN"/>
              </w:rPr>
              <w:t>organised and sequenced logically; for example, within and between paragraphs and throughout.</w:t>
            </w:r>
          </w:p>
        </w:tc>
        <w:tc>
          <w:tcPr>
            <w:tcW w:w="1431" w:type="dxa"/>
            <w:vAlign w:val="center"/>
          </w:tcPr>
          <w:p w14:paraId="33E17318" w14:textId="2DE06DE4" w:rsidR="007252AB" w:rsidRPr="00022009" w:rsidRDefault="00B44B83" w:rsidP="001F159C">
            <w:pPr>
              <w:spacing w:after="0"/>
              <w:jc w:val="center"/>
              <w:rPr>
                <w:rFonts w:ascii="Calibri" w:eastAsia="Arial" w:hAnsi="Calibri" w:cs="Arial"/>
                <w:sz w:val="20"/>
                <w:szCs w:val="20"/>
                <w:lang w:bidi="ta-IN"/>
              </w:rPr>
            </w:pPr>
            <w:r w:rsidRPr="00022009">
              <w:rPr>
                <w:rFonts w:ascii="Calibri" w:eastAsia="Arial" w:hAnsi="Calibri" w:cs="Arial"/>
                <w:sz w:val="20"/>
                <w:szCs w:val="20"/>
                <w:lang w:bidi="ta-IN"/>
              </w:rPr>
              <w:t>3</w:t>
            </w:r>
          </w:p>
        </w:tc>
      </w:tr>
      <w:tr w:rsidR="00CE170D" w:rsidRPr="00022009" w14:paraId="44B2EEE4" w14:textId="77777777" w:rsidTr="001F159C">
        <w:tc>
          <w:tcPr>
            <w:tcW w:w="7629" w:type="dxa"/>
          </w:tcPr>
          <w:p w14:paraId="0F099A8C" w14:textId="35FB0B71" w:rsidR="00CE170D" w:rsidRPr="00022009" w:rsidRDefault="00CE170D" w:rsidP="001F159C">
            <w:pPr>
              <w:spacing w:after="0"/>
              <w:contextualSpacing/>
              <w:rPr>
                <w:rFonts w:ascii="Calibri" w:eastAsia="Arial" w:hAnsi="Calibri" w:cs="Arial"/>
                <w:color w:val="000000"/>
                <w:sz w:val="20"/>
                <w:szCs w:val="20"/>
                <w:lang w:bidi="ta-IN"/>
              </w:rPr>
            </w:pPr>
            <w:r w:rsidRPr="00022009">
              <w:rPr>
                <w:rFonts w:ascii="Calibri" w:eastAsia="Calibri" w:hAnsi="Calibri" w:cs="Latha"/>
                <w:sz w:val="20"/>
                <w:szCs w:val="20"/>
                <w:lang w:bidi="ta-IN"/>
              </w:rPr>
              <w:t xml:space="preserve">Uses most of the key conventions appropriately. </w:t>
            </w:r>
            <w:r w:rsidRPr="00022009">
              <w:rPr>
                <w:rFonts w:ascii="Calibri" w:eastAsia="Times New Roman" w:hAnsi="Calibri" w:cs="Latha"/>
                <w:color w:val="000000"/>
                <w:sz w:val="20"/>
                <w:szCs w:val="20"/>
                <w:lang w:bidi="ta-IN"/>
              </w:rPr>
              <w:t>Content is mostly organised and sequenced logically throughout.</w:t>
            </w:r>
          </w:p>
        </w:tc>
        <w:tc>
          <w:tcPr>
            <w:tcW w:w="1431" w:type="dxa"/>
            <w:vAlign w:val="center"/>
          </w:tcPr>
          <w:p w14:paraId="7E7AB65C" w14:textId="4CC64033" w:rsidR="00CE170D" w:rsidRPr="00022009" w:rsidRDefault="00CE170D" w:rsidP="001F159C">
            <w:pPr>
              <w:spacing w:after="0"/>
              <w:jc w:val="center"/>
              <w:rPr>
                <w:rFonts w:ascii="Calibri" w:eastAsia="Arial" w:hAnsi="Calibri" w:cs="Arial"/>
                <w:sz w:val="20"/>
                <w:szCs w:val="20"/>
                <w:lang w:bidi="ta-IN"/>
              </w:rPr>
            </w:pPr>
            <w:r w:rsidRPr="00022009">
              <w:rPr>
                <w:rFonts w:ascii="Calibri" w:eastAsia="Arial" w:hAnsi="Calibri" w:cs="Arial"/>
                <w:sz w:val="20"/>
                <w:szCs w:val="20"/>
                <w:lang w:bidi="ta-IN"/>
              </w:rPr>
              <w:t>2</w:t>
            </w:r>
          </w:p>
        </w:tc>
      </w:tr>
      <w:tr w:rsidR="00CE170D" w:rsidRPr="00022009" w14:paraId="56953E0E" w14:textId="77777777" w:rsidTr="001F159C">
        <w:tc>
          <w:tcPr>
            <w:tcW w:w="7629" w:type="dxa"/>
          </w:tcPr>
          <w:p w14:paraId="1B6B2565" w14:textId="7AF2B993" w:rsidR="00CE170D" w:rsidRPr="00022009" w:rsidRDefault="00CE170D" w:rsidP="001F159C">
            <w:pPr>
              <w:spacing w:after="0"/>
              <w:contextualSpacing/>
              <w:rPr>
                <w:rFonts w:ascii="Calibri" w:eastAsia="Arial" w:hAnsi="Calibri" w:cs="Arial"/>
                <w:color w:val="000000"/>
                <w:sz w:val="20"/>
                <w:szCs w:val="20"/>
                <w:lang w:bidi="ta-IN"/>
              </w:rPr>
            </w:pPr>
            <w:r w:rsidRPr="00022009">
              <w:rPr>
                <w:rFonts w:ascii="Calibri" w:eastAsia="Times New Roman" w:hAnsi="Calibri" w:cs="Latha"/>
                <w:color w:val="000000"/>
                <w:sz w:val="20"/>
                <w:szCs w:val="20"/>
                <w:lang w:bidi="ta-IN"/>
              </w:rPr>
              <w:t>Uses some of the key conventions suitably</w:t>
            </w:r>
            <w:r w:rsidRPr="00022009">
              <w:rPr>
                <w:rFonts w:ascii="Calibri" w:eastAsia="Calibri" w:hAnsi="Calibri" w:cs="Calibri"/>
                <w:sz w:val="20"/>
                <w:szCs w:val="20"/>
                <w:lang w:bidi="ta-IN"/>
              </w:rPr>
              <w:t xml:space="preserve">. Content is satisfactorily organised and </w:t>
            </w:r>
            <w:r w:rsidRPr="00022009">
              <w:rPr>
                <w:rFonts w:ascii="Calibri" w:eastAsia="Times New Roman" w:hAnsi="Calibri" w:cs="Latha"/>
                <w:color w:val="000000"/>
                <w:sz w:val="20"/>
                <w:szCs w:val="20"/>
                <w:lang w:bidi="ta-IN"/>
              </w:rPr>
              <w:t>sequenced to some extent.</w:t>
            </w:r>
          </w:p>
        </w:tc>
        <w:tc>
          <w:tcPr>
            <w:tcW w:w="1431" w:type="dxa"/>
            <w:vAlign w:val="center"/>
          </w:tcPr>
          <w:p w14:paraId="7886631D" w14:textId="6C99D1D8" w:rsidR="00CE170D" w:rsidRPr="00022009" w:rsidRDefault="00CE170D" w:rsidP="001F159C">
            <w:pPr>
              <w:spacing w:after="0"/>
              <w:jc w:val="center"/>
              <w:rPr>
                <w:rFonts w:ascii="Calibri" w:eastAsia="Arial" w:hAnsi="Calibri" w:cs="Arial"/>
                <w:sz w:val="20"/>
                <w:szCs w:val="20"/>
                <w:lang w:bidi="ta-IN"/>
              </w:rPr>
            </w:pPr>
            <w:r w:rsidRPr="00022009">
              <w:rPr>
                <w:rFonts w:ascii="Calibri" w:eastAsia="Arial" w:hAnsi="Calibri" w:cs="Arial"/>
                <w:sz w:val="20"/>
                <w:szCs w:val="20"/>
                <w:lang w:bidi="ta-IN"/>
              </w:rPr>
              <w:t>1</w:t>
            </w:r>
          </w:p>
        </w:tc>
      </w:tr>
      <w:tr w:rsidR="001F159C" w:rsidRPr="001F159C" w14:paraId="691BF035" w14:textId="77777777" w:rsidTr="001F159C">
        <w:tc>
          <w:tcPr>
            <w:tcW w:w="7629" w:type="dxa"/>
          </w:tcPr>
          <w:p w14:paraId="43FF4364" w14:textId="73670DB7" w:rsidR="001F159C" w:rsidRPr="001F159C" w:rsidRDefault="001F159C" w:rsidP="001F159C">
            <w:pPr>
              <w:spacing w:after="0"/>
              <w:contextualSpacing/>
              <w:jc w:val="right"/>
              <w:rPr>
                <w:rFonts w:ascii="Calibri" w:eastAsia="Times New Roman" w:hAnsi="Calibri" w:cs="Latha"/>
                <w:b/>
                <w:bCs/>
                <w:color w:val="000000"/>
                <w:sz w:val="20"/>
                <w:szCs w:val="20"/>
                <w:lang w:bidi="ta-IN"/>
              </w:rPr>
            </w:pPr>
            <w:r>
              <w:rPr>
                <w:rFonts w:ascii="Calibri" w:eastAsia="Times New Roman" w:hAnsi="Calibri" w:cs="Latha"/>
                <w:b/>
                <w:bCs/>
                <w:color w:val="000000"/>
                <w:sz w:val="20"/>
                <w:szCs w:val="20"/>
                <w:lang w:bidi="ta-IN"/>
              </w:rPr>
              <w:t>Subtotal</w:t>
            </w:r>
          </w:p>
        </w:tc>
        <w:tc>
          <w:tcPr>
            <w:tcW w:w="1431" w:type="dxa"/>
            <w:vAlign w:val="center"/>
          </w:tcPr>
          <w:p w14:paraId="32C921A1" w14:textId="5A669315" w:rsidR="001F159C" w:rsidRPr="001F159C" w:rsidRDefault="001F159C" w:rsidP="001F159C">
            <w:pPr>
              <w:spacing w:after="0"/>
              <w:jc w:val="right"/>
              <w:rPr>
                <w:rFonts w:ascii="Calibri" w:eastAsia="Arial" w:hAnsi="Calibri" w:cs="Arial"/>
                <w:b/>
                <w:bCs/>
                <w:sz w:val="20"/>
                <w:szCs w:val="20"/>
                <w:lang w:bidi="ta-IN"/>
              </w:rPr>
            </w:pPr>
            <w:r>
              <w:rPr>
                <w:rFonts w:ascii="Calibri" w:eastAsia="Arial" w:hAnsi="Calibri" w:cs="Arial"/>
                <w:b/>
                <w:bCs/>
                <w:sz w:val="20"/>
                <w:szCs w:val="20"/>
                <w:lang w:bidi="ta-IN"/>
              </w:rPr>
              <w:t>/3</w:t>
            </w:r>
          </w:p>
        </w:tc>
      </w:tr>
      <w:tr w:rsidR="007252AB" w:rsidRPr="00022009" w14:paraId="7825310C" w14:textId="77777777" w:rsidTr="001F159C">
        <w:tc>
          <w:tcPr>
            <w:tcW w:w="7629" w:type="dxa"/>
            <w:shd w:val="clear" w:color="auto" w:fill="auto"/>
          </w:tcPr>
          <w:p w14:paraId="08413ABD" w14:textId="77777777" w:rsidR="007252AB" w:rsidRPr="00022009" w:rsidRDefault="007252AB" w:rsidP="001F159C">
            <w:pPr>
              <w:spacing w:after="0"/>
              <w:ind w:left="30"/>
              <w:contextualSpacing/>
              <w:jc w:val="right"/>
              <w:rPr>
                <w:rFonts w:ascii="Calibri" w:eastAsia="Cambria" w:hAnsi="Calibri" w:cs="Arial"/>
                <w:color w:val="000000"/>
              </w:rPr>
            </w:pPr>
            <w:r w:rsidRPr="00022009">
              <w:rPr>
                <w:rFonts w:ascii="Calibri" w:eastAsia="Arial" w:hAnsi="Calibri" w:cs="Arial"/>
                <w:b/>
                <w:color w:val="000000"/>
                <w:sz w:val="20"/>
                <w:szCs w:val="20"/>
              </w:rPr>
              <w:t>Total</w:t>
            </w:r>
          </w:p>
        </w:tc>
        <w:tc>
          <w:tcPr>
            <w:tcW w:w="1431" w:type="dxa"/>
            <w:shd w:val="clear" w:color="auto" w:fill="auto"/>
            <w:vAlign w:val="center"/>
          </w:tcPr>
          <w:p w14:paraId="4977131E" w14:textId="67B1A39D" w:rsidR="007252AB" w:rsidRPr="00022009" w:rsidRDefault="00B47C68" w:rsidP="001F159C">
            <w:pPr>
              <w:spacing w:after="0"/>
              <w:ind w:left="105"/>
              <w:contextualSpacing/>
              <w:jc w:val="right"/>
              <w:rPr>
                <w:rFonts w:ascii="Calibri" w:eastAsia="Cambria" w:hAnsi="Calibri" w:cs="Arial"/>
                <w:color w:val="000000"/>
                <w:sz w:val="20"/>
                <w:szCs w:val="20"/>
              </w:rPr>
            </w:pPr>
            <w:r w:rsidRPr="00022009">
              <w:rPr>
                <w:rFonts w:ascii="Calibri" w:eastAsia="Arial" w:hAnsi="Calibri" w:cs="Arial"/>
                <w:b/>
                <w:color w:val="000000"/>
                <w:sz w:val="20"/>
                <w:szCs w:val="20"/>
              </w:rPr>
              <w:t>/</w:t>
            </w:r>
            <w:r w:rsidR="007252AB" w:rsidRPr="00022009">
              <w:rPr>
                <w:rFonts w:ascii="Calibri" w:eastAsia="Arial" w:hAnsi="Calibri" w:cs="Arial"/>
                <w:b/>
                <w:color w:val="000000"/>
                <w:sz w:val="20"/>
                <w:szCs w:val="20"/>
              </w:rPr>
              <w:t>1</w:t>
            </w:r>
            <w:r w:rsidR="00CE170D" w:rsidRPr="00022009">
              <w:rPr>
                <w:rFonts w:ascii="Calibri" w:eastAsia="Arial" w:hAnsi="Calibri" w:cs="Arial"/>
                <w:b/>
                <w:color w:val="000000"/>
                <w:sz w:val="20"/>
                <w:szCs w:val="20"/>
              </w:rPr>
              <w:t>6</w:t>
            </w:r>
          </w:p>
        </w:tc>
      </w:tr>
    </w:tbl>
    <w:p w14:paraId="087BAE62" w14:textId="77777777" w:rsidR="00FE5E0D" w:rsidRPr="00022009" w:rsidRDefault="00FE5E0D" w:rsidP="00B47C68">
      <w:r w:rsidRPr="00022009">
        <w:br w:type="page"/>
      </w:r>
    </w:p>
    <w:p w14:paraId="6B92D940" w14:textId="531C8734" w:rsidR="004068D1" w:rsidRPr="00022009" w:rsidRDefault="004068D1" w:rsidP="001925D6">
      <w:pPr>
        <w:pStyle w:val="SCSAHeading1"/>
      </w:pPr>
      <w:r w:rsidRPr="00022009">
        <w:lastRenderedPageBreak/>
        <w:t xml:space="preserve">Sample assessment </w:t>
      </w:r>
      <w:proofErr w:type="gramStart"/>
      <w:r w:rsidRPr="00022009">
        <w:t>task</w:t>
      </w:r>
      <w:proofErr w:type="gramEnd"/>
    </w:p>
    <w:p w14:paraId="7BA561CF" w14:textId="77777777" w:rsidR="004068D1" w:rsidRPr="00022009" w:rsidRDefault="004068D1" w:rsidP="001925D6">
      <w:pPr>
        <w:pStyle w:val="SCSAHeading1"/>
      </w:pPr>
      <w:r w:rsidRPr="00022009">
        <w:t>Hindi: Background Language – ATAR Year 12</w:t>
      </w:r>
    </w:p>
    <w:p w14:paraId="12A64241" w14:textId="77777777" w:rsidR="004068D1" w:rsidRPr="00022009" w:rsidRDefault="004068D1" w:rsidP="001925D6">
      <w:pPr>
        <w:pStyle w:val="SCSAHeading2"/>
      </w:pPr>
      <w:r w:rsidRPr="00022009">
        <w:t xml:space="preserve">Task </w:t>
      </w:r>
      <w:r w:rsidR="005C18B7" w:rsidRPr="00022009">
        <w:t>6</w:t>
      </w:r>
      <w:r w:rsidRPr="00022009">
        <w:t xml:space="preserve"> – Unit 4</w:t>
      </w:r>
    </w:p>
    <w:p w14:paraId="0F487B6D" w14:textId="0FF36FDC" w:rsidR="004068D1" w:rsidRPr="00022009" w:rsidRDefault="004068D1" w:rsidP="001925D6">
      <w:pPr>
        <w:tabs>
          <w:tab w:val="left" w:pos="2552"/>
        </w:tabs>
        <w:ind w:left="2552" w:hanging="2552"/>
      </w:pPr>
      <w:r w:rsidRPr="00022009">
        <w:rPr>
          <w:b/>
          <w:bCs/>
        </w:rPr>
        <w:t>Assessment type:</w:t>
      </w:r>
      <w:r w:rsidR="001925D6" w:rsidRPr="00022009">
        <w:tab/>
      </w:r>
      <w:r w:rsidRPr="00022009">
        <w:t>Oral communication</w:t>
      </w:r>
    </w:p>
    <w:p w14:paraId="78E163EA" w14:textId="28597C04" w:rsidR="004068D1" w:rsidRPr="00022009" w:rsidRDefault="004068D1" w:rsidP="001925D6">
      <w:pPr>
        <w:tabs>
          <w:tab w:val="left" w:pos="2552"/>
        </w:tabs>
        <w:ind w:left="2552" w:hanging="2552"/>
      </w:pPr>
      <w:r w:rsidRPr="00022009">
        <w:rPr>
          <w:b/>
          <w:bCs/>
        </w:rPr>
        <w:t>Conditions</w:t>
      </w:r>
      <w:r w:rsidR="001925D6" w:rsidRPr="00022009">
        <w:rPr>
          <w:b/>
          <w:bCs/>
        </w:rPr>
        <w:t>:</w:t>
      </w:r>
      <w:r w:rsidR="001925D6" w:rsidRPr="00022009">
        <w:tab/>
      </w:r>
      <w:r w:rsidRPr="00022009">
        <w:t>Time for the task:</w:t>
      </w:r>
      <w:r w:rsidR="00CA5A65" w:rsidRPr="00022009">
        <w:br/>
      </w:r>
      <w:r w:rsidRPr="00022009">
        <w:t>Preparation 10 minutes</w:t>
      </w:r>
      <w:r w:rsidR="00CA5A65" w:rsidRPr="00022009">
        <w:br/>
      </w:r>
      <w:r w:rsidRPr="00022009">
        <w:t>Conversation 8–10 minutes</w:t>
      </w:r>
    </w:p>
    <w:p w14:paraId="79C2F6E6" w14:textId="59E41E94" w:rsidR="004068D1" w:rsidRPr="00022009" w:rsidRDefault="001925D6" w:rsidP="001925D6">
      <w:pPr>
        <w:tabs>
          <w:tab w:val="left" w:pos="2552"/>
        </w:tabs>
        <w:ind w:left="2552" w:hanging="2552"/>
      </w:pPr>
      <w:r w:rsidRPr="00022009">
        <w:tab/>
      </w:r>
      <w:r w:rsidR="004068D1" w:rsidRPr="00022009">
        <w:t xml:space="preserve">Other items: Monolingual and/or bilingual dictionaries permitted during </w:t>
      </w:r>
      <w:proofErr w:type="gramStart"/>
      <w:r w:rsidR="004068D1" w:rsidRPr="00022009">
        <w:t>preparation</w:t>
      </w:r>
      <w:proofErr w:type="gramEnd"/>
    </w:p>
    <w:p w14:paraId="680F15AF" w14:textId="3E2E7B89" w:rsidR="004068D1" w:rsidRPr="00022009" w:rsidRDefault="004068D1" w:rsidP="001925D6">
      <w:pPr>
        <w:tabs>
          <w:tab w:val="left" w:pos="2552"/>
        </w:tabs>
        <w:ind w:left="2552" w:hanging="2552"/>
      </w:pPr>
      <w:r w:rsidRPr="00022009">
        <w:rPr>
          <w:b/>
          <w:bCs/>
        </w:rPr>
        <w:t>Task weighting</w:t>
      </w:r>
      <w:r w:rsidR="001925D6" w:rsidRPr="00022009">
        <w:rPr>
          <w:b/>
          <w:bCs/>
        </w:rPr>
        <w:t>:</w:t>
      </w:r>
      <w:r w:rsidR="001925D6" w:rsidRPr="00022009">
        <w:tab/>
      </w:r>
      <w:r w:rsidR="005C18B7" w:rsidRPr="00022009">
        <w:t>25</w:t>
      </w:r>
      <w:r w:rsidRPr="00022009">
        <w:t>% of the sch</w:t>
      </w:r>
      <w:r w:rsidR="003D5C49" w:rsidRPr="00022009">
        <w:t>ool mark for this pair of unit</w:t>
      </w:r>
      <w:r w:rsidR="00E8253F" w:rsidRPr="00022009">
        <w:t>s</w:t>
      </w:r>
    </w:p>
    <w:p w14:paraId="4AAC27D0" w14:textId="54AB748B" w:rsidR="004068D1" w:rsidRPr="00022009" w:rsidRDefault="001925D6" w:rsidP="001925D6">
      <w:pPr>
        <w:pStyle w:val="AnswerLines"/>
      </w:pPr>
      <w:r w:rsidRPr="00022009">
        <w:tab/>
      </w:r>
    </w:p>
    <w:p w14:paraId="536FB189" w14:textId="73BBAFF3" w:rsidR="00FE5E0D" w:rsidRPr="00022009" w:rsidRDefault="004068D1" w:rsidP="00CA5A65">
      <w:pPr>
        <w:pStyle w:val="Question"/>
      </w:pPr>
      <w:r w:rsidRPr="00022009">
        <w:t xml:space="preserve">Task </w:t>
      </w:r>
      <w:r w:rsidR="001452E4" w:rsidRPr="00022009">
        <w:t>6</w:t>
      </w:r>
      <w:r w:rsidRPr="00022009">
        <w:t>:</w:t>
      </w:r>
      <w:r w:rsidRPr="00022009">
        <w:rPr>
          <w:i/>
        </w:rPr>
        <w:t xml:space="preserve"> </w:t>
      </w:r>
      <w:r w:rsidRPr="00022009">
        <w:t>Indian identity in the international context</w:t>
      </w:r>
      <w:r w:rsidR="00B47C20" w:rsidRPr="00022009">
        <w:tab/>
        <w:t>(</w:t>
      </w:r>
      <w:r w:rsidR="00BF2C86" w:rsidRPr="00022009">
        <w:t>18</w:t>
      </w:r>
      <w:r w:rsidR="00B47C20" w:rsidRPr="00022009">
        <w:t xml:space="preserve"> marks</w:t>
      </w:r>
      <w:r w:rsidR="0069187B" w:rsidRPr="00022009">
        <w:t>)</w:t>
      </w:r>
    </w:p>
    <w:p w14:paraId="74A7E33D" w14:textId="7EFAA670" w:rsidR="004068D1" w:rsidRPr="00022009" w:rsidRDefault="004068D1" w:rsidP="00FE5E0D">
      <w:pPr>
        <w:ind w:right="-27"/>
        <w:rPr>
          <w:rtl/>
          <w:cs/>
        </w:rPr>
      </w:pPr>
      <w:r w:rsidRPr="00022009">
        <w:rPr>
          <w:rFonts w:hint="cs"/>
          <w:cs/>
          <w:lang w:bidi="hi-IN"/>
        </w:rPr>
        <w:t>ऑस्ट्रेलिया कई संस्कृतियों और एक जीवंत बहुसांस्कृतिक समाज का घर है। एक राष्ट्र के रूप में</w:t>
      </w:r>
      <w:r w:rsidRPr="00022009">
        <w:rPr>
          <w:rFonts w:hint="cs"/>
        </w:rPr>
        <w:t xml:space="preserve">, </w:t>
      </w:r>
      <w:r w:rsidRPr="00022009">
        <w:rPr>
          <w:rFonts w:hint="cs"/>
          <w:cs/>
          <w:lang w:bidi="hi-IN"/>
        </w:rPr>
        <w:t>ऑस्ट्रेलिया विभिन्न संस्कृतियों को अपनाने में गर्व महसूस करता है।</w:t>
      </w:r>
    </w:p>
    <w:p w14:paraId="67C59225" w14:textId="7A7B8219" w:rsidR="004068D1" w:rsidRPr="00022009" w:rsidRDefault="004068D1" w:rsidP="004068D1">
      <w:r w:rsidRPr="00022009">
        <w:rPr>
          <w:rFonts w:ascii="Mangal" w:hAnsi="Mangal" w:cs="Mangal" w:hint="cs"/>
          <w:cs/>
          <w:lang w:bidi="hi-IN"/>
        </w:rPr>
        <w:t xml:space="preserve">आपको </w:t>
      </w:r>
      <w:r w:rsidRPr="00022009">
        <w:rPr>
          <w:rFonts w:hint="cs"/>
          <w:cs/>
          <w:lang w:bidi="hi-IN"/>
        </w:rPr>
        <w:t>भारतीय प्रवासी के रूप में</w:t>
      </w:r>
      <w:r w:rsidRPr="00022009">
        <w:rPr>
          <w:rFonts w:hint="cs"/>
        </w:rPr>
        <w:t xml:space="preserve">, </w:t>
      </w:r>
      <w:r w:rsidRPr="00022009">
        <w:rPr>
          <w:rFonts w:hint="cs"/>
          <w:cs/>
          <w:lang w:bidi="hi-IN"/>
        </w:rPr>
        <w:t>स्कूलों</w:t>
      </w:r>
      <w:r w:rsidR="001E549F" w:rsidRPr="00022009">
        <w:rPr>
          <w:lang w:bidi="hi-IN"/>
        </w:rPr>
        <w:t xml:space="preserve">, </w:t>
      </w:r>
      <w:r w:rsidRPr="00022009">
        <w:rPr>
          <w:rFonts w:cstheme="minorHAnsi"/>
          <w:rtl/>
          <w:cs/>
        </w:rPr>
        <w:t>/</w:t>
      </w:r>
      <w:r w:rsidR="001E549F" w:rsidRPr="00022009">
        <w:rPr>
          <w:rFonts w:ascii="Mangal" w:hAnsi="Mangal" w:cs="Mangal" w:hint="cs"/>
          <w:rtl/>
          <w:cs/>
          <w:lang w:bidi="hi-IN"/>
        </w:rPr>
        <w:t>विश्वविद्यालयो</w:t>
      </w:r>
      <w:r w:rsidRPr="00022009">
        <w:rPr>
          <w:rFonts w:hint="cs"/>
          <w:cs/>
          <w:lang w:bidi="hi-IN"/>
        </w:rPr>
        <w:t>हिंदी भाषी समुदायों और दुनिया में भारतीय युवाओं के बहुसांस्कृतिक एकीकरण के बारे में एक हिंदी वक्ता</w:t>
      </w:r>
      <w:r w:rsidR="00EC512C" w:rsidRPr="00022009">
        <w:rPr>
          <w:szCs w:val="20"/>
          <w:lang w:bidi="hi-IN"/>
        </w:rPr>
        <w:t>/</w:t>
      </w:r>
      <w:r w:rsidR="001E549F" w:rsidRPr="00022009">
        <w:rPr>
          <w:rFonts w:cstheme="minorHAnsi" w:hint="cs"/>
          <w:rtl/>
        </w:rPr>
        <w:t xml:space="preserve"> </w:t>
      </w:r>
      <w:r w:rsidRPr="00022009">
        <w:rPr>
          <w:rFonts w:hint="cs"/>
          <w:cs/>
          <w:lang w:bidi="hi-IN"/>
        </w:rPr>
        <w:t xml:space="preserve">शिक्षक के साथ बातचीत में भाग </w:t>
      </w:r>
      <w:r w:rsidRPr="00022009">
        <w:rPr>
          <w:rFonts w:ascii="Mangal" w:hAnsi="Mangal" w:cs="Mangal" w:hint="cs"/>
          <w:cs/>
          <w:lang w:bidi="hi-IN"/>
        </w:rPr>
        <w:t>लेना है</w:t>
      </w:r>
      <w:r w:rsidRPr="00022009">
        <w:rPr>
          <w:rFonts w:hint="cs"/>
          <w:cs/>
          <w:lang w:bidi="hi-IN"/>
        </w:rPr>
        <w:t>। अपनी बातचीत में</w:t>
      </w:r>
      <w:r w:rsidRPr="00022009">
        <w:rPr>
          <w:rFonts w:hint="cs"/>
        </w:rPr>
        <w:t xml:space="preserve">, </w:t>
      </w:r>
      <w:r w:rsidRPr="00022009">
        <w:rPr>
          <w:rFonts w:hint="cs"/>
          <w:cs/>
          <w:lang w:bidi="hi-IN"/>
        </w:rPr>
        <w:t>ऑस्ट्रेलिया में समाज के बहुसांस्कृतिक हिस्से के रूप में अपने अनुभवों पर प्रकाश डालें।</w:t>
      </w:r>
    </w:p>
    <w:p w14:paraId="2184805E" w14:textId="6F3AEE91" w:rsidR="004068D1" w:rsidRPr="00022009" w:rsidRDefault="00071BED" w:rsidP="004068D1">
      <w:r w:rsidRPr="00022009">
        <w:rPr>
          <w:rFonts w:ascii="Mangal" w:hAnsi="Mangal" w:cs="Mangal" w:hint="cs"/>
          <w:cs/>
          <w:lang w:bidi="hi-IN"/>
        </w:rPr>
        <w:t>अपने विचारों को प्रकट करने के लिए</w:t>
      </w:r>
      <w:r w:rsidRPr="00022009">
        <w:rPr>
          <w:rFonts w:ascii="Mangal" w:hAnsi="Mangal" w:cs="Mangal"/>
          <w:lang w:bidi="hi-IN"/>
        </w:rPr>
        <w:t>,</w:t>
      </w:r>
      <w:r w:rsidR="00327BA7" w:rsidRPr="00022009">
        <w:rPr>
          <w:rFonts w:ascii="Mangal" w:hAnsi="Mangal" w:cs="Mangal" w:hint="cs"/>
          <w:cs/>
          <w:lang w:bidi="hi-IN"/>
        </w:rPr>
        <w:t xml:space="preserve"> </w:t>
      </w:r>
      <w:r w:rsidR="004068D1" w:rsidRPr="00022009">
        <w:rPr>
          <w:rFonts w:ascii="Mangal" w:hAnsi="Mangal" w:cs="Mangal" w:hint="cs"/>
          <w:cs/>
          <w:lang w:bidi="hi-IN"/>
        </w:rPr>
        <w:t>आपको ८-१० मिनट का समय मिलेगा</w:t>
      </w:r>
      <w:r w:rsidR="00916103" w:rsidRPr="00022009">
        <w:rPr>
          <w:rFonts w:hint="cs"/>
          <w:cs/>
          <w:lang w:bidi="hi-IN"/>
        </w:rPr>
        <w:t>।</w:t>
      </w:r>
    </w:p>
    <w:p w14:paraId="733D5157" w14:textId="719EBC77" w:rsidR="004068D1" w:rsidRPr="00022009" w:rsidRDefault="004068D1" w:rsidP="00CA5A65">
      <w:r w:rsidRPr="00022009">
        <w:t xml:space="preserve">Australia is home to many cultures. As a nation, Australia prides </w:t>
      </w:r>
      <w:r w:rsidR="00293149" w:rsidRPr="00022009">
        <w:t xml:space="preserve">itself </w:t>
      </w:r>
      <w:r w:rsidR="0028555E" w:rsidRPr="00022009">
        <w:t xml:space="preserve">on </w:t>
      </w:r>
      <w:r w:rsidRPr="00022009">
        <w:t xml:space="preserve">embracing different cultures. </w:t>
      </w:r>
    </w:p>
    <w:p w14:paraId="1266637B" w14:textId="0E3B7FFA" w:rsidR="004068D1" w:rsidRPr="00022009" w:rsidRDefault="00293149" w:rsidP="00CA5A65">
      <w:r w:rsidRPr="00022009">
        <w:t>Taking on the role of a migrant,</w:t>
      </w:r>
      <w:r w:rsidR="004068D1" w:rsidRPr="00022009">
        <w:t xml:space="preserve"> participate in </w:t>
      </w:r>
      <w:proofErr w:type="gramStart"/>
      <w:r w:rsidR="004068D1" w:rsidRPr="00022009">
        <w:t>a</w:t>
      </w:r>
      <w:proofErr w:type="gramEnd"/>
      <w:r w:rsidR="004068D1" w:rsidRPr="00022009">
        <w:t xml:space="preserve"> </w:t>
      </w:r>
      <w:r w:rsidR="002B1598" w:rsidRPr="00022009">
        <w:t xml:space="preserve">interview </w:t>
      </w:r>
      <w:r w:rsidR="004068D1" w:rsidRPr="00022009">
        <w:t xml:space="preserve">with a Hindi speaker/teacher about multicultural integration of Indian youth in schools/universities, Hindi-speaking communities and the world. In </w:t>
      </w:r>
      <w:r w:rsidR="002B1598" w:rsidRPr="00022009">
        <w:t>the interview</w:t>
      </w:r>
      <w:r w:rsidR="004068D1" w:rsidRPr="00022009">
        <w:t>, highlight your experiences as part of the multicultural society in Australia.</w:t>
      </w:r>
    </w:p>
    <w:p w14:paraId="7D03164F" w14:textId="77777777" w:rsidR="004068D1" w:rsidRPr="00022009" w:rsidRDefault="004068D1" w:rsidP="00CA5A65">
      <w:r w:rsidRPr="00022009">
        <w:t xml:space="preserve">The time allocated for your conversation is 8–10 minutes. </w:t>
      </w:r>
    </w:p>
    <w:p w14:paraId="7A7BD07A" w14:textId="77777777" w:rsidR="004068D1" w:rsidRPr="00022009" w:rsidRDefault="004068D1" w:rsidP="004068D1">
      <w:pPr>
        <w:rPr>
          <w:rFonts w:ascii="Arial" w:eastAsia="Times New Roman" w:hAnsi="Arial" w:cs="Arial"/>
          <w:b/>
          <w:bCs/>
          <w:sz w:val="24"/>
          <w:szCs w:val="24"/>
        </w:rPr>
      </w:pPr>
      <w:r w:rsidRPr="00022009">
        <w:rPr>
          <w:rFonts w:ascii="Arial" w:eastAsia="Times New Roman" w:hAnsi="Arial" w:cs="Arial"/>
          <w:b/>
          <w:bCs/>
          <w:sz w:val="24"/>
          <w:szCs w:val="24"/>
        </w:rPr>
        <w:br w:type="page"/>
      </w:r>
    </w:p>
    <w:p w14:paraId="7AF9DB37" w14:textId="77777777" w:rsidR="004068D1" w:rsidRPr="00022009" w:rsidRDefault="004068D1" w:rsidP="00CA5A65">
      <w:r w:rsidRPr="00022009">
        <w:rPr>
          <w:rFonts w:ascii="Calibri" w:hAnsi="Calibri" w:cs="Arial"/>
          <w:b/>
        </w:rPr>
        <w:lastRenderedPageBreak/>
        <w:t>Notes for teachers</w:t>
      </w:r>
    </w:p>
    <w:p w14:paraId="04BE4019" w14:textId="2683C1B1" w:rsidR="004068D1" w:rsidRPr="00022009" w:rsidRDefault="004068D1" w:rsidP="00CA5A65">
      <w:r w:rsidRPr="00022009">
        <w:t>Students will participate in a conversation</w:t>
      </w:r>
      <w:r w:rsidR="002F7EAE" w:rsidRPr="00022009">
        <w:t xml:space="preserve"> with the </w:t>
      </w:r>
      <w:r w:rsidR="00DA6275" w:rsidRPr="00022009">
        <w:t>classroom</w:t>
      </w:r>
      <w:r w:rsidR="002F7EAE" w:rsidRPr="00022009">
        <w:t xml:space="preserve"> teacher </w:t>
      </w:r>
      <w:r w:rsidRPr="00022009">
        <w:t xml:space="preserve">or another speaker of </w:t>
      </w:r>
      <w:r w:rsidR="00E5529A" w:rsidRPr="00022009">
        <w:t>Hindi,</w:t>
      </w:r>
      <w:r w:rsidRPr="00022009">
        <w:t xml:space="preserve"> or a Hindi aide. The speaker of Hindi will ask </w:t>
      </w:r>
      <w:proofErr w:type="gramStart"/>
      <w:r w:rsidRPr="00022009">
        <w:t>a number of</w:t>
      </w:r>
      <w:proofErr w:type="gramEnd"/>
      <w:r w:rsidRPr="00022009">
        <w:t xml:space="preserve"> questions in Hindi on the topic</w:t>
      </w:r>
      <w:r w:rsidR="003E6ED9" w:rsidRPr="00022009">
        <w:t>,</w:t>
      </w:r>
      <w:r w:rsidRPr="00022009">
        <w:t xml:space="preserve"> Indian identity in the international context.</w:t>
      </w:r>
    </w:p>
    <w:p w14:paraId="11ADB748" w14:textId="77777777" w:rsidR="004068D1" w:rsidRPr="00022009" w:rsidRDefault="004068D1" w:rsidP="00CA5A65">
      <w:r w:rsidRPr="00022009">
        <w:t>Allocate 8–10 minutes for the conversation.</w:t>
      </w:r>
    </w:p>
    <w:p w14:paraId="1B0E6144" w14:textId="77777777" w:rsidR="004068D1" w:rsidRPr="00022009" w:rsidRDefault="004068D1" w:rsidP="00CA5A65">
      <w:r w:rsidRPr="00022009">
        <w:t>In preparation for this task, allow students the opportunity to practise spoken interaction by participating with a partner, exchanging information (questioning and responding</w:t>
      </w:r>
      <w:proofErr w:type="gramStart"/>
      <w:r w:rsidRPr="00022009">
        <w:t>)</w:t>
      </w:r>
      <w:proofErr w:type="gramEnd"/>
      <w:r w:rsidRPr="00022009">
        <w:t xml:space="preserve"> and maintaining a conversation talking about Indian identity in the international context.</w:t>
      </w:r>
    </w:p>
    <w:p w14:paraId="14EF9EB2" w14:textId="2BC34ADF" w:rsidR="00275ED7" w:rsidRPr="00022009" w:rsidRDefault="004068D1" w:rsidP="00CA5A65">
      <w:pPr>
        <w:rPr>
          <w:rFonts w:ascii="Calibri" w:eastAsia="Times New Roman" w:hAnsi="Calibri" w:cs="Arial"/>
        </w:rPr>
      </w:pPr>
      <w:r w:rsidRPr="00022009">
        <w:t>Below are some questions which may be helpful.</w:t>
      </w:r>
    </w:p>
    <w:p w14:paraId="5D8A6955" w14:textId="7CA0D2A1" w:rsidR="00352FB4" w:rsidRPr="00022009" w:rsidRDefault="00352FB4" w:rsidP="00352FB4">
      <w:pPr>
        <w:pStyle w:val="ListParagraph"/>
        <w:numPr>
          <w:ilvl w:val="0"/>
          <w:numId w:val="3"/>
        </w:numPr>
        <w:spacing w:after="0" w:line="360" w:lineRule="auto"/>
        <w:ind w:hanging="720"/>
        <w:rPr>
          <w:rFonts w:eastAsia="Times New Roman" w:cs="Arial"/>
          <w:cs/>
        </w:rPr>
      </w:pPr>
      <w:r w:rsidRPr="00022009">
        <w:rPr>
          <w:cs/>
        </w:rPr>
        <w:t xml:space="preserve">नमस्कार। आप कैसे हैं? आज हम लोग </w:t>
      </w:r>
      <w:r w:rsidRPr="00022009">
        <w:rPr>
          <w:rFonts w:hint="cs"/>
          <w:cs/>
        </w:rPr>
        <w:t>ऑस्ट्रेलिया में बहुसांस्कृती और हिन्दी भाषी छात्रों के बारे में चर्चा करेंगे। चर्चा शुरू करने से पहले, क्या आप को कुछ पूछना है?</w:t>
      </w:r>
    </w:p>
    <w:p w14:paraId="7E84459E" w14:textId="610A2716" w:rsidR="004068D1" w:rsidRPr="00022009" w:rsidRDefault="004068D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आप भारत के किस प्रदेश से हैं?</w:t>
      </w:r>
    </w:p>
    <w:p w14:paraId="60EA2BF3" w14:textId="37F2DC11" w:rsidR="004068D1" w:rsidRPr="00022009" w:rsidRDefault="004068D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आप पर्थ में कितने समय से रह रहें हैं?</w:t>
      </w:r>
      <w:r w:rsidR="00226C82" w:rsidRPr="00022009">
        <w:rPr>
          <w:rFonts w:ascii="Mangal" w:eastAsia="Times New Roman" w:hAnsi="Mangal" w:cs="Mangal" w:hint="cs"/>
          <w:cs/>
          <w:lang w:bidi="hi-IN"/>
        </w:rPr>
        <w:t xml:space="preserve"> </w:t>
      </w:r>
      <w:r w:rsidR="00CC68CC" w:rsidRPr="00022009">
        <w:rPr>
          <w:rFonts w:ascii="Mangal" w:eastAsia="Times New Roman" w:hAnsi="Mangal" w:cs="Mangal" w:hint="cs"/>
          <w:cs/>
          <w:lang w:bidi="hi-IN"/>
        </w:rPr>
        <w:t xml:space="preserve">पर्थ में </w:t>
      </w:r>
      <w:r w:rsidRPr="00022009">
        <w:rPr>
          <w:rFonts w:ascii="Mangal" w:eastAsia="Times New Roman" w:hAnsi="Mangal" w:cs="Mangal" w:hint="cs"/>
          <w:cs/>
          <w:lang w:bidi="hi-IN"/>
        </w:rPr>
        <w:t>आपको कैसा लग रहा है?</w:t>
      </w:r>
      <w:r w:rsidRPr="00022009">
        <w:rPr>
          <w:rFonts w:ascii="Mangal" w:eastAsia="Times New Roman" w:hAnsi="Mangal" w:cs="Mangal"/>
          <w:lang w:bidi="hi-IN"/>
        </w:rPr>
        <w:t xml:space="preserve"> </w:t>
      </w:r>
    </w:p>
    <w:p w14:paraId="12A4F1E1" w14:textId="299F0068" w:rsidR="004068D1" w:rsidRPr="00022009" w:rsidRDefault="004068D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 xml:space="preserve">एक किशोर प्रवासी के रूप में आपको किन सांस्कृतिक कठिनाइयों का सामना करना पड़ा? </w:t>
      </w:r>
    </w:p>
    <w:p w14:paraId="5CE00E17" w14:textId="53DF6907" w:rsidR="004068D1" w:rsidRPr="00022009" w:rsidRDefault="00D37CBE"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 xml:space="preserve">आपके स्कूल/कक्षा में </w:t>
      </w:r>
      <w:r w:rsidR="004068D1" w:rsidRPr="00022009">
        <w:rPr>
          <w:rFonts w:ascii="Mangal" w:eastAsia="Times New Roman" w:hAnsi="Mangal" w:cs="Mangal" w:hint="cs"/>
          <w:cs/>
          <w:lang w:bidi="hi-IN"/>
        </w:rPr>
        <w:t>कितने भिन्न भाषा बोलने वाले छात्र हैं?</w:t>
      </w:r>
    </w:p>
    <w:p w14:paraId="1A8981E4" w14:textId="3CCD03D1" w:rsidR="004068D1" w:rsidRPr="00022009" w:rsidRDefault="004068D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क्या आपके स्कूल में हार्मनी वीक मनाया जाता है?</w:t>
      </w:r>
    </w:p>
    <w:p w14:paraId="2848D322" w14:textId="20182D56" w:rsidR="004068D1" w:rsidRPr="00022009" w:rsidRDefault="004068D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पर्थ में</w:t>
      </w:r>
      <w:r w:rsidR="00226C82" w:rsidRPr="00022009">
        <w:rPr>
          <w:rFonts w:ascii="Mangal" w:eastAsia="Times New Roman" w:hAnsi="Mangal" w:cs="Mangal" w:hint="cs"/>
          <w:cs/>
          <w:lang w:bidi="hi-IN"/>
        </w:rPr>
        <w:t xml:space="preserve"> </w:t>
      </w:r>
      <w:r w:rsidRPr="00022009">
        <w:rPr>
          <w:rFonts w:ascii="Mangal" w:eastAsia="Times New Roman" w:hAnsi="Mangal" w:cs="Mangal" w:hint="cs"/>
          <w:cs/>
          <w:lang w:bidi="hi-IN"/>
        </w:rPr>
        <w:t>हिन्दी भाषी कौन कौन से त्य</w:t>
      </w:r>
      <w:r w:rsidR="00ED11E1" w:rsidRPr="00022009">
        <w:rPr>
          <w:rFonts w:ascii="Mangal" w:eastAsia="Times New Roman" w:hAnsi="Mangal" w:cs="Mangal" w:hint="cs"/>
          <w:cs/>
          <w:lang w:bidi="hi-IN"/>
        </w:rPr>
        <w:t>ौ</w:t>
      </w:r>
      <w:r w:rsidRPr="00022009">
        <w:rPr>
          <w:rFonts w:ascii="Mangal" w:eastAsia="Times New Roman" w:hAnsi="Mangal" w:cs="Mangal" w:hint="cs"/>
          <w:cs/>
          <w:lang w:bidi="hi-IN"/>
        </w:rPr>
        <w:t>हार मानते हैं? क्या आपके स्कूल में भी त्य</w:t>
      </w:r>
      <w:r w:rsidR="00ED11E1" w:rsidRPr="00022009">
        <w:rPr>
          <w:rFonts w:ascii="Mangal" w:eastAsia="Times New Roman" w:hAnsi="Mangal" w:cs="Mangal" w:hint="cs"/>
          <w:cs/>
          <w:lang w:bidi="hi-IN"/>
        </w:rPr>
        <w:t>ौ</w:t>
      </w:r>
      <w:r w:rsidRPr="00022009">
        <w:rPr>
          <w:rFonts w:ascii="Mangal" w:eastAsia="Times New Roman" w:hAnsi="Mangal" w:cs="Mangal" w:hint="cs"/>
          <w:cs/>
          <w:lang w:bidi="hi-IN"/>
        </w:rPr>
        <w:t>हार मनाए जाते हैं?</w:t>
      </w:r>
    </w:p>
    <w:p w14:paraId="0CD887E3" w14:textId="5A900FDC" w:rsidR="004068D1" w:rsidRPr="00022009" w:rsidRDefault="00ED11E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हिन्दी या विभिन्न</w:t>
      </w:r>
      <w:r w:rsidR="004068D1" w:rsidRPr="00022009">
        <w:rPr>
          <w:rFonts w:ascii="Mangal" w:eastAsia="Times New Roman" w:hAnsi="Mangal" w:cs="Mangal" w:hint="cs"/>
          <w:cs/>
          <w:lang w:bidi="hi-IN"/>
        </w:rPr>
        <w:t xml:space="preserve"> </w:t>
      </w:r>
      <w:r w:rsidRPr="00022009">
        <w:rPr>
          <w:rFonts w:ascii="Mangal" w:eastAsia="Times New Roman" w:hAnsi="Mangal" w:cs="Mangal" w:hint="cs"/>
          <w:cs/>
          <w:lang w:bidi="hi-IN"/>
        </w:rPr>
        <w:t>भाषा बोलने वाले व्यक्ति/</w:t>
      </w:r>
      <w:r w:rsidR="004068D1" w:rsidRPr="00022009">
        <w:rPr>
          <w:rFonts w:ascii="Mangal" w:eastAsia="Times New Roman" w:hAnsi="Mangal" w:cs="Mangal" w:hint="cs"/>
          <w:cs/>
          <w:lang w:bidi="hi-IN"/>
        </w:rPr>
        <w:t xml:space="preserve">छात्र को समाज में घुलने मिलने में किन समस्याओं का सामना करना पड़ता हैं? अपने विचार प्रस्तुत करें। </w:t>
      </w:r>
    </w:p>
    <w:p w14:paraId="69E1BC58" w14:textId="42DF29AF" w:rsidR="004068D1" w:rsidRPr="00022009" w:rsidRDefault="004068D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आप या आपका स्कूल/हिन्दी समाज, भारतीय छात्रों को बस</w:t>
      </w:r>
      <w:r w:rsidR="00ED11E1" w:rsidRPr="00022009">
        <w:rPr>
          <w:rFonts w:ascii="Mangal" w:eastAsia="Times New Roman" w:hAnsi="Mangal" w:cs="Mangal" w:hint="cs"/>
          <w:cs/>
          <w:lang w:bidi="hi-IN"/>
        </w:rPr>
        <w:t>ाने में कैसे सहायता करते हैं</w:t>
      </w:r>
      <w:r w:rsidRPr="00022009">
        <w:rPr>
          <w:rFonts w:ascii="Mangal" w:eastAsia="Times New Roman" w:hAnsi="Mangal" w:cs="Mangal" w:hint="cs"/>
          <w:cs/>
          <w:lang w:bidi="hi-IN"/>
        </w:rPr>
        <w:t>?</w:t>
      </w:r>
    </w:p>
    <w:p w14:paraId="1403749B" w14:textId="731A0F6F" w:rsidR="004068D1" w:rsidRPr="00022009" w:rsidRDefault="004068D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क्या आप</w:t>
      </w:r>
      <w:r w:rsidR="003B3B50" w:rsidRPr="00022009">
        <w:rPr>
          <w:rFonts w:ascii="Mangal" w:eastAsia="Times New Roman" w:hAnsi="Mangal" w:cs="Mangal" w:hint="cs"/>
          <w:cs/>
          <w:lang w:bidi="hi-IN"/>
        </w:rPr>
        <w:t xml:space="preserve"> पर्थ में किस</w:t>
      </w:r>
      <w:r w:rsidR="001A331F" w:rsidRPr="00022009">
        <w:rPr>
          <w:rFonts w:ascii="Mangal" w:eastAsia="Times New Roman" w:hAnsi="Mangal" w:cs="Mangal" w:hint="cs"/>
          <w:cs/>
          <w:lang w:bidi="hi-IN"/>
        </w:rPr>
        <w:t>ी</w:t>
      </w:r>
      <w:r w:rsidR="003B3B50" w:rsidRPr="00022009">
        <w:rPr>
          <w:rFonts w:ascii="Mangal" w:eastAsia="Times New Roman" w:hAnsi="Mangal" w:cs="Mangal" w:hint="cs"/>
          <w:cs/>
          <w:lang w:bidi="hi-IN"/>
        </w:rPr>
        <w:t xml:space="preserve"> हिन्दी भाषा बो</w:t>
      </w:r>
      <w:r w:rsidRPr="00022009">
        <w:rPr>
          <w:rFonts w:ascii="Mangal" w:eastAsia="Times New Roman" w:hAnsi="Mangal" w:cs="Mangal" w:hint="cs"/>
          <w:cs/>
          <w:lang w:bidi="hi-IN"/>
        </w:rPr>
        <w:t xml:space="preserve">लने वाले व्यक्ति को जानते हैं? उनके विषय में कुछ बताएं। </w:t>
      </w:r>
    </w:p>
    <w:p w14:paraId="639D22B7" w14:textId="064F05E7" w:rsidR="004068D1" w:rsidRPr="00022009" w:rsidRDefault="004068D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आपके विचार में आपके स्कूल/कक</w:t>
      </w:r>
      <w:r w:rsidR="00AC2426" w:rsidRPr="00022009">
        <w:rPr>
          <w:rFonts w:ascii="Mangal" w:eastAsia="Times New Roman" w:hAnsi="Mangal" w:cs="Mangal" w:hint="cs"/>
          <w:cs/>
          <w:lang w:bidi="hi-IN"/>
        </w:rPr>
        <w:t>्षा को बहुसंस्कृतिक बनाने में क्या</w:t>
      </w:r>
      <w:r w:rsidRPr="00022009">
        <w:rPr>
          <w:rFonts w:ascii="Mangal" w:eastAsia="Times New Roman" w:hAnsi="Mangal" w:cs="Mangal" w:hint="cs"/>
          <w:cs/>
          <w:lang w:bidi="hi-IN"/>
        </w:rPr>
        <w:t xml:space="preserve"> करना चाहिए?</w:t>
      </w:r>
    </w:p>
    <w:p w14:paraId="1E49C077" w14:textId="20A234E7" w:rsidR="004068D1" w:rsidRPr="00022009" w:rsidRDefault="004068D1" w:rsidP="00352FB4">
      <w:pPr>
        <w:pStyle w:val="ListParagraph"/>
        <w:numPr>
          <w:ilvl w:val="0"/>
          <w:numId w:val="3"/>
        </w:numPr>
        <w:spacing w:after="0" w:line="360" w:lineRule="auto"/>
        <w:ind w:hanging="720"/>
        <w:rPr>
          <w:rFonts w:eastAsia="Times New Roman" w:cs="Arial"/>
        </w:rPr>
      </w:pPr>
      <w:r w:rsidRPr="00022009">
        <w:rPr>
          <w:rFonts w:ascii="Mangal" w:eastAsia="Times New Roman" w:hAnsi="Mangal" w:cs="Mangal" w:hint="cs"/>
          <w:cs/>
          <w:lang w:bidi="hi-IN"/>
        </w:rPr>
        <w:t>क्या आप बहुसंस्कृती के बारे में कुछ और बताना चाहेंगे?</w:t>
      </w:r>
    </w:p>
    <w:p w14:paraId="0E6963FC" w14:textId="64674691" w:rsidR="00CA5A65" w:rsidRPr="00022009" w:rsidRDefault="00CA5A65" w:rsidP="00CA5A65">
      <w:r w:rsidRPr="00022009">
        <w:rPr>
          <w:rFonts w:eastAsia="Times New Roman" w:cs="Arial"/>
        </w:rPr>
        <w:br w:type="page"/>
      </w:r>
    </w:p>
    <w:p w14:paraId="7555D430" w14:textId="43A612B3" w:rsidR="004068D1" w:rsidRPr="00022009" w:rsidRDefault="004068D1" w:rsidP="00CA5A65">
      <w:pPr>
        <w:pStyle w:val="SCSAHeading2"/>
      </w:pPr>
      <w:r w:rsidRPr="00022009">
        <w:lastRenderedPageBreak/>
        <w:t xml:space="preserve">Marking key for </w:t>
      </w:r>
      <w:r w:rsidR="00AE470E" w:rsidRPr="00022009">
        <w:t xml:space="preserve">sample assessment task </w:t>
      </w:r>
      <w:r w:rsidR="00D43970" w:rsidRPr="00022009">
        <w:t>6</w:t>
      </w:r>
      <w:r w:rsidRPr="00022009">
        <w:t xml:space="preserve"> – Unit 4</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7660"/>
        <w:gridCol w:w="1400"/>
      </w:tblGrid>
      <w:tr w:rsidR="00725479" w:rsidRPr="00022009" w14:paraId="42BC7665" w14:textId="77777777" w:rsidTr="00FA79C8">
        <w:trPr>
          <w:tblHeader/>
        </w:trPr>
        <w:tc>
          <w:tcPr>
            <w:tcW w:w="7660" w:type="dxa"/>
            <w:tcBorders>
              <w:right w:val="single" w:sz="4" w:space="0" w:color="FFFFFF" w:themeColor="background1"/>
            </w:tcBorders>
            <w:shd w:val="clear" w:color="auto" w:fill="BD9FCF"/>
          </w:tcPr>
          <w:p w14:paraId="4956E430" w14:textId="42B8AC8D" w:rsidR="00725479" w:rsidRPr="00022009" w:rsidRDefault="002B1598" w:rsidP="00FA79C8">
            <w:pPr>
              <w:tabs>
                <w:tab w:val="left" w:pos="2520"/>
              </w:tabs>
              <w:spacing w:after="0" w:line="245" w:lineRule="auto"/>
              <w:rPr>
                <w:b/>
                <w:sz w:val="20"/>
                <w:szCs w:val="20"/>
              </w:rPr>
            </w:pPr>
            <w:r w:rsidRPr="00022009">
              <w:rPr>
                <w:b/>
                <w:sz w:val="20"/>
                <w:szCs w:val="20"/>
              </w:rPr>
              <w:t>Description</w:t>
            </w:r>
          </w:p>
        </w:tc>
        <w:tc>
          <w:tcPr>
            <w:tcW w:w="1400" w:type="dxa"/>
            <w:tcBorders>
              <w:left w:val="single" w:sz="4" w:space="0" w:color="FFFFFF" w:themeColor="background1"/>
            </w:tcBorders>
            <w:shd w:val="clear" w:color="auto" w:fill="BD9FCF"/>
            <w:vAlign w:val="center"/>
          </w:tcPr>
          <w:p w14:paraId="257CE07A" w14:textId="77777777" w:rsidR="00725479" w:rsidRPr="00022009" w:rsidRDefault="00725479" w:rsidP="00FA79C8">
            <w:pPr>
              <w:spacing w:after="0" w:line="245" w:lineRule="auto"/>
              <w:jc w:val="center"/>
              <w:rPr>
                <w:b/>
                <w:sz w:val="20"/>
                <w:szCs w:val="20"/>
              </w:rPr>
            </w:pPr>
            <w:r w:rsidRPr="00022009">
              <w:rPr>
                <w:b/>
                <w:sz w:val="20"/>
                <w:szCs w:val="20"/>
              </w:rPr>
              <w:t>Marks</w:t>
            </w:r>
          </w:p>
        </w:tc>
      </w:tr>
      <w:tr w:rsidR="00FA79C8" w:rsidRPr="00022009" w14:paraId="17899E92" w14:textId="77777777" w:rsidTr="00424EF7">
        <w:tc>
          <w:tcPr>
            <w:tcW w:w="9060" w:type="dxa"/>
            <w:gridSpan w:val="2"/>
            <w:shd w:val="clear" w:color="auto" w:fill="auto"/>
            <w:hideMark/>
          </w:tcPr>
          <w:p w14:paraId="3057133B" w14:textId="32709D43" w:rsidR="00FA79C8" w:rsidRPr="00022009" w:rsidRDefault="00FA79C8" w:rsidP="00FA79C8">
            <w:pPr>
              <w:tabs>
                <w:tab w:val="left" w:pos="2520"/>
              </w:tabs>
              <w:spacing w:after="0" w:line="245" w:lineRule="auto"/>
              <w:rPr>
                <w:b/>
                <w:sz w:val="20"/>
                <w:szCs w:val="20"/>
              </w:rPr>
            </w:pPr>
            <w:r w:rsidRPr="00022009">
              <w:rPr>
                <w:b/>
                <w:bCs/>
                <w:sz w:val="20"/>
                <w:szCs w:val="20"/>
              </w:rPr>
              <w:t>Content</w:t>
            </w:r>
          </w:p>
        </w:tc>
      </w:tr>
      <w:tr w:rsidR="00725479" w:rsidRPr="00022009" w14:paraId="29903600" w14:textId="77777777" w:rsidTr="00FA79C8">
        <w:tc>
          <w:tcPr>
            <w:tcW w:w="7660" w:type="dxa"/>
            <w:shd w:val="clear" w:color="auto" w:fill="auto"/>
            <w:hideMark/>
          </w:tcPr>
          <w:p w14:paraId="1594FC3E" w14:textId="77777777" w:rsidR="00725479" w:rsidRPr="00022009" w:rsidRDefault="00725479" w:rsidP="00FA79C8">
            <w:pPr>
              <w:tabs>
                <w:tab w:val="left" w:pos="2520"/>
              </w:tabs>
              <w:spacing w:after="0" w:line="245" w:lineRule="auto"/>
              <w:rPr>
                <w:sz w:val="20"/>
                <w:szCs w:val="20"/>
              </w:rPr>
            </w:pPr>
            <w:r w:rsidRPr="00022009">
              <w:rPr>
                <w:sz w:val="20"/>
                <w:szCs w:val="20"/>
              </w:rPr>
              <w:t xml:space="preserve">Engages in a meaningful interview. Comprehends all questions and provides a wide range of relevant information, </w:t>
            </w:r>
            <w:proofErr w:type="gramStart"/>
            <w:r w:rsidRPr="00022009">
              <w:rPr>
                <w:sz w:val="20"/>
                <w:szCs w:val="20"/>
              </w:rPr>
              <w:t>ideas</w:t>
            </w:r>
            <w:proofErr w:type="gramEnd"/>
            <w:r w:rsidRPr="00022009">
              <w:rPr>
                <w:sz w:val="20"/>
                <w:szCs w:val="20"/>
              </w:rPr>
              <w:t xml:space="preserve"> and opinions. Observes all conversational conventions, such as taking turns, using fillers and appropriate register.</w:t>
            </w:r>
          </w:p>
        </w:tc>
        <w:tc>
          <w:tcPr>
            <w:tcW w:w="1400" w:type="dxa"/>
            <w:shd w:val="clear" w:color="auto" w:fill="auto"/>
            <w:vAlign w:val="center"/>
            <w:hideMark/>
          </w:tcPr>
          <w:p w14:paraId="0F9D88A7" w14:textId="77777777" w:rsidR="00725479" w:rsidRPr="00022009" w:rsidRDefault="00725479" w:rsidP="00FA79C8">
            <w:pPr>
              <w:tabs>
                <w:tab w:val="left" w:pos="2520"/>
              </w:tabs>
              <w:spacing w:after="0" w:line="245" w:lineRule="auto"/>
              <w:jc w:val="center"/>
              <w:rPr>
                <w:sz w:val="20"/>
                <w:szCs w:val="20"/>
              </w:rPr>
            </w:pPr>
            <w:r w:rsidRPr="00022009">
              <w:rPr>
                <w:sz w:val="20"/>
                <w:szCs w:val="20"/>
              </w:rPr>
              <w:t>4</w:t>
            </w:r>
          </w:p>
        </w:tc>
      </w:tr>
      <w:tr w:rsidR="00725479" w:rsidRPr="00022009" w14:paraId="0B28D40F" w14:textId="77777777" w:rsidTr="00FA79C8">
        <w:tc>
          <w:tcPr>
            <w:tcW w:w="7660" w:type="dxa"/>
            <w:shd w:val="clear" w:color="auto" w:fill="auto"/>
            <w:hideMark/>
          </w:tcPr>
          <w:p w14:paraId="1C7474D8" w14:textId="21DDD55B" w:rsidR="00725479" w:rsidRPr="00022009" w:rsidRDefault="00725479" w:rsidP="00FA79C8">
            <w:pPr>
              <w:tabs>
                <w:tab w:val="left" w:pos="2520"/>
              </w:tabs>
              <w:spacing w:after="0" w:line="245" w:lineRule="auto"/>
              <w:rPr>
                <w:sz w:val="20"/>
                <w:szCs w:val="20"/>
              </w:rPr>
            </w:pPr>
            <w:r w:rsidRPr="00022009">
              <w:rPr>
                <w:sz w:val="20"/>
                <w:szCs w:val="20"/>
              </w:rPr>
              <w:t xml:space="preserve">Engages in a meaningful interview. Comprehends all questions and provides a good range of relevant information, </w:t>
            </w:r>
            <w:proofErr w:type="gramStart"/>
            <w:r w:rsidRPr="00022009">
              <w:rPr>
                <w:sz w:val="20"/>
                <w:szCs w:val="20"/>
              </w:rPr>
              <w:t>ideas</w:t>
            </w:r>
            <w:proofErr w:type="gramEnd"/>
            <w:r w:rsidRPr="00022009">
              <w:rPr>
                <w:sz w:val="20"/>
                <w:szCs w:val="20"/>
              </w:rPr>
              <w:t xml:space="preserve"> and opinions. Sometimes uses memorised </w:t>
            </w:r>
            <w:proofErr w:type="gramStart"/>
            <w:r w:rsidRPr="00022009">
              <w:rPr>
                <w:sz w:val="20"/>
                <w:szCs w:val="20"/>
              </w:rPr>
              <w:t>text</w:t>
            </w:r>
            <w:r w:rsidR="0028555E" w:rsidRPr="00022009">
              <w:rPr>
                <w:sz w:val="20"/>
                <w:szCs w:val="20"/>
              </w:rPr>
              <w:t xml:space="preserve">, </w:t>
            </w:r>
            <w:r w:rsidRPr="00022009">
              <w:rPr>
                <w:sz w:val="20"/>
                <w:szCs w:val="20"/>
              </w:rPr>
              <w:t>but</w:t>
            </w:r>
            <w:proofErr w:type="gramEnd"/>
            <w:r w:rsidRPr="00022009">
              <w:rPr>
                <w:sz w:val="20"/>
                <w:szCs w:val="20"/>
              </w:rPr>
              <w:t xml:space="preserve"> is able to incorporate it into the conversation. Observes most conversational conventions, such as taking turns, using fillers and appropriate register.</w:t>
            </w:r>
          </w:p>
        </w:tc>
        <w:tc>
          <w:tcPr>
            <w:tcW w:w="1400" w:type="dxa"/>
            <w:shd w:val="clear" w:color="auto" w:fill="auto"/>
            <w:vAlign w:val="center"/>
            <w:hideMark/>
          </w:tcPr>
          <w:p w14:paraId="3AB349F3" w14:textId="77777777" w:rsidR="00725479" w:rsidRPr="00022009" w:rsidRDefault="00725479" w:rsidP="00FA79C8">
            <w:pPr>
              <w:tabs>
                <w:tab w:val="left" w:pos="2520"/>
              </w:tabs>
              <w:spacing w:after="0" w:line="245" w:lineRule="auto"/>
              <w:jc w:val="center"/>
              <w:rPr>
                <w:sz w:val="20"/>
                <w:szCs w:val="20"/>
              </w:rPr>
            </w:pPr>
            <w:r w:rsidRPr="00022009">
              <w:rPr>
                <w:sz w:val="20"/>
                <w:szCs w:val="20"/>
              </w:rPr>
              <w:t>3</w:t>
            </w:r>
          </w:p>
        </w:tc>
      </w:tr>
      <w:tr w:rsidR="00725479" w:rsidRPr="00022009" w14:paraId="785856C9" w14:textId="77777777" w:rsidTr="00FA79C8">
        <w:tc>
          <w:tcPr>
            <w:tcW w:w="7660" w:type="dxa"/>
            <w:shd w:val="clear" w:color="auto" w:fill="auto"/>
            <w:hideMark/>
          </w:tcPr>
          <w:p w14:paraId="385C02B1" w14:textId="77777777" w:rsidR="00725479" w:rsidRPr="00022009" w:rsidRDefault="00725479" w:rsidP="00FA79C8">
            <w:pPr>
              <w:tabs>
                <w:tab w:val="left" w:pos="2520"/>
              </w:tabs>
              <w:spacing w:after="0" w:line="245" w:lineRule="auto"/>
              <w:rPr>
                <w:sz w:val="20"/>
                <w:szCs w:val="20"/>
              </w:rPr>
            </w:pPr>
            <w:r w:rsidRPr="00022009">
              <w:rPr>
                <w:sz w:val="20"/>
                <w:szCs w:val="20"/>
              </w:rPr>
              <w:t xml:space="preserve">Participates in an interview. Comprehends most questions and provides some relevant information, </w:t>
            </w:r>
            <w:proofErr w:type="gramStart"/>
            <w:r w:rsidRPr="00022009">
              <w:rPr>
                <w:sz w:val="20"/>
                <w:szCs w:val="20"/>
              </w:rPr>
              <w:t>ideas</w:t>
            </w:r>
            <w:proofErr w:type="gramEnd"/>
            <w:r w:rsidRPr="00022009">
              <w:rPr>
                <w:sz w:val="20"/>
                <w:szCs w:val="20"/>
              </w:rPr>
              <w:t xml:space="preserve"> and opinions. Frequently uses memorised text and has difficulty incorporating it into the conversation. Observes some conversational conventions, such as taking turns, using fillers and appropriate register.</w:t>
            </w:r>
          </w:p>
        </w:tc>
        <w:tc>
          <w:tcPr>
            <w:tcW w:w="1400" w:type="dxa"/>
            <w:shd w:val="clear" w:color="auto" w:fill="auto"/>
            <w:vAlign w:val="center"/>
            <w:hideMark/>
          </w:tcPr>
          <w:p w14:paraId="3CDFFF77" w14:textId="77777777" w:rsidR="00725479" w:rsidRPr="00022009" w:rsidRDefault="00725479" w:rsidP="00FA79C8">
            <w:pPr>
              <w:tabs>
                <w:tab w:val="left" w:pos="2520"/>
              </w:tabs>
              <w:spacing w:after="0" w:line="245" w:lineRule="auto"/>
              <w:jc w:val="center"/>
              <w:rPr>
                <w:sz w:val="20"/>
                <w:szCs w:val="20"/>
              </w:rPr>
            </w:pPr>
            <w:r w:rsidRPr="00022009">
              <w:rPr>
                <w:sz w:val="20"/>
                <w:szCs w:val="20"/>
              </w:rPr>
              <w:t>2</w:t>
            </w:r>
          </w:p>
        </w:tc>
      </w:tr>
      <w:tr w:rsidR="00725479" w:rsidRPr="00022009" w14:paraId="7CA582AB" w14:textId="77777777" w:rsidTr="00FA79C8">
        <w:tc>
          <w:tcPr>
            <w:tcW w:w="7660" w:type="dxa"/>
            <w:shd w:val="clear" w:color="auto" w:fill="auto"/>
            <w:hideMark/>
          </w:tcPr>
          <w:p w14:paraId="70066610" w14:textId="77777777" w:rsidR="00725479" w:rsidRPr="00022009" w:rsidRDefault="00725479" w:rsidP="00FA79C8">
            <w:pPr>
              <w:tabs>
                <w:tab w:val="left" w:pos="2520"/>
              </w:tabs>
              <w:spacing w:after="0" w:line="245" w:lineRule="auto"/>
              <w:rPr>
                <w:sz w:val="20"/>
                <w:szCs w:val="20"/>
              </w:rPr>
            </w:pPr>
            <w:r w:rsidRPr="00022009">
              <w:rPr>
                <w:sz w:val="20"/>
                <w:szCs w:val="20"/>
              </w:rPr>
              <w:t xml:space="preserve">Participates in a fragmented interview. Comprehends anticipated and familiar questions and provides some information, </w:t>
            </w:r>
            <w:proofErr w:type="gramStart"/>
            <w:r w:rsidRPr="00022009">
              <w:rPr>
                <w:sz w:val="20"/>
                <w:szCs w:val="20"/>
              </w:rPr>
              <w:t>ideas</w:t>
            </w:r>
            <w:proofErr w:type="gramEnd"/>
            <w:r w:rsidRPr="00022009">
              <w:rPr>
                <w:sz w:val="20"/>
                <w:szCs w:val="20"/>
              </w:rPr>
              <w:t xml:space="preserve"> and opinions. Relies on memorised text. Observes few conversational conventions, such as taking turns, using fillers and appropriate register.</w:t>
            </w:r>
          </w:p>
        </w:tc>
        <w:tc>
          <w:tcPr>
            <w:tcW w:w="1400" w:type="dxa"/>
            <w:shd w:val="clear" w:color="auto" w:fill="auto"/>
            <w:vAlign w:val="center"/>
            <w:hideMark/>
          </w:tcPr>
          <w:p w14:paraId="40865632" w14:textId="77777777" w:rsidR="00725479" w:rsidRPr="00022009" w:rsidRDefault="00725479" w:rsidP="00FA79C8">
            <w:pPr>
              <w:tabs>
                <w:tab w:val="left" w:pos="2520"/>
              </w:tabs>
              <w:spacing w:after="0" w:line="245" w:lineRule="auto"/>
              <w:jc w:val="center"/>
              <w:rPr>
                <w:sz w:val="20"/>
                <w:szCs w:val="20"/>
              </w:rPr>
            </w:pPr>
            <w:r w:rsidRPr="00022009">
              <w:rPr>
                <w:sz w:val="20"/>
                <w:szCs w:val="20"/>
              </w:rPr>
              <w:t>1</w:t>
            </w:r>
          </w:p>
        </w:tc>
      </w:tr>
      <w:tr w:rsidR="00FA79C8" w:rsidRPr="00022009" w14:paraId="584C304A" w14:textId="77777777" w:rsidTr="00FA79C8">
        <w:tc>
          <w:tcPr>
            <w:tcW w:w="7660" w:type="dxa"/>
            <w:shd w:val="clear" w:color="auto" w:fill="auto"/>
          </w:tcPr>
          <w:p w14:paraId="79CA5BE2" w14:textId="6C429475" w:rsidR="00FA79C8" w:rsidRPr="00FA79C8" w:rsidRDefault="00FA79C8" w:rsidP="00FA79C8">
            <w:pPr>
              <w:tabs>
                <w:tab w:val="left" w:pos="2520"/>
              </w:tabs>
              <w:spacing w:after="0" w:line="245" w:lineRule="auto"/>
              <w:jc w:val="right"/>
              <w:rPr>
                <w:b/>
                <w:bCs/>
                <w:sz w:val="20"/>
                <w:szCs w:val="20"/>
              </w:rPr>
            </w:pPr>
            <w:r>
              <w:rPr>
                <w:b/>
                <w:bCs/>
                <w:sz w:val="20"/>
                <w:szCs w:val="20"/>
              </w:rPr>
              <w:t>Subtotal</w:t>
            </w:r>
          </w:p>
        </w:tc>
        <w:tc>
          <w:tcPr>
            <w:tcW w:w="1400" w:type="dxa"/>
            <w:shd w:val="clear" w:color="auto" w:fill="auto"/>
            <w:vAlign w:val="center"/>
          </w:tcPr>
          <w:p w14:paraId="6333E104" w14:textId="1107ECC8" w:rsidR="00FA79C8" w:rsidRPr="00FA79C8" w:rsidRDefault="00FA79C8" w:rsidP="00FA79C8">
            <w:pPr>
              <w:tabs>
                <w:tab w:val="left" w:pos="2520"/>
              </w:tabs>
              <w:spacing w:after="0" w:line="245" w:lineRule="auto"/>
              <w:jc w:val="right"/>
              <w:rPr>
                <w:b/>
                <w:bCs/>
                <w:sz w:val="20"/>
                <w:szCs w:val="20"/>
              </w:rPr>
            </w:pPr>
            <w:r>
              <w:rPr>
                <w:b/>
                <w:bCs/>
                <w:sz w:val="20"/>
                <w:szCs w:val="20"/>
              </w:rPr>
              <w:t>/4</w:t>
            </w:r>
          </w:p>
        </w:tc>
      </w:tr>
      <w:tr w:rsidR="00FA79C8" w:rsidRPr="00022009" w14:paraId="7E841D61" w14:textId="77777777" w:rsidTr="004D68AD">
        <w:tc>
          <w:tcPr>
            <w:tcW w:w="9060" w:type="dxa"/>
            <w:gridSpan w:val="2"/>
            <w:shd w:val="clear" w:color="auto" w:fill="auto"/>
            <w:hideMark/>
          </w:tcPr>
          <w:p w14:paraId="405E58DE" w14:textId="11EAB073" w:rsidR="00FA79C8" w:rsidRPr="00022009" w:rsidRDefault="00FA79C8" w:rsidP="00FA79C8">
            <w:pPr>
              <w:spacing w:after="0" w:line="245" w:lineRule="auto"/>
              <w:rPr>
                <w:b/>
                <w:bCs/>
                <w:sz w:val="20"/>
                <w:szCs w:val="20"/>
              </w:rPr>
            </w:pPr>
            <w:r w:rsidRPr="00022009">
              <w:rPr>
                <w:b/>
                <w:sz w:val="20"/>
                <w:szCs w:val="20"/>
              </w:rPr>
              <w:t>Linguistic resources – Accuracy and grammar</w:t>
            </w:r>
          </w:p>
        </w:tc>
      </w:tr>
      <w:tr w:rsidR="00725479" w:rsidRPr="00022009" w14:paraId="14CCE671" w14:textId="77777777" w:rsidTr="00FA79C8">
        <w:tc>
          <w:tcPr>
            <w:tcW w:w="7660" w:type="dxa"/>
            <w:shd w:val="clear" w:color="auto" w:fill="auto"/>
            <w:hideMark/>
          </w:tcPr>
          <w:p w14:paraId="2D67FF2F" w14:textId="77777777" w:rsidR="00725479" w:rsidRPr="00022009" w:rsidRDefault="00725479" w:rsidP="00FA79C8">
            <w:pPr>
              <w:spacing w:after="0" w:line="245" w:lineRule="auto"/>
              <w:rPr>
                <w:sz w:val="20"/>
                <w:szCs w:val="20"/>
              </w:rPr>
            </w:pPr>
            <w:r w:rsidRPr="00022009">
              <w:rPr>
                <w:sz w:val="20"/>
                <w:szCs w:val="20"/>
              </w:rPr>
              <w:t xml:space="preserve">Applies the rules of grammar and syntax </w:t>
            </w:r>
            <w:r w:rsidRPr="00022009">
              <w:rPr>
                <w:rFonts w:eastAsia="Calibri"/>
                <w:sz w:val="20"/>
                <w:szCs w:val="20"/>
              </w:rPr>
              <w:t>accurately and consistently</w:t>
            </w:r>
            <w:r w:rsidRPr="00022009">
              <w:rPr>
                <w:sz w:val="20"/>
                <w:szCs w:val="20"/>
              </w:rPr>
              <w:t>. Makes minor errors in structures which do not affect meaning.</w:t>
            </w:r>
          </w:p>
        </w:tc>
        <w:tc>
          <w:tcPr>
            <w:tcW w:w="1400" w:type="dxa"/>
            <w:shd w:val="clear" w:color="auto" w:fill="auto"/>
            <w:vAlign w:val="center"/>
            <w:hideMark/>
          </w:tcPr>
          <w:p w14:paraId="09B58C1D" w14:textId="681839C4" w:rsidR="00725479" w:rsidRPr="00022009" w:rsidRDefault="002B1598" w:rsidP="00FA79C8">
            <w:pPr>
              <w:spacing w:after="0" w:line="245" w:lineRule="auto"/>
              <w:jc w:val="center"/>
              <w:rPr>
                <w:sz w:val="20"/>
                <w:szCs w:val="20"/>
              </w:rPr>
            </w:pPr>
            <w:r w:rsidRPr="00022009">
              <w:rPr>
                <w:sz w:val="20"/>
                <w:szCs w:val="20"/>
              </w:rPr>
              <w:t>4</w:t>
            </w:r>
          </w:p>
        </w:tc>
      </w:tr>
      <w:tr w:rsidR="00725479" w:rsidRPr="00022009" w14:paraId="6CA68766" w14:textId="77777777" w:rsidTr="00FA79C8">
        <w:tc>
          <w:tcPr>
            <w:tcW w:w="7660" w:type="dxa"/>
            <w:shd w:val="clear" w:color="auto" w:fill="auto"/>
            <w:hideMark/>
          </w:tcPr>
          <w:p w14:paraId="13B12F7B" w14:textId="79EB900B" w:rsidR="00725479" w:rsidRPr="00022009" w:rsidRDefault="00725479" w:rsidP="00FA79C8">
            <w:pPr>
              <w:spacing w:after="0" w:line="245" w:lineRule="auto"/>
              <w:rPr>
                <w:sz w:val="20"/>
                <w:szCs w:val="20"/>
              </w:rPr>
            </w:pPr>
            <w:r w:rsidRPr="00022009">
              <w:rPr>
                <w:sz w:val="20"/>
                <w:szCs w:val="20"/>
              </w:rPr>
              <w:t xml:space="preserve">Applies the rules of grammar and syntax mostly </w:t>
            </w:r>
            <w:r w:rsidRPr="00022009">
              <w:rPr>
                <w:rFonts w:eastAsia="Calibri"/>
                <w:sz w:val="20"/>
                <w:szCs w:val="20"/>
              </w:rPr>
              <w:t>accurately and consistently</w:t>
            </w:r>
            <w:r w:rsidRPr="00022009">
              <w:rPr>
                <w:sz w:val="20"/>
                <w:szCs w:val="20"/>
              </w:rPr>
              <w:t>. Makes errors in structures which do not affect meaning.</w:t>
            </w:r>
          </w:p>
        </w:tc>
        <w:tc>
          <w:tcPr>
            <w:tcW w:w="1400" w:type="dxa"/>
            <w:shd w:val="clear" w:color="auto" w:fill="auto"/>
            <w:vAlign w:val="center"/>
            <w:hideMark/>
          </w:tcPr>
          <w:p w14:paraId="0F773E87" w14:textId="77777777" w:rsidR="00725479" w:rsidRPr="00022009" w:rsidRDefault="00725479" w:rsidP="00FA79C8">
            <w:pPr>
              <w:spacing w:after="0" w:line="245" w:lineRule="auto"/>
              <w:jc w:val="center"/>
              <w:rPr>
                <w:sz w:val="20"/>
                <w:szCs w:val="20"/>
              </w:rPr>
            </w:pPr>
            <w:r w:rsidRPr="00022009">
              <w:rPr>
                <w:sz w:val="20"/>
                <w:szCs w:val="20"/>
              </w:rPr>
              <w:t>3</w:t>
            </w:r>
          </w:p>
        </w:tc>
      </w:tr>
      <w:tr w:rsidR="00725479" w:rsidRPr="00022009" w14:paraId="05391D0A" w14:textId="77777777" w:rsidTr="00FA79C8">
        <w:tc>
          <w:tcPr>
            <w:tcW w:w="7660" w:type="dxa"/>
            <w:shd w:val="clear" w:color="auto" w:fill="auto"/>
          </w:tcPr>
          <w:p w14:paraId="4BA54366" w14:textId="77777777" w:rsidR="00725479" w:rsidRPr="00022009" w:rsidRDefault="00725479" w:rsidP="00FA79C8">
            <w:pPr>
              <w:spacing w:after="0" w:line="245" w:lineRule="auto"/>
              <w:rPr>
                <w:sz w:val="20"/>
                <w:szCs w:val="20"/>
              </w:rPr>
            </w:pPr>
            <w:r w:rsidRPr="00022009">
              <w:rPr>
                <w:sz w:val="20"/>
                <w:szCs w:val="20"/>
              </w:rPr>
              <w:t>Applies the rules of grammar with a satisfactory level of accuracy and reasonable consistency. Makes errors which sometimes impede meaning.</w:t>
            </w:r>
          </w:p>
        </w:tc>
        <w:tc>
          <w:tcPr>
            <w:tcW w:w="1400" w:type="dxa"/>
            <w:shd w:val="clear" w:color="auto" w:fill="auto"/>
            <w:vAlign w:val="center"/>
          </w:tcPr>
          <w:p w14:paraId="1E1776E6" w14:textId="77777777" w:rsidR="00725479" w:rsidRPr="00022009" w:rsidRDefault="00725479" w:rsidP="00FA79C8">
            <w:pPr>
              <w:spacing w:after="0" w:line="245" w:lineRule="auto"/>
              <w:jc w:val="center"/>
              <w:rPr>
                <w:sz w:val="20"/>
                <w:szCs w:val="20"/>
              </w:rPr>
            </w:pPr>
            <w:r w:rsidRPr="00022009">
              <w:rPr>
                <w:sz w:val="20"/>
                <w:szCs w:val="20"/>
              </w:rPr>
              <w:t>2</w:t>
            </w:r>
          </w:p>
        </w:tc>
      </w:tr>
      <w:tr w:rsidR="00725479" w:rsidRPr="00022009" w14:paraId="41884EE5" w14:textId="77777777" w:rsidTr="00FA79C8">
        <w:tc>
          <w:tcPr>
            <w:tcW w:w="7660" w:type="dxa"/>
            <w:shd w:val="clear" w:color="auto" w:fill="auto"/>
            <w:hideMark/>
          </w:tcPr>
          <w:p w14:paraId="7B1BC70B" w14:textId="77777777" w:rsidR="00725479" w:rsidRPr="00022009" w:rsidRDefault="00725479" w:rsidP="00FA79C8">
            <w:pPr>
              <w:spacing w:after="0" w:line="245" w:lineRule="auto"/>
              <w:rPr>
                <w:sz w:val="20"/>
                <w:szCs w:val="20"/>
              </w:rPr>
            </w:pPr>
            <w:r w:rsidRPr="00022009">
              <w:rPr>
                <w:sz w:val="20"/>
                <w:szCs w:val="20"/>
              </w:rPr>
              <w:t>Applies the rules of grammar with little accuracy or consistency. Makes errors which impede meaning.</w:t>
            </w:r>
          </w:p>
        </w:tc>
        <w:tc>
          <w:tcPr>
            <w:tcW w:w="1400" w:type="dxa"/>
            <w:shd w:val="clear" w:color="auto" w:fill="auto"/>
            <w:vAlign w:val="center"/>
            <w:hideMark/>
          </w:tcPr>
          <w:p w14:paraId="73AFFCF6" w14:textId="77777777" w:rsidR="00725479" w:rsidRPr="00022009" w:rsidRDefault="00725479" w:rsidP="00FA79C8">
            <w:pPr>
              <w:spacing w:after="0" w:line="245" w:lineRule="auto"/>
              <w:jc w:val="center"/>
              <w:rPr>
                <w:sz w:val="20"/>
                <w:szCs w:val="20"/>
              </w:rPr>
            </w:pPr>
            <w:r w:rsidRPr="00022009">
              <w:rPr>
                <w:sz w:val="20"/>
                <w:szCs w:val="20"/>
              </w:rPr>
              <w:t>1</w:t>
            </w:r>
          </w:p>
        </w:tc>
      </w:tr>
      <w:tr w:rsidR="00FA79C8" w:rsidRPr="00022009" w14:paraId="5B9C2854" w14:textId="77777777" w:rsidTr="00FA79C8">
        <w:tc>
          <w:tcPr>
            <w:tcW w:w="7660" w:type="dxa"/>
            <w:shd w:val="clear" w:color="auto" w:fill="auto"/>
          </w:tcPr>
          <w:p w14:paraId="6735C523" w14:textId="37358257" w:rsidR="00FA79C8" w:rsidRPr="00FA79C8" w:rsidRDefault="00FA79C8" w:rsidP="00FA79C8">
            <w:pPr>
              <w:spacing w:after="0" w:line="245" w:lineRule="auto"/>
              <w:jc w:val="right"/>
              <w:rPr>
                <w:b/>
                <w:bCs/>
                <w:sz w:val="20"/>
                <w:szCs w:val="20"/>
              </w:rPr>
            </w:pPr>
            <w:r>
              <w:rPr>
                <w:b/>
                <w:bCs/>
                <w:sz w:val="20"/>
                <w:szCs w:val="20"/>
              </w:rPr>
              <w:t>Subtotal</w:t>
            </w:r>
          </w:p>
        </w:tc>
        <w:tc>
          <w:tcPr>
            <w:tcW w:w="1400" w:type="dxa"/>
            <w:shd w:val="clear" w:color="auto" w:fill="auto"/>
            <w:vAlign w:val="center"/>
          </w:tcPr>
          <w:p w14:paraId="14D8C8CD" w14:textId="20C78C06" w:rsidR="00FA79C8" w:rsidRPr="00FA79C8" w:rsidRDefault="00FA79C8" w:rsidP="00FA79C8">
            <w:pPr>
              <w:spacing w:after="0" w:line="245" w:lineRule="auto"/>
              <w:jc w:val="right"/>
              <w:rPr>
                <w:b/>
                <w:bCs/>
                <w:sz w:val="20"/>
                <w:szCs w:val="20"/>
              </w:rPr>
            </w:pPr>
            <w:r>
              <w:rPr>
                <w:b/>
                <w:bCs/>
                <w:sz w:val="20"/>
                <w:szCs w:val="20"/>
              </w:rPr>
              <w:t>/4</w:t>
            </w:r>
          </w:p>
        </w:tc>
      </w:tr>
      <w:tr w:rsidR="00FA79C8" w:rsidRPr="00022009" w14:paraId="63CE3D28" w14:textId="77777777" w:rsidTr="00B3315A">
        <w:tc>
          <w:tcPr>
            <w:tcW w:w="9060" w:type="dxa"/>
            <w:gridSpan w:val="2"/>
            <w:shd w:val="clear" w:color="auto" w:fill="auto"/>
            <w:hideMark/>
          </w:tcPr>
          <w:p w14:paraId="43E5D94D" w14:textId="02682DA8" w:rsidR="00FA79C8" w:rsidRPr="00022009" w:rsidRDefault="00FA79C8" w:rsidP="00FA79C8">
            <w:pPr>
              <w:spacing w:after="0" w:line="245" w:lineRule="auto"/>
              <w:rPr>
                <w:b/>
                <w:bCs/>
                <w:sz w:val="20"/>
                <w:szCs w:val="20"/>
              </w:rPr>
            </w:pPr>
            <w:r w:rsidRPr="00022009">
              <w:rPr>
                <w:b/>
                <w:bCs/>
                <w:sz w:val="20"/>
                <w:szCs w:val="20"/>
              </w:rPr>
              <w:t>Linguistic resources – Vocabulary and range</w:t>
            </w:r>
          </w:p>
        </w:tc>
      </w:tr>
      <w:tr w:rsidR="00725479" w:rsidRPr="00022009" w14:paraId="38510380" w14:textId="77777777" w:rsidTr="00FA79C8">
        <w:tc>
          <w:tcPr>
            <w:tcW w:w="7660" w:type="dxa"/>
            <w:shd w:val="clear" w:color="auto" w:fill="auto"/>
            <w:hideMark/>
          </w:tcPr>
          <w:p w14:paraId="7A0D0DBB" w14:textId="77777777" w:rsidR="00725479" w:rsidRPr="00022009" w:rsidRDefault="00725479" w:rsidP="00FA79C8">
            <w:pPr>
              <w:spacing w:after="0" w:line="245" w:lineRule="auto"/>
              <w:rPr>
                <w:sz w:val="20"/>
                <w:szCs w:val="20"/>
              </w:rPr>
            </w:pPr>
            <w:r w:rsidRPr="00022009">
              <w:rPr>
                <w:sz w:val="20"/>
                <w:szCs w:val="20"/>
              </w:rPr>
              <w:t xml:space="preserve">Uses contextually relevant vocabulary and a range of expressions, </w:t>
            </w:r>
            <w:proofErr w:type="gramStart"/>
            <w:r w:rsidRPr="00022009">
              <w:rPr>
                <w:sz w:val="20"/>
                <w:szCs w:val="20"/>
              </w:rPr>
              <w:t>grammar</w:t>
            </w:r>
            <w:proofErr w:type="gramEnd"/>
            <w:r w:rsidRPr="00022009">
              <w:rPr>
                <w:sz w:val="20"/>
                <w:szCs w:val="20"/>
              </w:rPr>
              <w:t xml:space="preserve"> and sentence structure. </w:t>
            </w:r>
          </w:p>
        </w:tc>
        <w:tc>
          <w:tcPr>
            <w:tcW w:w="1400" w:type="dxa"/>
            <w:shd w:val="clear" w:color="auto" w:fill="auto"/>
            <w:vAlign w:val="center"/>
            <w:hideMark/>
          </w:tcPr>
          <w:p w14:paraId="61D4B5D8" w14:textId="77777777" w:rsidR="00725479" w:rsidRPr="00022009" w:rsidRDefault="00725479" w:rsidP="00FA79C8">
            <w:pPr>
              <w:spacing w:after="0" w:line="245" w:lineRule="auto"/>
              <w:jc w:val="center"/>
              <w:rPr>
                <w:sz w:val="20"/>
                <w:szCs w:val="20"/>
              </w:rPr>
            </w:pPr>
            <w:r w:rsidRPr="00022009">
              <w:rPr>
                <w:sz w:val="20"/>
                <w:szCs w:val="20"/>
              </w:rPr>
              <w:t>4</w:t>
            </w:r>
          </w:p>
        </w:tc>
      </w:tr>
      <w:tr w:rsidR="00725479" w:rsidRPr="00022009" w14:paraId="232F6DB9" w14:textId="77777777" w:rsidTr="00FA79C8">
        <w:tc>
          <w:tcPr>
            <w:tcW w:w="7660" w:type="dxa"/>
            <w:shd w:val="clear" w:color="auto" w:fill="auto"/>
            <w:hideMark/>
          </w:tcPr>
          <w:p w14:paraId="17000BC9" w14:textId="77777777" w:rsidR="00725479" w:rsidRPr="00022009" w:rsidRDefault="00725479" w:rsidP="00FA79C8">
            <w:pPr>
              <w:spacing w:after="0" w:line="245" w:lineRule="auto"/>
              <w:rPr>
                <w:sz w:val="20"/>
                <w:szCs w:val="20"/>
              </w:rPr>
            </w:pPr>
            <w:r w:rsidRPr="00022009">
              <w:rPr>
                <w:sz w:val="20"/>
                <w:szCs w:val="20"/>
              </w:rPr>
              <w:t xml:space="preserve">Uses relevant vocabulary and some expressions, </w:t>
            </w:r>
            <w:proofErr w:type="gramStart"/>
            <w:r w:rsidRPr="00022009">
              <w:rPr>
                <w:sz w:val="20"/>
                <w:szCs w:val="20"/>
              </w:rPr>
              <w:t>grammar</w:t>
            </w:r>
            <w:proofErr w:type="gramEnd"/>
            <w:r w:rsidRPr="00022009">
              <w:rPr>
                <w:sz w:val="20"/>
                <w:szCs w:val="20"/>
              </w:rPr>
              <w:t xml:space="preserve"> and sentence structure. </w:t>
            </w:r>
          </w:p>
        </w:tc>
        <w:tc>
          <w:tcPr>
            <w:tcW w:w="1400" w:type="dxa"/>
            <w:shd w:val="clear" w:color="auto" w:fill="auto"/>
            <w:vAlign w:val="center"/>
            <w:hideMark/>
          </w:tcPr>
          <w:p w14:paraId="77D0E007" w14:textId="77777777" w:rsidR="00725479" w:rsidRPr="00022009" w:rsidRDefault="00725479" w:rsidP="00FA79C8">
            <w:pPr>
              <w:spacing w:after="0" w:line="245" w:lineRule="auto"/>
              <w:jc w:val="center"/>
              <w:rPr>
                <w:sz w:val="20"/>
                <w:szCs w:val="20"/>
              </w:rPr>
            </w:pPr>
            <w:r w:rsidRPr="00022009">
              <w:rPr>
                <w:sz w:val="20"/>
                <w:szCs w:val="20"/>
              </w:rPr>
              <w:t>3</w:t>
            </w:r>
          </w:p>
        </w:tc>
      </w:tr>
      <w:tr w:rsidR="00725479" w:rsidRPr="00022009" w14:paraId="535CA61E" w14:textId="77777777" w:rsidTr="00FA79C8">
        <w:tc>
          <w:tcPr>
            <w:tcW w:w="7660" w:type="dxa"/>
            <w:shd w:val="clear" w:color="auto" w:fill="auto"/>
            <w:hideMark/>
          </w:tcPr>
          <w:p w14:paraId="6D910B60" w14:textId="77777777" w:rsidR="00725479" w:rsidRPr="00022009" w:rsidRDefault="00725479" w:rsidP="00FA79C8">
            <w:pPr>
              <w:spacing w:after="0" w:line="245" w:lineRule="auto"/>
              <w:rPr>
                <w:sz w:val="20"/>
                <w:szCs w:val="20"/>
              </w:rPr>
            </w:pPr>
            <w:r w:rsidRPr="00022009">
              <w:rPr>
                <w:sz w:val="20"/>
                <w:szCs w:val="20"/>
              </w:rPr>
              <w:t xml:space="preserve">Uses mostly relevant vocabulary, </w:t>
            </w:r>
            <w:proofErr w:type="gramStart"/>
            <w:r w:rsidRPr="00022009">
              <w:rPr>
                <w:sz w:val="20"/>
                <w:szCs w:val="20"/>
              </w:rPr>
              <w:t>grammar</w:t>
            </w:r>
            <w:proofErr w:type="gramEnd"/>
            <w:r w:rsidRPr="00022009">
              <w:rPr>
                <w:sz w:val="20"/>
                <w:szCs w:val="20"/>
              </w:rPr>
              <w:t xml:space="preserve"> and sentence structure. </w:t>
            </w:r>
          </w:p>
        </w:tc>
        <w:tc>
          <w:tcPr>
            <w:tcW w:w="1400" w:type="dxa"/>
            <w:shd w:val="clear" w:color="auto" w:fill="auto"/>
            <w:vAlign w:val="center"/>
            <w:hideMark/>
          </w:tcPr>
          <w:p w14:paraId="706E526A" w14:textId="77777777" w:rsidR="00725479" w:rsidRPr="00022009" w:rsidRDefault="00725479" w:rsidP="00FA79C8">
            <w:pPr>
              <w:spacing w:after="0" w:line="245" w:lineRule="auto"/>
              <w:jc w:val="center"/>
              <w:rPr>
                <w:sz w:val="20"/>
                <w:szCs w:val="20"/>
              </w:rPr>
            </w:pPr>
            <w:r w:rsidRPr="00022009">
              <w:rPr>
                <w:sz w:val="20"/>
                <w:szCs w:val="20"/>
              </w:rPr>
              <w:t>2</w:t>
            </w:r>
          </w:p>
        </w:tc>
      </w:tr>
      <w:tr w:rsidR="00725479" w:rsidRPr="00022009" w14:paraId="0BF7A335" w14:textId="77777777" w:rsidTr="00FA79C8">
        <w:tc>
          <w:tcPr>
            <w:tcW w:w="7660" w:type="dxa"/>
            <w:shd w:val="clear" w:color="auto" w:fill="auto"/>
            <w:hideMark/>
          </w:tcPr>
          <w:p w14:paraId="245D9F3F" w14:textId="77777777" w:rsidR="00725479" w:rsidRPr="00022009" w:rsidRDefault="00725479" w:rsidP="00FA79C8">
            <w:pPr>
              <w:spacing w:after="0" w:line="245" w:lineRule="auto"/>
              <w:rPr>
                <w:sz w:val="20"/>
                <w:szCs w:val="20"/>
              </w:rPr>
            </w:pPr>
            <w:r w:rsidRPr="00022009">
              <w:rPr>
                <w:sz w:val="20"/>
                <w:szCs w:val="20"/>
              </w:rPr>
              <w:t xml:space="preserve">Uses basic and repetitive vocabulary, </w:t>
            </w:r>
            <w:proofErr w:type="gramStart"/>
            <w:r w:rsidRPr="00022009">
              <w:rPr>
                <w:sz w:val="20"/>
                <w:szCs w:val="20"/>
              </w:rPr>
              <w:t>grammar</w:t>
            </w:r>
            <w:proofErr w:type="gramEnd"/>
            <w:r w:rsidRPr="00022009">
              <w:rPr>
                <w:sz w:val="20"/>
                <w:szCs w:val="20"/>
              </w:rPr>
              <w:t xml:space="preserve"> and sentence structure.</w:t>
            </w:r>
          </w:p>
        </w:tc>
        <w:tc>
          <w:tcPr>
            <w:tcW w:w="1400" w:type="dxa"/>
            <w:shd w:val="clear" w:color="auto" w:fill="auto"/>
            <w:vAlign w:val="center"/>
            <w:hideMark/>
          </w:tcPr>
          <w:p w14:paraId="36B2FF44" w14:textId="77777777" w:rsidR="00725479" w:rsidRPr="00022009" w:rsidRDefault="00725479" w:rsidP="00FA79C8">
            <w:pPr>
              <w:spacing w:after="0" w:line="245" w:lineRule="auto"/>
              <w:jc w:val="center"/>
              <w:rPr>
                <w:sz w:val="20"/>
                <w:szCs w:val="20"/>
              </w:rPr>
            </w:pPr>
            <w:r w:rsidRPr="00022009">
              <w:rPr>
                <w:sz w:val="20"/>
                <w:szCs w:val="20"/>
              </w:rPr>
              <w:t>1</w:t>
            </w:r>
          </w:p>
        </w:tc>
      </w:tr>
      <w:tr w:rsidR="00FA79C8" w:rsidRPr="00022009" w14:paraId="7A51F785" w14:textId="77777777" w:rsidTr="00FA79C8">
        <w:tc>
          <w:tcPr>
            <w:tcW w:w="7660" w:type="dxa"/>
            <w:shd w:val="clear" w:color="auto" w:fill="auto"/>
          </w:tcPr>
          <w:p w14:paraId="662DAE7F" w14:textId="6AB8B605" w:rsidR="00FA79C8" w:rsidRPr="00FA79C8" w:rsidRDefault="00FA79C8" w:rsidP="00FA79C8">
            <w:pPr>
              <w:spacing w:after="0" w:line="245" w:lineRule="auto"/>
              <w:jc w:val="right"/>
              <w:rPr>
                <w:b/>
                <w:bCs/>
                <w:sz w:val="20"/>
                <w:szCs w:val="20"/>
              </w:rPr>
            </w:pPr>
            <w:r>
              <w:rPr>
                <w:b/>
                <w:bCs/>
                <w:sz w:val="20"/>
                <w:szCs w:val="20"/>
              </w:rPr>
              <w:t>Subtotal</w:t>
            </w:r>
          </w:p>
        </w:tc>
        <w:tc>
          <w:tcPr>
            <w:tcW w:w="1400" w:type="dxa"/>
            <w:shd w:val="clear" w:color="auto" w:fill="auto"/>
            <w:vAlign w:val="center"/>
          </w:tcPr>
          <w:p w14:paraId="018C3175" w14:textId="5736A3B9" w:rsidR="00FA79C8" w:rsidRPr="00FA79C8" w:rsidRDefault="00FA79C8" w:rsidP="00FA79C8">
            <w:pPr>
              <w:spacing w:after="0" w:line="245" w:lineRule="auto"/>
              <w:jc w:val="right"/>
              <w:rPr>
                <w:b/>
                <w:bCs/>
                <w:sz w:val="20"/>
                <w:szCs w:val="20"/>
              </w:rPr>
            </w:pPr>
            <w:r>
              <w:rPr>
                <w:b/>
                <w:bCs/>
                <w:sz w:val="20"/>
                <w:szCs w:val="20"/>
              </w:rPr>
              <w:t>/4</w:t>
            </w:r>
          </w:p>
        </w:tc>
      </w:tr>
      <w:tr w:rsidR="00FA79C8" w:rsidRPr="00022009" w14:paraId="5805FB55" w14:textId="77777777" w:rsidTr="00A5253F">
        <w:tc>
          <w:tcPr>
            <w:tcW w:w="9060" w:type="dxa"/>
            <w:gridSpan w:val="2"/>
            <w:shd w:val="clear" w:color="auto" w:fill="auto"/>
          </w:tcPr>
          <w:p w14:paraId="562B5919" w14:textId="0DBB874F" w:rsidR="00FA79C8" w:rsidRPr="00022009" w:rsidRDefault="00FA79C8" w:rsidP="00FA79C8">
            <w:pPr>
              <w:tabs>
                <w:tab w:val="left" w:pos="2520"/>
              </w:tabs>
              <w:spacing w:after="0" w:line="245" w:lineRule="auto"/>
              <w:rPr>
                <w:b/>
                <w:sz w:val="20"/>
                <w:szCs w:val="20"/>
              </w:rPr>
            </w:pPr>
            <w:r w:rsidRPr="00022009">
              <w:rPr>
                <w:b/>
                <w:sz w:val="20"/>
                <w:szCs w:val="20"/>
              </w:rPr>
              <w:t>Speech – Pronunciation and intonation</w:t>
            </w:r>
          </w:p>
        </w:tc>
      </w:tr>
      <w:tr w:rsidR="00725479" w:rsidRPr="00022009" w14:paraId="280B5582" w14:textId="77777777" w:rsidTr="00FA79C8">
        <w:tc>
          <w:tcPr>
            <w:tcW w:w="7660" w:type="dxa"/>
            <w:shd w:val="clear" w:color="auto" w:fill="auto"/>
          </w:tcPr>
          <w:p w14:paraId="7887D141" w14:textId="77777777" w:rsidR="00725479" w:rsidRPr="00022009" w:rsidRDefault="00725479" w:rsidP="00FA79C8">
            <w:pPr>
              <w:tabs>
                <w:tab w:val="left" w:pos="2520"/>
              </w:tabs>
              <w:spacing w:after="0" w:line="245" w:lineRule="auto"/>
              <w:rPr>
                <w:sz w:val="20"/>
                <w:szCs w:val="20"/>
              </w:rPr>
            </w:pPr>
            <w:r w:rsidRPr="00022009">
              <w:rPr>
                <w:sz w:val="20"/>
                <w:szCs w:val="20"/>
              </w:rPr>
              <w:t xml:space="preserve">Uses clear and comprehensible pronunciation and excellent intonation. </w:t>
            </w:r>
          </w:p>
        </w:tc>
        <w:tc>
          <w:tcPr>
            <w:tcW w:w="1400" w:type="dxa"/>
            <w:shd w:val="clear" w:color="auto" w:fill="auto"/>
            <w:vAlign w:val="center"/>
          </w:tcPr>
          <w:p w14:paraId="0D73A19A" w14:textId="77777777" w:rsidR="00725479" w:rsidRPr="00022009" w:rsidRDefault="00725479" w:rsidP="00FA79C8">
            <w:pPr>
              <w:tabs>
                <w:tab w:val="left" w:pos="2520"/>
              </w:tabs>
              <w:spacing w:after="0" w:line="245" w:lineRule="auto"/>
              <w:jc w:val="center"/>
              <w:rPr>
                <w:sz w:val="20"/>
                <w:szCs w:val="20"/>
              </w:rPr>
            </w:pPr>
            <w:r w:rsidRPr="00022009">
              <w:rPr>
                <w:sz w:val="20"/>
                <w:szCs w:val="20"/>
              </w:rPr>
              <w:t>3</w:t>
            </w:r>
          </w:p>
        </w:tc>
      </w:tr>
      <w:tr w:rsidR="00725479" w:rsidRPr="00022009" w14:paraId="50D55FF1" w14:textId="77777777" w:rsidTr="00FA79C8">
        <w:tc>
          <w:tcPr>
            <w:tcW w:w="7660" w:type="dxa"/>
            <w:shd w:val="clear" w:color="auto" w:fill="auto"/>
          </w:tcPr>
          <w:p w14:paraId="55DC176B" w14:textId="77777777" w:rsidR="00725479" w:rsidRPr="00022009" w:rsidRDefault="00725479" w:rsidP="00FA79C8">
            <w:pPr>
              <w:tabs>
                <w:tab w:val="left" w:pos="2520"/>
              </w:tabs>
              <w:spacing w:after="0" w:line="245" w:lineRule="auto"/>
              <w:rPr>
                <w:sz w:val="20"/>
                <w:szCs w:val="20"/>
              </w:rPr>
            </w:pPr>
            <w:r w:rsidRPr="00022009">
              <w:rPr>
                <w:sz w:val="20"/>
                <w:szCs w:val="20"/>
              </w:rPr>
              <w:t>Uses acceptable pronunciation and intonation.</w:t>
            </w:r>
          </w:p>
        </w:tc>
        <w:tc>
          <w:tcPr>
            <w:tcW w:w="1400" w:type="dxa"/>
            <w:shd w:val="clear" w:color="auto" w:fill="auto"/>
            <w:vAlign w:val="center"/>
          </w:tcPr>
          <w:p w14:paraId="777B50BD" w14:textId="77777777" w:rsidR="00725479" w:rsidRPr="00022009" w:rsidRDefault="00725479" w:rsidP="00FA79C8">
            <w:pPr>
              <w:tabs>
                <w:tab w:val="left" w:pos="2520"/>
              </w:tabs>
              <w:spacing w:after="0" w:line="245" w:lineRule="auto"/>
              <w:jc w:val="center"/>
              <w:rPr>
                <w:sz w:val="20"/>
                <w:szCs w:val="20"/>
              </w:rPr>
            </w:pPr>
            <w:r w:rsidRPr="00022009">
              <w:rPr>
                <w:sz w:val="20"/>
                <w:szCs w:val="20"/>
              </w:rPr>
              <w:t>2</w:t>
            </w:r>
          </w:p>
        </w:tc>
      </w:tr>
      <w:tr w:rsidR="00725479" w:rsidRPr="00022009" w14:paraId="771B9A01" w14:textId="77777777" w:rsidTr="00FA79C8">
        <w:tc>
          <w:tcPr>
            <w:tcW w:w="7660" w:type="dxa"/>
            <w:shd w:val="clear" w:color="auto" w:fill="auto"/>
          </w:tcPr>
          <w:p w14:paraId="24CE6F01" w14:textId="7950EE17" w:rsidR="00725479" w:rsidRPr="00022009" w:rsidRDefault="005B074E" w:rsidP="00FA79C8">
            <w:pPr>
              <w:tabs>
                <w:tab w:val="left" w:pos="2520"/>
              </w:tabs>
              <w:spacing w:after="0" w:line="245" w:lineRule="auto"/>
              <w:rPr>
                <w:sz w:val="20"/>
                <w:szCs w:val="20"/>
              </w:rPr>
            </w:pPr>
            <w:r w:rsidRPr="00022009">
              <w:rPr>
                <w:sz w:val="20"/>
                <w:szCs w:val="20"/>
              </w:rPr>
              <w:t>U</w:t>
            </w:r>
            <w:r w:rsidR="00725479" w:rsidRPr="00022009">
              <w:rPr>
                <w:sz w:val="20"/>
                <w:szCs w:val="20"/>
              </w:rPr>
              <w:t>ses unclear or inaccurate pronunciation and intonation</w:t>
            </w:r>
            <w:r w:rsidRPr="00022009">
              <w:rPr>
                <w:sz w:val="20"/>
                <w:szCs w:val="20"/>
              </w:rPr>
              <w:t xml:space="preserve"> at times</w:t>
            </w:r>
            <w:r w:rsidR="00725479" w:rsidRPr="00022009">
              <w:rPr>
                <w:sz w:val="20"/>
                <w:szCs w:val="20"/>
              </w:rPr>
              <w:t>.</w:t>
            </w:r>
          </w:p>
        </w:tc>
        <w:tc>
          <w:tcPr>
            <w:tcW w:w="1400" w:type="dxa"/>
            <w:shd w:val="clear" w:color="auto" w:fill="auto"/>
            <w:vAlign w:val="center"/>
          </w:tcPr>
          <w:p w14:paraId="1E8533A9" w14:textId="77777777" w:rsidR="00725479" w:rsidRPr="00022009" w:rsidRDefault="00725479" w:rsidP="00FA79C8">
            <w:pPr>
              <w:tabs>
                <w:tab w:val="left" w:pos="2520"/>
              </w:tabs>
              <w:spacing w:after="0" w:line="245" w:lineRule="auto"/>
              <w:jc w:val="center"/>
              <w:rPr>
                <w:sz w:val="20"/>
                <w:szCs w:val="20"/>
              </w:rPr>
            </w:pPr>
            <w:r w:rsidRPr="00022009">
              <w:rPr>
                <w:sz w:val="20"/>
                <w:szCs w:val="20"/>
              </w:rPr>
              <w:t>1</w:t>
            </w:r>
          </w:p>
        </w:tc>
      </w:tr>
      <w:tr w:rsidR="00FA79C8" w:rsidRPr="00022009" w14:paraId="49A243AE" w14:textId="77777777" w:rsidTr="00FA79C8">
        <w:tc>
          <w:tcPr>
            <w:tcW w:w="7660" w:type="dxa"/>
            <w:shd w:val="clear" w:color="auto" w:fill="auto"/>
          </w:tcPr>
          <w:p w14:paraId="7CF50D36" w14:textId="758E21EB" w:rsidR="00FA79C8" w:rsidRPr="00FA79C8" w:rsidRDefault="00FA79C8" w:rsidP="00FA79C8">
            <w:pPr>
              <w:tabs>
                <w:tab w:val="left" w:pos="2520"/>
              </w:tabs>
              <w:spacing w:after="0" w:line="245" w:lineRule="auto"/>
              <w:jc w:val="right"/>
              <w:rPr>
                <w:b/>
                <w:bCs/>
                <w:sz w:val="20"/>
                <w:szCs w:val="20"/>
              </w:rPr>
            </w:pPr>
            <w:r>
              <w:rPr>
                <w:b/>
                <w:bCs/>
                <w:sz w:val="20"/>
                <w:szCs w:val="20"/>
              </w:rPr>
              <w:t>Subtotal</w:t>
            </w:r>
          </w:p>
        </w:tc>
        <w:tc>
          <w:tcPr>
            <w:tcW w:w="1400" w:type="dxa"/>
            <w:shd w:val="clear" w:color="auto" w:fill="auto"/>
            <w:vAlign w:val="center"/>
          </w:tcPr>
          <w:p w14:paraId="6008B8B1" w14:textId="7BCEB3B4" w:rsidR="00FA79C8" w:rsidRPr="00FA79C8" w:rsidRDefault="00FA79C8" w:rsidP="00FA79C8">
            <w:pPr>
              <w:tabs>
                <w:tab w:val="left" w:pos="2520"/>
              </w:tabs>
              <w:spacing w:after="0" w:line="245" w:lineRule="auto"/>
              <w:jc w:val="right"/>
              <w:rPr>
                <w:b/>
                <w:bCs/>
                <w:sz w:val="20"/>
                <w:szCs w:val="20"/>
              </w:rPr>
            </w:pPr>
            <w:r>
              <w:rPr>
                <w:b/>
                <w:bCs/>
                <w:sz w:val="20"/>
                <w:szCs w:val="20"/>
              </w:rPr>
              <w:t>/3</w:t>
            </w:r>
          </w:p>
        </w:tc>
      </w:tr>
      <w:tr w:rsidR="00FA79C8" w:rsidRPr="00022009" w14:paraId="29A4F9E1" w14:textId="77777777" w:rsidTr="00677CB2">
        <w:tc>
          <w:tcPr>
            <w:tcW w:w="9060" w:type="dxa"/>
            <w:gridSpan w:val="2"/>
            <w:shd w:val="clear" w:color="auto" w:fill="auto"/>
            <w:hideMark/>
          </w:tcPr>
          <w:p w14:paraId="2F249641" w14:textId="1AEAA861" w:rsidR="00FA79C8" w:rsidRPr="00022009" w:rsidRDefault="00FA79C8" w:rsidP="00FA79C8">
            <w:pPr>
              <w:tabs>
                <w:tab w:val="left" w:pos="2520"/>
              </w:tabs>
              <w:spacing w:after="0" w:line="245" w:lineRule="auto"/>
              <w:rPr>
                <w:b/>
                <w:sz w:val="20"/>
                <w:szCs w:val="20"/>
              </w:rPr>
            </w:pPr>
            <w:r w:rsidRPr="00022009">
              <w:rPr>
                <w:b/>
                <w:sz w:val="20"/>
                <w:szCs w:val="20"/>
              </w:rPr>
              <w:t>Speech – Flow</w:t>
            </w:r>
          </w:p>
        </w:tc>
      </w:tr>
      <w:tr w:rsidR="00725479" w:rsidRPr="00022009" w14:paraId="0011FC40" w14:textId="77777777" w:rsidTr="00FA79C8">
        <w:tc>
          <w:tcPr>
            <w:tcW w:w="7660" w:type="dxa"/>
            <w:shd w:val="clear" w:color="auto" w:fill="auto"/>
          </w:tcPr>
          <w:p w14:paraId="39130468" w14:textId="77777777" w:rsidR="00725479" w:rsidRPr="00022009" w:rsidRDefault="00725479" w:rsidP="00FA79C8">
            <w:pPr>
              <w:tabs>
                <w:tab w:val="left" w:pos="2520"/>
              </w:tabs>
              <w:spacing w:after="0" w:line="245" w:lineRule="auto"/>
              <w:rPr>
                <w:sz w:val="20"/>
                <w:szCs w:val="20"/>
              </w:rPr>
            </w:pPr>
            <w:r w:rsidRPr="00022009">
              <w:rPr>
                <w:sz w:val="20"/>
                <w:szCs w:val="20"/>
              </w:rPr>
              <w:t xml:space="preserve">Speaks confidently and naturally. Uses appropriate fillers where thinking time is required. </w:t>
            </w:r>
          </w:p>
        </w:tc>
        <w:tc>
          <w:tcPr>
            <w:tcW w:w="1400" w:type="dxa"/>
            <w:shd w:val="clear" w:color="auto" w:fill="auto"/>
            <w:vAlign w:val="center"/>
          </w:tcPr>
          <w:p w14:paraId="299CD131" w14:textId="77777777" w:rsidR="00725479" w:rsidRPr="00022009" w:rsidRDefault="00725479" w:rsidP="00FA79C8">
            <w:pPr>
              <w:keepNext/>
              <w:tabs>
                <w:tab w:val="left" w:pos="2520"/>
              </w:tabs>
              <w:spacing w:after="0" w:line="245" w:lineRule="auto"/>
              <w:jc w:val="center"/>
              <w:rPr>
                <w:sz w:val="20"/>
                <w:szCs w:val="20"/>
              </w:rPr>
            </w:pPr>
            <w:r w:rsidRPr="00022009">
              <w:rPr>
                <w:sz w:val="20"/>
                <w:szCs w:val="20"/>
              </w:rPr>
              <w:t>3</w:t>
            </w:r>
          </w:p>
        </w:tc>
      </w:tr>
      <w:tr w:rsidR="00725479" w:rsidRPr="00022009" w14:paraId="05D03560" w14:textId="77777777" w:rsidTr="00FA79C8">
        <w:tc>
          <w:tcPr>
            <w:tcW w:w="7660" w:type="dxa"/>
            <w:shd w:val="clear" w:color="auto" w:fill="auto"/>
          </w:tcPr>
          <w:p w14:paraId="4D06E69C" w14:textId="77777777" w:rsidR="00725479" w:rsidRPr="00022009" w:rsidRDefault="00725479" w:rsidP="00FA79C8">
            <w:pPr>
              <w:tabs>
                <w:tab w:val="left" w:pos="2520"/>
              </w:tabs>
              <w:spacing w:after="0" w:line="245" w:lineRule="auto"/>
              <w:rPr>
                <w:sz w:val="20"/>
                <w:szCs w:val="20"/>
              </w:rPr>
            </w:pPr>
            <w:r w:rsidRPr="00022009">
              <w:rPr>
                <w:sz w:val="20"/>
                <w:szCs w:val="20"/>
              </w:rPr>
              <w:t xml:space="preserve">Speaks with some confidence, although hesitates at times. </w:t>
            </w:r>
          </w:p>
        </w:tc>
        <w:tc>
          <w:tcPr>
            <w:tcW w:w="1400" w:type="dxa"/>
            <w:shd w:val="clear" w:color="auto" w:fill="auto"/>
            <w:vAlign w:val="center"/>
          </w:tcPr>
          <w:p w14:paraId="1CC9D3D4" w14:textId="77777777" w:rsidR="00725479" w:rsidRPr="00022009" w:rsidRDefault="00725479" w:rsidP="00FA79C8">
            <w:pPr>
              <w:tabs>
                <w:tab w:val="left" w:pos="2520"/>
              </w:tabs>
              <w:spacing w:after="0" w:line="245" w:lineRule="auto"/>
              <w:jc w:val="center"/>
              <w:rPr>
                <w:sz w:val="20"/>
                <w:szCs w:val="20"/>
              </w:rPr>
            </w:pPr>
            <w:r w:rsidRPr="00022009">
              <w:rPr>
                <w:sz w:val="20"/>
                <w:szCs w:val="20"/>
              </w:rPr>
              <w:t>2</w:t>
            </w:r>
          </w:p>
        </w:tc>
      </w:tr>
      <w:tr w:rsidR="00725479" w:rsidRPr="00022009" w14:paraId="2BBDC445" w14:textId="77777777" w:rsidTr="00FA79C8">
        <w:tc>
          <w:tcPr>
            <w:tcW w:w="7660" w:type="dxa"/>
          </w:tcPr>
          <w:p w14:paraId="1F9C50AF" w14:textId="77777777" w:rsidR="00725479" w:rsidRPr="00022009" w:rsidRDefault="00725479" w:rsidP="00FA79C8">
            <w:pPr>
              <w:tabs>
                <w:tab w:val="left" w:pos="2520"/>
              </w:tabs>
              <w:spacing w:after="0" w:line="245" w:lineRule="auto"/>
              <w:rPr>
                <w:sz w:val="20"/>
                <w:szCs w:val="20"/>
              </w:rPr>
            </w:pPr>
            <w:r w:rsidRPr="00022009">
              <w:rPr>
                <w:sz w:val="20"/>
                <w:szCs w:val="20"/>
              </w:rPr>
              <w:t xml:space="preserve">Speaks with hesitation and/or repetition. </w:t>
            </w:r>
          </w:p>
        </w:tc>
        <w:tc>
          <w:tcPr>
            <w:tcW w:w="1400" w:type="dxa"/>
            <w:shd w:val="clear" w:color="auto" w:fill="auto"/>
            <w:vAlign w:val="center"/>
          </w:tcPr>
          <w:p w14:paraId="4AD014E0" w14:textId="77777777" w:rsidR="00725479" w:rsidRPr="00022009" w:rsidRDefault="00725479" w:rsidP="00FA79C8">
            <w:pPr>
              <w:tabs>
                <w:tab w:val="left" w:pos="2520"/>
              </w:tabs>
              <w:spacing w:after="0" w:line="245" w:lineRule="auto"/>
              <w:jc w:val="center"/>
              <w:rPr>
                <w:sz w:val="20"/>
                <w:szCs w:val="20"/>
              </w:rPr>
            </w:pPr>
            <w:r w:rsidRPr="00022009">
              <w:rPr>
                <w:sz w:val="20"/>
                <w:szCs w:val="20"/>
              </w:rPr>
              <w:t>1</w:t>
            </w:r>
          </w:p>
        </w:tc>
      </w:tr>
      <w:tr w:rsidR="00FA79C8" w:rsidRPr="00022009" w14:paraId="720707F6" w14:textId="77777777" w:rsidTr="00FA79C8">
        <w:tc>
          <w:tcPr>
            <w:tcW w:w="7660" w:type="dxa"/>
          </w:tcPr>
          <w:p w14:paraId="73C8B39A" w14:textId="0DC10192" w:rsidR="00FA79C8" w:rsidRPr="00FA79C8" w:rsidRDefault="00FA79C8" w:rsidP="00FA79C8">
            <w:pPr>
              <w:tabs>
                <w:tab w:val="left" w:pos="2520"/>
              </w:tabs>
              <w:spacing w:after="0" w:line="245" w:lineRule="auto"/>
              <w:jc w:val="right"/>
              <w:rPr>
                <w:b/>
                <w:bCs/>
                <w:sz w:val="20"/>
                <w:szCs w:val="20"/>
              </w:rPr>
            </w:pPr>
            <w:r>
              <w:rPr>
                <w:b/>
                <w:bCs/>
                <w:sz w:val="20"/>
                <w:szCs w:val="20"/>
              </w:rPr>
              <w:t>Subtotal</w:t>
            </w:r>
          </w:p>
        </w:tc>
        <w:tc>
          <w:tcPr>
            <w:tcW w:w="1400" w:type="dxa"/>
            <w:shd w:val="clear" w:color="auto" w:fill="auto"/>
            <w:vAlign w:val="center"/>
          </w:tcPr>
          <w:p w14:paraId="759F0EC8" w14:textId="20319AAC" w:rsidR="00FA79C8" w:rsidRPr="00FA79C8" w:rsidRDefault="00FA79C8" w:rsidP="00FA79C8">
            <w:pPr>
              <w:tabs>
                <w:tab w:val="left" w:pos="2520"/>
              </w:tabs>
              <w:spacing w:after="0" w:line="245" w:lineRule="auto"/>
              <w:jc w:val="right"/>
              <w:rPr>
                <w:b/>
                <w:bCs/>
                <w:sz w:val="20"/>
                <w:szCs w:val="20"/>
              </w:rPr>
            </w:pPr>
            <w:r>
              <w:rPr>
                <w:b/>
                <w:bCs/>
                <w:sz w:val="20"/>
                <w:szCs w:val="20"/>
              </w:rPr>
              <w:t>/3</w:t>
            </w:r>
          </w:p>
        </w:tc>
      </w:tr>
      <w:tr w:rsidR="00725479" w:rsidRPr="00022009" w14:paraId="7EDDA8A6" w14:textId="77777777" w:rsidTr="00FA79C8">
        <w:tc>
          <w:tcPr>
            <w:tcW w:w="7660" w:type="dxa"/>
            <w:shd w:val="clear" w:color="auto" w:fill="auto"/>
            <w:hideMark/>
          </w:tcPr>
          <w:p w14:paraId="2A1F5E50" w14:textId="77777777" w:rsidR="00725479" w:rsidRPr="00022009" w:rsidRDefault="00725479" w:rsidP="00FA79C8">
            <w:pPr>
              <w:tabs>
                <w:tab w:val="left" w:pos="2520"/>
              </w:tabs>
              <w:spacing w:after="0" w:line="245" w:lineRule="auto"/>
              <w:jc w:val="right"/>
              <w:rPr>
                <w:b/>
                <w:sz w:val="20"/>
                <w:szCs w:val="20"/>
              </w:rPr>
            </w:pPr>
            <w:r w:rsidRPr="00022009">
              <w:rPr>
                <w:b/>
                <w:sz w:val="20"/>
                <w:szCs w:val="20"/>
              </w:rPr>
              <w:t>Total</w:t>
            </w:r>
          </w:p>
        </w:tc>
        <w:tc>
          <w:tcPr>
            <w:tcW w:w="1400" w:type="dxa"/>
            <w:shd w:val="clear" w:color="auto" w:fill="auto"/>
            <w:vAlign w:val="center"/>
            <w:hideMark/>
          </w:tcPr>
          <w:p w14:paraId="1071F556" w14:textId="361E1F21" w:rsidR="00725479" w:rsidRPr="00022009" w:rsidRDefault="00DE5067" w:rsidP="00FA79C8">
            <w:pPr>
              <w:tabs>
                <w:tab w:val="left" w:pos="2520"/>
              </w:tabs>
              <w:spacing w:after="0" w:line="245" w:lineRule="auto"/>
              <w:jc w:val="right"/>
              <w:rPr>
                <w:b/>
                <w:sz w:val="20"/>
                <w:szCs w:val="20"/>
              </w:rPr>
            </w:pPr>
            <w:r w:rsidRPr="00022009">
              <w:rPr>
                <w:b/>
                <w:sz w:val="20"/>
                <w:szCs w:val="20"/>
              </w:rPr>
              <w:t>/</w:t>
            </w:r>
            <w:r w:rsidR="00725479" w:rsidRPr="00022009">
              <w:rPr>
                <w:b/>
                <w:sz w:val="20"/>
                <w:szCs w:val="20"/>
              </w:rPr>
              <w:t>18</w:t>
            </w:r>
          </w:p>
        </w:tc>
      </w:tr>
    </w:tbl>
    <w:p w14:paraId="2D470C88" w14:textId="77777777" w:rsidR="00725479" w:rsidRPr="00FA79C8" w:rsidRDefault="00725479" w:rsidP="00DE5067">
      <w:pPr>
        <w:rPr>
          <w:sz w:val="16"/>
          <w:szCs w:val="16"/>
        </w:rPr>
      </w:pPr>
    </w:p>
    <w:sectPr w:rsidR="00725479" w:rsidRPr="00FA79C8" w:rsidSect="00C7268E">
      <w:headerReference w:type="even" r:id="rId15"/>
      <w:headerReference w:type="default" r:id="rId16"/>
      <w:footerReference w:type="even" r:id="rId17"/>
      <w:footerReference w:type="default" r:id="rId18"/>
      <w:pgSz w:w="11906" w:h="16838" w:code="9"/>
      <w:pgMar w:top="1644" w:right="1418" w:bottom="1276" w:left="1418"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D41AB" w14:textId="77777777" w:rsidR="006F3D36" w:rsidRPr="00022009" w:rsidRDefault="006F3D36" w:rsidP="000267E0">
      <w:pPr>
        <w:spacing w:after="0" w:line="240" w:lineRule="auto"/>
      </w:pPr>
      <w:r w:rsidRPr="00022009">
        <w:separator/>
      </w:r>
    </w:p>
  </w:endnote>
  <w:endnote w:type="continuationSeparator" w:id="0">
    <w:p w14:paraId="74F46AA7" w14:textId="77777777" w:rsidR="006F3D36" w:rsidRPr="00022009" w:rsidRDefault="006F3D36" w:rsidP="000267E0">
      <w:pPr>
        <w:spacing w:after="0" w:line="240" w:lineRule="auto"/>
      </w:pPr>
      <w:r w:rsidRPr="000220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subsetted="1" w:fontKey="{12DBB7A5-22CA-4E77-98B2-BF3290A7B0F8}"/>
    <w:embedBold r:id="rId2" w:subsetted="1" w:fontKey="{1951AE8E-FCC1-409B-8384-60DC40E6E17C}"/>
  </w:font>
  <w:font w:name="Mangal">
    <w:panose1 w:val="00000400000000000000"/>
    <w:charset w:val="00"/>
    <w:family w:val="roman"/>
    <w:pitch w:val="variable"/>
    <w:sig w:usb0="00008003" w:usb1="00000000" w:usb2="00000000" w:usb3="00000000" w:csb0="00000001" w:csb1="00000000"/>
    <w:embedRegular r:id="rId3" w:fontKey="{B34223E1-F576-4BBF-AF1D-957963E364DD}"/>
    <w:embedBold r:id="rId4" w:fontKey="{3C33E348-1916-476C-974B-055FC9B68506}"/>
  </w:font>
  <w:font w:name="Calibri">
    <w:panose1 w:val="020F0502020204030204"/>
    <w:charset w:val="00"/>
    <w:family w:val="swiss"/>
    <w:pitch w:val="variable"/>
    <w:sig w:usb0="E4002EFF" w:usb1="C000247B" w:usb2="00000009" w:usb3="00000000" w:csb0="000001FF" w:csb1="00000000"/>
    <w:embedRegular r:id="rId5" w:fontKey="{5EC98CBC-7953-4179-A003-D000C2F7C2F6}"/>
    <w:embedBold r:id="rId6" w:fontKey="{975A0F16-7131-4456-814A-E8221D97ACB0}"/>
    <w:embedItalic r:id="rId7" w:fontKey="{2EB7B1C2-D658-4599-B7D6-E8D488881F1A}"/>
    <w:embedBoldItalic r:id="rId8" w:fontKey="{4EA14CF9-C39F-4CCE-8BD2-73E8AFC3F896}"/>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9" w:subsetted="1" w:fontKey="{FE105DE0-846F-4A78-9FAD-ABDF3CB345F4}"/>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Franklin Gothic Medium">
    <w:panose1 w:val="020B0603020102020204"/>
    <w:charset w:val="00"/>
    <w:family w:val="swiss"/>
    <w:pitch w:val="variable"/>
    <w:sig w:usb0="00000287" w:usb1="00000000" w:usb2="00000000" w:usb3="00000000" w:csb0="0000009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731BC" w14:textId="0EC37FF2" w:rsidR="0061368D" w:rsidRPr="00022009" w:rsidRDefault="0061368D" w:rsidP="00C7268E">
    <w:pPr>
      <w:pStyle w:val="Footereven"/>
      <w:rPr>
        <w:noProof w:val="0"/>
      </w:rPr>
    </w:pPr>
    <w:r w:rsidRPr="00022009">
      <w:rPr>
        <w:noProof w:val="0"/>
      </w:rPr>
      <w:t>2022/39188</w:t>
    </w:r>
    <w:r w:rsidR="00C7268E" w:rsidRPr="00022009">
      <w:rPr>
        <w:noProof w:val="0"/>
      </w:rPr>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132AC" w14:textId="77777777" w:rsidR="0061368D" w:rsidRPr="00022009" w:rsidRDefault="0061368D" w:rsidP="00012CEB">
    <w:pPr>
      <w:pStyle w:val="Footer"/>
      <w:pBdr>
        <w:top w:val="single" w:sz="4" w:space="4" w:color="76923C" w:themeColor="accent3" w:themeShade="BF"/>
      </w:pBdr>
      <w:tabs>
        <w:tab w:val="clear" w:pos="4513"/>
        <w:tab w:val="clear" w:pos="9026"/>
      </w:tabs>
      <w:rPr>
        <w:rFonts w:ascii="Franklin Gothic Book" w:hAnsi="Franklin Gothic Book"/>
        <w:color w:val="342568"/>
        <w:sz w:val="16"/>
        <w:szCs w:val="16"/>
      </w:rPr>
    </w:pPr>
    <w:r w:rsidRPr="00022009">
      <w:rPr>
        <w:rFonts w:ascii="Franklin Gothic Book" w:hAnsi="Franklin Gothic Book"/>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5B21E" w14:textId="77777777" w:rsidR="0061368D" w:rsidRPr="00022009" w:rsidRDefault="0061368D" w:rsidP="00C7268E">
    <w:pPr>
      <w:pStyle w:val="Footereven"/>
      <w:rPr>
        <w:noProof w:val="0"/>
      </w:rPr>
    </w:pPr>
    <w:r w:rsidRPr="00022009">
      <w:rPr>
        <w:noProof w:val="0"/>
      </w:rPr>
      <w:t>Sample assessment tasks | Hindi: Background Language | ATAR 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F105A" w14:textId="77777777" w:rsidR="0061368D" w:rsidRPr="00022009" w:rsidRDefault="0061368D" w:rsidP="00C7268E">
    <w:pPr>
      <w:pStyle w:val="Footerodd"/>
      <w:rPr>
        <w:noProof w:val="0"/>
      </w:rPr>
    </w:pPr>
    <w:r w:rsidRPr="00022009">
      <w:rPr>
        <w:noProof w:val="0"/>
      </w:rPr>
      <w:t>Sample assessment tasks | Hindi: Background Language | ATAR 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A8F9C" w14:textId="77777777" w:rsidR="006F3D36" w:rsidRPr="00022009" w:rsidRDefault="006F3D36" w:rsidP="000267E0">
      <w:pPr>
        <w:spacing w:after="0" w:line="240" w:lineRule="auto"/>
      </w:pPr>
      <w:r w:rsidRPr="00022009">
        <w:separator/>
      </w:r>
    </w:p>
  </w:footnote>
  <w:footnote w:type="continuationSeparator" w:id="0">
    <w:p w14:paraId="7C25C2D5" w14:textId="77777777" w:rsidR="006F3D36" w:rsidRPr="00022009" w:rsidRDefault="006F3D36" w:rsidP="000267E0">
      <w:pPr>
        <w:spacing w:after="0" w:line="240" w:lineRule="auto"/>
      </w:pPr>
      <w:r w:rsidRPr="0002200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E98A7" w14:textId="77777777" w:rsidR="0061368D" w:rsidRPr="00022009" w:rsidRDefault="0061368D" w:rsidP="00012CEB">
    <w:pPr>
      <w:pStyle w:val="Header"/>
      <w:ind w:left="-709"/>
    </w:pPr>
    <w:r w:rsidRPr="00022009">
      <w:rPr>
        <w:noProof/>
        <w:lang w:eastAsia="en-AU" w:bidi="hi-IN"/>
      </w:rPr>
      <w:drawing>
        <wp:inline distT="0" distB="0" distL="0" distR="0" wp14:anchorId="2E246B3F" wp14:editId="038E6B02">
          <wp:extent cx="4533900" cy="704850"/>
          <wp:effectExtent l="0" t="0" r="0" b="0"/>
          <wp:docPr id="5" name="Picture 5"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2C471" w14:textId="77777777" w:rsidR="0061368D" w:rsidRPr="00022009" w:rsidRDefault="0061368D" w:rsidP="00C7268E">
    <w:pPr>
      <w:pStyle w:val="Headereven"/>
    </w:pPr>
    <w:r w:rsidRPr="00022009">
      <w:fldChar w:fldCharType="begin"/>
    </w:r>
    <w:r w:rsidRPr="00022009">
      <w:instrText xml:space="preserve"> PAGE   \* MERGEFORMAT </w:instrText>
    </w:r>
    <w:r w:rsidRPr="00022009">
      <w:fldChar w:fldCharType="separate"/>
    </w:r>
    <w:r w:rsidR="00AC2426" w:rsidRPr="00022009">
      <w:t>8</w:t>
    </w:r>
    <w:r w:rsidRPr="0002200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A72FB" w14:textId="0C47D56C" w:rsidR="0061368D" w:rsidRPr="00022009" w:rsidRDefault="0061368D" w:rsidP="00C7268E">
    <w:pPr>
      <w:pStyle w:val="Headerodd"/>
      <w:rPr>
        <w:noProof w:val="0"/>
      </w:rPr>
    </w:pPr>
    <w:r w:rsidRPr="00022009">
      <w:rPr>
        <w:noProof w:val="0"/>
      </w:rPr>
      <w:fldChar w:fldCharType="begin"/>
    </w:r>
    <w:r w:rsidRPr="00022009">
      <w:rPr>
        <w:noProof w:val="0"/>
      </w:rPr>
      <w:instrText xml:space="preserve"> PAGE   \* MERGEFORMAT </w:instrText>
    </w:r>
    <w:r w:rsidRPr="00022009">
      <w:rPr>
        <w:noProof w:val="0"/>
      </w:rPr>
      <w:fldChar w:fldCharType="separate"/>
    </w:r>
    <w:r w:rsidR="00AC2426" w:rsidRPr="00022009">
      <w:rPr>
        <w:noProof w:val="0"/>
      </w:rPr>
      <w:t>9</w:t>
    </w:r>
    <w:r w:rsidRPr="00022009">
      <w:rPr>
        <w:noProof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F3AE1"/>
    <w:multiLevelType w:val="hybridMultilevel"/>
    <w:tmpl w:val="CF348AB8"/>
    <w:lvl w:ilvl="0" w:tplc="0C090005">
      <w:start w:val="1"/>
      <w:numFmt w:val="bullet"/>
      <w:lvlText w:val=""/>
      <w:lvlJc w:val="left"/>
      <w:pPr>
        <w:ind w:left="957" w:hanging="360"/>
      </w:pPr>
      <w:rPr>
        <w:rFonts w:ascii="Wingdings" w:hAnsi="Wingdings" w:hint="default"/>
      </w:rPr>
    </w:lvl>
    <w:lvl w:ilvl="1" w:tplc="0C090003" w:tentative="1">
      <w:start w:val="1"/>
      <w:numFmt w:val="bullet"/>
      <w:lvlText w:val="o"/>
      <w:lvlJc w:val="left"/>
      <w:pPr>
        <w:ind w:left="1677" w:hanging="360"/>
      </w:pPr>
      <w:rPr>
        <w:rFonts w:ascii="Courier New" w:hAnsi="Courier New" w:hint="default"/>
      </w:rPr>
    </w:lvl>
    <w:lvl w:ilvl="2" w:tplc="0C090005" w:tentative="1">
      <w:start w:val="1"/>
      <w:numFmt w:val="bullet"/>
      <w:lvlText w:val=""/>
      <w:lvlJc w:val="left"/>
      <w:pPr>
        <w:ind w:left="2397" w:hanging="360"/>
      </w:pPr>
      <w:rPr>
        <w:rFonts w:ascii="Wingdings" w:hAnsi="Wingdings" w:hint="default"/>
      </w:rPr>
    </w:lvl>
    <w:lvl w:ilvl="3" w:tplc="0C090001" w:tentative="1">
      <w:start w:val="1"/>
      <w:numFmt w:val="bullet"/>
      <w:lvlText w:val=""/>
      <w:lvlJc w:val="left"/>
      <w:pPr>
        <w:ind w:left="3117" w:hanging="360"/>
      </w:pPr>
      <w:rPr>
        <w:rFonts w:ascii="Symbol" w:hAnsi="Symbol" w:hint="default"/>
      </w:rPr>
    </w:lvl>
    <w:lvl w:ilvl="4" w:tplc="0C090003" w:tentative="1">
      <w:start w:val="1"/>
      <w:numFmt w:val="bullet"/>
      <w:lvlText w:val="o"/>
      <w:lvlJc w:val="left"/>
      <w:pPr>
        <w:ind w:left="3837" w:hanging="360"/>
      </w:pPr>
      <w:rPr>
        <w:rFonts w:ascii="Courier New" w:hAnsi="Courier New" w:hint="default"/>
      </w:rPr>
    </w:lvl>
    <w:lvl w:ilvl="5" w:tplc="0C090005" w:tentative="1">
      <w:start w:val="1"/>
      <w:numFmt w:val="bullet"/>
      <w:lvlText w:val=""/>
      <w:lvlJc w:val="left"/>
      <w:pPr>
        <w:ind w:left="4557" w:hanging="360"/>
      </w:pPr>
      <w:rPr>
        <w:rFonts w:ascii="Wingdings" w:hAnsi="Wingdings" w:hint="default"/>
      </w:rPr>
    </w:lvl>
    <w:lvl w:ilvl="6" w:tplc="0C090001" w:tentative="1">
      <w:start w:val="1"/>
      <w:numFmt w:val="bullet"/>
      <w:lvlText w:val=""/>
      <w:lvlJc w:val="left"/>
      <w:pPr>
        <w:ind w:left="5277" w:hanging="360"/>
      </w:pPr>
      <w:rPr>
        <w:rFonts w:ascii="Symbol" w:hAnsi="Symbol" w:hint="default"/>
      </w:rPr>
    </w:lvl>
    <w:lvl w:ilvl="7" w:tplc="0C090003" w:tentative="1">
      <w:start w:val="1"/>
      <w:numFmt w:val="bullet"/>
      <w:lvlText w:val="o"/>
      <w:lvlJc w:val="left"/>
      <w:pPr>
        <w:ind w:left="5997" w:hanging="360"/>
      </w:pPr>
      <w:rPr>
        <w:rFonts w:ascii="Courier New" w:hAnsi="Courier New" w:hint="default"/>
      </w:rPr>
    </w:lvl>
    <w:lvl w:ilvl="8" w:tplc="0C090005" w:tentative="1">
      <w:start w:val="1"/>
      <w:numFmt w:val="bullet"/>
      <w:lvlText w:val=""/>
      <w:lvlJc w:val="left"/>
      <w:pPr>
        <w:ind w:left="6717" w:hanging="360"/>
      </w:pPr>
      <w:rPr>
        <w:rFonts w:ascii="Wingdings" w:hAnsi="Wingdings" w:hint="default"/>
      </w:rPr>
    </w:lvl>
  </w:abstractNum>
  <w:abstractNum w:abstractNumId="1" w15:restartNumberingAfterBreak="0">
    <w:nsid w:val="01D44576"/>
    <w:multiLevelType w:val="hybridMultilevel"/>
    <w:tmpl w:val="084EFBF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 w15:restartNumberingAfterBreak="0">
    <w:nsid w:val="0B671427"/>
    <w:multiLevelType w:val="hybridMultilevel"/>
    <w:tmpl w:val="D0F84506"/>
    <w:lvl w:ilvl="0" w:tplc="794AAEFA">
      <w:start w:val="1"/>
      <w:numFmt w:val="bullet"/>
      <w:lvlText w:val=""/>
      <w:lvlJc w:val="left"/>
      <w:pPr>
        <w:ind w:left="675" w:hanging="360"/>
      </w:pPr>
      <w:rPr>
        <w:rFonts w:ascii="Symbol" w:hAnsi="Symbol" w:hint="default"/>
        <w:sz w:val="18"/>
        <w:szCs w:val="18"/>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3" w15:restartNumberingAfterBreak="0">
    <w:nsid w:val="104E3C9C"/>
    <w:multiLevelType w:val="hybridMultilevel"/>
    <w:tmpl w:val="5A889312"/>
    <w:lvl w:ilvl="0" w:tplc="9B8E1DDE">
      <w:start w:val="1"/>
      <w:numFmt w:val="decimal"/>
      <w:lvlText w:val="%1."/>
      <w:lvlJc w:val="left"/>
      <w:pPr>
        <w:ind w:left="720" w:hanging="360"/>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490C14"/>
    <w:multiLevelType w:val="hybridMultilevel"/>
    <w:tmpl w:val="05A84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75CA8"/>
    <w:multiLevelType w:val="hybridMultilevel"/>
    <w:tmpl w:val="E4E6C9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9B1A6D"/>
    <w:multiLevelType w:val="hybridMultilevel"/>
    <w:tmpl w:val="3692E2E4"/>
    <w:lvl w:ilvl="0" w:tplc="DF78BD36">
      <w:start w:val="4"/>
      <w:numFmt w:val="bullet"/>
      <w:lvlText w:val=""/>
      <w:lvlJc w:val="left"/>
      <w:pPr>
        <w:ind w:left="720" w:hanging="360"/>
      </w:pPr>
      <w:rPr>
        <w:rFonts w:ascii="Wingdings" w:eastAsia="Times New Roman" w:hAnsi="Wingdings" w:cs="Arial" w:hint="default"/>
        <w:b w:val="0"/>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48601D"/>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EAF6087"/>
    <w:multiLevelType w:val="hybridMultilevel"/>
    <w:tmpl w:val="D144C75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EB52E5F"/>
    <w:multiLevelType w:val="hybridMultilevel"/>
    <w:tmpl w:val="7D742D9C"/>
    <w:lvl w:ilvl="0" w:tplc="A7D4DF70">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0" w15:restartNumberingAfterBreak="0">
    <w:nsid w:val="1F38694A"/>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AC179C1"/>
    <w:multiLevelType w:val="multilevel"/>
    <w:tmpl w:val="8F16C186"/>
    <w:lvl w:ilvl="0">
      <w:start w:val="1"/>
      <w:numFmt w:val="lowerLetter"/>
      <w:pStyle w:val="ListParagraphwithmarks"/>
      <w:lvlText w:val="(%1)"/>
      <w:lvlJc w:val="left"/>
      <w:pPr>
        <w:ind w:left="357" w:hanging="357"/>
      </w:pPr>
      <w:rPr>
        <w:rFonts w:hint="default"/>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12" w15:restartNumberingAfterBreak="0">
    <w:nsid w:val="2CF15293"/>
    <w:multiLevelType w:val="hybridMultilevel"/>
    <w:tmpl w:val="9DFE9AE4"/>
    <w:lvl w:ilvl="0" w:tplc="9F60BA46">
      <w:start w:val="1"/>
      <w:numFmt w:val="lowerLetter"/>
      <w:lvlText w:val="%1."/>
      <w:lvlJc w:val="left"/>
      <w:pPr>
        <w:ind w:left="720" w:hanging="360"/>
      </w:pPr>
      <w:rPr>
        <w:rFonts w:ascii="Mangal" w:hAnsi="Mangal" w:cs="Mang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A83544"/>
    <w:multiLevelType w:val="hybridMultilevel"/>
    <w:tmpl w:val="DDB8549A"/>
    <w:lvl w:ilvl="0" w:tplc="ACF25588">
      <w:start w:val="1"/>
      <w:numFmt w:val="lowerLetter"/>
      <w:lvlText w:val="%1."/>
      <w:lvlJc w:val="left"/>
      <w:pPr>
        <w:ind w:left="720" w:hanging="360"/>
      </w:pPr>
      <w:rPr>
        <w:rFonts w:asciiTheme="minorHAnsi" w:hAnsiTheme="minorHAnsi" w:cstheme="minorHAns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E60E62"/>
    <w:multiLevelType w:val="hybridMultilevel"/>
    <w:tmpl w:val="D09A5EF2"/>
    <w:lvl w:ilvl="0" w:tplc="9CF855AA">
      <w:start w:val="4"/>
      <w:numFmt w:val="bullet"/>
      <w:lvlText w:val=""/>
      <w:lvlJc w:val="left"/>
      <w:pPr>
        <w:ind w:left="831" w:hanging="360"/>
      </w:pPr>
      <w:rPr>
        <w:rFonts w:ascii="Wingdings" w:eastAsia="Times New Roman" w:hAnsi="Wingdings" w:cs="Arial" w:hint="default"/>
        <w:b w:val="0"/>
        <w:sz w:val="36"/>
        <w:szCs w:val="36"/>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15" w15:restartNumberingAfterBreak="0">
    <w:nsid w:val="304F0A30"/>
    <w:multiLevelType w:val="hybridMultilevel"/>
    <w:tmpl w:val="DB4232C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3114022F"/>
    <w:multiLevelType w:val="hybridMultilevel"/>
    <w:tmpl w:val="0CD6C02A"/>
    <w:lvl w:ilvl="0" w:tplc="0C090001">
      <w:start w:val="1"/>
      <w:numFmt w:val="bullet"/>
      <w:lvlText w:val=""/>
      <w:lvlJc w:val="left"/>
      <w:pPr>
        <w:ind w:left="1287" w:hanging="360"/>
      </w:pPr>
      <w:rPr>
        <w:rFonts w:ascii="Symbol" w:hAnsi="Symbol" w:hint="default"/>
        <w:sz w:val="18"/>
        <w:szCs w:val="18"/>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7" w15:restartNumberingAfterBreak="0">
    <w:nsid w:val="32913512"/>
    <w:multiLevelType w:val="hybridMultilevel"/>
    <w:tmpl w:val="E4E6C9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7E0467"/>
    <w:multiLevelType w:val="hybridMultilevel"/>
    <w:tmpl w:val="08F602B6"/>
    <w:lvl w:ilvl="0" w:tplc="9CF855AA">
      <w:start w:val="4"/>
      <w:numFmt w:val="bullet"/>
      <w:lvlText w:val=""/>
      <w:lvlJc w:val="left"/>
      <w:pPr>
        <w:ind w:left="1260" w:hanging="360"/>
      </w:pPr>
      <w:rPr>
        <w:rFonts w:ascii="Wingdings" w:eastAsia="Times New Roman" w:hAnsi="Wingdings" w:cs="Arial" w:hint="default"/>
        <w:b w:val="0"/>
        <w:sz w:val="36"/>
        <w:szCs w:val="36"/>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9" w15:restartNumberingAfterBreak="0">
    <w:nsid w:val="38D45288"/>
    <w:multiLevelType w:val="hybridMultilevel"/>
    <w:tmpl w:val="682E159E"/>
    <w:lvl w:ilvl="0" w:tplc="A95CA9B8">
      <w:start w:val="2"/>
      <w:numFmt w:val="lowerLetter"/>
      <w:lvlText w:val="%1."/>
      <w:lvlJc w:val="left"/>
      <w:pPr>
        <w:ind w:left="1080" w:hanging="360"/>
      </w:pPr>
      <w:rPr>
        <w:rFonts w:ascii="Mangal" w:hAnsi="Mangal" w:cs="Manga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B1B2834"/>
    <w:multiLevelType w:val="hybridMultilevel"/>
    <w:tmpl w:val="1D9EAE7A"/>
    <w:lvl w:ilvl="0" w:tplc="0C09000F">
      <w:start w:val="1"/>
      <w:numFmt w:val="decimal"/>
      <w:lvlText w:val="%1."/>
      <w:lvlJc w:val="left"/>
      <w:pPr>
        <w:ind w:left="436" w:hanging="36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1" w15:restartNumberingAfterBreak="0">
    <w:nsid w:val="3F9910C9"/>
    <w:multiLevelType w:val="hybridMultilevel"/>
    <w:tmpl w:val="FA1CA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2063436"/>
    <w:multiLevelType w:val="hybridMultilevel"/>
    <w:tmpl w:val="8256A8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9A23F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F826E16"/>
    <w:multiLevelType w:val="hybridMultilevel"/>
    <w:tmpl w:val="E4E6C9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0C6E6B"/>
    <w:multiLevelType w:val="hybridMultilevel"/>
    <w:tmpl w:val="0B54F604"/>
    <w:lvl w:ilvl="0" w:tplc="8F1210C6">
      <w:start w:val="1"/>
      <w:numFmt w:val="decimal"/>
      <w:lvlText w:val="%1."/>
      <w:lvlJc w:val="left"/>
      <w:pPr>
        <w:ind w:left="405" w:hanging="360"/>
      </w:pPr>
      <w:rPr>
        <w:rFonts w:asciiTheme="minorHAnsi" w:hAnsiTheme="minorHAnsi" w:cstheme="minorHAnsi" w:hint="default"/>
        <w:b w:val="0"/>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6" w15:restartNumberingAfterBreak="0">
    <w:nsid w:val="52D27AD1"/>
    <w:multiLevelType w:val="hybridMultilevel"/>
    <w:tmpl w:val="E4E6C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323C8D"/>
    <w:multiLevelType w:val="hybridMultilevel"/>
    <w:tmpl w:val="391AEB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7D3D61"/>
    <w:multiLevelType w:val="hybridMultilevel"/>
    <w:tmpl w:val="A53A4160"/>
    <w:lvl w:ilvl="0" w:tplc="59B86FD4">
      <w:start w:val="2"/>
      <w:numFmt w:val="lowerLetter"/>
      <w:lvlText w:val="%1."/>
      <w:lvlJc w:val="left"/>
      <w:pPr>
        <w:ind w:left="720" w:hanging="360"/>
      </w:pPr>
      <w:rPr>
        <w:rFonts w:ascii="Mangal" w:hAnsi="Mangal" w:cs="Mang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AE1C90"/>
    <w:multiLevelType w:val="hybridMultilevel"/>
    <w:tmpl w:val="DA3E24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5744BC"/>
    <w:multiLevelType w:val="hybridMultilevel"/>
    <w:tmpl w:val="11925E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4B82F67"/>
    <w:multiLevelType w:val="hybridMultilevel"/>
    <w:tmpl w:val="E4E6C9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6FB6592"/>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84D2462"/>
    <w:multiLevelType w:val="hybridMultilevel"/>
    <w:tmpl w:val="F93E6F2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E06704"/>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72770802"/>
    <w:multiLevelType w:val="hybridMultilevel"/>
    <w:tmpl w:val="15FCAF8E"/>
    <w:lvl w:ilvl="0" w:tplc="0C09000F">
      <w:start w:val="1"/>
      <w:numFmt w:val="decimal"/>
      <w:lvlText w:val="%1."/>
      <w:lvlJc w:val="left"/>
      <w:pPr>
        <w:ind w:left="765"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36" w15:restartNumberingAfterBreak="0">
    <w:nsid w:val="72AE3E55"/>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7485F06"/>
    <w:multiLevelType w:val="hybridMultilevel"/>
    <w:tmpl w:val="A2EE17C8"/>
    <w:lvl w:ilvl="0" w:tplc="ACF25588">
      <w:start w:val="2"/>
      <w:numFmt w:val="lowerLetter"/>
      <w:lvlText w:val="%1."/>
      <w:lvlJc w:val="left"/>
      <w:pPr>
        <w:ind w:left="720" w:hanging="360"/>
      </w:pPr>
      <w:rPr>
        <w:rFonts w:asciiTheme="minorHAnsi" w:hAnsiTheme="minorHAnsi" w:cstheme="minorHAnsi"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F47DB0"/>
    <w:multiLevelType w:val="hybridMultilevel"/>
    <w:tmpl w:val="1AF23860"/>
    <w:lvl w:ilvl="0" w:tplc="34AE3D8C">
      <w:start w:val="1"/>
      <w:numFmt w:val="bullet"/>
      <w:lvlText w:val=""/>
      <w:lvlJc w:val="left"/>
      <w:pPr>
        <w:ind w:left="360" w:hanging="360"/>
      </w:pPr>
      <w:rPr>
        <w:rFonts w:ascii="Symbol" w:hAnsi="Symbol" w:hint="default"/>
        <w:sz w:val="20"/>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F400D1F"/>
    <w:multiLevelType w:val="hybridMultilevel"/>
    <w:tmpl w:val="13340AA0"/>
    <w:lvl w:ilvl="0" w:tplc="29B0CED4">
      <w:start w:val="1"/>
      <w:numFmt w:val="lowerLetter"/>
      <w:lvlText w:val="%1."/>
      <w:lvlJc w:val="left"/>
      <w:pPr>
        <w:ind w:left="720" w:hanging="360"/>
      </w:pPr>
      <w:rPr>
        <w:rFonts w:ascii="Mangal" w:hAnsi="Mangal" w:cs="Mang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5215397">
    <w:abstractNumId w:val="21"/>
  </w:num>
  <w:num w:numId="2" w16cid:durableId="733939393">
    <w:abstractNumId w:val="16"/>
  </w:num>
  <w:num w:numId="3" w16cid:durableId="1899049543">
    <w:abstractNumId w:val="6"/>
  </w:num>
  <w:num w:numId="4" w16cid:durableId="533272523">
    <w:abstractNumId w:val="3"/>
  </w:num>
  <w:num w:numId="5" w16cid:durableId="378089760">
    <w:abstractNumId w:val="30"/>
  </w:num>
  <w:num w:numId="6" w16cid:durableId="1570728567">
    <w:abstractNumId w:val="8"/>
  </w:num>
  <w:num w:numId="7" w16cid:durableId="2003660608">
    <w:abstractNumId w:val="20"/>
  </w:num>
  <w:num w:numId="8" w16cid:durableId="20791100">
    <w:abstractNumId w:val="4"/>
  </w:num>
  <w:num w:numId="9" w16cid:durableId="1740058900">
    <w:abstractNumId w:val="19"/>
  </w:num>
  <w:num w:numId="10" w16cid:durableId="1139298332">
    <w:abstractNumId w:val="28"/>
  </w:num>
  <w:num w:numId="11" w16cid:durableId="726993250">
    <w:abstractNumId w:val="37"/>
  </w:num>
  <w:num w:numId="12" w16cid:durableId="2067028155">
    <w:abstractNumId w:val="12"/>
  </w:num>
  <w:num w:numId="13" w16cid:durableId="1891072732">
    <w:abstractNumId w:val="35"/>
  </w:num>
  <w:num w:numId="14" w16cid:durableId="1117797800">
    <w:abstractNumId w:val="22"/>
  </w:num>
  <w:num w:numId="15" w16cid:durableId="354160553">
    <w:abstractNumId w:val="15"/>
  </w:num>
  <w:num w:numId="16" w16cid:durableId="434054040">
    <w:abstractNumId w:val="33"/>
  </w:num>
  <w:num w:numId="17" w16cid:durableId="456024150">
    <w:abstractNumId w:val="26"/>
  </w:num>
  <w:num w:numId="18" w16cid:durableId="174198216">
    <w:abstractNumId w:val="9"/>
  </w:num>
  <w:num w:numId="19" w16cid:durableId="1244606130">
    <w:abstractNumId w:val="31"/>
  </w:num>
  <w:num w:numId="20" w16cid:durableId="648361320">
    <w:abstractNumId w:val="27"/>
  </w:num>
  <w:num w:numId="21" w16cid:durableId="2063597590">
    <w:abstractNumId w:val="25"/>
  </w:num>
  <w:num w:numId="22" w16cid:durableId="291325031">
    <w:abstractNumId w:val="29"/>
  </w:num>
  <w:num w:numId="23" w16cid:durableId="1197961231">
    <w:abstractNumId w:val="2"/>
  </w:num>
  <w:num w:numId="24" w16cid:durableId="652024390">
    <w:abstractNumId w:val="38"/>
  </w:num>
  <w:num w:numId="25" w16cid:durableId="1078288457">
    <w:abstractNumId w:val="39"/>
  </w:num>
  <w:num w:numId="26" w16cid:durableId="402222621">
    <w:abstractNumId w:val="24"/>
  </w:num>
  <w:num w:numId="27" w16cid:durableId="811797795">
    <w:abstractNumId w:val="17"/>
  </w:num>
  <w:num w:numId="28" w16cid:durableId="410546122">
    <w:abstractNumId w:val="13"/>
  </w:num>
  <w:num w:numId="29" w16cid:durableId="1513186495">
    <w:abstractNumId w:val="18"/>
  </w:num>
  <w:num w:numId="30" w16cid:durableId="1570964420">
    <w:abstractNumId w:val="14"/>
  </w:num>
  <w:num w:numId="31" w16cid:durableId="3094577">
    <w:abstractNumId w:val="1"/>
  </w:num>
  <w:num w:numId="32" w16cid:durableId="136656213">
    <w:abstractNumId w:val="0"/>
  </w:num>
  <w:num w:numId="33" w16cid:durableId="1490319296">
    <w:abstractNumId w:val="23"/>
  </w:num>
  <w:num w:numId="34" w16cid:durableId="1617441334">
    <w:abstractNumId w:val="36"/>
  </w:num>
  <w:num w:numId="35" w16cid:durableId="861087486">
    <w:abstractNumId w:val="11"/>
  </w:num>
  <w:num w:numId="36" w16cid:durableId="1904023458">
    <w:abstractNumId w:val="11"/>
  </w:num>
  <w:num w:numId="37" w16cid:durableId="20855669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42608725">
    <w:abstractNumId w:val="5"/>
  </w:num>
  <w:num w:numId="39" w16cid:durableId="1718430398">
    <w:abstractNumId w:val="32"/>
  </w:num>
  <w:num w:numId="40" w16cid:durableId="1075662560">
    <w:abstractNumId w:val="10"/>
  </w:num>
  <w:num w:numId="41" w16cid:durableId="754666760">
    <w:abstractNumId w:val="34"/>
  </w:num>
  <w:num w:numId="42" w16cid:durableId="13988210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embedTrueTypeFonts/>
  <w:embedSystemFonts/>
  <w:saveSubset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DA2"/>
    <w:rsid w:val="00006A8D"/>
    <w:rsid w:val="00006B5F"/>
    <w:rsid w:val="000070D8"/>
    <w:rsid w:val="00010860"/>
    <w:rsid w:val="000113DA"/>
    <w:rsid w:val="00011E5E"/>
    <w:rsid w:val="00012CEB"/>
    <w:rsid w:val="00015DFF"/>
    <w:rsid w:val="000170BB"/>
    <w:rsid w:val="00017211"/>
    <w:rsid w:val="000206E5"/>
    <w:rsid w:val="00022009"/>
    <w:rsid w:val="00022A62"/>
    <w:rsid w:val="00024137"/>
    <w:rsid w:val="000267E0"/>
    <w:rsid w:val="00026D4B"/>
    <w:rsid w:val="0002788E"/>
    <w:rsid w:val="00030299"/>
    <w:rsid w:val="000338A7"/>
    <w:rsid w:val="00034C08"/>
    <w:rsid w:val="0003769F"/>
    <w:rsid w:val="00041FC8"/>
    <w:rsid w:val="00042496"/>
    <w:rsid w:val="00042C41"/>
    <w:rsid w:val="00044168"/>
    <w:rsid w:val="00044A01"/>
    <w:rsid w:val="00052DB6"/>
    <w:rsid w:val="00055652"/>
    <w:rsid w:val="000561EF"/>
    <w:rsid w:val="00056E39"/>
    <w:rsid w:val="0006194E"/>
    <w:rsid w:val="00063C40"/>
    <w:rsid w:val="00066D9E"/>
    <w:rsid w:val="00071BED"/>
    <w:rsid w:val="00076FD0"/>
    <w:rsid w:val="00077BB6"/>
    <w:rsid w:val="00077C21"/>
    <w:rsid w:val="00082588"/>
    <w:rsid w:val="00082A81"/>
    <w:rsid w:val="000852CF"/>
    <w:rsid w:val="00087DAC"/>
    <w:rsid w:val="000903C7"/>
    <w:rsid w:val="000A02C4"/>
    <w:rsid w:val="000A1149"/>
    <w:rsid w:val="000A1CB6"/>
    <w:rsid w:val="000A2FFC"/>
    <w:rsid w:val="000B2AAF"/>
    <w:rsid w:val="000B5FA7"/>
    <w:rsid w:val="000B77A0"/>
    <w:rsid w:val="000C0415"/>
    <w:rsid w:val="000C0776"/>
    <w:rsid w:val="000C1D6A"/>
    <w:rsid w:val="000C253F"/>
    <w:rsid w:val="000C2EE3"/>
    <w:rsid w:val="000C2FB8"/>
    <w:rsid w:val="000C348A"/>
    <w:rsid w:val="000C5DCE"/>
    <w:rsid w:val="000C71FD"/>
    <w:rsid w:val="000C7C4A"/>
    <w:rsid w:val="000D2450"/>
    <w:rsid w:val="000D2E9A"/>
    <w:rsid w:val="000D3635"/>
    <w:rsid w:val="000D4288"/>
    <w:rsid w:val="000D4B9F"/>
    <w:rsid w:val="000D619C"/>
    <w:rsid w:val="000D67E5"/>
    <w:rsid w:val="000D7266"/>
    <w:rsid w:val="000D74B1"/>
    <w:rsid w:val="000E1D80"/>
    <w:rsid w:val="000E39F0"/>
    <w:rsid w:val="000E593D"/>
    <w:rsid w:val="000E5E7E"/>
    <w:rsid w:val="000E737A"/>
    <w:rsid w:val="000E7E55"/>
    <w:rsid w:val="000F040A"/>
    <w:rsid w:val="000F09E1"/>
    <w:rsid w:val="000F14AE"/>
    <w:rsid w:val="000F266A"/>
    <w:rsid w:val="000F26F4"/>
    <w:rsid w:val="000F3642"/>
    <w:rsid w:val="000F4DF8"/>
    <w:rsid w:val="000F5F5A"/>
    <w:rsid w:val="000F7D84"/>
    <w:rsid w:val="001008D7"/>
    <w:rsid w:val="001020ED"/>
    <w:rsid w:val="00102994"/>
    <w:rsid w:val="001035E2"/>
    <w:rsid w:val="0010440E"/>
    <w:rsid w:val="00104B5D"/>
    <w:rsid w:val="00106188"/>
    <w:rsid w:val="0010703C"/>
    <w:rsid w:val="00111FB6"/>
    <w:rsid w:val="00114D96"/>
    <w:rsid w:val="00115F5C"/>
    <w:rsid w:val="00117EDC"/>
    <w:rsid w:val="001204B8"/>
    <w:rsid w:val="00122D29"/>
    <w:rsid w:val="0012332C"/>
    <w:rsid w:val="00130E0B"/>
    <w:rsid w:val="001335BD"/>
    <w:rsid w:val="00133772"/>
    <w:rsid w:val="00133CD0"/>
    <w:rsid w:val="00141762"/>
    <w:rsid w:val="00143AC6"/>
    <w:rsid w:val="00143CD8"/>
    <w:rsid w:val="00143EF2"/>
    <w:rsid w:val="001440D9"/>
    <w:rsid w:val="001452E4"/>
    <w:rsid w:val="0014576E"/>
    <w:rsid w:val="00151EAC"/>
    <w:rsid w:val="00152796"/>
    <w:rsid w:val="001536D4"/>
    <w:rsid w:val="00153DE3"/>
    <w:rsid w:val="00154094"/>
    <w:rsid w:val="00156169"/>
    <w:rsid w:val="00160250"/>
    <w:rsid w:val="0016096C"/>
    <w:rsid w:val="00161EE8"/>
    <w:rsid w:val="001620D9"/>
    <w:rsid w:val="00163E75"/>
    <w:rsid w:val="0016421B"/>
    <w:rsid w:val="00164CDB"/>
    <w:rsid w:val="00164E49"/>
    <w:rsid w:val="0016566A"/>
    <w:rsid w:val="00171BEE"/>
    <w:rsid w:val="00173814"/>
    <w:rsid w:val="00173FDE"/>
    <w:rsid w:val="0017633C"/>
    <w:rsid w:val="00176FCF"/>
    <w:rsid w:val="00177046"/>
    <w:rsid w:val="001814FA"/>
    <w:rsid w:val="00182426"/>
    <w:rsid w:val="00184807"/>
    <w:rsid w:val="00184880"/>
    <w:rsid w:val="00186DF7"/>
    <w:rsid w:val="00191B22"/>
    <w:rsid w:val="001925D6"/>
    <w:rsid w:val="00194507"/>
    <w:rsid w:val="00196815"/>
    <w:rsid w:val="00196985"/>
    <w:rsid w:val="00196B36"/>
    <w:rsid w:val="00196DD7"/>
    <w:rsid w:val="001974F8"/>
    <w:rsid w:val="001A0A91"/>
    <w:rsid w:val="001A12BE"/>
    <w:rsid w:val="001A1559"/>
    <w:rsid w:val="001A2E3B"/>
    <w:rsid w:val="001A331F"/>
    <w:rsid w:val="001A506F"/>
    <w:rsid w:val="001A55F1"/>
    <w:rsid w:val="001A58CF"/>
    <w:rsid w:val="001B185C"/>
    <w:rsid w:val="001B18F7"/>
    <w:rsid w:val="001B1AA2"/>
    <w:rsid w:val="001B3EDA"/>
    <w:rsid w:val="001B4D47"/>
    <w:rsid w:val="001B646B"/>
    <w:rsid w:val="001B7E84"/>
    <w:rsid w:val="001C2014"/>
    <w:rsid w:val="001C48B5"/>
    <w:rsid w:val="001D0AAA"/>
    <w:rsid w:val="001D51DC"/>
    <w:rsid w:val="001D5E04"/>
    <w:rsid w:val="001D7271"/>
    <w:rsid w:val="001D7537"/>
    <w:rsid w:val="001D7952"/>
    <w:rsid w:val="001E00C4"/>
    <w:rsid w:val="001E0892"/>
    <w:rsid w:val="001E1588"/>
    <w:rsid w:val="001E168D"/>
    <w:rsid w:val="001E2F54"/>
    <w:rsid w:val="001E30AC"/>
    <w:rsid w:val="001E3D59"/>
    <w:rsid w:val="001E53EF"/>
    <w:rsid w:val="001E549F"/>
    <w:rsid w:val="001E6168"/>
    <w:rsid w:val="001F159C"/>
    <w:rsid w:val="001F2072"/>
    <w:rsid w:val="001F2CF1"/>
    <w:rsid w:val="001F3815"/>
    <w:rsid w:val="001F3C8F"/>
    <w:rsid w:val="001F4832"/>
    <w:rsid w:val="001F5540"/>
    <w:rsid w:val="001F5EC1"/>
    <w:rsid w:val="001F74EA"/>
    <w:rsid w:val="002002FA"/>
    <w:rsid w:val="002007F8"/>
    <w:rsid w:val="00202429"/>
    <w:rsid w:val="002034D0"/>
    <w:rsid w:val="0020487C"/>
    <w:rsid w:val="00204EA2"/>
    <w:rsid w:val="00205D5E"/>
    <w:rsid w:val="00206DF7"/>
    <w:rsid w:val="00211FF4"/>
    <w:rsid w:val="00212AC6"/>
    <w:rsid w:val="00212D21"/>
    <w:rsid w:val="00213BFB"/>
    <w:rsid w:val="00213F94"/>
    <w:rsid w:val="002143AF"/>
    <w:rsid w:val="00214724"/>
    <w:rsid w:val="00214A4C"/>
    <w:rsid w:val="00215128"/>
    <w:rsid w:val="0021593E"/>
    <w:rsid w:val="00216F48"/>
    <w:rsid w:val="002179FE"/>
    <w:rsid w:val="00217B77"/>
    <w:rsid w:val="00220499"/>
    <w:rsid w:val="0022175E"/>
    <w:rsid w:val="00221D8B"/>
    <w:rsid w:val="00222619"/>
    <w:rsid w:val="00222E47"/>
    <w:rsid w:val="00223775"/>
    <w:rsid w:val="002241E5"/>
    <w:rsid w:val="002243CE"/>
    <w:rsid w:val="00225DD3"/>
    <w:rsid w:val="00226C82"/>
    <w:rsid w:val="00226CC4"/>
    <w:rsid w:val="0022795F"/>
    <w:rsid w:val="00232C48"/>
    <w:rsid w:val="00234FFE"/>
    <w:rsid w:val="00237131"/>
    <w:rsid w:val="00240A87"/>
    <w:rsid w:val="00241D33"/>
    <w:rsid w:val="002423D9"/>
    <w:rsid w:val="00243701"/>
    <w:rsid w:val="00243BE9"/>
    <w:rsid w:val="00244FC6"/>
    <w:rsid w:val="002456CC"/>
    <w:rsid w:val="00245FAB"/>
    <w:rsid w:val="0024602A"/>
    <w:rsid w:val="002464B5"/>
    <w:rsid w:val="00247D02"/>
    <w:rsid w:val="00252D15"/>
    <w:rsid w:val="002535FC"/>
    <w:rsid w:val="002537A1"/>
    <w:rsid w:val="002537EF"/>
    <w:rsid w:val="002543EE"/>
    <w:rsid w:val="0025680D"/>
    <w:rsid w:val="00256910"/>
    <w:rsid w:val="00256984"/>
    <w:rsid w:val="00256F6D"/>
    <w:rsid w:val="00261B20"/>
    <w:rsid w:val="00262246"/>
    <w:rsid w:val="002641F8"/>
    <w:rsid w:val="00266125"/>
    <w:rsid w:val="00267DF9"/>
    <w:rsid w:val="002749F3"/>
    <w:rsid w:val="00274CAF"/>
    <w:rsid w:val="00275ED7"/>
    <w:rsid w:val="00277396"/>
    <w:rsid w:val="00284B92"/>
    <w:rsid w:val="0028555E"/>
    <w:rsid w:val="002855E8"/>
    <w:rsid w:val="00286A4B"/>
    <w:rsid w:val="00291320"/>
    <w:rsid w:val="0029139A"/>
    <w:rsid w:val="00293149"/>
    <w:rsid w:val="00293F0A"/>
    <w:rsid w:val="00294952"/>
    <w:rsid w:val="002956AE"/>
    <w:rsid w:val="0029767D"/>
    <w:rsid w:val="002A011E"/>
    <w:rsid w:val="002A03CF"/>
    <w:rsid w:val="002A096B"/>
    <w:rsid w:val="002A2EE7"/>
    <w:rsid w:val="002A3A45"/>
    <w:rsid w:val="002A7145"/>
    <w:rsid w:val="002B0CEB"/>
    <w:rsid w:val="002B1598"/>
    <w:rsid w:val="002B2710"/>
    <w:rsid w:val="002B2E88"/>
    <w:rsid w:val="002B3E74"/>
    <w:rsid w:val="002B4723"/>
    <w:rsid w:val="002B5124"/>
    <w:rsid w:val="002B53F5"/>
    <w:rsid w:val="002B60AE"/>
    <w:rsid w:val="002B64DD"/>
    <w:rsid w:val="002C2F6B"/>
    <w:rsid w:val="002C4A37"/>
    <w:rsid w:val="002C5B96"/>
    <w:rsid w:val="002C6FE5"/>
    <w:rsid w:val="002C7DB7"/>
    <w:rsid w:val="002D05B1"/>
    <w:rsid w:val="002D0A86"/>
    <w:rsid w:val="002D0FB1"/>
    <w:rsid w:val="002D2224"/>
    <w:rsid w:val="002D70E8"/>
    <w:rsid w:val="002D7C50"/>
    <w:rsid w:val="002E0316"/>
    <w:rsid w:val="002E07B0"/>
    <w:rsid w:val="002E0D4C"/>
    <w:rsid w:val="002E2D79"/>
    <w:rsid w:val="002E3047"/>
    <w:rsid w:val="002E42C2"/>
    <w:rsid w:val="002E7665"/>
    <w:rsid w:val="002F14D4"/>
    <w:rsid w:val="002F3233"/>
    <w:rsid w:val="002F4C22"/>
    <w:rsid w:val="002F7177"/>
    <w:rsid w:val="002F7EAE"/>
    <w:rsid w:val="003031E8"/>
    <w:rsid w:val="003061DE"/>
    <w:rsid w:val="0031114C"/>
    <w:rsid w:val="003113D9"/>
    <w:rsid w:val="00312B5A"/>
    <w:rsid w:val="00313098"/>
    <w:rsid w:val="00313CC6"/>
    <w:rsid w:val="00313D80"/>
    <w:rsid w:val="00314536"/>
    <w:rsid w:val="00315497"/>
    <w:rsid w:val="003162BD"/>
    <w:rsid w:val="00317593"/>
    <w:rsid w:val="00317788"/>
    <w:rsid w:val="00317D18"/>
    <w:rsid w:val="0032118D"/>
    <w:rsid w:val="0032151A"/>
    <w:rsid w:val="00321736"/>
    <w:rsid w:val="00325F97"/>
    <w:rsid w:val="0032622C"/>
    <w:rsid w:val="00327BA7"/>
    <w:rsid w:val="00331E51"/>
    <w:rsid w:val="00331F02"/>
    <w:rsid w:val="00333B3F"/>
    <w:rsid w:val="003345D6"/>
    <w:rsid w:val="00337870"/>
    <w:rsid w:val="003409C6"/>
    <w:rsid w:val="00340C8F"/>
    <w:rsid w:val="00343657"/>
    <w:rsid w:val="0034530B"/>
    <w:rsid w:val="0034655E"/>
    <w:rsid w:val="0035047B"/>
    <w:rsid w:val="00351E8D"/>
    <w:rsid w:val="00352368"/>
    <w:rsid w:val="00352C4C"/>
    <w:rsid w:val="00352FB4"/>
    <w:rsid w:val="00353E25"/>
    <w:rsid w:val="00356783"/>
    <w:rsid w:val="003608DD"/>
    <w:rsid w:val="00363F4B"/>
    <w:rsid w:val="00366B6B"/>
    <w:rsid w:val="00367279"/>
    <w:rsid w:val="003675E0"/>
    <w:rsid w:val="003678AD"/>
    <w:rsid w:val="00367947"/>
    <w:rsid w:val="00371B2F"/>
    <w:rsid w:val="00371BF4"/>
    <w:rsid w:val="0037304F"/>
    <w:rsid w:val="003742E7"/>
    <w:rsid w:val="00374EF8"/>
    <w:rsid w:val="00375C03"/>
    <w:rsid w:val="00376EBC"/>
    <w:rsid w:val="003804BC"/>
    <w:rsid w:val="00380B5B"/>
    <w:rsid w:val="00382616"/>
    <w:rsid w:val="0038283C"/>
    <w:rsid w:val="00384E3F"/>
    <w:rsid w:val="003862BC"/>
    <w:rsid w:val="00386A89"/>
    <w:rsid w:val="00391E70"/>
    <w:rsid w:val="00392A2B"/>
    <w:rsid w:val="003946E9"/>
    <w:rsid w:val="003972F9"/>
    <w:rsid w:val="003A0011"/>
    <w:rsid w:val="003A0F8C"/>
    <w:rsid w:val="003A26EA"/>
    <w:rsid w:val="003A35EE"/>
    <w:rsid w:val="003A4763"/>
    <w:rsid w:val="003A5448"/>
    <w:rsid w:val="003A5E83"/>
    <w:rsid w:val="003B1A25"/>
    <w:rsid w:val="003B3ACD"/>
    <w:rsid w:val="003B3B50"/>
    <w:rsid w:val="003B3C73"/>
    <w:rsid w:val="003B4886"/>
    <w:rsid w:val="003B75B9"/>
    <w:rsid w:val="003B77B1"/>
    <w:rsid w:val="003B7AEF"/>
    <w:rsid w:val="003C4279"/>
    <w:rsid w:val="003C4799"/>
    <w:rsid w:val="003C4B08"/>
    <w:rsid w:val="003C4D12"/>
    <w:rsid w:val="003C5A43"/>
    <w:rsid w:val="003D2262"/>
    <w:rsid w:val="003D3B5B"/>
    <w:rsid w:val="003D5C49"/>
    <w:rsid w:val="003E5370"/>
    <w:rsid w:val="003E5A4F"/>
    <w:rsid w:val="003E66AF"/>
    <w:rsid w:val="003E6856"/>
    <w:rsid w:val="003E6ED9"/>
    <w:rsid w:val="003E7C50"/>
    <w:rsid w:val="003F10FD"/>
    <w:rsid w:val="003F2A82"/>
    <w:rsid w:val="003F586D"/>
    <w:rsid w:val="003F5C64"/>
    <w:rsid w:val="003F769F"/>
    <w:rsid w:val="003F77C6"/>
    <w:rsid w:val="0040009A"/>
    <w:rsid w:val="004001FE"/>
    <w:rsid w:val="00401BFC"/>
    <w:rsid w:val="00404861"/>
    <w:rsid w:val="00406386"/>
    <w:rsid w:val="004068D1"/>
    <w:rsid w:val="00406FA8"/>
    <w:rsid w:val="00407C90"/>
    <w:rsid w:val="00412B90"/>
    <w:rsid w:val="004161F9"/>
    <w:rsid w:val="0041626D"/>
    <w:rsid w:val="00417014"/>
    <w:rsid w:val="00417169"/>
    <w:rsid w:val="00422308"/>
    <w:rsid w:val="00423C4D"/>
    <w:rsid w:val="00426841"/>
    <w:rsid w:val="00426A8B"/>
    <w:rsid w:val="00427DCD"/>
    <w:rsid w:val="0043021C"/>
    <w:rsid w:val="00432581"/>
    <w:rsid w:val="00433368"/>
    <w:rsid w:val="00433E5F"/>
    <w:rsid w:val="004418B3"/>
    <w:rsid w:val="0044274D"/>
    <w:rsid w:val="00443599"/>
    <w:rsid w:val="0044367F"/>
    <w:rsid w:val="00450330"/>
    <w:rsid w:val="00452833"/>
    <w:rsid w:val="00452877"/>
    <w:rsid w:val="004537B4"/>
    <w:rsid w:val="00453B2D"/>
    <w:rsid w:val="00453BFA"/>
    <w:rsid w:val="00454EF8"/>
    <w:rsid w:val="0045592F"/>
    <w:rsid w:val="0045593C"/>
    <w:rsid w:val="00456F0F"/>
    <w:rsid w:val="00460F9F"/>
    <w:rsid w:val="00463F6F"/>
    <w:rsid w:val="00464140"/>
    <w:rsid w:val="00467F6C"/>
    <w:rsid w:val="0047116A"/>
    <w:rsid w:val="00473D4F"/>
    <w:rsid w:val="004750EF"/>
    <w:rsid w:val="00475E35"/>
    <w:rsid w:val="004770F6"/>
    <w:rsid w:val="00480A2D"/>
    <w:rsid w:val="00481292"/>
    <w:rsid w:val="0048156B"/>
    <w:rsid w:val="00482191"/>
    <w:rsid w:val="004845AE"/>
    <w:rsid w:val="00484629"/>
    <w:rsid w:val="00487B35"/>
    <w:rsid w:val="004921D2"/>
    <w:rsid w:val="004933B0"/>
    <w:rsid w:val="004938EC"/>
    <w:rsid w:val="004A116A"/>
    <w:rsid w:val="004A1601"/>
    <w:rsid w:val="004A2AB3"/>
    <w:rsid w:val="004A3769"/>
    <w:rsid w:val="004A4D06"/>
    <w:rsid w:val="004A6574"/>
    <w:rsid w:val="004A69A1"/>
    <w:rsid w:val="004B0068"/>
    <w:rsid w:val="004B2057"/>
    <w:rsid w:val="004B208D"/>
    <w:rsid w:val="004B3FC1"/>
    <w:rsid w:val="004B41CB"/>
    <w:rsid w:val="004B421E"/>
    <w:rsid w:val="004B5564"/>
    <w:rsid w:val="004C3A87"/>
    <w:rsid w:val="004C3BC8"/>
    <w:rsid w:val="004C5C53"/>
    <w:rsid w:val="004C5C91"/>
    <w:rsid w:val="004C6554"/>
    <w:rsid w:val="004C7555"/>
    <w:rsid w:val="004D3ABB"/>
    <w:rsid w:val="004D3F57"/>
    <w:rsid w:val="004D5AA2"/>
    <w:rsid w:val="004D5FF5"/>
    <w:rsid w:val="004D63B0"/>
    <w:rsid w:val="004D6474"/>
    <w:rsid w:val="004E4404"/>
    <w:rsid w:val="004E4BB6"/>
    <w:rsid w:val="004E77EA"/>
    <w:rsid w:val="004F03AD"/>
    <w:rsid w:val="004F0718"/>
    <w:rsid w:val="004F1511"/>
    <w:rsid w:val="004F2BE7"/>
    <w:rsid w:val="004F486C"/>
    <w:rsid w:val="004F5C05"/>
    <w:rsid w:val="004F5EC2"/>
    <w:rsid w:val="004F7939"/>
    <w:rsid w:val="00501585"/>
    <w:rsid w:val="00501B75"/>
    <w:rsid w:val="00502E07"/>
    <w:rsid w:val="0050352D"/>
    <w:rsid w:val="00503CCB"/>
    <w:rsid w:val="00503CCD"/>
    <w:rsid w:val="00504FD0"/>
    <w:rsid w:val="00507170"/>
    <w:rsid w:val="00510D7B"/>
    <w:rsid w:val="005114C2"/>
    <w:rsid w:val="00511EA8"/>
    <w:rsid w:val="00512230"/>
    <w:rsid w:val="00512899"/>
    <w:rsid w:val="00513037"/>
    <w:rsid w:val="0051452F"/>
    <w:rsid w:val="00514637"/>
    <w:rsid w:val="00517861"/>
    <w:rsid w:val="00517B8F"/>
    <w:rsid w:val="005200B7"/>
    <w:rsid w:val="00520B79"/>
    <w:rsid w:val="00520FB2"/>
    <w:rsid w:val="0052104A"/>
    <w:rsid w:val="0052225D"/>
    <w:rsid w:val="00522B99"/>
    <w:rsid w:val="005230F6"/>
    <w:rsid w:val="00526DC5"/>
    <w:rsid w:val="00532749"/>
    <w:rsid w:val="00533048"/>
    <w:rsid w:val="00541082"/>
    <w:rsid w:val="00544FF3"/>
    <w:rsid w:val="005455EB"/>
    <w:rsid w:val="005456A8"/>
    <w:rsid w:val="00546D81"/>
    <w:rsid w:val="005476EB"/>
    <w:rsid w:val="00550AB2"/>
    <w:rsid w:val="00550CDC"/>
    <w:rsid w:val="00551EB0"/>
    <w:rsid w:val="00551F77"/>
    <w:rsid w:val="005543A1"/>
    <w:rsid w:val="0055502D"/>
    <w:rsid w:val="00560509"/>
    <w:rsid w:val="0056052E"/>
    <w:rsid w:val="0056081D"/>
    <w:rsid w:val="00561609"/>
    <w:rsid w:val="00563F45"/>
    <w:rsid w:val="00565B87"/>
    <w:rsid w:val="005701C5"/>
    <w:rsid w:val="00570929"/>
    <w:rsid w:val="005745D4"/>
    <w:rsid w:val="00574BD6"/>
    <w:rsid w:val="005771CF"/>
    <w:rsid w:val="00583C68"/>
    <w:rsid w:val="00584659"/>
    <w:rsid w:val="00586112"/>
    <w:rsid w:val="00586E39"/>
    <w:rsid w:val="0059163A"/>
    <w:rsid w:val="00591BF0"/>
    <w:rsid w:val="0059576D"/>
    <w:rsid w:val="00595AA6"/>
    <w:rsid w:val="005961CF"/>
    <w:rsid w:val="0059688B"/>
    <w:rsid w:val="005975F8"/>
    <w:rsid w:val="005A1385"/>
    <w:rsid w:val="005A3530"/>
    <w:rsid w:val="005A7E21"/>
    <w:rsid w:val="005B04E3"/>
    <w:rsid w:val="005B074E"/>
    <w:rsid w:val="005B2943"/>
    <w:rsid w:val="005B2CDA"/>
    <w:rsid w:val="005B3143"/>
    <w:rsid w:val="005B3F43"/>
    <w:rsid w:val="005B5E02"/>
    <w:rsid w:val="005B7CD9"/>
    <w:rsid w:val="005C18B7"/>
    <w:rsid w:val="005C56EF"/>
    <w:rsid w:val="005D541A"/>
    <w:rsid w:val="005D5614"/>
    <w:rsid w:val="005D6480"/>
    <w:rsid w:val="005E3EA6"/>
    <w:rsid w:val="005E496B"/>
    <w:rsid w:val="005E4BD6"/>
    <w:rsid w:val="005E6090"/>
    <w:rsid w:val="005E7F8D"/>
    <w:rsid w:val="005F5E8F"/>
    <w:rsid w:val="005F62DB"/>
    <w:rsid w:val="005F6663"/>
    <w:rsid w:val="005F73FA"/>
    <w:rsid w:val="005F74DB"/>
    <w:rsid w:val="00602819"/>
    <w:rsid w:val="0060308D"/>
    <w:rsid w:val="006034EA"/>
    <w:rsid w:val="00604F37"/>
    <w:rsid w:val="00606B9B"/>
    <w:rsid w:val="0060765D"/>
    <w:rsid w:val="006130E6"/>
    <w:rsid w:val="00613598"/>
    <w:rsid w:val="0061368D"/>
    <w:rsid w:val="00614C8B"/>
    <w:rsid w:val="006202F1"/>
    <w:rsid w:val="006232D0"/>
    <w:rsid w:val="00624826"/>
    <w:rsid w:val="00626AFC"/>
    <w:rsid w:val="00626D8A"/>
    <w:rsid w:val="006304F0"/>
    <w:rsid w:val="00630716"/>
    <w:rsid w:val="00633C2C"/>
    <w:rsid w:val="006342D3"/>
    <w:rsid w:val="00637ACC"/>
    <w:rsid w:val="00642C5D"/>
    <w:rsid w:val="0064363E"/>
    <w:rsid w:val="0064414C"/>
    <w:rsid w:val="006447B2"/>
    <w:rsid w:val="00644E59"/>
    <w:rsid w:val="00645A75"/>
    <w:rsid w:val="00646664"/>
    <w:rsid w:val="006509E8"/>
    <w:rsid w:val="006535DD"/>
    <w:rsid w:val="006553DF"/>
    <w:rsid w:val="0065559B"/>
    <w:rsid w:val="00656EDA"/>
    <w:rsid w:val="00656FF6"/>
    <w:rsid w:val="006578CA"/>
    <w:rsid w:val="00661357"/>
    <w:rsid w:val="006633A4"/>
    <w:rsid w:val="00665C2B"/>
    <w:rsid w:val="006664E4"/>
    <w:rsid w:val="00671EC5"/>
    <w:rsid w:val="00672FCC"/>
    <w:rsid w:val="00674636"/>
    <w:rsid w:val="00674D5A"/>
    <w:rsid w:val="00674DCC"/>
    <w:rsid w:val="0067502F"/>
    <w:rsid w:val="00676272"/>
    <w:rsid w:val="006770DE"/>
    <w:rsid w:val="00677714"/>
    <w:rsid w:val="00682337"/>
    <w:rsid w:val="006832B2"/>
    <w:rsid w:val="0068382F"/>
    <w:rsid w:val="00684304"/>
    <w:rsid w:val="006849FF"/>
    <w:rsid w:val="00684A5B"/>
    <w:rsid w:val="00684B29"/>
    <w:rsid w:val="006877D4"/>
    <w:rsid w:val="0069187B"/>
    <w:rsid w:val="00692126"/>
    <w:rsid w:val="006928E5"/>
    <w:rsid w:val="00695916"/>
    <w:rsid w:val="00695CAC"/>
    <w:rsid w:val="00696184"/>
    <w:rsid w:val="0069718C"/>
    <w:rsid w:val="00697D93"/>
    <w:rsid w:val="006A11B2"/>
    <w:rsid w:val="006A1DBF"/>
    <w:rsid w:val="006A26AC"/>
    <w:rsid w:val="006A4B4E"/>
    <w:rsid w:val="006A63EA"/>
    <w:rsid w:val="006B0632"/>
    <w:rsid w:val="006B0A89"/>
    <w:rsid w:val="006B1DD4"/>
    <w:rsid w:val="006B3FCE"/>
    <w:rsid w:val="006B62E6"/>
    <w:rsid w:val="006C0DCF"/>
    <w:rsid w:val="006C1A09"/>
    <w:rsid w:val="006C2CE5"/>
    <w:rsid w:val="006C363E"/>
    <w:rsid w:val="006D131C"/>
    <w:rsid w:val="006D1A37"/>
    <w:rsid w:val="006D4473"/>
    <w:rsid w:val="006D4A76"/>
    <w:rsid w:val="006E03A0"/>
    <w:rsid w:val="006E0419"/>
    <w:rsid w:val="006E218F"/>
    <w:rsid w:val="006E3678"/>
    <w:rsid w:val="006E3DB3"/>
    <w:rsid w:val="006E4124"/>
    <w:rsid w:val="006E477E"/>
    <w:rsid w:val="006E5B6C"/>
    <w:rsid w:val="006F2C29"/>
    <w:rsid w:val="006F3A5C"/>
    <w:rsid w:val="006F3D36"/>
    <w:rsid w:val="006F4872"/>
    <w:rsid w:val="006F5897"/>
    <w:rsid w:val="00702945"/>
    <w:rsid w:val="007029B3"/>
    <w:rsid w:val="00702C0C"/>
    <w:rsid w:val="00705C2F"/>
    <w:rsid w:val="00705C6D"/>
    <w:rsid w:val="007065E1"/>
    <w:rsid w:val="00706DAA"/>
    <w:rsid w:val="00707A7A"/>
    <w:rsid w:val="00712ED7"/>
    <w:rsid w:val="00714C29"/>
    <w:rsid w:val="00715518"/>
    <w:rsid w:val="00721562"/>
    <w:rsid w:val="00721BED"/>
    <w:rsid w:val="00722321"/>
    <w:rsid w:val="00724487"/>
    <w:rsid w:val="00724EC2"/>
    <w:rsid w:val="007252AB"/>
    <w:rsid w:val="00725479"/>
    <w:rsid w:val="00726C79"/>
    <w:rsid w:val="00727A6F"/>
    <w:rsid w:val="0073078C"/>
    <w:rsid w:val="007316FF"/>
    <w:rsid w:val="007335BA"/>
    <w:rsid w:val="007357ED"/>
    <w:rsid w:val="007367C2"/>
    <w:rsid w:val="00737466"/>
    <w:rsid w:val="00740A95"/>
    <w:rsid w:val="007437E5"/>
    <w:rsid w:val="00743C50"/>
    <w:rsid w:val="007442C2"/>
    <w:rsid w:val="00745219"/>
    <w:rsid w:val="00752F8E"/>
    <w:rsid w:val="00753CC7"/>
    <w:rsid w:val="00754083"/>
    <w:rsid w:val="007555E6"/>
    <w:rsid w:val="00755839"/>
    <w:rsid w:val="00755F50"/>
    <w:rsid w:val="00756A21"/>
    <w:rsid w:val="0075785D"/>
    <w:rsid w:val="00757C06"/>
    <w:rsid w:val="0076159A"/>
    <w:rsid w:val="00762358"/>
    <w:rsid w:val="00762823"/>
    <w:rsid w:val="00772AC9"/>
    <w:rsid w:val="00772B9F"/>
    <w:rsid w:val="00780243"/>
    <w:rsid w:val="00780581"/>
    <w:rsid w:val="007826C3"/>
    <w:rsid w:val="00782F19"/>
    <w:rsid w:val="0078533A"/>
    <w:rsid w:val="00787392"/>
    <w:rsid w:val="007904BF"/>
    <w:rsid w:val="00791E67"/>
    <w:rsid w:val="007933EB"/>
    <w:rsid w:val="00793BC7"/>
    <w:rsid w:val="007A0458"/>
    <w:rsid w:val="007A0AA4"/>
    <w:rsid w:val="007A2345"/>
    <w:rsid w:val="007A6E15"/>
    <w:rsid w:val="007A6EFE"/>
    <w:rsid w:val="007B15F6"/>
    <w:rsid w:val="007B2DE2"/>
    <w:rsid w:val="007B33AC"/>
    <w:rsid w:val="007B5473"/>
    <w:rsid w:val="007B5F6D"/>
    <w:rsid w:val="007B6B4E"/>
    <w:rsid w:val="007C081C"/>
    <w:rsid w:val="007D02C8"/>
    <w:rsid w:val="007D07C6"/>
    <w:rsid w:val="007D0CC3"/>
    <w:rsid w:val="007D1E06"/>
    <w:rsid w:val="007D1F6B"/>
    <w:rsid w:val="007D2F4C"/>
    <w:rsid w:val="007D3407"/>
    <w:rsid w:val="007D4026"/>
    <w:rsid w:val="007D4271"/>
    <w:rsid w:val="007D4B3A"/>
    <w:rsid w:val="007D6062"/>
    <w:rsid w:val="007D724F"/>
    <w:rsid w:val="007E1153"/>
    <w:rsid w:val="007E11E7"/>
    <w:rsid w:val="007E304B"/>
    <w:rsid w:val="007E31C4"/>
    <w:rsid w:val="007E46C4"/>
    <w:rsid w:val="007E582B"/>
    <w:rsid w:val="007E6BC0"/>
    <w:rsid w:val="007E7D95"/>
    <w:rsid w:val="007E7FFE"/>
    <w:rsid w:val="007F15F8"/>
    <w:rsid w:val="007F3200"/>
    <w:rsid w:val="007F3B8D"/>
    <w:rsid w:val="007F3C44"/>
    <w:rsid w:val="007F4244"/>
    <w:rsid w:val="007F45E6"/>
    <w:rsid w:val="007F4A3F"/>
    <w:rsid w:val="008001C4"/>
    <w:rsid w:val="008010D2"/>
    <w:rsid w:val="00801F95"/>
    <w:rsid w:val="00802BB4"/>
    <w:rsid w:val="00805D3F"/>
    <w:rsid w:val="00807ED1"/>
    <w:rsid w:val="008104FA"/>
    <w:rsid w:val="008105AF"/>
    <w:rsid w:val="00810924"/>
    <w:rsid w:val="0081624F"/>
    <w:rsid w:val="008171E1"/>
    <w:rsid w:val="008279AA"/>
    <w:rsid w:val="00827D99"/>
    <w:rsid w:val="008301FB"/>
    <w:rsid w:val="008314B5"/>
    <w:rsid w:val="008322F3"/>
    <w:rsid w:val="0083233D"/>
    <w:rsid w:val="00833768"/>
    <w:rsid w:val="00834676"/>
    <w:rsid w:val="00835C30"/>
    <w:rsid w:val="008365E9"/>
    <w:rsid w:val="00836DA2"/>
    <w:rsid w:val="00841DC4"/>
    <w:rsid w:val="008425B5"/>
    <w:rsid w:val="00842AAA"/>
    <w:rsid w:val="00844048"/>
    <w:rsid w:val="00846E60"/>
    <w:rsid w:val="00847E1D"/>
    <w:rsid w:val="00853D25"/>
    <w:rsid w:val="008608FC"/>
    <w:rsid w:val="008627EE"/>
    <w:rsid w:val="008637CF"/>
    <w:rsid w:val="008661AF"/>
    <w:rsid w:val="00870620"/>
    <w:rsid w:val="00870DF6"/>
    <w:rsid w:val="00871A90"/>
    <w:rsid w:val="00872EC7"/>
    <w:rsid w:val="00873507"/>
    <w:rsid w:val="00873659"/>
    <w:rsid w:val="00877013"/>
    <w:rsid w:val="00877497"/>
    <w:rsid w:val="00877998"/>
    <w:rsid w:val="008832CD"/>
    <w:rsid w:val="00883AD5"/>
    <w:rsid w:val="00886143"/>
    <w:rsid w:val="00886CC3"/>
    <w:rsid w:val="00891D52"/>
    <w:rsid w:val="00892FEE"/>
    <w:rsid w:val="0089425A"/>
    <w:rsid w:val="00894C86"/>
    <w:rsid w:val="00896F06"/>
    <w:rsid w:val="008977BA"/>
    <w:rsid w:val="008A1C9C"/>
    <w:rsid w:val="008A1DDF"/>
    <w:rsid w:val="008A1F6C"/>
    <w:rsid w:val="008A253F"/>
    <w:rsid w:val="008A3A63"/>
    <w:rsid w:val="008A4A99"/>
    <w:rsid w:val="008A5758"/>
    <w:rsid w:val="008A6443"/>
    <w:rsid w:val="008A656A"/>
    <w:rsid w:val="008A6D5A"/>
    <w:rsid w:val="008B097F"/>
    <w:rsid w:val="008B0D58"/>
    <w:rsid w:val="008B0FC2"/>
    <w:rsid w:val="008B5253"/>
    <w:rsid w:val="008B5287"/>
    <w:rsid w:val="008B52EC"/>
    <w:rsid w:val="008B7A2E"/>
    <w:rsid w:val="008B7B76"/>
    <w:rsid w:val="008C08C4"/>
    <w:rsid w:val="008C1918"/>
    <w:rsid w:val="008C2E4B"/>
    <w:rsid w:val="008C4663"/>
    <w:rsid w:val="008C5801"/>
    <w:rsid w:val="008C6CBD"/>
    <w:rsid w:val="008C6FBD"/>
    <w:rsid w:val="008C7B8A"/>
    <w:rsid w:val="008D15B9"/>
    <w:rsid w:val="008D3375"/>
    <w:rsid w:val="008D44F9"/>
    <w:rsid w:val="008E072D"/>
    <w:rsid w:val="008E2668"/>
    <w:rsid w:val="008E27C0"/>
    <w:rsid w:val="008E3D9D"/>
    <w:rsid w:val="008E5E60"/>
    <w:rsid w:val="008E5F97"/>
    <w:rsid w:val="008E79F3"/>
    <w:rsid w:val="008F244B"/>
    <w:rsid w:val="00901D32"/>
    <w:rsid w:val="009022DB"/>
    <w:rsid w:val="009026AA"/>
    <w:rsid w:val="009026EB"/>
    <w:rsid w:val="00905EA4"/>
    <w:rsid w:val="00911D48"/>
    <w:rsid w:val="0091248E"/>
    <w:rsid w:val="009134A7"/>
    <w:rsid w:val="00913D6E"/>
    <w:rsid w:val="00914C0C"/>
    <w:rsid w:val="00916103"/>
    <w:rsid w:val="00917DA1"/>
    <w:rsid w:val="009222FF"/>
    <w:rsid w:val="0092303C"/>
    <w:rsid w:val="009257AD"/>
    <w:rsid w:val="00925CC0"/>
    <w:rsid w:val="00925D9A"/>
    <w:rsid w:val="009315ED"/>
    <w:rsid w:val="00931964"/>
    <w:rsid w:val="009323E3"/>
    <w:rsid w:val="00933F11"/>
    <w:rsid w:val="0093547D"/>
    <w:rsid w:val="00935B0A"/>
    <w:rsid w:val="00937975"/>
    <w:rsid w:val="00937ACD"/>
    <w:rsid w:val="00940ECD"/>
    <w:rsid w:val="009413E9"/>
    <w:rsid w:val="00941B03"/>
    <w:rsid w:val="009442EE"/>
    <w:rsid w:val="009469E1"/>
    <w:rsid w:val="00946AEA"/>
    <w:rsid w:val="009503C1"/>
    <w:rsid w:val="00950573"/>
    <w:rsid w:val="009508D4"/>
    <w:rsid w:val="00951E92"/>
    <w:rsid w:val="0095229E"/>
    <w:rsid w:val="009541DF"/>
    <w:rsid w:val="00956726"/>
    <w:rsid w:val="00956D4E"/>
    <w:rsid w:val="00957808"/>
    <w:rsid w:val="00960BCA"/>
    <w:rsid w:val="0096109A"/>
    <w:rsid w:val="009612BB"/>
    <w:rsid w:val="009659E8"/>
    <w:rsid w:val="00965A60"/>
    <w:rsid w:val="009710FD"/>
    <w:rsid w:val="009753A5"/>
    <w:rsid w:val="009767D9"/>
    <w:rsid w:val="00980CC0"/>
    <w:rsid w:val="0098106C"/>
    <w:rsid w:val="00981337"/>
    <w:rsid w:val="0098151F"/>
    <w:rsid w:val="00981D3A"/>
    <w:rsid w:val="00983F9C"/>
    <w:rsid w:val="00984EB2"/>
    <w:rsid w:val="00986CEA"/>
    <w:rsid w:val="00990FE9"/>
    <w:rsid w:val="00991421"/>
    <w:rsid w:val="00994BE2"/>
    <w:rsid w:val="00995E61"/>
    <w:rsid w:val="00996907"/>
    <w:rsid w:val="00997C69"/>
    <w:rsid w:val="009A0A35"/>
    <w:rsid w:val="009A144A"/>
    <w:rsid w:val="009B0B81"/>
    <w:rsid w:val="009B1309"/>
    <w:rsid w:val="009B1B5F"/>
    <w:rsid w:val="009B1D5D"/>
    <w:rsid w:val="009B4211"/>
    <w:rsid w:val="009B4350"/>
    <w:rsid w:val="009B55B5"/>
    <w:rsid w:val="009B633E"/>
    <w:rsid w:val="009B6B29"/>
    <w:rsid w:val="009B7048"/>
    <w:rsid w:val="009C20E3"/>
    <w:rsid w:val="009C285B"/>
    <w:rsid w:val="009C2AAA"/>
    <w:rsid w:val="009C4286"/>
    <w:rsid w:val="009C4889"/>
    <w:rsid w:val="009C60CE"/>
    <w:rsid w:val="009C670D"/>
    <w:rsid w:val="009D059A"/>
    <w:rsid w:val="009D0AD0"/>
    <w:rsid w:val="009D115E"/>
    <w:rsid w:val="009D1B53"/>
    <w:rsid w:val="009D1FE6"/>
    <w:rsid w:val="009D37BA"/>
    <w:rsid w:val="009D3A96"/>
    <w:rsid w:val="009D6B9D"/>
    <w:rsid w:val="009D6E31"/>
    <w:rsid w:val="009E1017"/>
    <w:rsid w:val="009E14CC"/>
    <w:rsid w:val="009E2755"/>
    <w:rsid w:val="009E77A1"/>
    <w:rsid w:val="009E7A44"/>
    <w:rsid w:val="009F1957"/>
    <w:rsid w:val="009F2036"/>
    <w:rsid w:val="009F2B4F"/>
    <w:rsid w:val="009F3102"/>
    <w:rsid w:val="009F4305"/>
    <w:rsid w:val="009F4E42"/>
    <w:rsid w:val="009F69F9"/>
    <w:rsid w:val="00A01C47"/>
    <w:rsid w:val="00A01DF9"/>
    <w:rsid w:val="00A028E5"/>
    <w:rsid w:val="00A03780"/>
    <w:rsid w:val="00A04A13"/>
    <w:rsid w:val="00A04D20"/>
    <w:rsid w:val="00A068D1"/>
    <w:rsid w:val="00A118FD"/>
    <w:rsid w:val="00A12A4C"/>
    <w:rsid w:val="00A13072"/>
    <w:rsid w:val="00A1343B"/>
    <w:rsid w:val="00A139CE"/>
    <w:rsid w:val="00A144E3"/>
    <w:rsid w:val="00A20664"/>
    <w:rsid w:val="00A2205A"/>
    <w:rsid w:val="00A23B99"/>
    <w:rsid w:val="00A254D1"/>
    <w:rsid w:val="00A25D22"/>
    <w:rsid w:val="00A25DAA"/>
    <w:rsid w:val="00A30B32"/>
    <w:rsid w:val="00A32815"/>
    <w:rsid w:val="00A3299D"/>
    <w:rsid w:val="00A36C9A"/>
    <w:rsid w:val="00A3739A"/>
    <w:rsid w:val="00A40946"/>
    <w:rsid w:val="00A41AA8"/>
    <w:rsid w:val="00A41BFD"/>
    <w:rsid w:val="00A43F9A"/>
    <w:rsid w:val="00A441BF"/>
    <w:rsid w:val="00A45E61"/>
    <w:rsid w:val="00A466BA"/>
    <w:rsid w:val="00A47DE5"/>
    <w:rsid w:val="00A543DB"/>
    <w:rsid w:val="00A54C00"/>
    <w:rsid w:val="00A55C58"/>
    <w:rsid w:val="00A56C17"/>
    <w:rsid w:val="00A6092D"/>
    <w:rsid w:val="00A626B7"/>
    <w:rsid w:val="00A70E26"/>
    <w:rsid w:val="00A71AC3"/>
    <w:rsid w:val="00A725D8"/>
    <w:rsid w:val="00A73048"/>
    <w:rsid w:val="00A73EFB"/>
    <w:rsid w:val="00A82551"/>
    <w:rsid w:val="00A82C4C"/>
    <w:rsid w:val="00A83158"/>
    <w:rsid w:val="00A83838"/>
    <w:rsid w:val="00A84264"/>
    <w:rsid w:val="00A8720F"/>
    <w:rsid w:val="00A90EBB"/>
    <w:rsid w:val="00A947EC"/>
    <w:rsid w:val="00A95F39"/>
    <w:rsid w:val="00A964C0"/>
    <w:rsid w:val="00A96C4A"/>
    <w:rsid w:val="00AA0759"/>
    <w:rsid w:val="00AA41C7"/>
    <w:rsid w:val="00AA4A1D"/>
    <w:rsid w:val="00AA51EA"/>
    <w:rsid w:val="00AA5571"/>
    <w:rsid w:val="00AA57E4"/>
    <w:rsid w:val="00AA5BB9"/>
    <w:rsid w:val="00AA739E"/>
    <w:rsid w:val="00AA7B1B"/>
    <w:rsid w:val="00AA7EAC"/>
    <w:rsid w:val="00AB0490"/>
    <w:rsid w:val="00AB06EF"/>
    <w:rsid w:val="00AB0AD8"/>
    <w:rsid w:val="00AB13C7"/>
    <w:rsid w:val="00AB2D7C"/>
    <w:rsid w:val="00AB3E0E"/>
    <w:rsid w:val="00AB4BF1"/>
    <w:rsid w:val="00AB65DF"/>
    <w:rsid w:val="00AB68B3"/>
    <w:rsid w:val="00AB6DB1"/>
    <w:rsid w:val="00AC19B2"/>
    <w:rsid w:val="00AC1BA3"/>
    <w:rsid w:val="00AC1E95"/>
    <w:rsid w:val="00AC2426"/>
    <w:rsid w:val="00AC349B"/>
    <w:rsid w:val="00AC3824"/>
    <w:rsid w:val="00AC3DDF"/>
    <w:rsid w:val="00AC614D"/>
    <w:rsid w:val="00AC6FA8"/>
    <w:rsid w:val="00AC70F5"/>
    <w:rsid w:val="00AD0274"/>
    <w:rsid w:val="00AD14B4"/>
    <w:rsid w:val="00AD2783"/>
    <w:rsid w:val="00AD290C"/>
    <w:rsid w:val="00AD3713"/>
    <w:rsid w:val="00AD3F34"/>
    <w:rsid w:val="00AE050B"/>
    <w:rsid w:val="00AE0A5B"/>
    <w:rsid w:val="00AE0BBF"/>
    <w:rsid w:val="00AE0D1E"/>
    <w:rsid w:val="00AE205F"/>
    <w:rsid w:val="00AE2E50"/>
    <w:rsid w:val="00AE470E"/>
    <w:rsid w:val="00AE5AA1"/>
    <w:rsid w:val="00AE6BBF"/>
    <w:rsid w:val="00AE6D72"/>
    <w:rsid w:val="00AF178C"/>
    <w:rsid w:val="00AF1E5A"/>
    <w:rsid w:val="00AF28EA"/>
    <w:rsid w:val="00AF3C78"/>
    <w:rsid w:val="00AF4D28"/>
    <w:rsid w:val="00B00E03"/>
    <w:rsid w:val="00B040F4"/>
    <w:rsid w:val="00B06766"/>
    <w:rsid w:val="00B06B90"/>
    <w:rsid w:val="00B06FC9"/>
    <w:rsid w:val="00B07D03"/>
    <w:rsid w:val="00B1091D"/>
    <w:rsid w:val="00B114C5"/>
    <w:rsid w:val="00B11832"/>
    <w:rsid w:val="00B15A71"/>
    <w:rsid w:val="00B164A9"/>
    <w:rsid w:val="00B167BA"/>
    <w:rsid w:val="00B170BC"/>
    <w:rsid w:val="00B20D0B"/>
    <w:rsid w:val="00B21AAB"/>
    <w:rsid w:val="00B21E40"/>
    <w:rsid w:val="00B22170"/>
    <w:rsid w:val="00B24C3F"/>
    <w:rsid w:val="00B25FE2"/>
    <w:rsid w:val="00B2600B"/>
    <w:rsid w:val="00B260B4"/>
    <w:rsid w:val="00B26D93"/>
    <w:rsid w:val="00B3075E"/>
    <w:rsid w:val="00B31A97"/>
    <w:rsid w:val="00B31AB0"/>
    <w:rsid w:val="00B31D93"/>
    <w:rsid w:val="00B34D26"/>
    <w:rsid w:val="00B353EE"/>
    <w:rsid w:val="00B3565C"/>
    <w:rsid w:val="00B368AE"/>
    <w:rsid w:val="00B374E5"/>
    <w:rsid w:val="00B408A8"/>
    <w:rsid w:val="00B40CA6"/>
    <w:rsid w:val="00B43741"/>
    <w:rsid w:val="00B43AC5"/>
    <w:rsid w:val="00B44B83"/>
    <w:rsid w:val="00B45AC3"/>
    <w:rsid w:val="00B45C19"/>
    <w:rsid w:val="00B47A31"/>
    <w:rsid w:val="00B47C1B"/>
    <w:rsid w:val="00B47C20"/>
    <w:rsid w:val="00B47C68"/>
    <w:rsid w:val="00B51156"/>
    <w:rsid w:val="00B5358C"/>
    <w:rsid w:val="00B57DAF"/>
    <w:rsid w:val="00B646CF"/>
    <w:rsid w:val="00B65210"/>
    <w:rsid w:val="00B759A0"/>
    <w:rsid w:val="00B80E04"/>
    <w:rsid w:val="00B811F8"/>
    <w:rsid w:val="00B8258B"/>
    <w:rsid w:val="00B8296B"/>
    <w:rsid w:val="00B83D11"/>
    <w:rsid w:val="00B8516B"/>
    <w:rsid w:val="00B8543E"/>
    <w:rsid w:val="00B860AA"/>
    <w:rsid w:val="00B9118B"/>
    <w:rsid w:val="00B9240F"/>
    <w:rsid w:val="00B94B64"/>
    <w:rsid w:val="00B9624B"/>
    <w:rsid w:val="00B96F05"/>
    <w:rsid w:val="00B97840"/>
    <w:rsid w:val="00B97F39"/>
    <w:rsid w:val="00BA14B7"/>
    <w:rsid w:val="00BA1DBD"/>
    <w:rsid w:val="00BA2F83"/>
    <w:rsid w:val="00BA31A0"/>
    <w:rsid w:val="00BA34A5"/>
    <w:rsid w:val="00BA3741"/>
    <w:rsid w:val="00BA52A6"/>
    <w:rsid w:val="00BA7BBA"/>
    <w:rsid w:val="00BA7D67"/>
    <w:rsid w:val="00BB00E4"/>
    <w:rsid w:val="00BB36AD"/>
    <w:rsid w:val="00BB4AEE"/>
    <w:rsid w:val="00BB4D15"/>
    <w:rsid w:val="00BB5B1D"/>
    <w:rsid w:val="00BB707F"/>
    <w:rsid w:val="00BC192E"/>
    <w:rsid w:val="00BC3021"/>
    <w:rsid w:val="00BC3051"/>
    <w:rsid w:val="00BC38BF"/>
    <w:rsid w:val="00BC549F"/>
    <w:rsid w:val="00BC7562"/>
    <w:rsid w:val="00BC7C54"/>
    <w:rsid w:val="00BD1746"/>
    <w:rsid w:val="00BD27CD"/>
    <w:rsid w:val="00BD52D9"/>
    <w:rsid w:val="00BD6475"/>
    <w:rsid w:val="00BD6C3C"/>
    <w:rsid w:val="00BD71EB"/>
    <w:rsid w:val="00BE1082"/>
    <w:rsid w:val="00BE12D0"/>
    <w:rsid w:val="00BE1371"/>
    <w:rsid w:val="00BE1DA8"/>
    <w:rsid w:val="00BE4431"/>
    <w:rsid w:val="00BF2C86"/>
    <w:rsid w:val="00BF3B0A"/>
    <w:rsid w:val="00BF4406"/>
    <w:rsid w:val="00BF48DC"/>
    <w:rsid w:val="00BF5E67"/>
    <w:rsid w:val="00BF695F"/>
    <w:rsid w:val="00BF7397"/>
    <w:rsid w:val="00C01769"/>
    <w:rsid w:val="00C02B1E"/>
    <w:rsid w:val="00C05BB6"/>
    <w:rsid w:val="00C06622"/>
    <w:rsid w:val="00C07396"/>
    <w:rsid w:val="00C07607"/>
    <w:rsid w:val="00C10F84"/>
    <w:rsid w:val="00C12AE6"/>
    <w:rsid w:val="00C135D0"/>
    <w:rsid w:val="00C14A98"/>
    <w:rsid w:val="00C1682B"/>
    <w:rsid w:val="00C20CD7"/>
    <w:rsid w:val="00C21C35"/>
    <w:rsid w:val="00C22170"/>
    <w:rsid w:val="00C2282B"/>
    <w:rsid w:val="00C22B0D"/>
    <w:rsid w:val="00C23D6E"/>
    <w:rsid w:val="00C26E80"/>
    <w:rsid w:val="00C3080B"/>
    <w:rsid w:val="00C30CCC"/>
    <w:rsid w:val="00C3378E"/>
    <w:rsid w:val="00C341FB"/>
    <w:rsid w:val="00C35A41"/>
    <w:rsid w:val="00C37A47"/>
    <w:rsid w:val="00C42CA2"/>
    <w:rsid w:val="00C46210"/>
    <w:rsid w:val="00C5465D"/>
    <w:rsid w:val="00C5681D"/>
    <w:rsid w:val="00C579B0"/>
    <w:rsid w:val="00C60838"/>
    <w:rsid w:val="00C62F20"/>
    <w:rsid w:val="00C65C9F"/>
    <w:rsid w:val="00C6608F"/>
    <w:rsid w:val="00C7130F"/>
    <w:rsid w:val="00C7268E"/>
    <w:rsid w:val="00C73448"/>
    <w:rsid w:val="00C744B9"/>
    <w:rsid w:val="00C76DB5"/>
    <w:rsid w:val="00C77B79"/>
    <w:rsid w:val="00C805B5"/>
    <w:rsid w:val="00C843A1"/>
    <w:rsid w:val="00C85BE8"/>
    <w:rsid w:val="00C875F8"/>
    <w:rsid w:val="00C91F5D"/>
    <w:rsid w:val="00C92DFB"/>
    <w:rsid w:val="00C953C1"/>
    <w:rsid w:val="00C97A92"/>
    <w:rsid w:val="00CA058D"/>
    <w:rsid w:val="00CA2C59"/>
    <w:rsid w:val="00CA51DD"/>
    <w:rsid w:val="00CA51E4"/>
    <w:rsid w:val="00CA5A65"/>
    <w:rsid w:val="00CA74CE"/>
    <w:rsid w:val="00CA7F1C"/>
    <w:rsid w:val="00CB0405"/>
    <w:rsid w:val="00CB2777"/>
    <w:rsid w:val="00CB3BEF"/>
    <w:rsid w:val="00CC01DA"/>
    <w:rsid w:val="00CC0215"/>
    <w:rsid w:val="00CC1B52"/>
    <w:rsid w:val="00CC3022"/>
    <w:rsid w:val="00CC50BF"/>
    <w:rsid w:val="00CC5251"/>
    <w:rsid w:val="00CC5E9C"/>
    <w:rsid w:val="00CC68CC"/>
    <w:rsid w:val="00CC721C"/>
    <w:rsid w:val="00CC756D"/>
    <w:rsid w:val="00CD03F5"/>
    <w:rsid w:val="00CD11ED"/>
    <w:rsid w:val="00CD4FE2"/>
    <w:rsid w:val="00CE14CA"/>
    <w:rsid w:val="00CE170D"/>
    <w:rsid w:val="00CE1C33"/>
    <w:rsid w:val="00CE1F0E"/>
    <w:rsid w:val="00CE44B8"/>
    <w:rsid w:val="00CE4C87"/>
    <w:rsid w:val="00CE7481"/>
    <w:rsid w:val="00CF07F8"/>
    <w:rsid w:val="00CF16C4"/>
    <w:rsid w:val="00CF243D"/>
    <w:rsid w:val="00CF2B19"/>
    <w:rsid w:val="00CF2DAC"/>
    <w:rsid w:val="00CF394D"/>
    <w:rsid w:val="00CF7549"/>
    <w:rsid w:val="00D000F8"/>
    <w:rsid w:val="00D02C4E"/>
    <w:rsid w:val="00D02CFF"/>
    <w:rsid w:val="00D037E0"/>
    <w:rsid w:val="00D03926"/>
    <w:rsid w:val="00D04AAD"/>
    <w:rsid w:val="00D05DA7"/>
    <w:rsid w:val="00D05ECA"/>
    <w:rsid w:val="00D101D0"/>
    <w:rsid w:val="00D10413"/>
    <w:rsid w:val="00D13E10"/>
    <w:rsid w:val="00D1485A"/>
    <w:rsid w:val="00D20204"/>
    <w:rsid w:val="00D23E34"/>
    <w:rsid w:val="00D25169"/>
    <w:rsid w:val="00D25E06"/>
    <w:rsid w:val="00D2642E"/>
    <w:rsid w:val="00D308DA"/>
    <w:rsid w:val="00D311E5"/>
    <w:rsid w:val="00D35574"/>
    <w:rsid w:val="00D36CD8"/>
    <w:rsid w:val="00D37CBE"/>
    <w:rsid w:val="00D433C9"/>
    <w:rsid w:val="00D43970"/>
    <w:rsid w:val="00D44473"/>
    <w:rsid w:val="00D44D04"/>
    <w:rsid w:val="00D4562C"/>
    <w:rsid w:val="00D47EC4"/>
    <w:rsid w:val="00D508CA"/>
    <w:rsid w:val="00D509F5"/>
    <w:rsid w:val="00D53B26"/>
    <w:rsid w:val="00D55FFE"/>
    <w:rsid w:val="00D564E6"/>
    <w:rsid w:val="00D573F8"/>
    <w:rsid w:val="00D574E9"/>
    <w:rsid w:val="00D638EB"/>
    <w:rsid w:val="00D639F4"/>
    <w:rsid w:val="00D63D2C"/>
    <w:rsid w:val="00D6566A"/>
    <w:rsid w:val="00D6566F"/>
    <w:rsid w:val="00D66E90"/>
    <w:rsid w:val="00D71A7A"/>
    <w:rsid w:val="00D730C8"/>
    <w:rsid w:val="00D734E6"/>
    <w:rsid w:val="00D75C6D"/>
    <w:rsid w:val="00D83289"/>
    <w:rsid w:val="00D834C7"/>
    <w:rsid w:val="00D8482A"/>
    <w:rsid w:val="00D87B5C"/>
    <w:rsid w:val="00D87F8F"/>
    <w:rsid w:val="00D90058"/>
    <w:rsid w:val="00D90460"/>
    <w:rsid w:val="00D92CCF"/>
    <w:rsid w:val="00D93324"/>
    <w:rsid w:val="00D959E2"/>
    <w:rsid w:val="00D95DCF"/>
    <w:rsid w:val="00D96291"/>
    <w:rsid w:val="00D96C50"/>
    <w:rsid w:val="00D96F2D"/>
    <w:rsid w:val="00DA1144"/>
    <w:rsid w:val="00DA1E47"/>
    <w:rsid w:val="00DA23F0"/>
    <w:rsid w:val="00DA25E3"/>
    <w:rsid w:val="00DA2893"/>
    <w:rsid w:val="00DA36A0"/>
    <w:rsid w:val="00DA6275"/>
    <w:rsid w:val="00DB1985"/>
    <w:rsid w:val="00DB3C63"/>
    <w:rsid w:val="00DB52E8"/>
    <w:rsid w:val="00DB7261"/>
    <w:rsid w:val="00DC1E2F"/>
    <w:rsid w:val="00DC4C3E"/>
    <w:rsid w:val="00DC585C"/>
    <w:rsid w:val="00DC6095"/>
    <w:rsid w:val="00DC69C1"/>
    <w:rsid w:val="00DD1A9B"/>
    <w:rsid w:val="00DD1B44"/>
    <w:rsid w:val="00DD5838"/>
    <w:rsid w:val="00DD6097"/>
    <w:rsid w:val="00DD70D1"/>
    <w:rsid w:val="00DD7E03"/>
    <w:rsid w:val="00DE1512"/>
    <w:rsid w:val="00DE1590"/>
    <w:rsid w:val="00DE306C"/>
    <w:rsid w:val="00DE5067"/>
    <w:rsid w:val="00DE65B3"/>
    <w:rsid w:val="00DE6D7B"/>
    <w:rsid w:val="00DF0E7A"/>
    <w:rsid w:val="00DF0FA5"/>
    <w:rsid w:val="00DF2072"/>
    <w:rsid w:val="00DF42C1"/>
    <w:rsid w:val="00DF5399"/>
    <w:rsid w:val="00DF56F3"/>
    <w:rsid w:val="00DF62DD"/>
    <w:rsid w:val="00DF6578"/>
    <w:rsid w:val="00DF7059"/>
    <w:rsid w:val="00E0302E"/>
    <w:rsid w:val="00E03D8E"/>
    <w:rsid w:val="00E0436F"/>
    <w:rsid w:val="00E04C00"/>
    <w:rsid w:val="00E053E2"/>
    <w:rsid w:val="00E05645"/>
    <w:rsid w:val="00E0723A"/>
    <w:rsid w:val="00E07DAC"/>
    <w:rsid w:val="00E07F42"/>
    <w:rsid w:val="00E1120B"/>
    <w:rsid w:val="00E11F23"/>
    <w:rsid w:val="00E13498"/>
    <w:rsid w:val="00E14FDC"/>
    <w:rsid w:val="00E15B6B"/>
    <w:rsid w:val="00E16006"/>
    <w:rsid w:val="00E16A53"/>
    <w:rsid w:val="00E231B9"/>
    <w:rsid w:val="00E2577D"/>
    <w:rsid w:val="00E26047"/>
    <w:rsid w:val="00E3127A"/>
    <w:rsid w:val="00E33D9B"/>
    <w:rsid w:val="00E402EC"/>
    <w:rsid w:val="00E40FF9"/>
    <w:rsid w:val="00E42EBD"/>
    <w:rsid w:val="00E42F6C"/>
    <w:rsid w:val="00E458EA"/>
    <w:rsid w:val="00E4636C"/>
    <w:rsid w:val="00E51D33"/>
    <w:rsid w:val="00E51E41"/>
    <w:rsid w:val="00E5337F"/>
    <w:rsid w:val="00E549E0"/>
    <w:rsid w:val="00E55071"/>
    <w:rsid w:val="00E5529A"/>
    <w:rsid w:val="00E57367"/>
    <w:rsid w:val="00E57A89"/>
    <w:rsid w:val="00E60C2E"/>
    <w:rsid w:val="00E623B0"/>
    <w:rsid w:val="00E66F96"/>
    <w:rsid w:val="00E6759B"/>
    <w:rsid w:val="00E71D67"/>
    <w:rsid w:val="00E72E25"/>
    <w:rsid w:val="00E740D9"/>
    <w:rsid w:val="00E80465"/>
    <w:rsid w:val="00E80DFB"/>
    <w:rsid w:val="00E8253F"/>
    <w:rsid w:val="00E82D9F"/>
    <w:rsid w:val="00E83F17"/>
    <w:rsid w:val="00E84876"/>
    <w:rsid w:val="00E8489C"/>
    <w:rsid w:val="00E84C34"/>
    <w:rsid w:val="00E85598"/>
    <w:rsid w:val="00E8595A"/>
    <w:rsid w:val="00E85DDE"/>
    <w:rsid w:val="00E87102"/>
    <w:rsid w:val="00E876CB"/>
    <w:rsid w:val="00E90F25"/>
    <w:rsid w:val="00E9510B"/>
    <w:rsid w:val="00E95215"/>
    <w:rsid w:val="00E95E73"/>
    <w:rsid w:val="00E962BE"/>
    <w:rsid w:val="00EA11A1"/>
    <w:rsid w:val="00EA1B87"/>
    <w:rsid w:val="00EA22A8"/>
    <w:rsid w:val="00EA36AD"/>
    <w:rsid w:val="00EA36F1"/>
    <w:rsid w:val="00EA4FA5"/>
    <w:rsid w:val="00EA5287"/>
    <w:rsid w:val="00EB293F"/>
    <w:rsid w:val="00EB2DC0"/>
    <w:rsid w:val="00EB69C5"/>
    <w:rsid w:val="00EB69CA"/>
    <w:rsid w:val="00EB6D36"/>
    <w:rsid w:val="00EB6F66"/>
    <w:rsid w:val="00EC0686"/>
    <w:rsid w:val="00EC0C52"/>
    <w:rsid w:val="00EC32BE"/>
    <w:rsid w:val="00EC4000"/>
    <w:rsid w:val="00EC512C"/>
    <w:rsid w:val="00EC5337"/>
    <w:rsid w:val="00EC6406"/>
    <w:rsid w:val="00ED04AD"/>
    <w:rsid w:val="00ED11E1"/>
    <w:rsid w:val="00ED13AC"/>
    <w:rsid w:val="00ED48E0"/>
    <w:rsid w:val="00ED4E28"/>
    <w:rsid w:val="00ED4E87"/>
    <w:rsid w:val="00ED54D9"/>
    <w:rsid w:val="00ED6185"/>
    <w:rsid w:val="00ED66A6"/>
    <w:rsid w:val="00ED6F38"/>
    <w:rsid w:val="00EE2B1D"/>
    <w:rsid w:val="00EE598F"/>
    <w:rsid w:val="00EE7817"/>
    <w:rsid w:val="00EF0C9A"/>
    <w:rsid w:val="00EF343C"/>
    <w:rsid w:val="00EF3C1D"/>
    <w:rsid w:val="00EF7F2D"/>
    <w:rsid w:val="00F001DE"/>
    <w:rsid w:val="00F00F84"/>
    <w:rsid w:val="00F0103C"/>
    <w:rsid w:val="00F0150E"/>
    <w:rsid w:val="00F02A2C"/>
    <w:rsid w:val="00F05C27"/>
    <w:rsid w:val="00F06194"/>
    <w:rsid w:val="00F06738"/>
    <w:rsid w:val="00F108B7"/>
    <w:rsid w:val="00F1314C"/>
    <w:rsid w:val="00F1429B"/>
    <w:rsid w:val="00F1788D"/>
    <w:rsid w:val="00F17FD0"/>
    <w:rsid w:val="00F20DC5"/>
    <w:rsid w:val="00F21EEF"/>
    <w:rsid w:val="00F229A5"/>
    <w:rsid w:val="00F24695"/>
    <w:rsid w:val="00F24F93"/>
    <w:rsid w:val="00F26328"/>
    <w:rsid w:val="00F2754D"/>
    <w:rsid w:val="00F275A2"/>
    <w:rsid w:val="00F2791E"/>
    <w:rsid w:val="00F306F0"/>
    <w:rsid w:val="00F3370D"/>
    <w:rsid w:val="00F34E09"/>
    <w:rsid w:val="00F353D2"/>
    <w:rsid w:val="00F359DD"/>
    <w:rsid w:val="00F36DA0"/>
    <w:rsid w:val="00F3728B"/>
    <w:rsid w:val="00F40A3B"/>
    <w:rsid w:val="00F41D4A"/>
    <w:rsid w:val="00F42552"/>
    <w:rsid w:val="00F455E3"/>
    <w:rsid w:val="00F45914"/>
    <w:rsid w:val="00F47087"/>
    <w:rsid w:val="00F47D8F"/>
    <w:rsid w:val="00F5089F"/>
    <w:rsid w:val="00F51042"/>
    <w:rsid w:val="00F55609"/>
    <w:rsid w:val="00F57B65"/>
    <w:rsid w:val="00F63CCC"/>
    <w:rsid w:val="00F65345"/>
    <w:rsid w:val="00F658B9"/>
    <w:rsid w:val="00F65E56"/>
    <w:rsid w:val="00F66622"/>
    <w:rsid w:val="00F70349"/>
    <w:rsid w:val="00F7456D"/>
    <w:rsid w:val="00F75D5D"/>
    <w:rsid w:val="00F76135"/>
    <w:rsid w:val="00F81C8E"/>
    <w:rsid w:val="00F83724"/>
    <w:rsid w:val="00F84840"/>
    <w:rsid w:val="00F870E1"/>
    <w:rsid w:val="00F87161"/>
    <w:rsid w:val="00F9014E"/>
    <w:rsid w:val="00F90323"/>
    <w:rsid w:val="00F93051"/>
    <w:rsid w:val="00F94159"/>
    <w:rsid w:val="00F942FD"/>
    <w:rsid w:val="00F96624"/>
    <w:rsid w:val="00FA0E31"/>
    <w:rsid w:val="00FA3713"/>
    <w:rsid w:val="00FA4B4E"/>
    <w:rsid w:val="00FA79C8"/>
    <w:rsid w:val="00FB0EEA"/>
    <w:rsid w:val="00FB2945"/>
    <w:rsid w:val="00FB4D78"/>
    <w:rsid w:val="00FB5554"/>
    <w:rsid w:val="00FC26AD"/>
    <w:rsid w:val="00FC2C87"/>
    <w:rsid w:val="00FC46E6"/>
    <w:rsid w:val="00FC51E0"/>
    <w:rsid w:val="00FC5984"/>
    <w:rsid w:val="00FC5A5A"/>
    <w:rsid w:val="00FC7856"/>
    <w:rsid w:val="00FD1A03"/>
    <w:rsid w:val="00FD3BB8"/>
    <w:rsid w:val="00FD3D32"/>
    <w:rsid w:val="00FD627D"/>
    <w:rsid w:val="00FE2D5C"/>
    <w:rsid w:val="00FE535E"/>
    <w:rsid w:val="00FE591D"/>
    <w:rsid w:val="00FE5E0D"/>
    <w:rsid w:val="00FF0167"/>
    <w:rsid w:val="00FF088F"/>
    <w:rsid w:val="00FF105A"/>
    <w:rsid w:val="00FF7349"/>
    <w:rsid w:val="00FF74B5"/>
    <w:rsid w:val="00FF76C4"/>
    <w:rsid w:val="00FF7851"/>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BB23F"/>
  <w15:docId w15:val="{4870085E-1590-49BF-B079-E998E7DB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C6D"/>
    <w:pPr>
      <w:spacing w:after="120"/>
    </w:pPr>
    <w:rPr>
      <w:rFonts w:eastAsiaTheme="minorEastAsia"/>
    </w:rPr>
  </w:style>
  <w:style w:type="paragraph" w:styleId="Heading1">
    <w:name w:val="heading 1"/>
    <w:basedOn w:val="Normal"/>
    <w:next w:val="Normal"/>
    <w:link w:val="Heading1Char"/>
    <w:uiPriority w:val="9"/>
    <w:qFormat/>
    <w:rsid w:val="001C2014"/>
    <w:pPr>
      <w:spacing w:before="120"/>
      <w:outlineLvl w:val="0"/>
    </w:pPr>
    <w:rPr>
      <w:rFonts w:ascii="Franklin Gothic Book"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1C2014"/>
    <w:pPr>
      <w:spacing w:before="120" w:after="240"/>
      <w:outlineLvl w:val="1"/>
    </w:pPr>
    <w:rPr>
      <w:rFonts w:ascii="Franklin Gothic Book"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paragraph" w:customStyle="1" w:styleId="AnswerLines">
    <w:name w:val="Answer Lines"/>
    <w:basedOn w:val="Normal"/>
    <w:qFormat/>
    <w:rsid w:val="00AF178C"/>
    <w:pPr>
      <w:tabs>
        <w:tab w:val="right" w:leader="underscore" w:pos="9072"/>
      </w:tabs>
      <w:spacing w:before="260" w:after="260"/>
    </w:pPr>
    <w:rPr>
      <w:rFonts w:cs="Arial"/>
      <w:lang w:eastAsia="en-AU"/>
    </w:rPr>
  </w:style>
  <w:style w:type="paragraph" w:customStyle="1" w:styleId="AnswerLinesindented">
    <w:name w:val="Answer Lines indented"/>
    <w:basedOn w:val="AnswerLines"/>
    <w:qFormat/>
    <w:rsid w:val="00D75C6D"/>
    <w:pPr>
      <w:ind w:left="357"/>
    </w:pPr>
  </w:style>
  <w:style w:type="paragraph" w:customStyle="1" w:styleId="Footereven">
    <w:name w:val="Footer even"/>
    <w:basedOn w:val="Normal"/>
    <w:qFormat/>
    <w:rsid w:val="00D75C6D"/>
    <w:pPr>
      <w:pBdr>
        <w:top w:val="single" w:sz="4" w:space="4" w:color="5C815C"/>
      </w:pBdr>
      <w:spacing w:after="0" w:line="240" w:lineRule="auto"/>
    </w:pPr>
    <w:rPr>
      <w:rFonts w:cs="Times New Roman"/>
      <w:b/>
      <w:noProof/>
      <w:color w:val="342568"/>
      <w:sz w:val="18"/>
      <w:szCs w:val="18"/>
      <w:lang w:eastAsia="en-AU"/>
    </w:rPr>
  </w:style>
  <w:style w:type="paragraph" w:styleId="ListParagraph">
    <w:name w:val="List Paragraph"/>
    <w:basedOn w:val="Normal"/>
    <w:uiPriority w:val="34"/>
    <w:qFormat/>
    <w:rsid w:val="00C7268E"/>
    <w:pPr>
      <w:ind w:left="720"/>
      <w:contextualSpacing/>
    </w:pPr>
  </w:style>
  <w:style w:type="character" w:styleId="Hyperlink">
    <w:name w:val="Hyperlink"/>
    <w:unhideWhenUsed/>
    <w:rsid w:val="002956AE"/>
    <w:rPr>
      <w:color w:val="0000FF"/>
      <w:u w:val="single"/>
    </w:rPr>
  </w:style>
  <w:style w:type="paragraph" w:customStyle="1" w:styleId="Footerodd">
    <w:name w:val="Footer odd"/>
    <w:basedOn w:val="Normal"/>
    <w:qFormat/>
    <w:rsid w:val="00D75C6D"/>
    <w:pPr>
      <w:pBdr>
        <w:top w:val="single" w:sz="4" w:space="4" w:color="5C815C"/>
      </w:pBdr>
      <w:spacing w:after="0" w:line="240" w:lineRule="auto"/>
      <w:jc w:val="right"/>
    </w:pPr>
    <w:rPr>
      <w:rFonts w:cs="Times New Roman"/>
      <w:b/>
      <w:noProof/>
      <w:color w:val="342568"/>
      <w:sz w:val="18"/>
      <w:szCs w:val="18"/>
      <w:lang w:eastAsia="en-AU"/>
    </w:rPr>
  </w:style>
  <w:style w:type="paragraph" w:customStyle="1" w:styleId="Headereven">
    <w:name w:val="Header even"/>
    <w:basedOn w:val="Normal"/>
    <w:qFormat/>
    <w:rsid w:val="00D75C6D"/>
    <w:pPr>
      <w:pBdr>
        <w:bottom w:val="single" w:sz="8" w:space="1" w:color="5C815C"/>
      </w:pBdr>
      <w:spacing w:after="0" w:line="240" w:lineRule="auto"/>
      <w:ind w:left="-1134" w:right="9356"/>
      <w:jc w:val="right"/>
    </w:pPr>
    <w:rPr>
      <w:rFonts w:cs="Times New Roman"/>
      <w:b/>
      <w:color w:val="46328C"/>
      <w:sz w:val="36"/>
      <w:lang w:eastAsia="en-AU"/>
    </w:rPr>
  </w:style>
  <w:style w:type="paragraph" w:customStyle="1" w:styleId="Headerodd">
    <w:name w:val="Header odd"/>
    <w:basedOn w:val="Normal"/>
    <w:qFormat/>
    <w:rsid w:val="00D75C6D"/>
    <w:pPr>
      <w:pBdr>
        <w:bottom w:val="single" w:sz="8" w:space="1" w:color="5C815C"/>
      </w:pBdr>
      <w:spacing w:after="0" w:line="240" w:lineRule="auto"/>
      <w:ind w:left="9356" w:right="-1134"/>
    </w:pPr>
    <w:rPr>
      <w:rFonts w:cs="Times New Roman"/>
      <w:b/>
      <w:noProof/>
      <w:color w:val="46328C"/>
      <w:sz w:val="36"/>
      <w:szCs w:val="24"/>
      <w:lang w:eastAsia="en-AU"/>
    </w:rPr>
  </w:style>
  <w:style w:type="character" w:styleId="FollowedHyperlink">
    <w:name w:val="FollowedHyperlink"/>
    <w:basedOn w:val="DefaultParagraphFont"/>
    <w:uiPriority w:val="99"/>
    <w:semiHidden/>
    <w:unhideWhenUsed/>
    <w:rsid w:val="007904BF"/>
    <w:rPr>
      <w:color w:val="800080" w:themeColor="followedHyperlink"/>
      <w:u w:val="single"/>
    </w:rPr>
  </w:style>
  <w:style w:type="character" w:customStyle="1" w:styleId="Heading1Char">
    <w:name w:val="Heading 1 Char"/>
    <w:basedOn w:val="DefaultParagraphFont"/>
    <w:link w:val="Heading1"/>
    <w:uiPriority w:val="9"/>
    <w:rsid w:val="001C2014"/>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1C2014"/>
    <w:rPr>
      <w:rFonts w:ascii="Franklin Gothic Book" w:eastAsia="MS Mincho" w:hAnsi="Franklin Gothic Book" w:cs="Calibri"/>
      <w:color w:val="342568"/>
      <w:sz w:val="24"/>
      <w:szCs w:val="24"/>
      <w:lang w:val="en-GB" w:eastAsia="ja-JP"/>
    </w:rPr>
  </w:style>
  <w:style w:type="paragraph" w:customStyle="1" w:styleId="Question">
    <w:name w:val="Question"/>
    <w:basedOn w:val="Normal"/>
    <w:qFormat/>
    <w:rsid w:val="00D75C6D"/>
    <w:pPr>
      <w:tabs>
        <w:tab w:val="right" w:pos="9072"/>
      </w:tabs>
    </w:pPr>
    <w:rPr>
      <w:rFonts w:cs="Arial"/>
      <w:b/>
      <w:lang w:eastAsia="en-AU"/>
    </w:rPr>
  </w:style>
  <w:style w:type="table" w:customStyle="1" w:styleId="TableGrid1">
    <w:name w:val="Table Grid1"/>
    <w:basedOn w:val="TableNormal"/>
    <w:next w:val="TableGrid"/>
    <w:uiPriority w:val="59"/>
    <w:rsid w:val="00C62F20"/>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SAHeading1">
    <w:name w:val="SCSA Heading 1"/>
    <w:basedOn w:val="Heading1"/>
    <w:qFormat/>
    <w:rsid w:val="00D75C6D"/>
    <w:pPr>
      <w:spacing w:before="0"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D75C6D"/>
    <w:pPr>
      <w:spacing w:before="0" w:after="120"/>
    </w:pPr>
    <w:rPr>
      <w:rFonts w:asciiTheme="minorHAnsi" w:eastAsiaTheme="majorEastAsia" w:hAnsiTheme="minorHAnsi" w:cstheme="majorBidi"/>
      <w:sz w:val="28"/>
      <w:szCs w:val="26"/>
      <w:lang w:val="en-AU" w:eastAsia="en-AU"/>
    </w:rPr>
  </w:style>
  <w:style w:type="paragraph" w:styleId="Date">
    <w:name w:val="Date"/>
    <w:basedOn w:val="Normal"/>
    <w:next w:val="Normal"/>
    <w:link w:val="DateChar"/>
    <w:semiHidden/>
    <w:unhideWhenUsed/>
    <w:qFormat/>
    <w:rsid w:val="001D7271"/>
    <w:pPr>
      <w:spacing w:after="480"/>
    </w:pPr>
    <w:rPr>
      <w:rFonts w:eastAsia="Times New Roman" w:cs="Times New Roman"/>
      <w:sz w:val="24"/>
      <w:szCs w:val="24"/>
      <w:lang w:val="en-US"/>
    </w:rPr>
  </w:style>
  <w:style w:type="character" w:customStyle="1" w:styleId="DateChar">
    <w:name w:val="Date Char"/>
    <w:basedOn w:val="DefaultParagraphFont"/>
    <w:link w:val="Date"/>
    <w:semiHidden/>
    <w:rsid w:val="001D7271"/>
    <w:rPr>
      <w:rFonts w:eastAsia="Times New Roman" w:cs="Times New Roman"/>
      <w:sz w:val="24"/>
      <w:szCs w:val="24"/>
      <w:lang w:val="en-US"/>
    </w:rPr>
  </w:style>
  <w:style w:type="character" w:styleId="CommentReference">
    <w:name w:val="annotation reference"/>
    <w:basedOn w:val="DefaultParagraphFont"/>
    <w:uiPriority w:val="99"/>
    <w:semiHidden/>
    <w:unhideWhenUsed/>
    <w:rsid w:val="00BE1082"/>
    <w:rPr>
      <w:sz w:val="16"/>
      <w:szCs w:val="16"/>
    </w:rPr>
  </w:style>
  <w:style w:type="paragraph" w:styleId="CommentSubject">
    <w:name w:val="annotation subject"/>
    <w:basedOn w:val="Normal"/>
    <w:next w:val="Normal"/>
    <w:link w:val="CommentSubjectChar"/>
    <w:uiPriority w:val="99"/>
    <w:semiHidden/>
    <w:unhideWhenUsed/>
    <w:rsid w:val="00D75C6D"/>
    <w:rPr>
      <w:b/>
      <w:bCs/>
    </w:rPr>
  </w:style>
  <w:style w:type="character" w:customStyle="1" w:styleId="CommentSubjectChar">
    <w:name w:val="Comment Subject Char"/>
    <w:basedOn w:val="DefaultParagraphFont"/>
    <w:link w:val="CommentSubject"/>
    <w:uiPriority w:val="99"/>
    <w:semiHidden/>
    <w:rsid w:val="00D75C6D"/>
    <w:rPr>
      <w:b/>
      <w:bCs/>
      <w:sz w:val="20"/>
      <w:szCs w:val="20"/>
    </w:rPr>
  </w:style>
  <w:style w:type="paragraph" w:customStyle="1" w:styleId="SCSATitle1">
    <w:name w:val="SCSA Title 1"/>
    <w:basedOn w:val="Normal"/>
    <w:qFormat/>
    <w:rsid w:val="00D75C6D"/>
    <w:pPr>
      <w:keepNext/>
      <w:spacing w:before="3500" w:after="0"/>
      <w:jc w:val="center"/>
    </w:pPr>
    <w:rPr>
      <w:rFonts w:cs="Times New Roman"/>
      <w:b/>
      <w:smallCaps/>
      <w:color w:val="5F497A"/>
      <w:sz w:val="40"/>
      <w:szCs w:val="52"/>
      <w:lang w:eastAsia="en-AU"/>
    </w:rPr>
  </w:style>
  <w:style w:type="paragraph" w:customStyle="1" w:styleId="SCSATitle2">
    <w:name w:val="SCSA Title 2"/>
    <w:basedOn w:val="Normal"/>
    <w:qFormat/>
    <w:rsid w:val="00D75C6D"/>
    <w:pPr>
      <w:keepNext/>
      <w:pBdr>
        <w:top w:val="single" w:sz="8" w:space="3" w:color="4F6228"/>
      </w:pBdr>
      <w:spacing w:after="0"/>
      <w:ind w:left="1701" w:right="1701"/>
      <w:jc w:val="center"/>
    </w:pPr>
    <w:rPr>
      <w:rFonts w:cs="Times New Roman"/>
      <w:b/>
      <w:smallCaps/>
      <w:color w:val="5F497A"/>
      <w:sz w:val="32"/>
      <w:szCs w:val="28"/>
      <w:lang w:eastAsia="x-none"/>
    </w:rPr>
  </w:style>
  <w:style w:type="paragraph" w:customStyle="1" w:styleId="SCSATitle3">
    <w:name w:val="SCSA Title 3"/>
    <w:basedOn w:val="Normal"/>
    <w:qFormat/>
    <w:rsid w:val="00D75C6D"/>
    <w:pPr>
      <w:keepNext/>
      <w:pBdr>
        <w:bottom w:val="single" w:sz="8" w:space="3" w:color="4F6228"/>
      </w:pBdr>
      <w:spacing w:after="0"/>
      <w:ind w:left="1701" w:right="1701"/>
      <w:jc w:val="center"/>
    </w:pPr>
    <w:rPr>
      <w:rFonts w:cs="Times New Roman"/>
      <w:b/>
      <w:smallCaps/>
      <w:color w:val="5F497A"/>
      <w:sz w:val="32"/>
      <w:szCs w:val="28"/>
      <w:lang w:eastAsia="x-none"/>
    </w:rPr>
  </w:style>
  <w:style w:type="paragraph" w:styleId="Revision">
    <w:name w:val="Revision"/>
    <w:hidden/>
    <w:uiPriority w:val="99"/>
    <w:semiHidden/>
    <w:rsid w:val="00006B5F"/>
    <w:pPr>
      <w:spacing w:after="0" w:line="240" w:lineRule="auto"/>
    </w:pPr>
  </w:style>
  <w:style w:type="paragraph" w:styleId="HTMLPreformatted">
    <w:name w:val="HTML Preformatted"/>
    <w:basedOn w:val="Normal"/>
    <w:link w:val="HTMLPreformattedChar"/>
    <w:uiPriority w:val="99"/>
    <w:semiHidden/>
    <w:unhideWhenUsed/>
    <w:rsid w:val="007F1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7F15F8"/>
    <w:rPr>
      <w:rFonts w:ascii="Courier New" w:eastAsia="Times New Roman" w:hAnsi="Courier New" w:cs="Courier New"/>
      <w:sz w:val="20"/>
      <w:szCs w:val="20"/>
      <w:lang w:eastAsia="en-AU" w:bidi="hi-IN"/>
    </w:rPr>
  </w:style>
  <w:style w:type="character" w:styleId="UnresolvedMention">
    <w:name w:val="Unresolved Mention"/>
    <w:basedOn w:val="DefaultParagraphFont"/>
    <w:uiPriority w:val="99"/>
    <w:semiHidden/>
    <w:unhideWhenUsed/>
    <w:rsid w:val="00133772"/>
    <w:rPr>
      <w:color w:val="605E5C"/>
      <w:shd w:val="clear" w:color="auto" w:fill="E1DFDD"/>
    </w:rPr>
  </w:style>
  <w:style w:type="paragraph" w:styleId="CommentText">
    <w:name w:val="annotation text"/>
    <w:basedOn w:val="Normal"/>
    <w:link w:val="CommentTextChar"/>
    <w:uiPriority w:val="99"/>
    <w:unhideWhenUsed/>
    <w:rsid w:val="00D75C6D"/>
    <w:pPr>
      <w:spacing w:line="240" w:lineRule="auto"/>
    </w:pPr>
    <w:rPr>
      <w:rFonts w:cs="Times New Roman"/>
      <w:sz w:val="20"/>
      <w:szCs w:val="20"/>
      <w:lang w:eastAsia="en-AU"/>
    </w:rPr>
  </w:style>
  <w:style w:type="character" w:customStyle="1" w:styleId="CommentTextChar">
    <w:name w:val="Comment Text Char"/>
    <w:basedOn w:val="DefaultParagraphFont"/>
    <w:link w:val="CommentText"/>
    <w:uiPriority w:val="99"/>
    <w:rsid w:val="00D75C6D"/>
    <w:rPr>
      <w:rFonts w:eastAsiaTheme="minorEastAsia" w:cs="Times New Roman"/>
      <w:sz w:val="20"/>
      <w:szCs w:val="20"/>
      <w:lang w:eastAsia="en-AU"/>
    </w:rPr>
  </w:style>
  <w:style w:type="paragraph" w:customStyle="1" w:styleId="ListParagraphwithmarks">
    <w:name w:val="List Paragraph with marks"/>
    <w:basedOn w:val="Normal"/>
    <w:rsid w:val="004D3ABB"/>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264">
      <w:bodyDiv w:val="1"/>
      <w:marLeft w:val="0"/>
      <w:marRight w:val="0"/>
      <w:marTop w:val="0"/>
      <w:marBottom w:val="0"/>
      <w:divBdr>
        <w:top w:val="none" w:sz="0" w:space="0" w:color="auto"/>
        <w:left w:val="none" w:sz="0" w:space="0" w:color="auto"/>
        <w:bottom w:val="none" w:sz="0" w:space="0" w:color="auto"/>
        <w:right w:val="none" w:sz="0" w:space="0" w:color="auto"/>
      </w:divBdr>
    </w:div>
    <w:div w:id="22099902">
      <w:bodyDiv w:val="1"/>
      <w:marLeft w:val="0"/>
      <w:marRight w:val="0"/>
      <w:marTop w:val="0"/>
      <w:marBottom w:val="0"/>
      <w:divBdr>
        <w:top w:val="none" w:sz="0" w:space="0" w:color="auto"/>
        <w:left w:val="none" w:sz="0" w:space="0" w:color="auto"/>
        <w:bottom w:val="none" w:sz="0" w:space="0" w:color="auto"/>
        <w:right w:val="none" w:sz="0" w:space="0" w:color="auto"/>
      </w:divBdr>
    </w:div>
    <w:div w:id="28726746">
      <w:bodyDiv w:val="1"/>
      <w:marLeft w:val="0"/>
      <w:marRight w:val="0"/>
      <w:marTop w:val="0"/>
      <w:marBottom w:val="0"/>
      <w:divBdr>
        <w:top w:val="none" w:sz="0" w:space="0" w:color="auto"/>
        <w:left w:val="none" w:sz="0" w:space="0" w:color="auto"/>
        <w:bottom w:val="none" w:sz="0" w:space="0" w:color="auto"/>
        <w:right w:val="none" w:sz="0" w:space="0" w:color="auto"/>
      </w:divBdr>
    </w:div>
    <w:div w:id="32314460">
      <w:bodyDiv w:val="1"/>
      <w:marLeft w:val="0"/>
      <w:marRight w:val="0"/>
      <w:marTop w:val="0"/>
      <w:marBottom w:val="0"/>
      <w:divBdr>
        <w:top w:val="none" w:sz="0" w:space="0" w:color="auto"/>
        <w:left w:val="none" w:sz="0" w:space="0" w:color="auto"/>
        <w:bottom w:val="none" w:sz="0" w:space="0" w:color="auto"/>
        <w:right w:val="none" w:sz="0" w:space="0" w:color="auto"/>
      </w:divBdr>
    </w:div>
    <w:div w:id="36661630">
      <w:bodyDiv w:val="1"/>
      <w:marLeft w:val="0"/>
      <w:marRight w:val="0"/>
      <w:marTop w:val="0"/>
      <w:marBottom w:val="0"/>
      <w:divBdr>
        <w:top w:val="none" w:sz="0" w:space="0" w:color="auto"/>
        <w:left w:val="none" w:sz="0" w:space="0" w:color="auto"/>
        <w:bottom w:val="none" w:sz="0" w:space="0" w:color="auto"/>
        <w:right w:val="none" w:sz="0" w:space="0" w:color="auto"/>
      </w:divBdr>
    </w:div>
    <w:div w:id="50232417">
      <w:bodyDiv w:val="1"/>
      <w:marLeft w:val="0"/>
      <w:marRight w:val="0"/>
      <w:marTop w:val="0"/>
      <w:marBottom w:val="0"/>
      <w:divBdr>
        <w:top w:val="none" w:sz="0" w:space="0" w:color="auto"/>
        <w:left w:val="none" w:sz="0" w:space="0" w:color="auto"/>
        <w:bottom w:val="none" w:sz="0" w:space="0" w:color="auto"/>
        <w:right w:val="none" w:sz="0" w:space="0" w:color="auto"/>
      </w:divBdr>
    </w:div>
    <w:div w:id="59407232">
      <w:bodyDiv w:val="1"/>
      <w:marLeft w:val="0"/>
      <w:marRight w:val="0"/>
      <w:marTop w:val="0"/>
      <w:marBottom w:val="0"/>
      <w:divBdr>
        <w:top w:val="none" w:sz="0" w:space="0" w:color="auto"/>
        <w:left w:val="none" w:sz="0" w:space="0" w:color="auto"/>
        <w:bottom w:val="none" w:sz="0" w:space="0" w:color="auto"/>
        <w:right w:val="none" w:sz="0" w:space="0" w:color="auto"/>
      </w:divBdr>
    </w:div>
    <w:div w:id="75517845">
      <w:bodyDiv w:val="1"/>
      <w:marLeft w:val="0"/>
      <w:marRight w:val="0"/>
      <w:marTop w:val="0"/>
      <w:marBottom w:val="0"/>
      <w:divBdr>
        <w:top w:val="none" w:sz="0" w:space="0" w:color="auto"/>
        <w:left w:val="none" w:sz="0" w:space="0" w:color="auto"/>
        <w:bottom w:val="none" w:sz="0" w:space="0" w:color="auto"/>
        <w:right w:val="none" w:sz="0" w:space="0" w:color="auto"/>
      </w:divBdr>
    </w:div>
    <w:div w:id="79253515">
      <w:bodyDiv w:val="1"/>
      <w:marLeft w:val="0"/>
      <w:marRight w:val="0"/>
      <w:marTop w:val="0"/>
      <w:marBottom w:val="0"/>
      <w:divBdr>
        <w:top w:val="none" w:sz="0" w:space="0" w:color="auto"/>
        <w:left w:val="none" w:sz="0" w:space="0" w:color="auto"/>
        <w:bottom w:val="none" w:sz="0" w:space="0" w:color="auto"/>
        <w:right w:val="none" w:sz="0" w:space="0" w:color="auto"/>
      </w:divBdr>
    </w:div>
    <w:div w:id="85158654">
      <w:bodyDiv w:val="1"/>
      <w:marLeft w:val="0"/>
      <w:marRight w:val="0"/>
      <w:marTop w:val="0"/>
      <w:marBottom w:val="0"/>
      <w:divBdr>
        <w:top w:val="none" w:sz="0" w:space="0" w:color="auto"/>
        <w:left w:val="none" w:sz="0" w:space="0" w:color="auto"/>
        <w:bottom w:val="none" w:sz="0" w:space="0" w:color="auto"/>
        <w:right w:val="none" w:sz="0" w:space="0" w:color="auto"/>
      </w:divBdr>
    </w:div>
    <w:div w:id="87625510">
      <w:bodyDiv w:val="1"/>
      <w:marLeft w:val="0"/>
      <w:marRight w:val="0"/>
      <w:marTop w:val="0"/>
      <w:marBottom w:val="0"/>
      <w:divBdr>
        <w:top w:val="none" w:sz="0" w:space="0" w:color="auto"/>
        <w:left w:val="none" w:sz="0" w:space="0" w:color="auto"/>
        <w:bottom w:val="none" w:sz="0" w:space="0" w:color="auto"/>
        <w:right w:val="none" w:sz="0" w:space="0" w:color="auto"/>
      </w:divBdr>
    </w:div>
    <w:div w:id="92408920">
      <w:bodyDiv w:val="1"/>
      <w:marLeft w:val="0"/>
      <w:marRight w:val="0"/>
      <w:marTop w:val="0"/>
      <w:marBottom w:val="0"/>
      <w:divBdr>
        <w:top w:val="none" w:sz="0" w:space="0" w:color="auto"/>
        <w:left w:val="none" w:sz="0" w:space="0" w:color="auto"/>
        <w:bottom w:val="none" w:sz="0" w:space="0" w:color="auto"/>
        <w:right w:val="none" w:sz="0" w:space="0" w:color="auto"/>
      </w:divBdr>
    </w:div>
    <w:div w:id="97910802">
      <w:bodyDiv w:val="1"/>
      <w:marLeft w:val="0"/>
      <w:marRight w:val="0"/>
      <w:marTop w:val="0"/>
      <w:marBottom w:val="0"/>
      <w:divBdr>
        <w:top w:val="none" w:sz="0" w:space="0" w:color="auto"/>
        <w:left w:val="none" w:sz="0" w:space="0" w:color="auto"/>
        <w:bottom w:val="none" w:sz="0" w:space="0" w:color="auto"/>
        <w:right w:val="none" w:sz="0" w:space="0" w:color="auto"/>
      </w:divBdr>
    </w:div>
    <w:div w:id="98111526">
      <w:bodyDiv w:val="1"/>
      <w:marLeft w:val="0"/>
      <w:marRight w:val="0"/>
      <w:marTop w:val="0"/>
      <w:marBottom w:val="0"/>
      <w:divBdr>
        <w:top w:val="none" w:sz="0" w:space="0" w:color="auto"/>
        <w:left w:val="none" w:sz="0" w:space="0" w:color="auto"/>
        <w:bottom w:val="none" w:sz="0" w:space="0" w:color="auto"/>
        <w:right w:val="none" w:sz="0" w:space="0" w:color="auto"/>
      </w:divBdr>
    </w:div>
    <w:div w:id="104464435">
      <w:bodyDiv w:val="1"/>
      <w:marLeft w:val="0"/>
      <w:marRight w:val="0"/>
      <w:marTop w:val="0"/>
      <w:marBottom w:val="0"/>
      <w:divBdr>
        <w:top w:val="none" w:sz="0" w:space="0" w:color="auto"/>
        <w:left w:val="none" w:sz="0" w:space="0" w:color="auto"/>
        <w:bottom w:val="none" w:sz="0" w:space="0" w:color="auto"/>
        <w:right w:val="none" w:sz="0" w:space="0" w:color="auto"/>
      </w:divBdr>
    </w:div>
    <w:div w:id="116724331">
      <w:bodyDiv w:val="1"/>
      <w:marLeft w:val="0"/>
      <w:marRight w:val="0"/>
      <w:marTop w:val="0"/>
      <w:marBottom w:val="0"/>
      <w:divBdr>
        <w:top w:val="none" w:sz="0" w:space="0" w:color="auto"/>
        <w:left w:val="none" w:sz="0" w:space="0" w:color="auto"/>
        <w:bottom w:val="none" w:sz="0" w:space="0" w:color="auto"/>
        <w:right w:val="none" w:sz="0" w:space="0" w:color="auto"/>
      </w:divBdr>
    </w:div>
    <w:div w:id="128867957">
      <w:bodyDiv w:val="1"/>
      <w:marLeft w:val="0"/>
      <w:marRight w:val="0"/>
      <w:marTop w:val="0"/>
      <w:marBottom w:val="0"/>
      <w:divBdr>
        <w:top w:val="none" w:sz="0" w:space="0" w:color="auto"/>
        <w:left w:val="none" w:sz="0" w:space="0" w:color="auto"/>
        <w:bottom w:val="none" w:sz="0" w:space="0" w:color="auto"/>
        <w:right w:val="none" w:sz="0" w:space="0" w:color="auto"/>
      </w:divBdr>
    </w:div>
    <w:div w:id="130564906">
      <w:bodyDiv w:val="1"/>
      <w:marLeft w:val="0"/>
      <w:marRight w:val="0"/>
      <w:marTop w:val="0"/>
      <w:marBottom w:val="0"/>
      <w:divBdr>
        <w:top w:val="none" w:sz="0" w:space="0" w:color="auto"/>
        <w:left w:val="none" w:sz="0" w:space="0" w:color="auto"/>
        <w:bottom w:val="none" w:sz="0" w:space="0" w:color="auto"/>
        <w:right w:val="none" w:sz="0" w:space="0" w:color="auto"/>
      </w:divBdr>
    </w:div>
    <w:div w:id="159589660">
      <w:bodyDiv w:val="1"/>
      <w:marLeft w:val="0"/>
      <w:marRight w:val="0"/>
      <w:marTop w:val="0"/>
      <w:marBottom w:val="0"/>
      <w:divBdr>
        <w:top w:val="none" w:sz="0" w:space="0" w:color="auto"/>
        <w:left w:val="none" w:sz="0" w:space="0" w:color="auto"/>
        <w:bottom w:val="none" w:sz="0" w:space="0" w:color="auto"/>
        <w:right w:val="none" w:sz="0" w:space="0" w:color="auto"/>
      </w:divBdr>
    </w:div>
    <w:div w:id="167184483">
      <w:bodyDiv w:val="1"/>
      <w:marLeft w:val="0"/>
      <w:marRight w:val="0"/>
      <w:marTop w:val="0"/>
      <w:marBottom w:val="0"/>
      <w:divBdr>
        <w:top w:val="none" w:sz="0" w:space="0" w:color="auto"/>
        <w:left w:val="none" w:sz="0" w:space="0" w:color="auto"/>
        <w:bottom w:val="none" w:sz="0" w:space="0" w:color="auto"/>
        <w:right w:val="none" w:sz="0" w:space="0" w:color="auto"/>
      </w:divBdr>
    </w:div>
    <w:div w:id="174540523">
      <w:bodyDiv w:val="1"/>
      <w:marLeft w:val="0"/>
      <w:marRight w:val="0"/>
      <w:marTop w:val="0"/>
      <w:marBottom w:val="0"/>
      <w:divBdr>
        <w:top w:val="none" w:sz="0" w:space="0" w:color="auto"/>
        <w:left w:val="none" w:sz="0" w:space="0" w:color="auto"/>
        <w:bottom w:val="none" w:sz="0" w:space="0" w:color="auto"/>
        <w:right w:val="none" w:sz="0" w:space="0" w:color="auto"/>
      </w:divBdr>
    </w:div>
    <w:div w:id="182286687">
      <w:bodyDiv w:val="1"/>
      <w:marLeft w:val="0"/>
      <w:marRight w:val="0"/>
      <w:marTop w:val="0"/>
      <w:marBottom w:val="0"/>
      <w:divBdr>
        <w:top w:val="none" w:sz="0" w:space="0" w:color="auto"/>
        <w:left w:val="none" w:sz="0" w:space="0" w:color="auto"/>
        <w:bottom w:val="none" w:sz="0" w:space="0" w:color="auto"/>
        <w:right w:val="none" w:sz="0" w:space="0" w:color="auto"/>
      </w:divBdr>
    </w:div>
    <w:div w:id="183253146">
      <w:bodyDiv w:val="1"/>
      <w:marLeft w:val="0"/>
      <w:marRight w:val="0"/>
      <w:marTop w:val="0"/>
      <w:marBottom w:val="0"/>
      <w:divBdr>
        <w:top w:val="none" w:sz="0" w:space="0" w:color="auto"/>
        <w:left w:val="none" w:sz="0" w:space="0" w:color="auto"/>
        <w:bottom w:val="none" w:sz="0" w:space="0" w:color="auto"/>
        <w:right w:val="none" w:sz="0" w:space="0" w:color="auto"/>
      </w:divBdr>
    </w:div>
    <w:div w:id="199511627">
      <w:bodyDiv w:val="1"/>
      <w:marLeft w:val="0"/>
      <w:marRight w:val="0"/>
      <w:marTop w:val="0"/>
      <w:marBottom w:val="0"/>
      <w:divBdr>
        <w:top w:val="none" w:sz="0" w:space="0" w:color="auto"/>
        <w:left w:val="none" w:sz="0" w:space="0" w:color="auto"/>
        <w:bottom w:val="none" w:sz="0" w:space="0" w:color="auto"/>
        <w:right w:val="none" w:sz="0" w:space="0" w:color="auto"/>
      </w:divBdr>
    </w:div>
    <w:div w:id="204684183">
      <w:bodyDiv w:val="1"/>
      <w:marLeft w:val="0"/>
      <w:marRight w:val="0"/>
      <w:marTop w:val="0"/>
      <w:marBottom w:val="0"/>
      <w:divBdr>
        <w:top w:val="none" w:sz="0" w:space="0" w:color="auto"/>
        <w:left w:val="none" w:sz="0" w:space="0" w:color="auto"/>
        <w:bottom w:val="none" w:sz="0" w:space="0" w:color="auto"/>
        <w:right w:val="none" w:sz="0" w:space="0" w:color="auto"/>
      </w:divBdr>
    </w:div>
    <w:div w:id="208691246">
      <w:bodyDiv w:val="1"/>
      <w:marLeft w:val="0"/>
      <w:marRight w:val="0"/>
      <w:marTop w:val="0"/>
      <w:marBottom w:val="0"/>
      <w:divBdr>
        <w:top w:val="none" w:sz="0" w:space="0" w:color="auto"/>
        <w:left w:val="none" w:sz="0" w:space="0" w:color="auto"/>
        <w:bottom w:val="none" w:sz="0" w:space="0" w:color="auto"/>
        <w:right w:val="none" w:sz="0" w:space="0" w:color="auto"/>
      </w:divBdr>
    </w:div>
    <w:div w:id="218059405">
      <w:bodyDiv w:val="1"/>
      <w:marLeft w:val="0"/>
      <w:marRight w:val="0"/>
      <w:marTop w:val="0"/>
      <w:marBottom w:val="0"/>
      <w:divBdr>
        <w:top w:val="none" w:sz="0" w:space="0" w:color="auto"/>
        <w:left w:val="none" w:sz="0" w:space="0" w:color="auto"/>
        <w:bottom w:val="none" w:sz="0" w:space="0" w:color="auto"/>
        <w:right w:val="none" w:sz="0" w:space="0" w:color="auto"/>
      </w:divBdr>
    </w:div>
    <w:div w:id="225188054">
      <w:bodyDiv w:val="1"/>
      <w:marLeft w:val="0"/>
      <w:marRight w:val="0"/>
      <w:marTop w:val="0"/>
      <w:marBottom w:val="0"/>
      <w:divBdr>
        <w:top w:val="none" w:sz="0" w:space="0" w:color="auto"/>
        <w:left w:val="none" w:sz="0" w:space="0" w:color="auto"/>
        <w:bottom w:val="none" w:sz="0" w:space="0" w:color="auto"/>
        <w:right w:val="none" w:sz="0" w:space="0" w:color="auto"/>
      </w:divBdr>
    </w:div>
    <w:div w:id="235171958">
      <w:bodyDiv w:val="1"/>
      <w:marLeft w:val="0"/>
      <w:marRight w:val="0"/>
      <w:marTop w:val="0"/>
      <w:marBottom w:val="0"/>
      <w:divBdr>
        <w:top w:val="none" w:sz="0" w:space="0" w:color="auto"/>
        <w:left w:val="none" w:sz="0" w:space="0" w:color="auto"/>
        <w:bottom w:val="none" w:sz="0" w:space="0" w:color="auto"/>
        <w:right w:val="none" w:sz="0" w:space="0" w:color="auto"/>
      </w:divBdr>
    </w:div>
    <w:div w:id="244413136">
      <w:bodyDiv w:val="1"/>
      <w:marLeft w:val="0"/>
      <w:marRight w:val="0"/>
      <w:marTop w:val="0"/>
      <w:marBottom w:val="0"/>
      <w:divBdr>
        <w:top w:val="none" w:sz="0" w:space="0" w:color="auto"/>
        <w:left w:val="none" w:sz="0" w:space="0" w:color="auto"/>
        <w:bottom w:val="none" w:sz="0" w:space="0" w:color="auto"/>
        <w:right w:val="none" w:sz="0" w:space="0" w:color="auto"/>
      </w:divBdr>
    </w:div>
    <w:div w:id="244994677">
      <w:bodyDiv w:val="1"/>
      <w:marLeft w:val="0"/>
      <w:marRight w:val="0"/>
      <w:marTop w:val="0"/>
      <w:marBottom w:val="0"/>
      <w:divBdr>
        <w:top w:val="none" w:sz="0" w:space="0" w:color="auto"/>
        <w:left w:val="none" w:sz="0" w:space="0" w:color="auto"/>
        <w:bottom w:val="none" w:sz="0" w:space="0" w:color="auto"/>
        <w:right w:val="none" w:sz="0" w:space="0" w:color="auto"/>
      </w:divBdr>
    </w:div>
    <w:div w:id="278490304">
      <w:bodyDiv w:val="1"/>
      <w:marLeft w:val="0"/>
      <w:marRight w:val="0"/>
      <w:marTop w:val="0"/>
      <w:marBottom w:val="0"/>
      <w:divBdr>
        <w:top w:val="none" w:sz="0" w:space="0" w:color="auto"/>
        <w:left w:val="none" w:sz="0" w:space="0" w:color="auto"/>
        <w:bottom w:val="none" w:sz="0" w:space="0" w:color="auto"/>
        <w:right w:val="none" w:sz="0" w:space="0" w:color="auto"/>
      </w:divBdr>
    </w:div>
    <w:div w:id="292711850">
      <w:bodyDiv w:val="1"/>
      <w:marLeft w:val="0"/>
      <w:marRight w:val="0"/>
      <w:marTop w:val="0"/>
      <w:marBottom w:val="0"/>
      <w:divBdr>
        <w:top w:val="none" w:sz="0" w:space="0" w:color="auto"/>
        <w:left w:val="none" w:sz="0" w:space="0" w:color="auto"/>
        <w:bottom w:val="none" w:sz="0" w:space="0" w:color="auto"/>
        <w:right w:val="none" w:sz="0" w:space="0" w:color="auto"/>
      </w:divBdr>
    </w:div>
    <w:div w:id="294678945">
      <w:bodyDiv w:val="1"/>
      <w:marLeft w:val="0"/>
      <w:marRight w:val="0"/>
      <w:marTop w:val="0"/>
      <w:marBottom w:val="0"/>
      <w:divBdr>
        <w:top w:val="none" w:sz="0" w:space="0" w:color="auto"/>
        <w:left w:val="none" w:sz="0" w:space="0" w:color="auto"/>
        <w:bottom w:val="none" w:sz="0" w:space="0" w:color="auto"/>
        <w:right w:val="none" w:sz="0" w:space="0" w:color="auto"/>
      </w:divBdr>
    </w:div>
    <w:div w:id="297690552">
      <w:bodyDiv w:val="1"/>
      <w:marLeft w:val="0"/>
      <w:marRight w:val="0"/>
      <w:marTop w:val="0"/>
      <w:marBottom w:val="0"/>
      <w:divBdr>
        <w:top w:val="none" w:sz="0" w:space="0" w:color="auto"/>
        <w:left w:val="none" w:sz="0" w:space="0" w:color="auto"/>
        <w:bottom w:val="none" w:sz="0" w:space="0" w:color="auto"/>
        <w:right w:val="none" w:sz="0" w:space="0" w:color="auto"/>
      </w:divBdr>
    </w:div>
    <w:div w:id="303782635">
      <w:bodyDiv w:val="1"/>
      <w:marLeft w:val="0"/>
      <w:marRight w:val="0"/>
      <w:marTop w:val="0"/>
      <w:marBottom w:val="0"/>
      <w:divBdr>
        <w:top w:val="none" w:sz="0" w:space="0" w:color="auto"/>
        <w:left w:val="none" w:sz="0" w:space="0" w:color="auto"/>
        <w:bottom w:val="none" w:sz="0" w:space="0" w:color="auto"/>
        <w:right w:val="none" w:sz="0" w:space="0" w:color="auto"/>
      </w:divBdr>
    </w:div>
    <w:div w:id="303974009">
      <w:bodyDiv w:val="1"/>
      <w:marLeft w:val="0"/>
      <w:marRight w:val="0"/>
      <w:marTop w:val="0"/>
      <w:marBottom w:val="0"/>
      <w:divBdr>
        <w:top w:val="none" w:sz="0" w:space="0" w:color="auto"/>
        <w:left w:val="none" w:sz="0" w:space="0" w:color="auto"/>
        <w:bottom w:val="none" w:sz="0" w:space="0" w:color="auto"/>
        <w:right w:val="none" w:sz="0" w:space="0" w:color="auto"/>
      </w:divBdr>
    </w:div>
    <w:div w:id="305017462">
      <w:bodyDiv w:val="1"/>
      <w:marLeft w:val="0"/>
      <w:marRight w:val="0"/>
      <w:marTop w:val="0"/>
      <w:marBottom w:val="0"/>
      <w:divBdr>
        <w:top w:val="none" w:sz="0" w:space="0" w:color="auto"/>
        <w:left w:val="none" w:sz="0" w:space="0" w:color="auto"/>
        <w:bottom w:val="none" w:sz="0" w:space="0" w:color="auto"/>
        <w:right w:val="none" w:sz="0" w:space="0" w:color="auto"/>
      </w:divBdr>
    </w:div>
    <w:div w:id="310907678">
      <w:bodyDiv w:val="1"/>
      <w:marLeft w:val="0"/>
      <w:marRight w:val="0"/>
      <w:marTop w:val="0"/>
      <w:marBottom w:val="0"/>
      <w:divBdr>
        <w:top w:val="none" w:sz="0" w:space="0" w:color="auto"/>
        <w:left w:val="none" w:sz="0" w:space="0" w:color="auto"/>
        <w:bottom w:val="none" w:sz="0" w:space="0" w:color="auto"/>
        <w:right w:val="none" w:sz="0" w:space="0" w:color="auto"/>
      </w:divBdr>
    </w:div>
    <w:div w:id="356081185">
      <w:bodyDiv w:val="1"/>
      <w:marLeft w:val="0"/>
      <w:marRight w:val="0"/>
      <w:marTop w:val="0"/>
      <w:marBottom w:val="0"/>
      <w:divBdr>
        <w:top w:val="none" w:sz="0" w:space="0" w:color="auto"/>
        <w:left w:val="none" w:sz="0" w:space="0" w:color="auto"/>
        <w:bottom w:val="none" w:sz="0" w:space="0" w:color="auto"/>
        <w:right w:val="none" w:sz="0" w:space="0" w:color="auto"/>
      </w:divBdr>
    </w:div>
    <w:div w:id="372656634">
      <w:bodyDiv w:val="1"/>
      <w:marLeft w:val="0"/>
      <w:marRight w:val="0"/>
      <w:marTop w:val="0"/>
      <w:marBottom w:val="0"/>
      <w:divBdr>
        <w:top w:val="none" w:sz="0" w:space="0" w:color="auto"/>
        <w:left w:val="none" w:sz="0" w:space="0" w:color="auto"/>
        <w:bottom w:val="none" w:sz="0" w:space="0" w:color="auto"/>
        <w:right w:val="none" w:sz="0" w:space="0" w:color="auto"/>
      </w:divBdr>
    </w:div>
    <w:div w:id="380179065">
      <w:bodyDiv w:val="1"/>
      <w:marLeft w:val="0"/>
      <w:marRight w:val="0"/>
      <w:marTop w:val="0"/>
      <w:marBottom w:val="0"/>
      <w:divBdr>
        <w:top w:val="none" w:sz="0" w:space="0" w:color="auto"/>
        <w:left w:val="none" w:sz="0" w:space="0" w:color="auto"/>
        <w:bottom w:val="none" w:sz="0" w:space="0" w:color="auto"/>
        <w:right w:val="none" w:sz="0" w:space="0" w:color="auto"/>
      </w:divBdr>
    </w:div>
    <w:div w:id="383263443">
      <w:bodyDiv w:val="1"/>
      <w:marLeft w:val="0"/>
      <w:marRight w:val="0"/>
      <w:marTop w:val="0"/>
      <w:marBottom w:val="0"/>
      <w:divBdr>
        <w:top w:val="none" w:sz="0" w:space="0" w:color="auto"/>
        <w:left w:val="none" w:sz="0" w:space="0" w:color="auto"/>
        <w:bottom w:val="none" w:sz="0" w:space="0" w:color="auto"/>
        <w:right w:val="none" w:sz="0" w:space="0" w:color="auto"/>
      </w:divBdr>
    </w:div>
    <w:div w:id="397942066">
      <w:bodyDiv w:val="1"/>
      <w:marLeft w:val="0"/>
      <w:marRight w:val="0"/>
      <w:marTop w:val="0"/>
      <w:marBottom w:val="0"/>
      <w:divBdr>
        <w:top w:val="none" w:sz="0" w:space="0" w:color="auto"/>
        <w:left w:val="none" w:sz="0" w:space="0" w:color="auto"/>
        <w:bottom w:val="none" w:sz="0" w:space="0" w:color="auto"/>
        <w:right w:val="none" w:sz="0" w:space="0" w:color="auto"/>
      </w:divBdr>
    </w:div>
    <w:div w:id="401608540">
      <w:bodyDiv w:val="1"/>
      <w:marLeft w:val="0"/>
      <w:marRight w:val="0"/>
      <w:marTop w:val="0"/>
      <w:marBottom w:val="0"/>
      <w:divBdr>
        <w:top w:val="none" w:sz="0" w:space="0" w:color="auto"/>
        <w:left w:val="none" w:sz="0" w:space="0" w:color="auto"/>
        <w:bottom w:val="none" w:sz="0" w:space="0" w:color="auto"/>
        <w:right w:val="none" w:sz="0" w:space="0" w:color="auto"/>
      </w:divBdr>
    </w:div>
    <w:div w:id="416294342">
      <w:bodyDiv w:val="1"/>
      <w:marLeft w:val="0"/>
      <w:marRight w:val="0"/>
      <w:marTop w:val="0"/>
      <w:marBottom w:val="0"/>
      <w:divBdr>
        <w:top w:val="none" w:sz="0" w:space="0" w:color="auto"/>
        <w:left w:val="none" w:sz="0" w:space="0" w:color="auto"/>
        <w:bottom w:val="none" w:sz="0" w:space="0" w:color="auto"/>
        <w:right w:val="none" w:sz="0" w:space="0" w:color="auto"/>
      </w:divBdr>
    </w:div>
    <w:div w:id="424689460">
      <w:bodyDiv w:val="1"/>
      <w:marLeft w:val="0"/>
      <w:marRight w:val="0"/>
      <w:marTop w:val="0"/>
      <w:marBottom w:val="0"/>
      <w:divBdr>
        <w:top w:val="none" w:sz="0" w:space="0" w:color="auto"/>
        <w:left w:val="none" w:sz="0" w:space="0" w:color="auto"/>
        <w:bottom w:val="none" w:sz="0" w:space="0" w:color="auto"/>
        <w:right w:val="none" w:sz="0" w:space="0" w:color="auto"/>
      </w:divBdr>
    </w:div>
    <w:div w:id="439959908">
      <w:bodyDiv w:val="1"/>
      <w:marLeft w:val="0"/>
      <w:marRight w:val="0"/>
      <w:marTop w:val="0"/>
      <w:marBottom w:val="0"/>
      <w:divBdr>
        <w:top w:val="none" w:sz="0" w:space="0" w:color="auto"/>
        <w:left w:val="none" w:sz="0" w:space="0" w:color="auto"/>
        <w:bottom w:val="none" w:sz="0" w:space="0" w:color="auto"/>
        <w:right w:val="none" w:sz="0" w:space="0" w:color="auto"/>
      </w:divBdr>
    </w:div>
    <w:div w:id="440612805">
      <w:bodyDiv w:val="1"/>
      <w:marLeft w:val="0"/>
      <w:marRight w:val="0"/>
      <w:marTop w:val="0"/>
      <w:marBottom w:val="0"/>
      <w:divBdr>
        <w:top w:val="none" w:sz="0" w:space="0" w:color="auto"/>
        <w:left w:val="none" w:sz="0" w:space="0" w:color="auto"/>
        <w:bottom w:val="none" w:sz="0" w:space="0" w:color="auto"/>
        <w:right w:val="none" w:sz="0" w:space="0" w:color="auto"/>
      </w:divBdr>
    </w:div>
    <w:div w:id="441002699">
      <w:bodyDiv w:val="1"/>
      <w:marLeft w:val="0"/>
      <w:marRight w:val="0"/>
      <w:marTop w:val="0"/>
      <w:marBottom w:val="0"/>
      <w:divBdr>
        <w:top w:val="none" w:sz="0" w:space="0" w:color="auto"/>
        <w:left w:val="none" w:sz="0" w:space="0" w:color="auto"/>
        <w:bottom w:val="none" w:sz="0" w:space="0" w:color="auto"/>
        <w:right w:val="none" w:sz="0" w:space="0" w:color="auto"/>
      </w:divBdr>
    </w:div>
    <w:div w:id="441844328">
      <w:bodyDiv w:val="1"/>
      <w:marLeft w:val="0"/>
      <w:marRight w:val="0"/>
      <w:marTop w:val="0"/>
      <w:marBottom w:val="0"/>
      <w:divBdr>
        <w:top w:val="none" w:sz="0" w:space="0" w:color="auto"/>
        <w:left w:val="none" w:sz="0" w:space="0" w:color="auto"/>
        <w:bottom w:val="none" w:sz="0" w:space="0" w:color="auto"/>
        <w:right w:val="none" w:sz="0" w:space="0" w:color="auto"/>
      </w:divBdr>
    </w:div>
    <w:div w:id="457533987">
      <w:bodyDiv w:val="1"/>
      <w:marLeft w:val="0"/>
      <w:marRight w:val="0"/>
      <w:marTop w:val="0"/>
      <w:marBottom w:val="0"/>
      <w:divBdr>
        <w:top w:val="none" w:sz="0" w:space="0" w:color="auto"/>
        <w:left w:val="none" w:sz="0" w:space="0" w:color="auto"/>
        <w:bottom w:val="none" w:sz="0" w:space="0" w:color="auto"/>
        <w:right w:val="none" w:sz="0" w:space="0" w:color="auto"/>
      </w:divBdr>
    </w:div>
    <w:div w:id="462114975">
      <w:bodyDiv w:val="1"/>
      <w:marLeft w:val="0"/>
      <w:marRight w:val="0"/>
      <w:marTop w:val="0"/>
      <w:marBottom w:val="0"/>
      <w:divBdr>
        <w:top w:val="none" w:sz="0" w:space="0" w:color="auto"/>
        <w:left w:val="none" w:sz="0" w:space="0" w:color="auto"/>
        <w:bottom w:val="none" w:sz="0" w:space="0" w:color="auto"/>
        <w:right w:val="none" w:sz="0" w:space="0" w:color="auto"/>
      </w:divBdr>
    </w:div>
    <w:div w:id="486438422">
      <w:bodyDiv w:val="1"/>
      <w:marLeft w:val="0"/>
      <w:marRight w:val="0"/>
      <w:marTop w:val="0"/>
      <w:marBottom w:val="0"/>
      <w:divBdr>
        <w:top w:val="none" w:sz="0" w:space="0" w:color="auto"/>
        <w:left w:val="none" w:sz="0" w:space="0" w:color="auto"/>
        <w:bottom w:val="none" w:sz="0" w:space="0" w:color="auto"/>
        <w:right w:val="none" w:sz="0" w:space="0" w:color="auto"/>
      </w:divBdr>
    </w:div>
    <w:div w:id="489947799">
      <w:bodyDiv w:val="1"/>
      <w:marLeft w:val="0"/>
      <w:marRight w:val="0"/>
      <w:marTop w:val="0"/>
      <w:marBottom w:val="0"/>
      <w:divBdr>
        <w:top w:val="none" w:sz="0" w:space="0" w:color="auto"/>
        <w:left w:val="none" w:sz="0" w:space="0" w:color="auto"/>
        <w:bottom w:val="none" w:sz="0" w:space="0" w:color="auto"/>
        <w:right w:val="none" w:sz="0" w:space="0" w:color="auto"/>
      </w:divBdr>
    </w:div>
    <w:div w:id="491334416">
      <w:bodyDiv w:val="1"/>
      <w:marLeft w:val="0"/>
      <w:marRight w:val="0"/>
      <w:marTop w:val="0"/>
      <w:marBottom w:val="0"/>
      <w:divBdr>
        <w:top w:val="none" w:sz="0" w:space="0" w:color="auto"/>
        <w:left w:val="none" w:sz="0" w:space="0" w:color="auto"/>
        <w:bottom w:val="none" w:sz="0" w:space="0" w:color="auto"/>
        <w:right w:val="none" w:sz="0" w:space="0" w:color="auto"/>
      </w:divBdr>
    </w:div>
    <w:div w:id="493375121">
      <w:bodyDiv w:val="1"/>
      <w:marLeft w:val="0"/>
      <w:marRight w:val="0"/>
      <w:marTop w:val="0"/>
      <w:marBottom w:val="0"/>
      <w:divBdr>
        <w:top w:val="none" w:sz="0" w:space="0" w:color="auto"/>
        <w:left w:val="none" w:sz="0" w:space="0" w:color="auto"/>
        <w:bottom w:val="none" w:sz="0" w:space="0" w:color="auto"/>
        <w:right w:val="none" w:sz="0" w:space="0" w:color="auto"/>
      </w:divBdr>
    </w:div>
    <w:div w:id="507672537">
      <w:bodyDiv w:val="1"/>
      <w:marLeft w:val="0"/>
      <w:marRight w:val="0"/>
      <w:marTop w:val="0"/>
      <w:marBottom w:val="0"/>
      <w:divBdr>
        <w:top w:val="none" w:sz="0" w:space="0" w:color="auto"/>
        <w:left w:val="none" w:sz="0" w:space="0" w:color="auto"/>
        <w:bottom w:val="none" w:sz="0" w:space="0" w:color="auto"/>
        <w:right w:val="none" w:sz="0" w:space="0" w:color="auto"/>
      </w:divBdr>
    </w:div>
    <w:div w:id="514460732">
      <w:bodyDiv w:val="1"/>
      <w:marLeft w:val="0"/>
      <w:marRight w:val="0"/>
      <w:marTop w:val="0"/>
      <w:marBottom w:val="0"/>
      <w:divBdr>
        <w:top w:val="none" w:sz="0" w:space="0" w:color="auto"/>
        <w:left w:val="none" w:sz="0" w:space="0" w:color="auto"/>
        <w:bottom w:val="none" w:sz="0" w:space="0" w:color="auto"/>
        <w:right w:val="none" w:sz="0" w:space="0" w:color="auto"/>
      </w:divBdr>
    </w:div>
    <w:div w:id="516775158">
      <w:bodyDiv w:val="1"/>
      <w:marLeft w:val="0"/>
      <w:marRight w:val="0"/>
      <w:marTop w:val="0"/>
      <w:marBottom w:val="0"/>
      <w:divBdr>
        <w:top w:val="none" w:sz="0" w:space="0" w:color="auto"/>
        <w:left w:val="none" w:sz="0" w:space="0" w:color="auto"/>
        <w:bottom w:val="none" w:sz="0" w:space="0" w:color="auto"/>
        <w:right w:val="none" w:sz="0" w:space="0" w:color="auto"/>
      </w:divBdr>
    </w:div>
    <w:div w:id="522747210">
      <w:bodyDiv w:val="1"/>
      <w:marLeft w:val="0"/>
      <w:marRight w:val="0"/>
      <w:marTop w:val="0"/>
      <w:marBottom w:val="0"/>
      <w:divBdr>
        <w:top w:val="none" w:sz="0" w:space="0" w:color="auto"/>
        <w:left w:val="none" w:sz="0" w:space="0" w:color="auto"/>
        <w:bottom w:val="none" w:sz="0" w:space="0" w:color="auto"/>
        <w:right w:val="none" w:sz="0" w:space="0" w:color="auto"/>
      </w:divBdr>
    </w:div>
    <w:div w:id="525413539">
      <w:bodyDiv w:val="1"/>
      <w:marLeft w:val="0"/>
      <w:marRight w:val="0"/>
      <w:marTop w:val="0"/>
      <w:marBottom w:val="0"/>
      <w:divBdr>
        <w:top w:val="none" w:sz="0" w:space="0" w:color="auto"/>
        <w:left w:val="none" w:sz="0" w:space="0" w:color="auto"/>
        <w:bottom w:val="none" w:sz="0" w:space="0" w:color="auto"/>
        <w:right w:val="none" w:sz="0" w:space="0" w:color="auto"/>
      </w:divBdr>
    </w:div>
    <w:div w:id="535507381">
      <w:bodyDiv w:val="1"/>
      <w:marLeft w:val="0"/>
      <w:marRight w:val="0"/>
      <w:marTop w:val="0"/>
      <w:marBottom w:val="0"/>
      <w:divBdr>
        <w:top w:val="none" w:sz="0" w:space="0" w:color="auto"/>
        <w:left w:val="none" w:sz="0" w:space="0" w:color="auto"/>
        <w:bottom w:val="none" w:sz="0" w:space="0" w:color="auto"/>
        <w:right w:val="none" w:sz="0" w:space="0" w:color="auto"/>
      </w:divBdr>
    </w:div>
    <w:div w:id="540627316">
      <w:bodyDiv w:val="1"/>
      <w:marLeft w:val="0"/>
      <w:marRight w:val="0"/>
      <w:marTop w:val="0"/>
      <w:marBottom w:val="0"/>
      <w:divBdr>
        <w:top w:val="none" w:sz="0" w:space="0" w:color="auto"/>
        <w:left w:val="none" w:sz="0" w:space="0" w:color="auto"/>
        <w:bottom w:val="none" w:sz="0" w:space="0" w:color="auto"/>
        <w:right w:val="none" w:sz="0" w:space="0" w:color="auto"/>
      </w:divBdr>
    </w:div>
    <w:div w:id="540945117">
      <w:bodyDiv w:val="1"/>
      <w:marLeft w:val="0"/>
      <w:marRight w:val="0"/>
      <w:marTop w:val="0"/>
      <w:marBottom w:val="0"/>
      <w:divBdr>
        <w:top w:val="none" w:sz="0" w:space="0" w:color="auto"/>
        <w:left w:val="none" w:sz="0" w:space="0" w:color="auto"/>
        <w:bottom w:val="none" w:sz="0" w:space="0" w:color="auto"/>
        <w:right w:val="none" w:sz="0" w:space="0" w:color="auto"/>
      </w:divBdr>
    </w:div>
    <w:div w:id="589778512">
      <w:bodyDiv w:val="1"/>
      <w:marLeft w:val="0"/>
      <w:marRight w:val="0"/>
      <w:marTop w:val="0"/>
      <w:marBottom w:val="0"/>
      <w:divBdr>
        <w:top w:val="none" w:sz="0" w:space="0" w:color="auto"/>
        <w:left w:val="none" w:sz="0" w:space="0" w:color="auto"/>
        <w:bottom w:val="none" w:sz="0" w:space="0" w:color="auto"/>
        <w:right w:val="none" w:sz="0" w:space="0" w:color="auto"/>
      </w:divBdr>
    </w:div>
    <w:div w:id="591934251">
      <w:bodyDiv w:val="1"/>
      <w:marLeft w:val="0"/>
      <w:marRight w:val="0"/>
      <w:marTop w:val="0"/>
      <w:marBottom w:val="0"/>
      <w:divBdr>
        <w:top w:val="none" w:sz="0" w:space="0" w:color="auto"/>
        <w:left w:val="none" w:sz="0" w:space="0" w:color="auto"/>
        <w:bottom w:val="none" w:sz="0" w:space="0" w:color="auto"/>
        <w:right w:val="none" w:sz="0" w:space="0" w:color="auto"/>
      </w:divBdr>
    </w:div>
    <w:div w:id="598297256">
      <w:bodyDiv w:val="1"/>
      <w:marLeft w:val="0"/>
      <w:marRight w:val="0"/>
      <w:marTop w:val="0"/>
      <w:marBottom w:val="0"/>
      <w:divBdr>
        <w:top w:val="none" w:sz="0" w:space="0" w:color="auto"/>
        <w:left w:val="none" w:sz="0" w:space="0" w:color="auto"/>
        <w:bottom w:val="none" w:sz="0" w:space="0" w:color="auto"/>
        <w:right w:val="none" w:sz="0" w:space="0" w:color="auto"/>
      </w:divBdr>
    </w:div>
    <w:div w:id="601107510">
      <w:bodyDiv w:val="1"/>
      <w:marLeft w:val="0"/>
      <w:marRight w:val="0"/>
      <w:marTop w:val="0"/>
      <w:marBottom w:val="0"/>
      <w:divBdr>
        <w:top w:val="none" w:sz="0" w:space="0" w:color="auto"/>
        <w:left w:val="none" w:sz="0" w:space="0" w:color="auto"/>
        <w:bottom w:val="none" w:sz="0" w:space="0" w:color="auto"/>
        <w:right w:val="none" w:sz="0" w:space="0" w:color="auto"/>
      </w:divBdr>
    </w:div>
    <w:div w:id="607926207">
      <w:bodyDiv w:val="1"/>
      <w:marLeft w:val="0"/>
      <w:marRight w:val="0"/>
      <w:marTop w:val="0"/>
      <w:marBottom w:val="0"/>
      <w:divBdr>
        <w:top w:val="none" w:sz="0" w:space="0" w:color="auto"/>
        <w:left w:val="none" w:sz="0" w:space="0" w:color="auto"/>
        <w:bottom w:val="none" w:sz="0" w:space="0" w:color="auto"/>
        <w:right w:val="none" w:sz="0" w:space="0" w:color="auto"/>
      </w:divBdr>
    </w:div>
    <w:div w:id="610357973">
      <w:bodyDiv w:val="1"/>
      <w:marLeft w:val="0"/>
      <w:marRight w:val="0"/>
      <w:marTop w:val="0"/>
      <w:marBottom w:val="0"/>
      <w:divBdr>
        <w:top w:val="none" w:sz="0" w:space="0" w:color="auto"/>
        <w:left w:val="none" w:sz="0" w:space="0" w:color="auto"/>
        <w:bottom w:val="none" w:sz="0" w:space="0" w:color="auto"/>
        <w:right w:val="none" w:sz="0" w:space="0" w:color="auto"/>
      </w:divBdr>
    </w:div>
    <w:div w:id="626396699">
      <w:bodyDiv w:val="1"/>
      <w:marLeft w:val="0"/>
      <w:marRight w:val="0"/>
      <w:marTop w:val="0"/>
      <w:marBottom w:val="0"/>
      <w:divBdr>
        <w:top w:val="none" w:sz="0" w:space="0" w:color="auto"/>
        <w:left w:val="none" w:sz="0" w:space="0" w:color="auto"/>
        <w:bottom w:val="none" w:sz="0" w:space="0" w:color="auto"/>
        <w:right w:val="none" w:sz="0" w:space="0" w:color="auto"/>
      </w:divBdr>
    </w:div>
    <w:div w:id="627705574">
      <w:bodyDiv w:val="1"/>
      <w:marLeft w:val="0"/>
      <w:marRight w:val="0"/>
      <w:marTop w:val="0"/>
      <w:marBottom w:val="0"/>
      <w:divBdr>
        <w:top w:val="none" w:sz="0" w:space="0" w:color="auto"/>
        <w:left w:val="none" w:sz="0" w:space="0" w:color="auto"/>
        <w:bottom w:val="none" w:sz="0" w:space="0" w:color="auto"/>
        <w:right w:val="none" w:sz="0" w:space="0" w:color="auto"/>
      </w:divBdr>
    </w:div>
    <w:div w:id="634069008">
      <w:bodyDiv w:val="1"/>
      <w:marLeft w:val="0"/>
      <w:marRight w:val="0"/>
      <w:marTop w:val="0"/>
      <w:marBottom w:val="0"/>
      <w:divBdr>
        <w:top w:val="none" w:sz="0" w:space="0" w:color="auto"/>
        <w:left w:val="none" w:sz="0" w:space="0" w:color="auto"/>
        <w:bottom w:val="none" w:sz="0" w:space="0" w:color="auto"/>
        <w:right w:val="none" w:sz="0" w:space="0" w:color="auto"/>
      </w:divBdr>
    </w:div>
    <w:div w:id="634725842">
      <w:bodyDiv w:val="1"/>
      <w:marLeft w:val="0"/>
      <w:marRight w:val="0"/>
      <w:marTop w:val="0"/>
      <w:marBottom w:val="0"/>
      <w:divBdr>
        <w:top w:val="none" w:sz="0" w:space="0" w:color="auto"/>
        <w:left w:val="none" w:sz="0" w:space="0" w:color="auto"/>
        <w:bottom w:val="none" w:sz="0" w:space="0" w:color="auto"/>
        <w:right w:val="none" w:sz="0" w:space="0" w:color="auto"/>
      </w:divBdr>
    </w:div>
    <w:div w:id="636835659">
      <w:bodyDiv w:val="1"/>
      <w:marLeft w:val="0"/>
      <w:marRight w:val="0"/>
      <w:marTop w:val="0"/>
      <w:marBottom w:val="0"/>
      <w:divBdr>
        <w:top w:val="none" w:sz="0" w:space="0" w:color="auto"/>
        <w:left w:val="none" w:sz="0" w:space="0" w:color="auto"/>
        <w:bottom w:val="none" w:sz="0" w:space="0" w:color="auto"/>
        <w:right w:val="none" w:sz="0" w:space="0" w:color="auto"/>
      </w:divBdr>
    </w:div>
    <w:div w:id="641890560">
      <w:bodyDiv w:val="1"/>
      <w:marLeft w:val="0"/>
      <w:marRight w:val="0"/>
      <w:marTop w:val="0"/>
      <w:marBottom w:val="0"/>
      <w:divBdr>
        <w:top w:val="none" w:sz="0" w:space="0" w:color="auto"/>
        <w:left w:val="none" w:sz="0" w:space="0" w:color="auto"/>
        <w:bottom w:val="none" w:sz="0" w:space="0" w:color="auto"/>
        <w:right w:val="none" w:sz="0" w:space="0" w:color="auto"/>
      </w:divBdr>
    </w:div>
    <w:div w:id="645858256">
      <w:bodyDiv w:val="1"/>
      <w:marLeft w:val="0"/>
      <w:marRight w:val="0"/>
      <w:marTop w:val="0"/>
      <w:marBottom w:val="0"/>
      <w:divBdr>
        <w:top w:val="none" w:sz="0" w:space="0" w:color="auto"/>
        <w:left w:val="none" w:sz="0" w:space="0" w:color="auto"/>
        <w:bottom w:val="none" w:sz="0" w:space="0" w:color="auto"/>
        <w:right w:val="none" w:sz="0" w:space="0" w:color="auto"/>
      </w:divBdr>
    </w:div>
    <w:div w:id="651831013">
      <w:bodyDiv w:val="1"/>
      <w:marLeft w:val="0"/>
      <w:marRight w:val="0"/>
      <w:marTop w:val="0"/>
      <w:marBottom w:val="0"/>
      <w:divBdr>
        <w:top w:val="none" w:sz="0" w:space="0" w:color="auto"/>
        <w:left w:val="none" w:sz="0" w:space="0" w:color="auto"/>
        <w:bottom w:val="none" w:sz="0" w:space="0" w:color="auto"/>
        <w:right w:val="none" w:sz="0" w:space="0" w:color="auto"/>
      </w:divBdr>
    </w:div>
    <w:div w:id="658927319">
      <w:bodyDiv w:val="1"/>
      <w:marLeft w:val="0"/>
      <w:marRight w:val="0"/>
      <w:marTop w:val="0"/>
      <w:marBottom w:val="0"/>
      <w:divBdr>
        <w:top w:val="none" w:sz="0" w:space="0" w:color="auto"/>
        <w:left w:val="none" w:sz="0" w:space="0" w:color="auto"/>
        <w:bottom w:val="none" w:sz="0" w:space="0" w:color="auto"/>
        <w:right w:val="none" w:sz="0" w:space="0" w:color="auto"/>
      </w:divBdr>
    </w:div>
    <w:div w:id="661350244">
      <w:bodyDiv w:val="1"/>
      <w:marLeft w:val="0"/>
      <w:marRight w:val="0"/>
      <w:marTop w:val="0"/>
      <w:marBottom w:val="0"/>
      <w:divBdr>
        <w:top w:val="none" w:sz="0" w:space="0" w:color="auto"/>
        <w:left w:val="none" w:sz="0" w:space="0" w:color="auto"/>
        <w:bottom w:val="none" w:sz="0" w:space="0" w:color="auto"/>
        <w:right w:val="none" w:sz="0" w:space="0" w:color="auto"/>
      </w:divBdr>
    </w:div>
    <w:div w:id="668605309">
      <w:bodyDiv w:val="1"/>
      <w:marLeft w:val="0"/>
      <w:marRight w:val="0"/>
      <w:marTop w:val="0"/>
      <w:marBottom w:val="0"/>
      <w:divBdr>
        <w:top w:val="none" w:sz="0" w:space="0" w:color="auto"/>
        <w:left w:val="none" w:sz="0" w:space="0" w:color="auto"/>
        <w:bottom w:val="none" w:sz="0" w:space="0" w:color="auto"/>
        <w:right w:val="none" w:sz="0" w:space="0" w:color="auto"/>
      </w:divBdr>
    </w:div>
    <w:div w:id="670761097">
      <w:bodyDiv w:val="1"/>
      <w:marLeft w:val="0"/>
      <w:marRight w:val="0"/>
      <w:marTop w:val="0"/>
      <w:marBottom w:val="0"/>
      <w:divBdr>
        <w:top w:val="none" w:sz="0" w:space="0" w:color="auto"/>
        <w:left w:val="none" w:sz="0" w:space="0" w:color="auto"/>
        <w:bottom w:val="none" w:sz="0" w:space="0" w:color="auto"/>
        <w:right w:val="none" w:sz="0" w:space="0" w:color="auto"/>
      </w:divBdr>
    </w:div>
    <w:div w:id="671490618">
      <w:bodyDiv w:val="1"/>
      <w:marLeft w:val="0"/>
      <w:marRight w:val="0"/>
      <w:marTop w:val="0"/>
      <w:marBottom w:val="0"/>
      <w:divBdr>
        <w:top w:val="none" w:sz="0" w:space="0" w:color="auto"/>
        <w:left w:val="none" w:sz="0" w:space="0" w:color="auto"/>
        <w:bottom w:val="none" w:sz="0" w:space="0" w:color="auto"/>
        <w:right w:val="none" w:sz="0" w:space="0" w:color="auto"/>
      </w:divBdr>
    </w:div>
    <w:div w:id="679239538">
      <w:bodyDiv w:val="1"/>
      <w:marLeft w:val="0"/>
      <w:marRight w:val="0"/>
      <w:marTop w:val="0"/>
      <w:marBottom w:val="0"/>
      <w:divBdr>
        <w:top w:val="none" w:sz="0" w:space="0" w:color="auto"/>
        <w:left w:val="none" w:sz="0" w:space="0" w:color="auto"/>
        <w:bottom w:val="none" w:sz="0" w:space="0" w:color="auto"/>
        <w:right w:val="none" w:sz="0" w:space="0" w:color="auto"/>
      </w:divBdr>
    </w:div>
    <w:div w:id="691222739">
      <w:bodyDiv w:val="1"/>
      <w:marLeft w:val="0"/>
      <w:marRight w:val="0"/>
      <w:marTop w:val="0"/>
      <w:marBottom w:val="0"/>
      <w:divBdr>
        <w:top w:val="none" w:sz="0" w:space="0" w:color="auto"/>
        <w:left w:val="none" w:sz="0" w:space="0" w:color="auto"/>
        <w:bottom w:val="none" w:sz="0" w:space="0" w:color="auto"/>
        <w:right w:val="none" w:sz="0" w:space="0" w:color="auto"/>
      </w:divBdr>
    </w:div>
    <w:div w:id="723913811">
      <w:bodyDiv w:val="1"/>
      <w:marLeft w:val="0"/>
      <w:marRight w:val="0"/>
      <w:marTop w:val="0"/>
      <w:marBottom w:val="0"/>
      <w:divBdr>
        <w:top w:val="none" w:sz="0" w:space="0" w:color="auto"/>
        <w:left w:val="none" w:sz="0" w:space="0" w:color="auto"/>
        <w:bottom w:val="none" w:sz="0" w:space="0" w:color="auto"/>
        <w:right w:val="none" w:sz="0" w:space="0" w:color="auto"/>
      </w:divBdr>
    </w:div>
    <w:div w:id="761487647">
      <w:bodyDiv w:val="1"/>
      <w:marLeft w:val="0"/>
      <w:marRight w:val="0"/>
      <w:marTop w:val="0"/>
      <w:marBottom w:val="0"/>
      <w:divBdr>
        <w:top w:val="none" w:sz="0" w:space="0" w:color="auto"/>
        <w:left w:val="none" w:sz="0" w:space="0" w:color="auto"/>
        <w:bottom w:val="none" w:sz="0" w:space="0" w:color="auto"/>
        <w:right w:val="none" w:sz="0" w:space="0" w:color="auto"/>
      </w:divBdr>
    </w:div>
    <w:div w:id="764880094">
      <w:bodyDiv w:val="1"/>
      <w:marLeft w:val="0"/>
      <w:marRight w:val="0"/>
      <w:marTop w:val="0"/>
      <w:marBottom w:val="0"/>
      <w:divBdr>
        <w:top w:val="none" w:sz="0" w:space="0" w:color="auto"/>
        <w:left w:val="none" w:sz="0" w:space="0" w:color="auto"/>
        <w:bottom w:val="none" w:sz="0" w:space="0" w:color="auto"/>
        <w:right w:val="none" w:sz="0" w:space="0" w:color="auto"/>
      </w:divBdr>
    </w:div>
    <w:div w:id="765342652">
      <w:bodyDiv w:val="1"/>
      <w:marLeft w:val="0"/>
      <w:marRight w:val="0"/>
      <w:marTop w:val="0"/>
      <w:marBottom w:val="0"/>
      <w:divBdr>
        <w:top w:val="none" w:sz="0" w:space="0" w:color="auto"/>
        <w:left w:val="none" w:sz="0" w:space="0" w:color="auto"/>
        <w:bottom w:val="none" w:sz="0" w:space="0" w:color="auto"/>
        <w:right w:val="none" w:sz="0" w:space="0" w:color="auto"/>
      </w:divBdr>
    </w:div>
    <w:div w:id="772213397">
      <w:bodyDiv w:val="1"/>
      <w:marLeft w:val="0"/>
      <w:marRight w:val="0"/>
      <w:marTop w:val="0"/>
      <w:marBottom w:val="0"/>
      <w:divBdr>
        <w:top w:val="none" w:sz="0" w:space="0" w:color="auto"/>
        <w:left w:val="none" w:sz="0" w:space="0" w:color="auto"/>
        <w:bottom w:val="none" w:sz="0" w:space="0" w:color="auto"/>
        <w:right w:val="none" w:sz="0" w:space="0" w:color="auto"/>
      </w:divBdr>
    </w:div>
    <w:div w:id="777985448">
      <w:bodyDiv w:val="1"/>
      <w:marLeft w:val="0"/>
      <w:marRight w:val="0"/>
      <w:marTop w:val="0"/>
      <w:marBottom w:val="0"/>
      <w:divBdr>
        <w:top w:val="none" w:sz="0" w:space="0" w:color="auto"/>
        <w:left w:val="none" w:sz="0" w:space="0" w:color="auto"/>
        <w:bottom w:val="none" w:sz="0" w:space="0" w:color="auto"/>
        <w:right w:val="none" w:sz="0" w:space="0" w:color="auto"/>
      </w:divBdr>
    </w:div>
    <w:div w:id="797845423">
      <w:bodyDiv w:val="1"/>
      <w:marLeft w:val="0"/>
      <w:marRight w:val="0"/>
      <w:marTop w:val="0"/>
      <w:marBottom w:val="0"/>
      <w:divBdr>
        <w:top w:val="none" w:sz="0" w:space="0" w:color="auto"/>
        <w:left w:val="none" w:sz="0" w:space="0" w:color="auto"/>
        <w:bottom w:val="none" w:sz="0" w:space="0" w:color="auto"/>
        <w:right w:val="none" w:sz="0" w:space="0" w:color="auto"/>
      </w:divBdr>
    </w:div>
    <w:div w:id="840896432">
      <w:bodyDiv w:val="1"/>
      <w:marLeft w:val="0"/>
      <w:marRight w:val="0"/>
      <w:marTop w:val="0"/>
      <w:marBottom w:val="0"/>
      <w:divBdr>
        <w:top w:val="none" w:sz="0" w:space="0" w:color="auto"/>
        <w:left w:val="none" w:sz="0" w:space="0" w:color="auto"/>
        <w:bottom w:val="none" w:sz="0" w:space="0" w:color="auto"/>
        <w:right w:val="none" w:sz="0" w:space="0" w:color="auto"/>
      </w:divBdr>
    </w:div>
    <w:div w:id="843788657">
      <w:bodyDiv w:val="1"/>
      <w:marLeft w:val="0"/>
      <w:marRight w:val="0"/>
      <w:marTop w:val="0"/>
      <w:marBottom w:val="0"/>
      <w:divBdr>
        <w:top w:val="none" w:sz="0" w:space="0" w:color="auto"/>
        <w:left w:val="none" w:sz="0" w:space="0" w:color="auto"/>
        <w:bottom w:val="none" w:sz="0" w:space="0" w:color="auto"/>
        <w:right w:val="none" w:sz="0" w:space="0" w:color="auto"/>
      </w:divBdr>
    </w:div>
    <w:div w:id="844394896">
      <w:bodyDiv w:val="1"/>
      <w:marLeft w:val="0"/>
      <w:marRight w:val="0"/>
      <w:marTop w:val="0"/>
      <w:marBottom w:val="0"/>
      <w:divBdr>
        <w:top w:val="none" w:sz="0" w:space="0" w:color="auto"/>
        <w:left w:val="none" w:sz="0" w:space="0" w:color="auto"/>
        <w:bottom w:val="none" w:sz="0" w:space="0" w:color="auto"/>
        <w:right w:val="none" w:sz="0" w:space="0" w:color="auto"/>
      </w:divBdr>
    </w:div>
    <w:div w:id="853568522">
      <w:bodyDiv w:val="1"/>
      <w:marLeft w:val="0"/>
      <w:marRight w:val="0"/>
      <w:marTop w:val="0"/>
      <w:marBottom w:val="0"/>
      <w:divBdr>
        <w:top w:val="none" w:sz="0" w:space="0" w:color="auto"/>
        <w:left w:val="none" w:sz="0" w:space="0" w:color="auto"/>
        <w:bottom w:val="none" w:sz="0" w:space="0" w:color="auto"/>
        <w:right w:val="none" w:sz="0" w:space="0" w:color="auto"/>
      </w:divBdr>
    </w:div>
    <w:div w:id="871308577">
      <w:bodyDiv w:val="1"/>
      <w:marLeft w:val="0"/>
      <w:marRight w:val="0"/>
      <w:marTop w:val="0"/>
      <w:marBottom w:val="0"/>
      <w:divBdr>
        <w:top w:val="none" w:sz="0" w:space="0" w:color="auto"/>
        <w:left w:val="none" w:sz="0" w:space="0" w:color="auto"/>
        <w:bottom w:val="none" w:sz="0" w:space="0" w:color="auto"/>
        <w:right w:val="none" w:sz="0" w:space="0" w:color="auto"/>
      </w:divBdr>
    </w:div>
    <w:div w:id="892158102">
      <w:bodyDiv w:val="1"/>
      <w:marLeft w:val="0"/>
      <w:marRight w:val="0"/>
      <w:marTop w:val="0"/>
      <w:marBottom w:val="0"/>
      <w:divBdr>
        <w:top w:val="none" w:sz="0" w:space="0" w:color="auto"/>
        <w:left w:val="none" w:sz="0" w:space="0" w:color="auto"/>
        <w:bottom w:val="none" w:sz="0" w:space="0" w:color="auto"/>
        <w:right w:val="none" w:sz="0" w:space="0" w:color="auto"/>
      </w:divBdr>
    </w:div>
    <w:div w:id="921985954">
      <w:bodyDiv w:val="1"/>
      <w:marLeft w:val="0"/>
      <w:marRight w:val="0"/>
      <w:marTop w:val="0"/>
      <w:marBottom w:val="0"/>
      <w:divBdr>
        <w:top w:val="none" w:sz="0" w:space="0" w:color="auto"/>
        <w:left w:val="none" w:sz="0" w:space="0" w:color="auto"/>
        <w:bottom w:val="none" w:sz="0" w:space="0" w:color="auto"/>
        <w:right w:val="none" w:sz="0" w:space="0" w:color="auto"/>
      </w:divBdr>
    </w:div>
    <w:div w:id="926428661">
      <w:bodyDiv w:val="1"/>
      <w:marLeft w:val="0"/>
      <w:marRight w:val="0"/>
      <w:marTop w:val="0"/>
      <w:marBottom w:val="0"/>
      <w:divBdr>
        <w:top w:val="none" w:sz="0" w:space="0" w:color="auto"/>
        <w:left w:val="none" w:sz="0" w:space="0" w:color="auto"/>
        <w:bottom w:val="none" w:sz="0" w:space="0" w:color="auto"/>
        <w:right w:val="none" w:sz="0" w:space="0" w:color="auto"/>
      </w:divBdr>
    </w:div>
    <w:div w:id="947006154">
      <w:bodyDiv w:val="1"/>
      <w:marLeft w:val="0"/>
      <w:marRight w:val="0"/>
      <w:marTop w:val="0"/>
      <w:marBottom w:val="0"/>
      <w:divBdr>
        <w:top w:val="none" w:sz="0" w:space="0" w:color="auto"/>
        <w:left w:val="none" w:sz="0" w:space="0" w:color="auto"/>
        <w:bottom w:val="none" w:sz="0" w:space="0" w:color="auto"/>
        <w:right w:val="none" w:sz="0" w:space="0" w:color="auto"/>
      </w:divBdr>
    </w:div>
    <w:div w:id="949968189">
      <w:bodyDiv w:val="1"/>
      <w:marLeft w:val="0"/>
      <w:marRight w:val="0"/>
      <w:marTop w:val="0"/>
      <w:marBottom w:val="0"/>
      <w:divBdr>
        <w:top w:val="none" w:sz="0" w:space="0" w:color="auto"/>
        <w:left w:val="none" w:sz="0" w:space="0" w:color="auto"/>
        <w:bottom w:val="none" w:sz="0" w:space="0" w:color="auto"/>
        <w:right w:val="none" w:sz="0" w:space="0" w:color="auto"/>
      </w:divBdr>
    </w:div>
    <w:div w:id="952517984">
      <w:bodyDiv w:val="1"/>
      <w:marLeft w:val="0"/>
      <w:marRight w:val="0"/>
      <w:marTop w:val="0"/>
      <w:marBottom w:val="0"/>
      <w:divBdr>
        <w:top w:val="none" w:sz="0" w:space="0" w:color="auto"/>
        <w:left w:val="none" w:sz="0" w:space="0" w:color="auto"/>
        <w:bottom w:val="none" w:sz="0" w:space="0" w:color="auto"/>
        <w:right w:val="none" w:sz="0" w:space="0" w:color="auto"/>
      </w:divBdr>
    </w:div>
    <w:div w:id="957102280">
      <w:bodyDiv w:val="1"/>
      <w:marLeft w:val="0"/>
      <w:marRight w:val="0"/>
      <w:marTop w:val="0"/>
      <w:marBottom w:val="0"/>
      <w:divBdr>
        <w:top w:val="none" w:sz="0" w:space="0" w:color="auto"/>
        <w:left w:val="none" w:sz="0" w:space="0" w:color="auto"/>
        <w:bottom w:val="none" w:sz="0" w:space="0" w:color="auto"/>
        <w:right w:val="none" w:sz="0" w:space="0" w:color="auto"/>
      </w:divBdr>
    </w:div>
    <w:div w:id="986668270">
      <w:bodyDiv w:val="1"/>
      <w:marLeft w:val="0"/>
      <w:marRight w:val="0"/>
      <w:marTop w:val="0"/>
      <w:marBottom w:val="0"/>
      <w:divBdr>
        <w:top w:val="none" w:sz="0" w:space="0" w:color="auto"/>
        <w:left w:val="none" w:sz="0" w:space="0" w:color="auto"/>
        <w:bottom w:val="none" w:sz="0" w:space="0" w:color="auto"/>
        <w:right w:val="none" w:sz="0" w:space="0" w:color="auto"/>
      </w:divBdr>
    </w:div>
    <w:div w:id="997807578">
      <w:bodyDiv w:val="1"/>
      <w:marLeft w:val="0"/>
      <w:marRight w:val="0"/>
      <w:marTop w:val="0"/>
      <w:marBottom w:val="0"/>
      <w:divBdr>
        <w:top w:val="none" w:sz="0" w:space="0" w:color="auto"/>
        <w:left w:val="none" w:sz="0" w:space="0" w:color="auto"/>
        <w:bottom w:val="none" w:sz="0" w:space="0" w:color="auto"/>
        <w:right w:val="none" w:sz="0" w:space="0" w:color="auto"/>
      </w:divBdr>
    </w:div>
    <w:div w:id="1009717230">
      <w:bodyDiv w:val="1"/>
      <w:marLeft w:val="0"/>
      <w:marRight w:val="0"/>
      <w:marTop w:val="0"/>
      <w:marBottom w:val="0"/>
      <w:divBdr>
        <w:top w:val="none" w:sz="0" w:space="0" w:color="auto"/>
        <w:left w:val="none" w:sz="0" w:space="0" w:color="auto"/>
        <w:bottom w:val="none" w:sz="0" w:space="0" w:color="auto"/>
        <w:right w:val="none" w:sz="0" w:space="0" w:color="auto"/>
      </w:divBdr>
    </w:div>
    <w:div w:id="1014840728">
      <w:bodyDiv w:val="1"/>
      <w:marLeft w:val="0"/>
      <w:marRight w:val="0"/>
      <w:marTop w:val="0"/>
      <w:marBottom w:val="0"/>
      <w:divBdr>
        <w:top w:val="none" w:sz="0" w:space="0" w:color="auto"/>
        <w:left w:val="none" w:sz="0" w:space="0" w:color="auto"/>
        <w:bottom w:val="none" w:sz="0" w:space="0" w:color="auto"/>
        <w:right w:val="none" w:sz="0" w:space="0" w:color="auto"/>
      </w:divBdr>
    </w:div>
    <w:div w:id="1014848224">
      <w:bodyDiv w:val="1"/>
      <w:marLeft w:val="0"/>
      <w:marRight w:val="0"/>
      <w:marTop w:val="0"/>
      <w:marBottom w:val="0"/>
      <w:divBdr>
        <w:top w:val="none" w:sz="0" w:space="0" w:color="auto"/>
        <w:left w:val="none" w:sz="0" w:space="0" w:color="auto"/>
        <w:bottom w:val="none" w:sz="0" w:space="0" w:color="auto"/>
        <w:right w:val="none" w:sz="0" w:space="0" w:color="auto"/>
      </w:divBdr>
    </w:div>
    <w:div w:id="1017271954">
      <w:bodyDiv w:val="1"/>
      <w:marLeft w:val="0"/>
      <w:marRight w:val="0"/>
      <w:marTop w:val="0"/>
      <w:marBottom w:val="0"/>
      <w:divBdr>
        <w:top w:val="none" w:sz="0" w:space="0" w:color="auto"/>
        <w:left w:val="none" w:sz="0" w:space="0" w:color="auto"/>
        <w:bottom w:val="none" w:sz="0" w:space="0" w:color="auto"/>
        <w:right w:val="none" w:sz="0" w:space="0" w:color="auto"/>
      </w:divBdr>
    </w:div>
    <w:div w:id="1017344039">
      <w:bodyDiv w:val="1"/>
      <w:marLeft w:val="0"/>
      <w:marRight w:val="0"/>
      <w:marTop w:val="0"/>
      <w:marBottom w:val="0"/>
      <w:divBdr>
        <w:top w:val="none" w:sz="0" w:space="0" w:color="auto"/>
        <w:left w:val="none" w:sz="0" w:space="0" w:color="auto"/>
        <w:bottom w:val="none" w:sz="0" w:space="0" w:color="auto"/>
        <w:right w:val="none" w:sz="0" w:space="0" w:color="auto"/>
      </w:divBdr>
    </w:div>
    <w:div w:id="1020088178">
      <w:bodyDiv w:val="1"/>
      <w:marLeft w:val="0"/>
      <w:marRight w:val="0"/>
      <w:marTop w:val="0"/>
      <w:marBottom w:val="0"/>
      <w:divBdr>
        <w:top w:val="none" w:sz="0" w:space="0" w:color="auto"/>
        <w:left w:val="none" w:sz="0" w:space="0" w:color="auto"/>
        <w:bottom w:val="none" w:sz="0" w:space="0" w:color="auto"/>
        <w:right w:val="none" w:sz="0" w:space="0" w:color="auto"/>
      </w:divBdr>
    </w:div>
    <w:div w:id="1024133661">
      <w:bodyDiv w:val="1"/>
      <w:marLeft w:val="0"/>
      <w:marRight w:val="0"/>
      <w:marTop w:val="0"/>
      <w:marBottom w:val="0"/>
      <w:divBdr>
        <w:top w:val="none" w:sz="0" w:space="0" w:color="auto"/>
        <w:left w:val="none" w:sz="0" w:space="0" w:color="auto"/>
        <w:bottom w:val="none" w:sz="0" w:space="0" w:color="auto"/>
        <w:right w:val="none" w:sz="0" w:space="0" w:color="auto"/>
      </w:divBdr>
    </w:div>
    <w:div w:id="1034576736">
      <w:bodyDiv w:val="1"/>
      <w:marLeft w:val="0"/>
      <w:marRight w:val="0"/>
      <w:marTop w:val="0"/>
      <w:marBottom w:val="0"/>
      <w:divBdr>
        <w:top w:val="none" w:sz="0" w:space="0" w:color="auto"/>
        <w:left w:val="none" w:sz="0" w:space="0" w:color="auto"/>
        <w:bottom w:val="none" w:sz="0" w:space="0" w:color="auto"/>
        <w:right w:val="none" w:sz="0" w:space="0" w:color="auto"/>
      </w:divBdr>
    </w:div>
    <w:div w:id="1043749401">
      <w:bodyDiv w:val="1"/>
      <w:marLeft w:val="0"/>
      <w:marRight w:val="0"/>
      <w:marTop w:val="0"/>
      <w:marBottom w:val="0"/>
      <w:divBdr>
        <w:top w:val="none" w:sz="0" w:space="0" w:color="auto"/>
        <w:left w:val="none" w:sz="0" w:space="0" w:color="auto"/>
        <w:bottom w:val="none" w:sz="0" w:space="0" w:color="auto"/>
        <w:right w:val="none" w:sz="0" w:space="0" w:color="auto"/>
      </w:divBdr>
    </w:div>
    <w:div w:id="1053652147">
      <w:bodyDiv w:val="1"/>
      <w:marLeft w:val="0"/>
      <w:marRight w:val="0"/>
      <w:marTop w:val="0"/>
      <w:marBottom w:val="0"/>
      <w:divBdr>
        <w:top w:val="none" w:sz="0" w:space="0" w:color="auto"/>
        <w:left w:val="none" w:sz="0" w:space="0" w:color="auto"/>
        <w:bottom w:val="none" w:sz="0" w:space="0" w:color="auto"/>
        <w:right w:val="none" w:sz="0" w:space="0" w:color="auto"/>
      </w:divBdr>
    </w:div>
    <w:div w:id="1061252314">
      <w:bodyDiv w:val="1"/>
      <w:marLeft w:val="0"/>
      <w:marRight w:val="0"/>
      <w:marTop w:val="0"/>
      <w:marBottom w:val="0"/>
      <w:divBdr>
        <w:top w:val="none" w:sz="0" w:space="0" w:color="auto"/>
        <w:left w:val="none" w:sz="0" w:space="0" w:color="auto"/>
        <w:bottom w:val="none" w:sz="0" w:space="0" w:color="auto"/>
        <w:right w:val="none" w:sz="0" w:space="0" w:color="auto"/>
      </w:divBdr>
    </w:div>
    <w:div w:id="1080713787">
      <w:bodyDiv w:val="1"/>
      <w:marLeft w:val="0"/>
      <w:marRight w:val="0"/>
      <w:marTop w:val="0"/>
      <w:marBottom w:val="0"/>
      <w:divBdr>
        <w:top w:val="none" w:sz="0" w:space="0" w:color="auto"/>
        <w:left w:val="none" w:sz="0" w:space="0" w:color="auto"/>
        <w:bottom w:val="none" w:sz="0" w:space="0" w:color="auto"/>
        <w:right w:val="none" w:sz="0" w:space="0" w:color="auto"/>
      </w:divBdr>
    </w:div>
    <w:div w:id="1086998629">
      <w:bodyDiv w:val="1"/>
      <w:marLeft w:val="0"/>
      <w:marRight w:val="0"/>
      <w:marTop w:val="0"/>
      <w:marBottom w:val="0"/>
      <w:divBdr>
        <w:top w:val="none" w:sz="0" w:space="0" w:color="auto"/>
        <w:left w:val="none" w:sz="0" w:space="0" w:color="auto"/>
        <w:bottom w:val="none" w:sz="0" w:space="0" w:color="auto"/>
        <w:right w:val="none" w:sz="0" w:space="0" w:color="auto"/>
      </w:divBdr>
    </w:div>
    <w:div w:id="1098865812">
      <w:bodyDiv w:val="1"/>
      <w:marLeft w:val="0"/>
      <w:marRight w:val="0"/>
      <w:marTop w:val="0"/>
      <w:marBottom w:val="0"/>
      <w:divBdr>
        <w:top w:val="none" w:sz="0" w:space="0" w:color="auto"/>
        <w:left w:val="none" w:sz="0" w:space="0" w:color="auto"/>
        <w:bottom w:val="none" w:sz="0" w:space="0" w:color="auto"/>
        <w:right w:val="none" w:sz="0" w:space="0" w:color="auto"/>
      </w:divBdr>
    </w:div>
    <w:div w:id="1112482239">
      <w:bodyDiv w:val="1"/>
      <w:marLeft w:val="0"/>
      <w:marRight w:val="0"/>
      <w:marTop w:val="0"/>
      <w:marBottom w:val="0"/>
      <w:divBdr>
        <w:top w:val="none" w:sz="0" w:space="0" w:color="auto"/>
        <w:left w:val="none" w:sz="0" w:space="0" w:color="auto"/>
        <w:bottom w:val="none" w:sz="0" w:space="0" w:color="auto"/>
        <w:right w:val="none" w:sz="0" w:space="0" w:color="auto"/>
      </w:divBdr>
    </w:div>
    <w:div w:id="1113744741">
      <w:bodyDiv w:val="1"/>
      <w:marLeft w:val="0"/>
      <w:marRight w:val="0"/>
      <w:marTop w:val="0"/>
      <w:marBottom w:val="0"/>
      <w:divBdr>
        <w:top w:val="none" w:sz="0" w:space="0" w:color="auto"/>
        <w:left w:val="none" w:sz="0" w:space="0" w:color="auto"/>
        <w:bottom w:val="none" w:sz="0" w:space="0" w:color="auto"/>
        <w:right w:val="none" w:sz="0" w:space="0" w:color="auto"/>
      </w:divBdr>
    </w:div>
    <w:div w:id="1120537227">
      <w:bodyDiv w:val="1"/>
      <w:marLeft w:val="0"/>
      <w:marRight w:val="0"/>
      <w:marTop w:val="0"/>
      <w:marBottom w:val="0"/>
      <w:divBdr>
        <w:top w:val="none" w:sz="0" w:space="0" w:color="auto"/>
        <w:left w:val="none" w:sz="0" w:space="0" w:color="auto"/>
        <w:bottom w:val="none" w:sz="0" w:space="0" w:color="auto"/>
        <w:right w:val="none" w:sz="0" w:space="0" w:color="auto"/>
      </w:divBdr>
    </w:div>
    <w:div w:id="1128469391">
      <w:bodyDiv w:val="1"/>
      <w:marLeft w:val="0"/>
      <w:marRight w:val="0"/>
      <w:marTop w:val="0"/>
      <w:marBottom w:val="0"/>
      <w:divBdr>
        <w:top w:val="none" w:sz="0" w:space="0" w:color="auto"/>
        <w:left w:val="none" w:sz="0" w:space="0" w:color="auto"/>
        <w:bottom w:val="none" w:sz="0" w:space="0" w:color="auto"/>
        <w:right w:val="none" w:sz="0" w:space="0" w:color="auto"/>
      </w:divBdr>
    </w:div>
    <w:div w:id="1139768104">
      <w:bodyDiv w:val="1"/>
      <w:marLeft w:val="0"/>
      <w:marRight w:val="0"/>
      <w:marTop w:val="0"/>
      <w:marBottom w:val="0"/>
      <w:divBdr>
        <w:top w:val="none" w:sz="0" w:space="0" w:color="auto"/>
        <w:left w:val="none" w:sz="0" w:space="0" w:color="auto"/>
        <w:bottom w:val="none" w:sz="0" w:space="0" w:color="auto"/>
        <w:right w:val="none" w:sz="0" w:space="0" w:color="auto"/>
      </w:divBdr>
    </w:div>
    <w:div w:id="1147169835">
      <w:bodyDiv w:val="1"/>
      <w:marLeft w:val="0"/>
      <w:marRight w:val="0"/>
      <w:marTop w:val="0"/>
      <w:marBottom w:val="0"/>
      <w:divBdr>
        <w:top w:val="none" w:sz="0" w:space="0" w:color="auto"/>
        <w:left w:val="none" w:sz="0" w:space="0" w:color="auto"/>
        <w:bottom w:val="none" w:sz="0" w:space="0" w:color="auto"/>
        <w:right w:val="none" w:sz="0" w:space="0" w:color="auto"/>
      </w:divBdr>
    </w:div>
    <w:div w:id="1165827042">
      <w:bodyDiv w:val="1"/>
      <w:marLeft w:val="0"/>
      <w:marRight w:val="0"/>
      <w:marTop w:val="0"/>
      <w:marBottom w:val="0"/>
      <w:divBdr>
        <w:top w:val="none" w:sz="0" w:space="0" w:color="auto"/>
        <w:left w:val="none" w:sz="0" w:space="0" w:color="auto"/>
        <w:bottom w:val="none" w:sz="0" w:space="0" w:color="auto"/>
        <w:right w:val="none" w:sz="0" w:space="0" w:color="auto"/>
      </w:divBdr>
    </w:div>
    <w:div w:id="1168595367">
      <w:bodyDiv w:val="1"/>
      <w:marLeft w:val="0"/>
      <w:marRight w:val="0"/>
      <w:marTop w:val="0"/>
      <w:marBottom w:val="0"/>
      <w:divBdr>
        <w:top w:val="none" w:sz="0" w:space="0" w:color="auto"/>
        <w:left w:val="none" w:sz="0" w:space="0" w:color="auto"/>
        <w:bottom w:val="none" w:sz="0" w:space="0" w:color="auto"/>
        <w:right w:val="none" w:sz="0" w:space="0" w:color="auto"/>
      </w:divBdr>
    </w:div>
    <w:div w:id="1169294847">
      <w:bodyDiv w:val="1"/>
      <w:marLeft w:val="0"/>
      <w:marRight w:val="0"/>
      <w:marTop w:val="0"/>
      <w:marBottom w:val="0"/>
      <w:divBdr>
        <w:top w:val="none" w:sz="0" w:space="0" w:color="auto"/>
        <w:left w:val="none" w:sz="0" w:space="0" w:color="auto"/>
        <w:bottom w:val="none" w:sz="0" w:space="0" w:color="auto"/>
        <w:right w:val="none" w:sz="0" w:space="0" w:color="auto"/>
      </w:divBdr>
    </w:div>
    <w:div w:id="1192300591">
      <w:bodyDiv w:val="1"/>
      <w:marLeft w:val="0"/>
      <w:marRight w:val="0"/>
      <w:marTop w:val="0"/>
      <w:marBottom w:val="0"/>
      <w:divBdr>
        <w:top w:val="none" w:sz="0" w:space="0" w:color="auto"/>
        <w:left w:val="none" w:sz="0" w:space="0" w:color="auto"/>
        <w:bottom w:val="none" w:sz="0" w:space="0" w:color="auto"/>
        <w:right w:val="none" w:sz="0" w:space="0" w:color="auto"/>
      </w:divBdr>
    </w:div>
    <w:div w:id="1194807296">
      <w:bodyDiv w:val="1"/>
      <w:marLeft w:val="0"/>
      <w:marRight w:val="0"/>
      <w:marTop w:val="0"/>
      <w:marBottom w:val="0"/>
      <w:divBdr>
        <w:top w:val="none" w:sz="0" w:space="0" w:color="auto"/>
        <w:left w:val="none" w:sz="0" w:space="0" w:color="auto"/>
        <w:bottom w:val="none" w:sz="0" w:space="0" w:color="auto"/>
        <w:right w:val="none" w:sz="0" w:space="0" w:color="auto"/>
      </w:divBdr>
    </w:div>
    <w:div w:id="1198813296">
      <w:bodyDiv w:val="1"/>
      <w:marLeft w:val="0"/>
      <w:marRight w:val="0"/>
      <w:marTop w:val="0"/>
      <w:marBottom w:val="0"/>
      <w:divBdr>
        <w:top w:val="none" w:sz="0" w:space="0" w:color="auto"/>
        <w:left w:val="none" w:sz="0" w:space="0" w:color="auto"/>
        <w:bottom w:val="none" w:sz="0" w:space="0" w:color="auto"/>
        <w:right w:val="none" w:sz="0" w:space="0" w:color="auto"/>
      </w:divBdr>
    </w:div>
    <w:div w:id="1210797735">
      <w:bodyDiv w:val="1"/>
      <w:marLeft w:val="0"/>
      <w:marRight w:val="0"/>
      <w:marTop w:val="0"/>
      <w:marBottom w:val="0"/>
      <w:divBdr>
        <w:top w:val="none" w:sz="0" w:space="0" w:color="auto"/>
        <w:left w:val="none" w:sz="0" w:space="0" w:color="auto"/>
        <w:bottom w:val="none" w:sz="0" w:space="0" w:color="auto"/>
        <w:right w:val="none" w:sz="0" w:space="0" w:color="auto"/>
      </w:divBdr>
    </w:div>
    <w:div w:id="1210800265">
      <w:bodyDiv w:val="1"/>
      <w:marLeft w:val="0"/>
      <w:marRight w:val="0"/>
      <w:marTop w:val="0"/>
      <w:marBottom w:val="0"/>
      <w:divBdr>
        <w:top w:val="none" w:sz="0" w:space="0" w:color="auto"/>
        <w:left w:val="none" w:sz="0" w:space="0" w:color="auto"/>
        <w:bottom w:val="none" w:sz="0" w:space="0" w:color="auto"/>
        <w:right w:val="none" w:sz="0" w:space="0" w:color="auto"/>
      </w:divBdr>
    </w:div>
    <w:div w:id="1218905289">
      <w:bodyDiv w:val="1"/>
      <w:marLeft w:val="0"/>
      <w:marRight w:val="0"/>
      <w:marTop w:val="0"/>
      <w:marBottom w:val="0"/>
      <w:divBdr>
        <w:top w:val="none" w:sz="0" w:space="0" w:color="auto"/>
        <w:left w:val="none" w:sz="0" w:space="0" w:color="auto"/>
        <w:bottom w:val="none" w:sz="0" w:space="0" w:color="auto"/>
        <w:right w:val="none" w:sz="0" w:space="0" w:color="auto"/>
      </w:divBdr>
    </w:div>
    <w:div w:id="1227373303">
      <w:bodyDiv w:val="1"/>
      <w:marLeft w:val="0"/>
      <w:marRight w:val="0"/>
      <w:marTop w:val="0"/>
      <w:marBottom w:val="0"/>
      <w:divBdr>
        <w:top w:val="none" w:sz="0" w:space="0" w:color="auto"/>
        <w:left w:val="none" w:sz="0" w:space="0" w:color="auto"/>
        <w:bottom w:val="none" w:sz="0" w:space="0" w:color="auto"/>
        <w:right w:val="none" w:sz="0" w:space="0" w:color="auto"/>
      </w:divBdr>
    </w:div>
    <w:div w:id="1241677822">
      <w:bodyDiv w:val="1"/>
      <w:marLeft w:val="0"/>
      <w:marRight w:val="0"/>
      <w:marTop w:val="0"/>
      <w:marBottom w:val="0"/>
      <w:divBdr>
        <w:top w:val="none" w:sz="0" w:space="0" w:color="auto"/>
        <w:left w:val="none" w:sz="0" w:space="0" w:color="auto"/>
        <w:bottom w:val="none" w:sz="0" w:space="0" w:color="auto"/>
        <w:right w:val="none" w:sz="0" w:space="0" w:color="auto"/>
      </w:divBdr>
    </w:div>
    <w:div w:id="1254163363">
      <w:bodyDiv w:val="1"/>
      <w:marLeft w:val="0"/>
      <w:marRight w:val="0"/>
      <w:marTop w:val="0"/>
      <w:marBottom w:val="0"/>
      <w:divBdr>
        <w:top w:val="none" w:sz="0" w:space="0" w:color="auto"/>
        <w:left w:val="none" w:sz="0" w:space="0" w:color="auto"/>
        <w:bottom w:val="none" w:sz="0" w:space="0" w:color="auto"/>
        <w:right w:val="none" w:sz="0" w:space="0" w:color="auto"/>
      </w:divBdr>
    </w:div>
    <w:div w:id="1256867629">
      <w:bodyDiv w:val="1"/>
      <w:marLeft w:val="0"/>
      <w:marRight w:val="0"/>
      <w:marTop w:val="0"/>
      <w:marBottom w:val="0"/>
      <w:divBdr>
        <w:top w:val="none" w:sz="0" w:space="0" w:color="auto"/>
        <w:left w:val="none" w:sz="0" w:space="0" w:color="auto"/>
        <w:bottom w:val="none" w:sz="0" w:space="0" w:color="auto"/>
        <w:right w:val="none" w:sz="0" w:space="0" w:color="auto"/>
      </w:divBdr>
    </w:div>
    <w:div w:id="1259097164">
      <w:bodyDiv w:val="1"/>
      <w:marLeft w:val="0"/>
      <w:marRight w:val="0"/>
      <w:marTop w:val="0"/>
      <w:marBottom w:val="0"/>
      <w:divBdr>
        <w:top w:val="none" w:sz="0" w:space="0" w:color="auto"/>
        <w:left w:val="none" w:sz="0" w:space="0" w:color="auto"/>
        <w:bottom w:val="none" w:sz="0" w:space="0" w:color="auto"/>
        <w:right w:val="none" w:sz="0" w:space="0" w:color="auto"/>
      </w:divBdr>
    </w:div>
    <w:div w:id="1264413256">
      <w:bodyDiv w:val="1"/>
      <w:marLeft w:val="0"/>
      <w:marRight w:val="0"/>
      <w:marTop w:val="0"/>
      <w:marBottom w:val="0"/>
      <w:divBdr>
        <w:top w:val="none" w:sz="0" w:space="0" w:color="auto"/>
        <w:left w:val="none" w:sz="0" w:space="0" w:color="auto"/>
        <w:bottom w:val="none" w:sz="0" w:space="0" w:color="auto"/>
        <w:right w:val="none" w:sz="0" w:space="0" w:color="auto"/>
      </w:divBdr>
    </w:div>
    <w:div w:id="1269047369">
      <w:bodyDiv w:val="1"/>
      <w:marLeft w:val="0"/>
      <w:marRight w:val="0"/>
      <w:marTop w:val="0"/>
      <w:marBottom w:val="0"/>
      <w:divBdr>
        <w:top w:val="none" w:sz="0" w:space="0" w:color="auto"/>
        <w:left w:val="none" w:sz="0" w:space="0" w:color="auto"/>
        <w:bottom w:val="none" w:sz="0" w:space="0" w:color="auto"/>
        <w:right w:val="none" w:sz="0" w:space="0" w:color="auto"/>
      </w:divBdr>
    </w:div>
    <w:div w:id="1273320937">
      <w:bodyDiv w:val="1"/>
      <w:marLeft w:val="0"/>
      <w:marRight w:val="0"/>
      <w:marTop w:val="0"/>
      <w:marBottom w:val="0"/>
      <w:divBdr>
        <w:top w:val="none" w:sz="0" w:space="0" w:color="auto"/>
        <w:left w:val="none" w:sz="0" w:space="0" w:color="auto"/>
        <w:bottom w:val="none" w:sz="0" w:space="0" w:color="auto"/>
        <w:right w:val="none" w:sz="0" w:space="0" w:color="auto"/>
      </w:divBdr>
    </w:div>
    <w:div w:id="1276522086">
      <w:bodyDiv w:val="1"/>
      <w:marLeft w:val="0"/>
      <w:marRight w:val="0"/>
      <w:marTop w:val="0"/>
      <w:marBottom w:val="0"/>
      <w:divBdr>
        <w:top w:val="none" w:sz="0" w:space="0" w:color="auto"/>
        <w:left w:val="none" w:sz="0" w:space="0" w:color="auto"/>
        <w:bottom w:val="none" w:sz="0" w:space="0" w:color="auto"/>
        <w:right w:val="none" w:sz="0" w:space="0" w:color="auto"/>
      </w:divBdr>
    </w:div>
    <w:div w:id="1283808743">
      <w:bodyDiv w:val="1"/>
      <w:marLeft w:val="0"/>
      <w:marRight w:val="0"/>
      <w:marTop w:val="0"/>
      <w:marBottom w:val="0"/>
      <w:divBdr>
        <w:top w:val="none" w:sz="0" w:space="0" w:color="auto"/>
        <w:left w:val="none" w:sz="0" w:space="0" w:color="auto"/>
        <w:bottom w:val="none" w:sz="0" w:space="0" w:color="auto"/>
        <w:right w:val="none" w:sz="0" w:space="0" w:color="auto"/>
      </w:divBdr>
    </w:div>
    <w:div w:id="1290546505">
      <w:bodyDiv w:val="1"/>
      <w:marLeft w:val="0"/>
      <w:marRight w:val="0"/>
      <w:marTop w:val="0"/>
      <w:marBottom w:val="0"/>
      <w:divBdr>
        <w:top w:val="none" w:sz="0" w:space="0" w:color="auto"/>
        <w:left w:val="none" w:sz="0" w:space="0" w:color="auto"/>
        <w:bottom w:val="none" w:sz="0" w:space="0" w:color="auto"/>
        <w:right w:val="none" w:sz="0" w:space="0" w:color="auto"/>
      </w:divBdr>
    </w:div>
    <w:div w:id="1309748660">
      <w:bodyDiv w:val="1"/>
      <w:marLeft w:val="0"/>
      <w:marRight w:val="0"/>
      <w:marTop w:val="0"/>
      <w:marBottom w:val="0"/>
      <w:divBdr>
        <w:top w:val="none" w:sz="0" w:space="0" w:color="auto"/>
        <w:left w:val="none" w:sz="0" w:space="0" w:color="auto"/>
        <w:bottom w:val="none" w:sz="0" w:space="0" w:color="auto"/>
        <w:right w:val="none" w:sz="0" w:space="0" w:color="auto"/>
      </w:divBdr>
    </w:div>
    <w:div w:id="1310090263">
      <w:bodyDiv w:val="1"/>
      <w:marLeft w:val="0"/>
      <w:marRight w:val="0"/>
      <w:marTop w:val="0"/>
      <w:marBottom w:val="0"/>
      <w:divBdr>
        <w:top w:val="none" w:sz="0" w:space="0" w:color="auto"/>
        <w:left w:val="none" w:sz="0" w:space="0" w:color="auto"/>
        <w:bottom w:val="none" w:sz="0" w:space="0" w:color="auto"/>
        <w:right w:val="none" w:sz="0" w:space="0" w:color="auto"/>
      </w:divBdr>
    </w:div>
    <w:div w:id="1321034194">
      <w:bodyDiv w:val="1"/>
      <w:marLeft w:val="0"/>
      <w:marRight w:val="0"/>
      <w:marTop w:val="0"/>
      <w:marBottom w:val="0"/>
      <w:divBdr>
        <w:top w:val="none" w:sz="0" w:space="0" w:color="auto"/>
        <w:left w:val="none" w:sz="0" w:space="0" w:color="auto"/>
        <w:bottom w:val="none" w:sz="0" w:space="0" w:color="auto"/>
        <w:right w:val="none" w:sz="0" w:space="0" w:color="auto"/>
      </w:divBdr>
    </w:div>
    <w:div w:id="1334527612">
      <w:bodyDiv w:val="1"/>
      <w:marLeft w:val="0"/>
      <w:marRight w:val="0"/>
      <w:marTop w:val="0"/>
      <w:marBottom w:val="0"/>
      <w:divBdr>
        <w:top w:val="none" w:sz="0" w:space="0" w:color="auto"/>
        <w:left w:val="none" w:sz="0" w:space="0" w:color="auto"/>
        <w:bottom w:val="none" w:sz="0" w:space="0" w:color="auto"/>
        <w:right w:val="none" w:sz="0" w:space="0" w:color="auto"/>
      </w:divBdr>
    </w:div>
    <w:div w:id="1350182776">
      <w:bodyDiv w:val="1"/>
      <w:marLeft w:val="0"/>
      <w:marRight w:val="0"/>
      <w:marTop w:val="0"/>
      <w:marBottom w:val="0"/>
      <w:divBdr>
        <w:top w:val="none" w:sz="0" w:space="0" w:color="auto"/>
        <w:left w:val="none" w:sz="0" w:space="0" w:color="auto"/>
        <w:bottom w:val="none" w:sz="0" w:space="0" w:color="auto"/>
        <w:right w:val="none" w:sz="0" w:space="0" w:color="auto"/>
      </w:divBdr>
    </w:div>
    <w:div w:id="1354645584">
      <w:bodyDiv w:val="1"/>
      <w:marLeft w:val="0"/>
      <w:marRight w:val="0"/>
      <w:marTop w:val="0"/>
      <w:marBottom w:val="0"/>
      <w:divBdr>
        <w:top w:val="none" w:sz="0" w:space="0" w:color="auto"/>
        <w:left w:val="none" w:sz="0" w:space="0" w:color="auto"/>
        <w:bottom w:val="none" w:sz="0" w:space="0" w:color="auto"/>
        <w:right w:val="none" w:sz="0" w:space="0" w:color="auto"/>
      </w:divBdr>
    </w:div>
    <w:div w:id="1357459996">
      <w:bodyDiv w:val="1"/>
      <w:marLeft w:val="0"/>
      <w:marRight w:val="0"/>
      <w:marTop w:val="0"/>
      <w:marBottom w:val="0"/>
      <w:divBdr>
        <w:top w:val="none" w:sz="0" w:space="0" w:color="auto"/>
        <w:left w:val="none" w:sz="0" w:space="0" w:color="auto"/>
        <w:bottom w:val="none" w:sz="0" w:space="0" w:color="auto"/>
        <w:right w:val="none" w:sz="0" w:space="0" w:color="auto"/>
      </w:divBdr>
    </w:div>
    <w:div w:id="1362172226">
      <w:bodyDiv w:val="1"/>
      <w:marLeft w:val="0"/>
      <w:marRight w:val="0"/>
      <w:marTop w:val="0"/>
      <w:marBottom w:val="0"/>
      <w:divBdr>
        <w:top w:val="none" w:sz="0" w:space="0" w:color="auto"/>
        <w:left w:val="none" w:sz="0" w:space="0" w:color="auto"/>
        <w:bottom w:val="none" w:sz="0" w:space="0" w:color="auto"/>
        <w:right w:val="none" w:sz="0" w:space="0" w:color="auto"/>
      </w:divBdr>
    </w:div>
    <w:div w:id="1376351106">
      <w:bodyDiv w:val="1"/>
      <w:marLeft w:val="0"/>
      <w:marRight w:val="0"/>
      <w:marTop w:val="0"/>
      <w:marBottom w:val="0"/>
      <w:divBdr>
        <w:top w:val="none" w:sz="0" w:space="0" w:color="auto"/>
        <w:left w:val="none" w:sz="0" w:space="0" w:color="auto"/>
        <w:bottom w:val="none" w:sz="0" w:space="0" w:color="auto"/>
        <w:right w:val="none" w:sz="0" w:space="0" w:color="auto"/>
      </w:divBdr>
    </w:div>
    <w:div w:id="1380326415">
      <w:bodyDiv w:val="1"/>
      <w:marLeft w:val="0"/>
      <w:marRight w:val="0"/>
      <w:marTop w:val="0"/>
      <w:marBottom w:val="0"/>
      <w:divBdr>
        <w:top w:val="none" w:sz="0" w:space="0" w:color="auto"/>
        <w:left w:val="none" w:sz="0" w:space="0" w:color="auto"/>
        <w:bottom w:val="none" w:sz="0" w:space="0" w:color="auto"/>
        <w:right w:val="none" w:sz="0" w:space="0" w:color="auto"/>
      </w:divBdr>
    </w:div>
    <w:div w:id="1386610933">
      <w:bodyDiv w:val="1"/>
      <w:marLeft w:val="0"/>
      <w:marRight w:val="0"/>
      <w:marTop w:val="0"/>
      <w:marBottom w:val="0"/>
      <w:divBdr>
        <w:top w:val="none" w:sz="0" w:space="0" w:color="auto"/>
        <w:left w:val="none" w:sz="0" w:space="0" w:color="auto"/>
        <w:bottom w:val="none" w:sz="0" w:space="0" w:color="auto"/>
        <w:right w:val="none" w:sz="0" w:space="0" w:color="auto"/>
      </w:divBdr>
    </w:div>
    <w:div w:id="1397702300">
      <w:bodyDiv w:val="1"/>
      <w:marLeft w:val="0"/>
      <w:marRight w:val="0"/>
      <w:marTop w:val="0"/>
      <w:marBottom w:val="0"/>
      <w:divBdr>
        <w:top w:val="none" w:sz="0" w:space="0" w:color="auto"/>
        <w:left w:val="none" w:sz="0" w:space="0" w:color="auto"/>
        <w:bottom w:val="none" w:sz="0" w:space="0" w:color="auto"/>
        <w:right w:val="none" w:sz="0" w:space="0" w:color="auto"/>
      </w:divBdr>
    </w:div>
    <w:div w:id="1399860996">
      <w:bodyDiv w:val="1"/>
      <w:marLeft w:val="0"/>
      <w:marRight w:val="0"/>
      <w:marTop w:val="0"/>
      <w:marBottom w:val="0"/>
      <w:divBdr>
        <w:top w:val="none" w:sz="0" w:space="0" w:color="auto"/>
        <w:left w:val="none" w:sz="0" w:space="0" w:color="auto"/>
        <w:bottom w:val="none" w:sz="0" w:space="0" w:color="auto"/>
        <w:right w:val="none" w:sz="0" w:space="0" w:color="auto"/>
      </w:divBdr>
    </w:div>
    <w:div w:id="1410348421">
      <w:bodyDiv w:val="1"/>
      <w:marLeft w:val="0"/>
      <w:marRight w:val="0"/>
      <w:marTop w:val="0"/>
      <w:marBottom w:val="0"/>
      <w:divBdr>
        <w:top w:val="none" w:sz="0" w:space="0" w:color="auto"/>
        <w:left w:val="none" w:sz="0" w:space="0" w:color="auto"/>
        <w:bottom w:val="none" w:sz="0" w:space="0" w:color="auto"/>
        <w:right w:val="none" w:sz="0" w:space="0" w:color="auto"/>
      </w:divBdr>
    </w:div>
    <w:div w:id="1417366805">
      <w:bodyDiv w:val="1"/>
      <w:marLeft w:val="0"/>
      <w:marRight w:val="0"/>
      <w:marTop w:val="0"/>
      <w:marBottom w:val="0"/>
      <w:divBdr>
        <w:top w:val="none" w:sz="0" w:space="0" w:color="auto"/>
        <w:left w:val="none" w:sz="0" w:space="0" w:color="auto"/>
        <w:bottom w:val="none" w:sz="0" w:space="0" w:color="auto"/>
        <w:right w:val="none" w:sz="0" w:space="0" w:color="auto"/>
      </w:divBdr>
    </w:div>
    <w:div w:id="1418405618">
      <w:bodyDiv w:val="1"/>
      <w:marLeft w:val="0"/>
      <w:marRight w:val="0"/>
      <w:marTop w:val="0"/>
      <w:marBottom w:val="0"/>
      <w:divBdr>
        <w:top w:val="none" w:sz="0" w:space="0" w:color="auto"/>
        <w:left w:val="none" w:sz="0" w:space="0" w:color="auto"/>
        <w:bottom w:val="none" w:sz="0" w:space="0" w:color="auto"/>
        <w:right w:val="none" w:sz="0" w:space="0" w:color="auto"/>
      </w:divBdr>
    </w:div>
    <w:div w:id="1429883898">
      <w:bodyDiv w:val="1"/>
      <w:marLeft w:val="0"/>
      <w:marRight w:val="0"/>
      <w:marTop w:val="0"/>
      <w:marBottom w:val="0"/>
      <w:divBdr>
        <w:top w:val="none" w:sz="0" w:space="0" w:color="auto"/>
        <w:left w:val="none" w:sz="0" w:space="0" w:color="auto"/>
        <w:bottom w:val="none" w:sz="0" w:space="0" w:color="auto"/>
        <w:right w:val="none" w:sz="0" w:space="0" w:color="auto"/>
      </w:divBdr>
    </w:div>
    <w:div w:id="1445996806">
      <w:bodyDiv w:val="1"/>
      <w:marLeft w:val="0"/>
      <w:marRight w:val="0"/>
      <w:marTop w:val="0"/>
      <w:marBottom w:val="0"/>
      <w:divBdr>
        <w:top w:val="none" w:sz="0" w:space="0" w:color="auto"/>
        <w:left w:val="none" w:sz="0" w:space="0" w:color="auto"/>
        <w:bottom w:val="none" w:sz="0" w:space="0" w:color="auto"/>
        <w:right w:val="none" w:sz="0" w:space="0" w:color="auto"/>
      </w:divBdr>
    </w:div>
    <w:div w:id="1463764405">
      <w:bodyDiv w:val="1"/>
      <w:marLeft w:val="0"/>
      <w:marRight w:val="0"/>
      <w:marTop w:val="0"/>
      <w:marBottom w:val="0"/>
      <w:divBdr>
        <w:top w:val="none" w:sz="0" w:space="0" w:color="auto"/>
        <w:left w:val="none" w:sz="0" w:space="0" w:color="auto"/>
        <w:bottom w:val="none" w:sz="0" w:space="0" w:color="auto"/>
        <w:right w:val="none" w:sz="0" w:space="0" w:color="auto"/>
      </w:divBdr>
    </w:div>
    <w:div w:id="1467891630">
      <w:bodyDiv w:val="1"/>
      <w:marLeft w:val="0"/>
      <w:marRight w:val="0"/>
      <w:marTop w:val="0"/>
      <w:marBottom w:val="0"/>
      <w:divBdr>
        <w:top w:val="none" w:sz="0" w:space="0" w:color="auto"/>
        <w:left w:val="none" w:sz="0" w:space="0" w:color="auto"/>
        <w:bottom w:val="none" w:sz="0" w:space="0" w:color="auto"/>
        <w:right w:val="none" w:sz="0" w:space="0" w:color="auto"/>
      </w:divBdr>
    </w:div>
    <w:div w:id="1469349621">
      <w:bodyDiv w:val="1"/>
      <w:marLeft w:val="0"/>
      <w:marRight w:val="0"/>
      <w:marTop w:val="0"/>
      <w:marBottom w:val="0"/>
      <w:divBdr>
        <w:top w:val="none" w:sz="0" w:space="0" w:color="auto"/>
        <w:left w:val="none" w:sz="0" w:space="0" w:color="auto"/>
        <w:bottom w:val="none" w:sz="0" w:space="0" w:color="auto"/>
        <w:right w:val="none" w:sz="0" w:space="0" w:color="auto"/>
      </w:divBdr>
    </w:div>
    <w:div w:id="1471433467">
      <w:bodyDiv w:val="1"/>
      <w:marLeft w:val="0"/>
      <w:marRight w:val="0"/>
      <w:marTop w:val="0"/>
      <w:marBottom w:val="0"/>
      <w:divBdr>
        <w:top w:val="none" w:sz="0" w:space="0" w:color="auto"/>
        <w:left w:val="none" w:sz="0" w:space="0" w:color="auto"/>
        <w:bottom w:val="none" w:sz="0" w:space="0" w:color="auto"/>
        <w:right w:val="none" w:sz="0" w:space="0" w:color="auto"/>
      </w:divBdr>
    </w:div>
    <w:div w:id="1473716862">
      <w:bodyDiv w:val="1"/>
      <w:marLeft w:val="0"/>
      <w:marRight w:val="0"/>
      <w:marTop w:val="0"/>
      <w:marBottom w:val="0"/>
      <w:divBdr>
        <w:top w:val="none" w:sz="0" w:space="0" w:color="auto"/>
        <w:left w:val="none" w:sz="0" w:space="0" w:color="auto"/>
        <w:bottom w:val="none" w:sz="0" w:space="0" w:color="auto"/>
        <w:right w:val="none" w:sz="0" w:space="0" w:color="auto"/>
      </w:divBdr>
    </w:div>
    <w:div w:id="1492678132">
      <w:bodyDiv w:val="1"/>
      <w:marLeft w:val="0"/>
      <w:marRight w:val="0"/>
      <w:marTop w:val="0"/>
      <w:marBottom w:val="0"/>
      <w:divBdr>
        <w:top w:val="none" w:sz="0" w:space="0" w:color="auto"/>
        <w:left w:val="none" w:sz="0" w:space="0" w:color="auto"/>
        <w:bottom w:val="none" w:sz="0" w:space="0" w:color="auto"/>
        <w:right w:val="none" w:sz="0" w:space="0" w:color="auto"/>
      </w:divBdr>
    </w:div>
    <w:div w:id="1493567870">
      <w:bodyDiv w:val="1"/>
      <w:marLeft w:val="0"/>
      <w:marRight w:val="0"/>
      <w:marTop w:val="0"/>
      <w:marBottom w:val="0"/>
      <w:divBdr>
        <w:top w:val="none" w:sz="0" w:space="0" w:color="auto"/>
        <w:left w:val="none" w:sz="0" w:space="0" w:color="auto"/>
        <w:bottom w:val="none" w:sz="0" w:space="0" w:color="auto"/>
        <w:right w:val="none" w:sz="0" w:space="0" w:color="auto"/>
      </w:divBdr>
    </w:div>
    <w:div w:id="1505630715">
      <w:bodyDiv w:val="1"/>
      <w:marLeft w:val="0"/>
      <w:marRight w:val="0"/>
      <w:marTop w:val="0"/>
      <w:marBottom w:val="0"/>
      <w:divBdr>
        <w:top w:val="none" w:sz="0" w:space="0" w:color="auto"/>
        <w:left w:val="none" w:sz="0" w:space="0" w:color="auto"/>
        <w:bottom w:val="none" w:sz="0" w:space="0" w:color="auto"/>
        <w:right w:val="none" w:sz="0" w:space="0" w:color="auto"/>
      </w:divBdr>
    </w:div>
    <w:div w:id="1518304948">
      <w:bodyDiv w:val="1"/>
      <w:marLeft w:val="0"/>
      <w:marRight w:val="0"/>
      <w:marTop w:val="0"/>
      <w:marBottom w:val="0"/>
      <w:divBdr>
        <w:top w:val="none" w:sz="0" w:space="0" w:color="auto"/>
        <w:left w:val="none" w:sz="0" w:space="0" w:color="auto"/>
        <w:bottom w:val="none" w:sz="0" w:space="0" w:color="auto"/>
        <w:right w:val="none" w:sz="0" w:space="0" w:color="auto"/>
      </w:divBdr>
    </w:div>
    <w:div w:id="1525359556">
      <w:bodyDiv w:val="1"/>
      <w:marLeft w:val="0"/>
      <w:marRight w:val="0"/>
      <w:marTop w:val="0"/>
      <w:marBottom w:val="0"/>
      <w:divBdr>
        <w:top w:val="none" w:sz="0" w:space="0" w:color="auto"/>
        <w:left w:val="none" w:sz="0" w:space="0" w:color="auto"/>
        <w:bottom w:val="none" w:sz="0" w:space="0" w:color="auto"/>
        <w:right w:val="none" w:sz="0" w:space="0" w:color="auto"/>
      </w:divBdr>
    </w:div>
    <w:div w:id="1526283623">
      <w:bodyDiv w:val="1"/>
      <w:marLeft w:val="0"/>
      <w:marRight w:val="0"/>
      <w:marTop w:val="0"/>
      <w:marBottom w:val="0"/>
      <w:divBdr>
        <w:top w:val="none" w:sz="0" w:space="0" w:color="auto"/>
        <w:left w:val="none" w:sz="0" w:space="0" w:color="auto"/>
        <w:bottom w:val="none" w:sz="0" w:space="0" w:color="auto"/>
        <w:right w:val="none" w:sz="0" w:space="0" w:color="auto"/>
      </w:divBdr>
    </w:div>
    <w:div w:id="1537892906">
      <w:bodyDiv w:val="1"/>
      <w:marLeft w:val="0"/>
      <w:marRight w:val="0"/>
      <w:marTop w:val="0"/>
      <w:marBottom w:val="0"/>
      <w:divBdr>
        <w:top w:val="none" w:sz="0" w:space="0" w:color="auto"/>
        <w:left w:val="none" w:sz="0" w:space="0" w:color="auto"/>
        <w:bottom w:val="none" w:sz="0" w:space="0" w:color="auto"/>
        <w:right w:val="none" w:sz="0" w:space="0" w:color="auto"/>
      </w:divBdr>
    </w:div>
    <w:div w:id="1551065945">
      <w:bodyDiv w:val="1"/>
      <w:marLeft w:val="0"/>
      <w:marRight w:val="0"/>
      <w:marTop w:val="0"/>
      <w:marBottom w:val="0"/>
      <w:divBdr>
        <w:top w:val="none" w:sz="0" w:space="0" w:color="auto"/>
        <w:left w:val="none" w:sz="0" w:space="0" w:color="auto"/>
        <w:bottom w:val="none" w:sz="0" w:space="0" w:color="auto"/>
        <w:right w:val="none" w:sz="0" w:space="0" w:color="auto"/>
      </w:divBdr>
    </w:div>
    <w:div w:id="1569341184">
      <w:bodyDiv w:val="1"/>
      <w:marLeft w:val="0"/>
      <w:marRight w:val="0"/>
      <w:marTop w:val="0"/>
      <w:marBottom w:val="0"/>
      <w:divBdr>
        <w:top w:val="none" w:sz="0" w:space="0" w:color="auto"/>
        <w:left w:val="none" w:sz="0" w:space="0" w:color="auto"/>
        <w:bottom w:val="none" w:sz="0" w:space="0" w:color="auto"/>
        <w:right w:val="none" w:sz="0" w:space="0" w:color="auto"/>
      </w:divBdr>
    </w:div>
    <w:div w:id="1575705548">
      <w:bodyDiv w:val="1"/>
      <w:marLeft w:val="0"/>
      <w:marRight w:val="0"/>
      <w:marTop w:val="0"/>
      <w:marBottom w:val="0"/>
      <w:divBdr>
        <w:top w:val="none" w:sz="0" w:space="0" w:color="auto"/>
        <w:left w:val="none" w:sz="0" w:space="0" w:color="auto"/>
        <w:bottom w:val="none" w:sz="0" w:space="0" w:color="auto"/>
        <w:right w:val="none" w:sz="0" w:space="0" w:color="auto"/>
      </w:divBdr>
    </w:div>
    <w:div w:id="1580676367">
      <w:bodyDiv w:val="1"/>
      <w:marLeft w:val="0"/>
      <w:marRight w:val="0"/>
      <w:marTop w:val="0"/>
      <w:marBottom w:val="0"/>
      <w:divBdr>
        <w:top w:val="none" w:sz="0" w:space="0" w:color="auto"/>
        <w:left w:val="none" w:sz="0" w:space="0" w:color="auto"/>
        <w:bottom w:val="none" w:sz="0" w:space="0" w:color="auto"/>
        <w:right w:val="none" w:sz="0" w:space="0" w:color="auto"/>
      </w:divBdr>
    </w:div>
    <w:div w:id="1582443565">
      <w:bodyDiv w:val="1"/>
      <w:marLeft w:val="0"/>
      <w:marRight w:val="0"/>
      <w:marTop w:val="0"/>
      <w:marBottom w:val="0"/>
      <w:divBdr>
        <w:top w:val="none" w:sz="0" w:space="0" w:color="auto"/>
        <w:left w:val="none" w:sz="0" w:space="0" w:color="auto"/>
        <w:bottom w:val="none" w:sz="0" w:space="0" w:color="auto"/>
        <w:right w:val="none" w:sz="0" w:space="0" w:color="auto"/>
      </w:divBdr>
    </w:div>
    <w:div w:id="1583562154">
      <w:bodyDiv w:val="1"/>
      <w:marLeft w:val="0"/>
      <w:marRight w:val="0"/>
      <w:marTop w:val="0"/>
      <w:marBottom w:val="0"/>
      <w:divBdr>
        <w:top w:val="none" w:sz="0" w:space="0" w:color="auto"/>
        <w:left w:val="none" w:sz="0" w:space="0" w:color="auto"/>
        <w:bottom w:val="none" w:sz="0" w:space="0" w:color="auto"/>
        <w:right w:val="none" w:sz="0" w:space="0" w:color="auto"/>
      </w:divBdr>
    </w:div>
    <w:div w:id="1589773158">
      <w:bodyDiv w:val="1"/>
      <w:marLeft w:val="0"/>
      <w:marRight w:val="0"/>
      <w:marTop w:val="0"/>
      <w:marBottom w:val="0"/>
      <w:divBdr>
        <w:top w:val="none" w:sz="0" w:space="0" w:color="auto"/>
        <w:left w:val="none" w:sz="0" w:space="0" w:color="auto"/>
        <w:bottom w:val="none" w:sz="0" w:space="0" w:color="auto"/>
        <w:right w:val="none" w:sz="0" w:space="0" w:color="auto"/>
      </w:divBdr>
    </w:div>
    <w:div w:id="1599365994">
      <w:bodyDiv w:val="1"/>
      <w:marLeft w:val="0"/>
      <w:marRight w:val="0"/>
      <w:marTop w:val="0"/>
      <w:marBottom w:val="0"/>
      <w:divBdr>
        <w:top w:val="none" w:sz="0" w:space="0" w:color="auto"/>
        <w:left w:val="none" w:sz="0" w:space="0" w:color="auto"/>
        <w:bottom w:val="none" w:sz="0" w:space="0" w:color="auto"/>
        <w:right w:val="none" w:sz="0" w:space="0" w:color="auto"/>
      </w:divBdr>
    </w:div>
    <w:div w:id="1601527236">
      <w:bodyDiv w:val="1"/>
      <w:marLeft w:val="0"/>
      <w:marRight w:val="0"/>
      <w:marTop w:val="0"/>
      <w:marBottom w:val="0"/>
      <w:divBdr>
        <w:top w:val="none" w:sz="0" w:space="0" w:color="auto"/>
        <w:left w:val="none" w:sz="0" w:space="0" w:color="auto"/>
        <w:bottom w:val="none" w:sz="0" w:space="0" w:color="auto"/>
        <w:right w:val="none" w:sz="0" w:space="0" w:color="auto"/>
      </w:divBdr>
    </w:div>
    <w:div w:id="1603798394">
      <w:bodyDiv w:val="1"/>
      <w:marLeft w:val="0"/>
      <w:marRight w:val="0"/>
      <w:marTop w:val="0"/>
      <w:marBottom w:val="0"/>
      <w:divBdr>
        <w:top w:val="none" w:sz="0" w:space="0" w:color="auto"/>
        <w:left w:val="none" w:sz="0" w:space="0" w:color="auto"/>
        <w:bottom w:val="none" w:sz="0" w:space="0" w:color="auto"/>
        <w:right w:val="none" w:sz="0" w:space="0" w:color="auto"/>
      </w:divBdr>
    </w:div>
    <w:div w:id="1631783316">
      <w:bodyDiv w:val="1"/>
      <w:marLeft w:val="0"/>
      <w:marRight w:val="0"/>
      <w:marTop w:val="0"/>
      <w:marBottom w:val="0"/>
      <w:divBdr>
        <w:top w:val="none" w:sz="0" w:space="0" w:color="auto"/>
        <w:left w:val="none" w:sz="0" w:space="0" w:color="auto"/>
        <w:bottom w:val="none" w:sz="0" w:space="0" w:color="auto"/>
        <w:right w:val="none" w:sz="0" w:space="0" w:color="auto"/>
      </w:divBdr>
    </w:div>
    <w:div w:id="1643343061">
      <w:bodyDiv w:val="1"/>
      <w:marLeft w:val="0"/>
      <w:marRight w:val="0"/>
      <w:marTop w:val="0"/>
      <w:marBottom w:val="0"/>
      <w:divBdr>
        <w:top w:val="none" w:sz="0" w:space="0" w:color="auto"/>
        <w:left w:val="none" w:sz="0" w:space="0" w:color="auto"/>
        <w:bottom w:val="none" w:sz="0" w:space="0" w:color="auto"/>
        <w:right w:val="none" w:sz="0" w:space="0" w:color="auto"/>
      </w:divBdr>
    </w:div>
    <w:div w:id="1659267086">
      <w:bodyDiv w:val="1"/>
      <w:marLeft w:val="0"/>
      <w:marRight w:val="0"/>
      <w:marTop w:val="0"/>
      <w:marBottom w:val="0"/>
      <w:divBdr>
        <w:top w:val="none" w:sz="0" w:space="0" w:color="auto"/>
        <w:left w:val="none" w:sz="0" w:space="0" w:color="auto"/>
        <w:bottom w:val="none" w:sz="0" w:space="0" w:color="auto"/>
        <w:right w:val="none" w:sz="0" w:space="0" w:color="auto"/>
      </w:divBdr>
    </w:div>
    <w:div w:id="1678801974">
      <w:bodyDiv w:val="1"/>
      <w:marLeft w:val="0"/>
      <w:marRight w:val="0"/>
      <w:marTop w:val="0"/>
      <w:marBottom w:val="0"/>
      <w:divBdr>
        <w:top w:val="none" w:sz="0" w:space="0" w:color="auto"/>
        <w:left w:val="none" w:sz="0" w:space="0" w:color="auto"/>
        <w:bottom w:val="none" w:sz="0" w:space="0" w:color="auto"/>
        <w:right w:val="none" w:sz="0" w:space="0" w:color="auto"/>
      </w:divBdr>
    </w:div>
    <w:div w:id="1706251953">
      <w:bodyDiv w:val="1"/>
      <w:marLeft w:val="0"/>
      <w:marRight w:val="0"/>
      <w:marTop w:val="0"/>
      <w:marBottom w:val="0"/>
      <w:divBdr>
        <w:top w:val="none" w:sz="0" w:space="0" w:color="auto"/>
        <w:left w:val="none" w:sz="0" w:space="0" w:color="auto"/>
        <w:bottom w:val="none" w:sz="0" w:space="0" w:color="auto"/>
        <w:right w:val="none" w:sz="0" w:space="0" w:color="auto"/>
      </w:divBdr>
    </w:div>
    <w:div w:id="1708991781">
      <w:bodyDiv w:val="1"/>
      <w:marLeft w:val="0"/>
      <w:marRight w:val="0"/>
      <w:marTop w:val="0"/>
      <w:marBottom w:val="0"/>
      <w:divBdr>
        <w:top w:val="none" w:sz="0" w:space="0" w:color="auto"/>
        <w:left w:val="none" w:sz="0" w:space="0" w:color="auto"/>
        <w:bottom w:val="none" w:sz="0" w:space="0" w:color="auto"/>
        <w:right w:val="none" w:sz="0" w:space="0" w:color="auto"/>
      </w:divBdr>
    </w:div>
    <w:div w:id="1720474642">
      <w:bodyDiv w:val="1"/>
      <w:marLeft w:val="0"/>
      <w:marRight w:val="0"/>
      <w:marTop w:val="0"/>
      <w:marBottom w:val="0"/>
      <w:divBdr>
        <w:top w:val="none" w:sz="0" w:space="0" w:color="auto"/>
        <w:left w:val="none" w:sz="0" w:space="0" w:color="auto"/>
        <w:bottom w:val="none" w:sz="0" w:space="0" w:color="auto"/>
        <w:right w:val="none" w:sz="0" w:space="0" w:color="auto"/>
      </w:divBdr>
    </w:div>
    <w:div w:id="1735465080">
      <w:bodyDiv w:val="1"/>
      <w:marLeft w:val="0"/>
      <w:marRight w:val="0"/>
      <w:marTop w:val="0"/>
      <w:marBottom w:val="0"/>
      <w:divBdr>
        <w:top w:val="none" w:sz="0" w:space="0" w:color="auto"/>
        <w:left w:val="none" w:sz="0" w:space="0" w:color="auto"/>
        <w:bottom w:val="none" w:sz="0" w:space="0" w:color="auto"/>
        <w:right w:val="none" w:sz="0" w:space="0" w:color="auto"/>
      </w:divBdr>
    </w:div>
    <w:div w:id="1751273975">
      <w:bodyDiv w:val="1"/>
      <w:marLeft w:val="0"/>
      <w:marRight w:val="0"/>
      <w:marTop w:val="0"/>
      <w:marBottom w:val="0"/>
      <w:divBdr>
        <w:top w:val="none" w:sz="0" w:space="0" w:color="auto"/>
        <w:left w:val="none" w:sz="0" w:space="0" w:color="auto"/>
        <w:bottom w:val="none" w:sz="0" w:space="0" w:color="auto"/>
        <w:right w:val="none" w:sz="0" w:space="0" w:color="auto"/>
      </w:divBdr>
    </w:div>
    <w:div w:id="1758672248">
      <w:bodyDiv w:val="1"/>
      <w:marLeft w:val="0"/>
      <w:marRight w:val="0"/>
      <w:marTop w:val="0"/>
      <w:marBottom w:val="0"/>
      <w:divBdr>
        <w:top w:val="none" w:sz="0" w:space="0" w:color="auto"/>
        <w:left w:val="none" w:sz="0" w:space="0" w:color="auto"/>
        <w:bottom w:val="none" w:sz="0" w:space="0" w:color="auto"/>
        <w:right w:val="none" w:sz="0" w:space="0" w:color="auto"/>
      </w:divBdr>
    </w:div>
    <w:div w:id="1765371863">
      <w:bodyDiv w:val="1"/>
      <w:marLeft w:val="0"/>
      <w:marRight w:val="0"/>
      <w:marTop w:val="0"/>
      <w:marBottom w:val="0"/>
      <w:divBdr>
        <w:top w:val="none" w:sz="0" w:space="0" w:color="auto"/>
        <w:left w:val="none" w:sz="0" w:space="0" w:color="auto"/>
        <w:bottom w:val="none" w:sz="0" w:space="0" w:color="auto"/>
        <w:right w:val="none" w:sz="0" w:space="0" w:color="auto"/>
      </w:divBdr>
    </w:div>
    <w:div w:id="1779254490">
      <w:bodyDiv w:val="1"/>
      <w:marLeft w:val="0"/>
      <w:marRight w:val="0"/>
      <w:marTop w:val="0"/>
      <w:marBottom w:val="0"/>
      <w:divBdr>
        <w:top w:val="none" w:sz="0" w:space="0" w:color="auto"/>
        <w:left w:val="none" w:sz="0" w:space="0" w:color="auto"/>
        <w:bottom w:val="none" w:sz="0" w:space="0" w:color="auto"/>
        <w:right w:val="none" w:sz="0" w:space="0" w:color="auto"/>
      </w:divBdr>
    </w:div>
    <w:div w:id="1783574856">
      <w:bodyDiv w:val="1"/>
      <w:marLeft w:val="0"/>
      <w:marRight w:val="0"/>
      <w:marTop w:val="0"/>
      <w:marBottom w:val="0"/>
      <w:divBdr>
        <w:top w:val="none" w:sz="0" w:space="0" w:color="auto"/>
        <w:left w:val="none" w:sz="0" w:space="0" w:color="auto"/>
        <w:bottom w:val="none" w:sz="0" w:space="0" w:color="auto"/>
        <w:right w:val="none" w:sz="0" w:space="0" w:color="auto"/>
      </w:divBdr>
    </w:div>
    <w:div w:id="1786195944">
      <w:bodyDiv w:val="1"/>
      <w:marLeft w:val="0"/>
      <w:marRight w:val="0"/>
      <w:marTop w:val="0"/>
      <w:marBottom w:val="0"/>
      <w:divBdr>
        <w:top w:val="none" w:sz="0" w:space="0" w:color="auto"/>
        <w:left w:val="none" w:sz="0" w:space="0" w:color="auto"/>
        <w:bottom w:val="none" w:sz="0" w:space="0" w:color="auto"/>
        <w:right w:val="none" w:sz="0" w:space="0" w:color="auto"/>
      </w:divBdr>
    </w:div>
    <w:div w:id="1787037787">
      <w:bodyDiv w:val="1"/>
      <w:marLeft w:val="0"/>
      <w:marRight w:val="0"/>
      <w:marTop w:val="0"/>
      <w:marBottom w:val="0"/>
      <w:divBdr>
        <w:top w:val="none" w:sz="0" w:space="0" w:color="auto"/>
        <w:left w:val="none" w:sz="0" w:space="0" w:color="auto"/>
        <w:bottom w:val="none" w:sz="0" w:space="0" w:color="auto"/>
        <w:right w:val="none" w:sz="0" w:space="0" w:color="auto"/>
      </w:divBdr>
    </w:div>
    <w:div w:id="1788429417">
      <w:bodyDiv w:val="1"/>
      <w:marLeft w:val="0"/>
      <w:marRight w:val="0"/>
      <w:marTop w:val="0"/>
      <w:marBottom w:val="0"/>
      <w:divBdr>
        <w:top w:val="none" w:sz="0" w:space="0" w:color="auto"/>
        <w:left w:val="none" w:sz="0" w:space="0" w:color="auto"/>
        <w:bottom w:val="none" w:sz="0" w:space="0" w:color="auto"/>
        <w:right w:val="none" w:sz="0" w:space="0" w:color="auto"/>
      </w:divBdr>
    </w:div>
    <w:div w:id="1817212905">
      <w:bodyDiv w:val="1"/>
      <w:marLeft w:val="0"/>
      <w:marRight w:val="0"/>
      <w:marTop w:val="0"/>
      <w:marBottom w:val="0"/>
      <w:divBdr>
        <w:top w:val="none" w:sz="0" w:space="0" w:color="auto"/>
        <w:left w:val="none" w:sz="0" w:space="0" w:color="auto"/>
        <w:bottom w:val="none" w:sz="0" w:space="0" w:color="auto"/>
        <w:right w:val="none" w:sz="0" w:space="0" w:color="auto"/>
      </w:divBdr>
    </w:div>
    <w:div w:id="1820878529">
      <w:bodyDiv w:val="1"/>
      <w:marLeft w:val="0"/>
      <w:marRight w:val="0"/>
      <w:marTop w:val="0"/>
      <w:marBottom w:val="0"/>
      <w:divBdr>
        <w:top w:val="none" w:sz="0" w:space="0" w:color="auto"/>
        <w:left w:val="none" w:sz="0" w:space="0" w:color="auto"/>
        <w:bottom w:val="none" w:sz="0" w:space="0" w:color="auto"/>
        <w:right w:val="none" w:sz="0" w:space="0" w:color="auto"/>
      </w:divBdr>
    </w:div>
    <w:div w:id="1839808266">
      <w:bodyDiv w:val="1"/>
      <w:marLeft w:val="0"/>
      <w:marRight w:val="0"/>
      <w:marTop w:val="0"/>
      <w:marBottom w:val="0"/>
      <w:divBdr>
        <w:top w:val="none" w:sz="0" w:space="0" w:color="auto"/>
        <w:left w:val="none" w:sz="0" w:space="0" w:color="auto"/>
        <w:bottom w:val="none" w:sz="0" w:space="0" w:color="auto"/>
        <w:right w:val="none" w:sz="0" w:space="0" w:color="auto"/>
      </w:divBdr>
    </w:div>
    <w:div w:id="1843857441">
      <w:bodyDiv w:val="1"/>
      <w:marLeft w:val="0"/>
      <w:marRight w:val="0"/>
      <w:marTop w:val="0"/>
      <w:marBottom w:val="0"/>
      <w:divBdr>
        <w:top w:val="none" w:sz="0" w:space="0" w:color="auto"/>
        <w:left w:val="none" w:sz="0" w:space="0" w:color="auto"/>
        <w:bottom w:val="none" w:sz="0" w:space="0" w:color="auto"/>
        <w:right w:val="none" w:sz="0" w:space="0" w:color="auto"/>
      </w:divBdr>
    </w:div>
    <w:div w:id="1849173961">
      <w:bodyDiv w:val="1"/>
      <w:marLeft w:val="0"/>
      <w:marRight w:val="0"/>
      <w:marTop w:val="0"/>
      <w:marBottom w:val="0"/>
      <w:divBdr>
        <w:top w:val="none" w:sz="0" w:space="0" w:color="auto"/>
        <w:left w:val="none" w:sz="0" w:space="0" w:color="auto"/>
        <w:bottom w:val="none" w:sz="0" w:space="0" w:color="auto"/>
        <w:right w:val="none" w:sz="0" w:space="0" w:color="auto"/>
      </w:divBdr>
    </w:div>
    <w:div w:id="1854613167">
      <w:bodyDiv w:val="1"/>
      <w:marLeft w:val="0"/>
      <w:marRight w:val="0"/>
      <w:marTop w:val="0"/>
      <w:marBottom w:val="0"/>
      <w:divBdr>
        <w:top w:val="none" w:sz="0" w:space="0" w:color="auto"/>
        <w:left w:val="none" w:sz="0" w:space="0" w:color="auto"/>
        <w:bottom w:val="none" w:sz="0" w:space="0" w:color="auto"/>
        <w:right w:val="none" w:sz="0" w:space="0" w:color="auto"/>
      </w:divBdr>
    </w:div>
    <w:div w:id="1855806899">
      <w:bodyDiv w:val="1"/>
      <w:marLeft w:val="0"/>
      <w:marRight w:val="0"/>
      <w:marTop w:val="0"/>
      <w:marBottom w:val="0"/>
      <w:divBdr>
        <w:top w:val="none" w:sz="0" w:space="0" w:color="auto"/>
        <w:left w:val="none" w:sz="0" w:space="0" w:color="auto"/>
        <w:bottom w:val="none" w:sz="0" w:space="0" w:color="auto"/>
        <w:right w:val="none" w:sz="0" w:space="0" w:color="auto"/>
      </w:divBdr>
    </w:div>
    <w:div w:id="1857883526">
      <w:bodyDiv w:val="1"/>
      <w:marLeft w:val="0"/>
      <w:marRight w:val="0"/>
      <w:marTop w:val="0"/>
      <w:marBottom w:val="0"/>
      <w:divBdr>
        <w:top w:val="none" w:sz="0" w:space="0" w:color="auto"/>
        <w:left w:val="none" w:sz="0" w:space="0" w:color="auto"/>
        <w:bottom w:val="none" w:sz="0" w:space="0" w:color="auto"/>
        <w:right w:val="none" w:sz="0" w:space="0" w:color="auto"/>
      </w:divBdr>
    </w:div>
    <w:div w:id="1858227612">
      <w:bodyDiv w:val="1"/>
      <w:marLeft w:val="0"/>
      <w:marRight w:val="0"/>
      <w:marTop w:val="0"/>
      <w:marBottom w:val="0"/>
      <w:divBdr>
        <w:top w:val="none" w:sz="0" w:space="0" w:color="auto"/>
        <w:left w:val="none" w:sz="0" w:space="0" w:color="auto"/>
        <w:bottom w:val="none" w:sz="0" w:space="0" w:color="auto"/>
        <w:right w:val="none" w:sz="0" w:space="0" w:color="auto"/>
      </w:divBdr>
    </w:div>
    <w:div w:id="1871675290">
      <w:bodyDiv w:val="1"/>
      <w:marLeft w:val="0"/>
      <w:marRight w:val="0"/>
      <w:marTop w:val="0"/>
      <w:marBottom w:val="0"/>
      <w:divBdr>
        <w:top w:val="none" w:sz="0" w:space="0" w:color="auto"/>
        <w:left w:val="none" w:sz="0" w:space="0" w:color="auto"/>
        <w:bottom w:val="none" w:sz="0" w:space="0" w:color="auto"/>
        <w:right w:val="none" w:sz="0" w:space="0" w:color="auto"/>
      </w:divBdr>
    </w:div>
    <w:div w:id="1876231375">
      <w:bodyDiv w:val="1"/>
      <w:marLeft w:val="0"/>
      <w:marRight w:val="0"/>
      <w:marTop w:val="0"/>
      <w:marBottom w:val="0"/>
      <w:divBdr>
        <w:top w:val="none" w:sz="0" w:space="0" w:color="auto"/>
        <w:left w:val="none" w:sz="0" w:space="0" w:color="auto"/>
        <w:bottom w:val="none" w:sz="0" w:space="0" w:color="auto"/>
        <w:right w:val="none" w:sz="0" w:space="0" w:color="auto"/>
      </w:divBdr>
    </w:div>
    <w:div w:id="1888762540">
      <w:bodyDiv w:val="1"/>
      <w:marLeft w:val="0"/>
      <w:marRight w:val="0"/>
      <w:marTop w:val="0"/>
      <w:marBottom w:val="0"/>
      <w:divBdr>
        <w:top w:val="none" w:sz="0" w:space="0" w:color="auto"/>
        <w:left w:val="none" w:sz="0" w:space="0" w:color="auto"/>
        <w:bottom w:val="none" w:sz="0" w:space="0" w:color="auto"/>
        <w:right w:val="none" w:sz="0" w:space="0" w:color="auto"/>
      </w:divBdr>
    </w:div>
    <w:div w:id="1897471880">
      <w:bodyDiv w:val="1"/>
      <w:marLeft w:val="0"/>
      <w:marRight w:val="0"/>
      <w:marTop w:val="0"/>
      <w:marBottom w:val="0"/>
      <w:divBdr>
        <w:top w:val="none" w:sz="0" w:space="0" w:color="auto"/>
        <w:left w:val="none" w:sz="0" w:space="0" w:color="auto"/>
        <w:bottom w:val="none" w:sz="0" w:space="0" w:color="auto"/>
        <w:right w:val="none" w:sz="0" w:space="0" w:color="auto"/>
      </w:divBdr>
    </w:div>
    <w:div w:id="1897813592">
      <w:bodyDiv w:val="1"/>
      <w:marLeft w:val="0"/>
      <w:marRight w:val="0"/>
      <w:marTop w:val="0"/>
      <w:marBottom w:val="0"/>
      <w:divBdr>
        <w:top w:val="none" w:sz="0" w:space="0" w:color="auto"/>
        <w:left w:val="none" w:sz="0" w:space="0" w:color="auto"/>
        <w:bottom w:val="none" w:sz="0" w:space="0" w:color="auto"/>
        <w:right w:val="none" w:sz="0" w:space="0" w:color="auto"/>
      </w:divBdr>
    </w:div>
    <w:div w:id="1900047670">
      <w:bodyDiv w:val="1"/>
      <w:marLeft w:val="0"/>
      <w:marRight w:val="0"/>
      <w:marTop w:val="0"/>
      <w:marBottom w:val="0"/>
      <w:divBdr>
        <w:top w:val="none" w:sz="0" w:space="0" w:color="auto"/>
        <w:left w:val="none" w:sz="0" w:space="0" w:color="auto"/>
        <w:bottom w:val="none" w:sz="0" w:space="0" w:color="auto"/>
        <w:right w:val="none" w:sz="0" w:space="0" w:color="auto"/>
      </w:divBdr>
    </w:div>
    <w:div w:id="1909530208">
      <w:bodyDiv w:val="1"/>
      <w:marLeft w:val="0"/>
      <w:marRight w:val="0"/>
      <w:marTop w:val="0"/>
      <w:marBottom w:val="0"/>
      <w:divBdr>
        <w:top w:val="none" w:sz="0" w:space="0" w:color="auto"/>
        <w:left w:val="none" w:sz="0" w:space="0" w:color="auto"/>
        <w:bottom w:val="none" w:sz="0" w:space="0" w:color="auto"/>
        <w:right w:val="none" w:sz="0" w:space="0" w:color="auto"/>
      </w:divBdr>
    </w:div>
    <w:div w:id="1910461926">
      <w:bodyDiv w:val="1"/>
      <w:marLeft w:val="0"/>
      <w:marRight w:val="0"/>
      <w:marTop w:val="0"/>
      <w:marBottom w:val="0"/>
      <w:divBdr>
        <w:top w:val="none" w:sz="0" w:space="0" w:color="auto"/>
        <w:left w:val="none" w:sz="0" w:space="0" w:color="auto"/>
        <w:bottom w:val="none" w:sz="0" w:space="0" w:color="auto"/>
        <w:right w:val="none" w:sz="0" w:space="0" w:color="auto"/>
      </w:divBdr>
    </w:div>
    <w:div w:id="1912537360">
      <w:bodyDiv w:val="1"/>
      <w:marLeft w:val="0"/>
      <w:marRight w:val="0"/>
      <w:marTop w:val="0"/>
      <w:marBottom w:val="0"/>
      <w:divBdr>
        <w:top w:val="none" w:sz="0" w:space="0" w:color="auto"/>
        <w:left w:val="none" w:sz="0" w:space="0" w:color="auto"/>
        <w:bottom w:val="none" w:sz="0" w:space="0" w:color="auto"/>
        <w:right w:val="none" w:sz="0" w:space="0" w:color="auto"/>
      </w:divBdr>
    </w:div>
    <w:div w:id="1930232220">
      <w:bodyDiv w:val="1"/>
      <w:marLeft w:val="0"/>
      <w:marRight w:val="0"/>
      <w:marTop w:val="0"/>
      <w:marBottom w:val="0"/>
      <w:divBdr>
        <w:top w:val="none" w:sz="0" w:space="0" w:color="auto"/>
        <w:left w:val="none" w:sz="0" w:space="0" w:color="auto"/>
        <w:bottom w:val="none" w:sz="0" w:space="0" w:color="auto"/>
        <w:right w:val="none" w:sz="0" w:space="0" w:color="auto"/>
      </w:divBdr>
    </w:div>
    <w:div w:id="1942251627">
      <w:bodyDiv w:val="1"/>
      <w:marLeft w:val="0"/>
      <w:marRight w:val="0"/>
      <w:marTop w:val="0"/>
      <w:marBottom w:val="0"/>
      <w:divBdr>
        <w:top w:val="none" w:sz="0" w:space="0" w:color="auto"/>
        <w:left w:val="none" w:sz="0" w:space="0" w:color="auto"/>
        <w:bottom w:val="none" w:sz="0" w:space="0" w:color="auto"/>
        <w:right w:val="none" w:sz="0" w:space="0" w:color="auto"/>
      </w:divBdr>
    </w:div>
    <w:div w:id="1947301889">
      <w:bodyDiv w:val="1"/>
      <w:marLeft w:val="0"/>
      <w:marRight w:val="0"/>
      <w:marTop w:val="0"/>
      <w:marBottom w:val="0"/>
      <w:divBdr>
        <w:top w:val="none" w:sz="0" w:space="0" w:color="auto"/>
        <w:left w:val="none" w:sz="0" w:space="0" w:color="auto"/>
        <w:bottom w:val="none" w:sz="0" w:space="0" w:color="auto"/>
        <w:right w:val="none" w:sz="0" w:space="0" w:color="auto"/>
      </w:divBdr>
    </w:div>
    <w:div w:id="1969163976">
      <w:bodyDiv w:val="1"/>
      <w:marLeft w:val="0"/>
      <w:marRight w:val="0"/>
      <w:marTop w:val="0"/>
      <w:marBottom w:val="0"/>
      <w:divBdr>
        <w:top w:val="none" w:sz="0" w:space="0" w:color="auto"/>
        <w:left w:val="none" w:sz="0" w:space="0" w:color="auto"/>
        <w:bottom w:val="none" w:sz="0" w:space="0" w:color="auto"/>
        <w:right w:val="none" w:sz="0" w:space="0" w:color="auto"/>
      </w:divBdr>
    </w:div>
    <w:div w:id="1990749913">
      <w:bodyDiv w:val="1"/>
      <w:marLeft w:val="0"/>
      <w:marRight w:val="0"/>
      <w:marTop w:val="0"/>
      <w:marBottom w:val="0"/>
      <w:divBdr>
        <w:top w:val="none" w:sz="0" w:space="0" w:color="auto"/>
        <w:left w:val="none" w:sz="0" w:space="0" w:color="auto"/>
        <w:bottom w:val="none" w:sz="0" w:space="0" w:color="auto"/>
        <w:right w:val="none" w:sz="0" w:space="0" w:color="auto"/>
      </w:divBdr>
    </w:div>
    <w:div w:id="1997763434">
      <w:bodyDiv w:val="1"/>
      <w:marLeft w:val="0"/>
      <w:marRight w:val="0"/>
      <w:marTop w:val="0"/>
      <w:marBottom w:val="0"/>
      <w:divBdr>
        <w:top w:val="none" w:sz="0" w:space="0" w:color="auto"/>
        <w:left w:val="none" w:sz="0" w:space="0" w:color="auto"/>
        <w:bottom w:val="none" w:sz="0" w:space="0" w:color="auto"/>
        <w:right w:val="none" w:sz="0" w:space="0" w:color="auto"/>
      </w:divBdr>
    </w:div>
    <w:div w:id="2000033004">
      <w:bodyDiv w:val="1"/>
      <w:marLeft w:val="0"/>
      <w:marRight w:val="0"/>
      <w:marTop w:val="0"/>
      <w:marBottom w:val="0"/>
      <w:divBdr>
        <w:top w:val="none" w:sz="0" w:space="0" w:color="auto"/>
        <w:left w:val="none" w:sz="0" w:space="0" w:color="auto"/>
        <w:bottom w:val="none" w:sz="0" w:space="0" w:color="auto"/>
        <w:right w:val="none" w:sz="0" w:space="0" w:color="auto"/>
      </w:divBdr>
    </w:div>
    <w:div w:id="2001156655">
      <w:bodyDiv w:val="1"/>
      <w:marLeft w:val="0"/>
      <w:marRight w:val="0"/>
      <w:marTop w:val="0"/>
      <w:marBottom w:val="0"/>
      <w:divBdr>
        <w:top w:val="none" w:sz="0" w:space="0" w:color="auto"/>
        <w:left w:val="none" w:sz="0" w:space="0" w:color="auto"/>
        <w:bottom w:val="none" w:sz="0" w:space="0" w:color="auto"/>
        <w:right w:val="none" w:sz="0" w:space="0" w:color="auto"/>
      </w:divBdr>
    </w:div>
    <w:div w:id="2016876296">
      <w:bodyDiv w:val="1"/>
      <w:marLeft w:val="0"/>
      <w:marRight w:val="0"/>
      <w:marTop w:val="0"/>
      <w:marBottom w:val="0"/>
      <w:divBdr>
        <w:top w:val="none" w:sz="0" w:space="0" w:color="auto"/>
        <w:left w:val="none" w:sz="0" w:space="0" w:color="auto"/>
        <w:bottom w:val="none" w:sz="0" w:space="0" w:color="auto"/>
        <w:right w:val="none" w:sz="0" w:space="0" w:color="auto"/>
      </w:divBdr>
    </w:div>
    <w:div w:id="2031443884">
      <w:bodyDiv w:val="1"/>
      <w:marLeft w:val="0"/>
      <w:marRight w:val="0"/>
      <w:marTop w:val="0"/>
      <w:marBottom w:val="0"/>
      <w:divBdr>
        <w:top w:val="none" w:sz="0" w:space="0" w:color="auto"/>
        <w:left w:val="none" w:sz="0" w:space="0" w:color="auto"/>
        <w:bottom w:val="none" w:sz="0" w:space="0" w:color="auto"/>
        <w:right w:val="none" w:sz="0" w:space="0" w:color="auto"/>
      </w:divBdr>
    </w:div>
    <w:div w:id="2033534426">
      <w:bodyDiv w:val="1"/>
      <w:marLeft w:val="0"/>
      <w:marRight w:val="0"/>
      <w:marTop w:val="0"/>
      <w:marBottom w:val="0"/>
      <w:divBdr>
        <w:top w:val="none" w:sz="0" w:space="0" w:color="auto"/>
        <w:left w:val="none" w:sz="0" w:space="0" w:color="auto"/>
        <w:bottom w:val="none" w:sz="0" w:space="0" w:color="auto"/>
        <w:right w:val="none" w:sz="0" w:space="0" w:color="auto"/>
      </w:divBdr>
    </w:div>
    <w:div w:id="2038970633">
      <w:bodyDiv w:val="1"/>
      <w:marLeft w:val="0"/>
      <w:marRight w:val="0"/>
      <w:marTop w:val="0"/>
      <w:marBottom w:val="0"/>
      <w:divBdr>
        <w:top w:val="none" w:sz="0" w:space="0" w:color="auto"/>
        <w:left w:val="none" w:sz="0" w:space="0" w:color="auto"/>
        <w:bottom w:val="none" w:sz="0" w:space="0" w:color="auto"/>
        <w:right w:val="none" w:sz="0" w:space="0" w:color="auto"/>
      </w:divBdr>
    </w:div>
    <w:div w:id="2039963854">
      <w:bodyDiv w:val="1"/>
      <w:marLeft w:val="0"/>
      <w:marRight w:val="0"/>
      <w:marTop w:val="0"/>
      <w:marBottom w:val="0"/>
      <w:divBdr>
        <w:top w:val="none" w:sz="0" w:space="0" w:color="auto"/>
        <w:left w:val="none" w:sz="0" w:space="0" w:color="auto"/>
        <w:bottom w:val="none" w:sz="0" w:space="0" w:color="auto"/>
        <w:right w:val="none" w:sz="0" w:space="0" w:color="auto"/>
      </w:divBdr>
    </w:div>
    <w:div w:id="2053653095">
      <w:bodyDiv w:val="1"/>
      <w:marLeft w:val="0"/>
      <w:marRight w:val="0"/>
      <w:marTop w:val="0"/>
      <w:marBottom w:val="0"/>
      <w:divBdr>
        <w:top w:val="none" w:sz="0" w:space="0" w:color="auto"/>
        <w:left w:val="none" w:sz="0" w:space="0" w:color="auto"/>
        <w:bottom w:val="none" w:sz="0" w:space="0" w:color="auto"/>
        <w:right w:val="none" w:sz="0" w:space="0" w:color="auto"/>
      </w:divBdr>
    </w:div>
    <w:div w:id="2080906917">
      <w:bodyDiv w:val="1"/>
      <w:marLeft w:val="0"/>
      <w:marRight w:val="0"/>
      <w:marTop w:val="0"/>
      <w:marBottom w:val="0"/>
      <w:divBdr>
        <w:top w:val="none" w:sz="0" w:space="0" w:color="auto"/>
        <w:left w:val="none" w:sz="0" w:space="0" w:color="auto"/>
        <w:bottom w:val="none" w:sz="0" w:space="0" w:color="auto"/>
        <w:right w:val="none" w:sz="0" w:space="0" w:color="auto"/>
      </w:divBdr>
    </w:div>
    <w:div w:id="2087068069">
      <w:bodyDiv w:val="1"/>
      <w:marLeft w:val="0"/>
      <w:marRight w:val="0"/>
      <w:marTop w:val="0"/>
      <w:marBottom w:val="0"/>
      <w:divBdr>
        <w:top w:val="none" w:sz="0" w:space="0" w:color="auto"/>
        <w:left w:val="none" w:sz="0" w:space="0" w:color="auto"/>
        <w:bottom w:val="none" w:sz="0" w:space="0" w:color="auto"/>
        <w:right w:val="none" w:sz="0" w:space="0" w:color="auto"/>
      </w:divBdr>
    </w:div>
    <w:div w:id="2090076474">
      <w:bodyDiv w:val="1"/>
      <w:marLeft w:val="0"/>
      <w:marRight w:val="0"/>
      <w:marTop w:val="0"/>
      <w:marBottom w:val="0"/>
      <w:divBdr>
        <w:top w:val="none" w:sz="0" w:space="0" w:color="auto"/>
        <w:left w:val="none" w:sz="0" w:space="0" w:color="auto"/>
        <w:bottom w:val="none" w:sz="0" w:space="0" w:color="auto"/>
        <w:right w:val="none" w:sz="0" w:space="0" w:color="auto"/>
      </w:divBdr>
    </w:div>
    <w:div w:id="2091342091">
      <w:bodyDiv w:val="1"/>
      <w:marLeft w:val="0"/>
      <w:marRight w:val="0"/>
      <w:marTop w:val="0"/>
      <w:marBottom w:val="0"/>
      <w:divBdr>
        <w:top w:val="none" w:sz="0" w:space="0" w:color="auto"/>
        <w:left w:val="none" w:sz="0" w:space="0" w:color="auto"/>
        <w:bottom w:val="none" w:sz="0" w:space="0" w:color="auto"/>
        <w:right w:val="none" w:sz="0" w:space="0" w:color="auto"/>
      </w:divBdr>
    </w:div>
    <w:div w:id="213543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creativecommons.org/licenses/by/4.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hi-IN" sz="1100" b="1" u="sng">
                <a:solidFill>
                  <a:schemeClr val="accent2">
                    <a:lumMod val="50000"/>
                  </a:schemeClr>
                </a:solidFill>
                <a:effectLst/>
              </a:rPr>
              <a:t>शरीर के अंगों को ठीक करने में योगा का योगदान</a:t>
            </a:r>
            <a:endParaRPr lang="en-AU" sz="1100">
              <a:solidFill>
                <a:schemeClr val="accent2">
                  <a:lumMod val="50000"/>
                </a:schemeClr>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overlay val="0"/>
      <c:spPr>
        <a:solidFill>
          <a:sysClr val="window" lastClr="FFFFFF"/>
        </a:solid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5417825896762904"/>
          <c:y val="0.15577537182852147"/>
          <c:w val="0.84582174103237096"/>
          <c:h val="0.52374015748031499"/>
        </c:manualLayout>
      </c:layout>
      <c:barChart>
        <c:barDir val="col"/>
        <c:grouping val="clustered"/>
        <c:varyColors val="0"/>
        <c:ser>
          <c:idx val="0"/>
          <c:order val="0"/>
          <c:tx>
            <c:strRef>
              <c:f>Sheet1!$K$11</c:f>
              <c:strCache>
                <c:ptCount val="1"/>
              </c:strCache>
            </c:strRef>
          </c:tx>
          <c:spPr>
            <a:solidFill>
              <a:schemeClr val="accent1"/>
            </a:solidFill>
            <a:ln>
              <a:noFill/>
            </a:ln>
            <a:effectLst/>
          </c:spPr>
          <c:invertIfNegative val="0"/>
          <c:cat>
            <c:strRef>
              <c:f>Sheet1!$J$12:$J$20</c:f>
              <c:strCache>
                <c:ptCount val="9"/>
                <c:pt idx="0">
                  <c:v>कमर </c:v>
                </c:pt>
                <c:pt idx="1">
                  <c:v>कूल्हे</c:v>
                </c:pt>
                <c:pt idx="2">
                  <c:v>कंधे </c:v>
                </c:pt>
                <c:pt idx="3">
                  <c:v>गर्दन </c:v>
                </c:pt>
                <c:pt idx="4">
                  <c:v>पीठ </c:v>
                </c:pt>
                <c:pt idx="5">
                  <c:v>एड़ियाँ </c:v>
                </c:pt>
                <c:pt idx="6">
                  <c:v>घुटने </c:v>
                </c:pt>
                <c:pt idx="7">
                  <c:v>पाँव</c:v>
                </c:pt>
                <c:pt idx="8">
                  <c:v>बाकी अंग </c:v>
                </c:pt>
              </c:strCache>
            </c:strRef>
          </c:cat>
          <c:val>
            <c:numRef>
              <c:f>Sheet1!$K$12:$K$20</c:f>
              <c:numCache>
                <c:formatCode>[$-4000439]0.00%</c:formatCode>
                <c:ptCount val="9"/>
                <c:pt idx="0">
                  <c:v>0.6</c:v>
                </c:pt>
                <c:pt idx="1">
                  <c:v>0.3</c:v>
                </c:pt>
                <c:pt idx="2">
                  <c:v>0.38500000000000001</c:v>
                </c:pt>
                <c:pt idx="3">
                  <c:v>0.28000000000000003</c:v>
                </c:pt>
                <c:pt idx="4">
                  <c:v>0.22</c:v>
                </c:pt>
                <c:pt idx="5">
                  <c:v>0.08</c:v>
                </c:pt>
                <c:pt idx="6">
                  <c:v>0.23</c:v>
                </c:pt>
                <c:pt idx="7">
                  <c:v>0.11</c:v>
                </c:pt>
                <c:pt idx="8">
                  <c:v>0.06</c:v>
                </c:pt>
              </c:numCache>
            </c:numRef>
          </c:val>
          <c:extLst>
            <c:ext xmlns:c16="http://schemas.microsoft.com/office/drawing/2014/chart" uri="{C3380CC4-5D6E-409C-BE32-E72D297353CC}">
              <c16:uniqueId val="{00000000-86DE-4A95-BEA3-1467EF90C7E0}"/>
            </c:ext>
          </c:extLst>
        </c:ser>
        <c:ser>
          <c:idx val="1"/>
          <c:order val="1"/>
          <c:tx>
            <c:strRef>
              <c:f>Sheet1!$L$11</c:f>
              <c:strCache>
                <c:ptCount val="1"/>
              </c:strCache>
            </c:strRef>
          </c:tx>
          <c:spPr>
            <a:solidFill>
              <a:schemeClr val="accent2"/>
            </a:solidFill>
            <a:ln>
              <a:noFill/>
            </a:ln>
            <a:effectLst/>
          </c:spPr>
          <c:invertIfNegative val="0"/>
          <c:cat>
            <c:strRef>
              <c:f>Sheet1!$J$12:$J$20</c:f>
              <c:strCache>
                <c:ptCount val="9"/>
                <c:pt idx="0">
                  <c:v>कमर </c:v>
                </c:pt>
                <c:pt idx="1">
                  <c:v>कूल्हे</c:v>
                </c:pt>
                <c:pt idx="2">
                  <c:v>कंधे </c:v>
                </c:pt>
                <c:pt idx="3">
                  <c:v>गर्दन </c:v>
                </c:pt>
                <c:pt idx="4">
                  <c:v>पीठ </c:v>
                </c:pt>
                <c:pt idx="5">
                  <c:v>एड़ियाँ </c:v>
                </c:pt>
                <c:pt idx="6">
                  <c:v>घुटने </c:v>
                </c:pt>
                <c:pt idx="7">
                  <c:v>पाँव</c:v>
                </c:pt>
                <c:pt idx="8">
                  <c:v>बाकी अंग </c:v>
                </c:pt>
              </c:strCache>
            </c:strRef>
          </c:cat>
          <c:val>
            <c:numRef>
              <c:f>Sheet1!$L$12:$L$20</c:f>
              <c:numCache>
                <c:formatCode>General</c:formatCode>
                <c:ptCount val="9"/>
              </c:numCache>
            </c:numRef>
          </c:val>
          <c:extLst>
            <c:ext xmlns:c16="http://schemas.microsoft.com/office/drawing/2014/chart" uri="{C3380CC4-5D6E-409C-BE32-E72D297353CC}">
              <c16:uniqueId val="{00000001-86DE-4A95-BEA3-1467EF90C7E0}"/>
            </c:ext>
          </c:extLst>
        </c:ser>
        <c:dLbls>
          <c:showLegendKey val="0"/>
          <c:showVal val="0"/>
          <c:showCatName val="0"/>
          <c:showSerName val="0"/>
          <c:showPercent val="0"/>
          <c:showBubbleSize val="0"/>
        </c:dLbls>
        <c:gapWidth val="219"/>
        <c:overlap val="-27"/>
        <c:axId val="661254447"/>
        <c:axId val="661249871"/>
      </c:barChart>
      <c:catAx>
        <c:axId val="6612544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i-IN"/>
                  <a:t>शरीर के विभिन्न हिस्से</a:t>
                </a:r>
                <a:endParaRPr lang="en-AU"/>
              </a:p>
            </c:rich>
          </c:tx>
          <c:layout>
            <c:manualLayout>
              <c:xMode val="edge"/>
              <c:yMode val="edge"/>
              <c:x val="0.36418635170603675"/>
              <c:y val="0.902985564304461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249871"/>
        <c:crosses val="autoZero"/>
        <c:auto val="1"/>
        <c:lblAlgn val="ctr"/>
        <c:lblOffset val="100"/>
        <c:noMultiLvlLbl val="0"/>
      </c:catAx>
      <c:valAx>
        <c:axId val="661249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i-IN" sz="1000" b="0">
                    <a:cs typeface="+mj-cs"/>
                  </a:rPr>
                  <a:t>दर्द</a:t>
                </a:r>
                <a:r>
                  <a:rPr lang="hi-IN" sz="1000" b="0" baseline="0">
                    <a:cs typeface="+mj-cs"/>
                  </a:rPr>
                  <a:t> और लचकता मे सुधार</a:t>
                </a:r>
                <a:endParaRPr lang="en-AU" sz="1000" b="0">
                  <a:cs typeface="+mj-cs"/>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4000439]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2544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ngal Hindi font">
      <a:majorFont>
        <a:latin typeface="Calibri Light"/>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Cher Papi et chère Mamie,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CFB98D-98E5-44AB-8403-8F25B63EF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1335</TotalTime>
  <Pages>24</Pages>
  <Words>4514</Words>
  <Characters>25736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30190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Bertrand Auzenne</dc:subject>
  <dc:creator>Chris Stone</dc:creator>
  <cp:lastModifiedBy>Harpreet Kaur</cp:lastModifiedBy>
  <cp:revision>117</cp:revision>
  <cp:lastPrinted>2024-05-27T05:24:00Z</cp:lastPrinted>
  <dcterms:created xsi:type="dcterms:W3CDTF">2023-12-28T05:34:00Z</dcterms:created>
  <dcterms:modified xsi:type="dcterms:W3CDTF">2024-06-04T03:41:00Z</dcterms:modified>
  <cp:category>Paris, le 29 mai 2015</cp:category>
</cp:coreProperties>
</file>