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B917"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3BB7D0A" wp14:editId="4A6C339A">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135CA47D" w14:textId="77777777" w:rsidR="00855E0F" w:rsidRDefault="00F0463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Computer Science</w:t>
      </w:r>
    </w:p>
    <w:p w14:paraId="09AC193D" w14:textId="6CEA094F" w:rsidR="0025174E" w:rsidRPr="007F70A3" w:rsidRDefault="002B2883" w:rsidP="007F70A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2E42FB">
        <w:rPr>
          <w:rFonts w:ascii="Franklin Gothic Medium" w:hAnsi="Franklin Gothic Medium"/>
          <w:smallCaps/>
          <w:color w:val="5F497A"/>
          <w:sz w:val="28"/>
          <w:szCs w:val="28"/>
          <w:lang w:eastAsia="x-none"/>
        </w:rPr>
        <w:t xml:space="preserve"> </w:t>
      </w:r>
      <w:r w:rsidR="00F0463F">
        <w:rPr>
          <w:rFonts w:ascii="Franklin Gothic Medium" w:hAnsi="Franklin Gothic Medium"/>
          <w:smallCaps/>
          <w:color w:val="5F497A"/>
          <w:sz w:val="28"/>
          <w:szCs w:val="28"/>
          <w:lang w:eastAsia="x-none"/>
        </w:rPr>
        <w:t>Year 11</w:t>
      </w:r>
    </w:p>
    <w:p w14:paraId="4B15E1C1" w14:textId="77777777" w:rsidR="007F70A3" w:rsidRDefault="007F70A3">
      <w:pPr>
        <w:spacing w:after="200" w:line="276" w:lineRule="auto"/>
        <w:rPr>
          <w:rFonts w:ascii="Calibri" w:hAnsi="Calibri"/>
          <w:b/>
          <w:lang w:val="en-AU"/>
        </w:rPr>
      </w:pPr>
      <w:r>
        <w:rPr>
          <w:rFonts w:ascii="Calibri" w:hAnsi="Calibri"/>
          <w:b/>
          <w:lang w:val="en-AU"/>
        </w:rPr>
        <w:br w:type="page"/>
      </w:r>
    </w:p>
    <w:p w14:paraId="514A24CC" w14:textId="3FD0DF5E" w:rsidR="00B8767C" w:rsidRPr="006C537A" w:rsidRDefault="00B8767C" w:rsidP="00B8767C">
      <w:pPr>
        <w:spacing w:after="120" w:line="276" w:lineRule="auto"/>
        <w:rPr>
          <w:rFonts w:ascii="Calibri" w:hAnsi="Calibri"/>
          <w:b/>
          <w:lang w:val="en-AU"/>
        </w:rPr>
      </w:pPr>
      <w:r w:rsidRPr="006C537A">
        <w:rPr>
          <w:rFonts w:ascii="Calibri" w:hAnsi="Calibri"/>
          <w:b/>
          <w:lang w:val="en-AU"/>
        </w:rPr>
        <w:lastRenderedPageBreak/>
        <w:t>Acknowledgement of Country</w:t>
      </w:r>
    </w:p>
    <w:p w14:paraId="247288B8" w14:textId="77777777" w:rsidR="00B8767C" w:rsidRPr="005621DD" w:rsidRDefault="00B8767C" w:rsidP="00B8767C">
      <w:pPr>
        <w:spacing w:line="276" w:lineRule="auto"/>
        <w:rPr>
          <w:b/>
          <w:sz w:val="16"/>
          <w:lang w:val="en-GB"/>
        </w:rPr>
      </w:pPr>
      <w:r w:rsidRPr="006C537A">
        <w:rPr>
          <w:rFonts w:ascii="Calibri" w:hAnsi="Calibri"/>
          <w:lang w:val="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50ED63" w14:textId="77777777" w:rsidR="0025174E" w:rsidRPr="007F70A3" w:rsidRDefault="0025174E" w:rsidP="003E0AE8">
      <w:pPr>
        <w:spacing w:before="7080" w:after="80" w:line="264" w:lineRule="auto"/>
        <w:jc w:val="both"/>
        <w:rPr>
          <w:rFonts w:ascii="Calibri" w:hAnsi="Calibri"/>
          <w:b/>
          <w:sz w:val="20"/>
          <w:szCs w:val="20"/>
        </w:rPr>
      </w:pPr>
      <w:r w:rsidRPr="007F70A3">
        <w:rPr>
          <w:rFonts w:ascii="Calibri" w:hAnsi="Calibri"/>
          <w:b/>
          <w:sz w:val="20"/>
          <w:szCs w:val="20"/>
        </w:rPr>
        <w:t>Copyright</w:t>
      </w:r>
    </w:p>
    <w:p w14:paraId="7DAFB997" w14:textId="77777777" w:rsidR="0025174E" w:rsidRPr="007F70A3" w:rsidRDefault="0025174E" w:rsidP="0025174E">
      <w:pPr>
        <w:spacing w:after="80" w:line="264" w:lineRule="auto"/>
        <w:jc w:val="both"/>
        <w:rPr>
          <w:rFonts w:ascii="Calibri" w:hAnsi="Calibri"/>
          <w:sz w:val="20"/>
          <w:szCs w:val="20"/>
        </w:rPr>
      </w:pPr>
      <w:r w:rsidRPr="007F70A3">
        <w:rPr>
          <w:rFonts w:ascii="Calibri" w:hAnsi="Calibri"/>
          <w:sz w:val="20"/>
          <w:szCs w:val="20"/>
        </w:rPr>
        <w:t>© School Curriculum and Standards Authority, 2014</w:t>
      </w:r>
    </w:p>
    <w:p w14:paraId="596FD2C2" w14:textId="77777777" w:rsidR="0025174E" w:rsidRPr="007F70A3" w:rsidRDefault="0025174E" w:rsidP="0025174E">
      <w:pPr>
        <w:spacing w:after="80" w:line="264" w:lineRule="auto"/>
        <w:jc w:val="both"/>
        <w:rPr>
          <w:rFonts w:ascii="Calibri" w:hAnsi="Calibri"/>
          <w:sz w:val="20"/>
          <w:szCs w:val="20"/>
        </w:rPr>
      </w:pPr>
      <w:r w:rsidRPr="007F70A3">
        <w:rPr>
          <w:rFonts w:ascii="Calibri" w:hAnsi="Calibri"/>
          <w:sz w:val="20"/>
          <w:szCs w:val="20"/>
        </w:rPr>
        <w:t xml:space="preserve">This document – apart from any </w:t>
      </w:r>
      <w:proofErr w:type="gramStart"/>
      <w:r w:rsidRPr="007F70A3">
        <w:rPr>
          <w:rFonts w:ascii="Calibri" w:hAnsi="Calibri"/>
          <w:sz w:val="20"/>
          <w:szCs w:val="20"/>
        </w:rPr>
        <w:t>third party</w:t>
      </w:r>
      <w:proofErr w:type="gramEnd"/>
      <w:r w:rsidRPr="007F70A3">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F554E3" w14:textId="77777777" w:rsidR="0025174E" w:rsidRPr="007F70A3" w:rsidRDefault="0025174E" w:rsidP="0025174E">
      <w:pPr>
        <w:spacing w:after="80" w:line="264" w:lineRule="auto"/>
        <w:jc w:val="both"/>
        <w:rPr>
          <w:rFonts w:asciiTheme="minorHAnsi" w:hAnsiTheme="minorHAnsi"/>
          <w:sz w:val="20"/>
          <w:szCs w:val="20"/>
        </w:rPr>
      </w:pPr>
      <w:r w:rsidRPr="007F70A3">
        <w:rPr>
          <w:rFonts w:ascii="Calibri" w:hAnsi="Calibri"/>
          <w:sz w:val="20"/>
          <w:szCs w:val="20"/>
        </w:rPr>
        <w:t xml:space="preserve">Copying or communication for any other purpose can be done only within the terms of the </w:t>
      </w:r>
      <w:r w:rsidRPr="007F70A3">
        <w:rPr>
          <w:rFonts w:ascii="Calibri" w:hAnsi="Calibri"/>
          <w:i/>
          <w:iCs/>
          <w:sz w:val="20"/>
          <w:szCs w:val="20"/>
        </w:rPr>
        <w:t>Copyright Act 1968</w:t>
      </w:r>
      <w:r w:rsidRPr="007F70A3">
        <w:rPr>
          <w:rFonts w:ascii="Calibri" w:hAnsi="Calibri"/>
          <w:sz w:val="20"/>
          <w:szCs w:val="20"/>
        </w:rPr>
        <w:t xml:space="preserve"> or with prior written permission of the School Curriculum and Standards Authority. Copying or communication of any </w:t>
      </w:r>
      <w:proofErr w:type="gramStart"/>
      <w:r w:rsidRPr="007F70A3">
        <w:rPr>
          <w:rFonts w:ascii="Calibri" w:hAnsi="Calibri"/>
          <w:sz w:val="20"/>
          <w:szCs w:val="20"/>
        </w:rPr>
        <w:t>third party</w:t>
      </w:r>
      <w:proofErr w:type="gramEnd"/>
      <w:r w:rsidRPr="007F70A3">
        <w:rPr>
          <w:rFonts w:ascii="Calibri" w:hAnsi="Calibri"/>
          <w:sz w:val="20"/>
          <w:szCs w:val="20"/>
        </w:rPr>
        <w:t xml:space="preserve"> copyright material can be </w:t>
      </w:r>
      <w:r w:rsidRPr="007F70A3">
        <w:rPr>
          <w:rFonts w:asciiTheme="minorHAnsi" w:hAnsiTheme="minorHAnsi"/>
          <w:sz w:val="20"/>
          <w:szCs w:val="20"/>
        </w:rPr>
        <w:t xml:space="preserve">done only within the terms of the </w:t>
      </w:r>
      <w:r w:rsidRPr="007F70A3">
        <w:rPr>
          <w:rFonts w:asciiTheme="minorHAnsi" w:hAnsiTheme="minorHAnsi"/>
          <w:i/>
          <w:iCs/>
          <w:sz w:val="20"/>
          <w:szCs w:val="20"/>
        </w:rPr>
        <w:t>Copyright Act 1968</w:t>
      </w:r>
      <w:r w:rsidRPr="007F70A3">
        <w:rPr>
          <w:rFonts w:asciiTheme="minorHAnsi" w:hAnsiTheme="minorHAnsi"/>
          <w:sz w:val="20"/>
          <w:szCs w:val="20"/>
        </w:rPr>
        <w:t xml:space="preserve"> or with permission of the copyright owners.</w:t>
      </w:r>
    </w:p>
    <w:p w14:paraId="5F278064" w14:textId="09756CA6" w:rsidR="006E532B" w:rsidRPr="007F70A3" w:rsidRDefault="006E532B" w:rsidP="00CD447A">
      <w:pPr>
        <w:spacing w:after="80" w:line="264" w:lineRule="auto"/>
        <w:ind w:right="68"/>
        <w:jc w:val="both"/>
        <w:rPr>
          <w:rFonts w:ascii="Calibri" w:eastAsia="Times New Roman" w:hAnsi="Calibri"/>
          <w:iCs/>
          <w:sz w:val="20"/>
          <w:szCs w:val="20"/>
        </w:rPr>
      </w:pPr>
      <w:r w:rsidRPr="007F70A3">
        <w:rPr>
          <w:rFonts w:ascii="Calibri" w:eastAsia="Times New Roman" w:hAnsi="Calibri"/>
          <w:sz w:val="20"/>
          <w:szCs w:val="20"/>
        </w:rPr>
        <w:t xml:space="preserve">Any content in this document that has been derived from the Australian Curriculum may be used under the terms of the </w:t>
      </w:r>
      <w:hyperlink r:id="rId9" w:tgtFrame="_blank" w:history="1">
        <w:r w:rsidRPr="007F70A3">
          <w:rPr>
            <w:rStyle w:val="Hyperlink"/>
            <w:rFonts w:ascii="Calibri" w:eastAsia="Times New Roman" w:hAnsi="Calibri"/>
            <w:iCs/>
            <w:sz w:val="20"/>
            <w:szCs w:val="20"/>
          </w:rPr>
          <w:t>Creative Commons Attribution 4.0 International licence</w:t>
        </w:r>
      </w:hyperlink>
      <w:r w:rsidRPr="007F70A3">
        <w:rPr>
          <w:rFonts w:ascii="Calibri" w:eastAsia="Times New Roman" w:hAnsi="Calibri"/>
          <w:iCs/>
          <w:sz w:val="20"/>
          <w:szCs w:val="20"/>
        </w:rPr>
        <w:t>.</w:t>
      </w:r>
    </w:p>
    <w:p w14:paraId="741DC2DC" w14:textId="77777777" w:rsidR="0025174E" w:rsidRPr="007F70A3" w:rsidRDefault="0025174E" w:rsidP="0025174E">
      <w:pPr>
        <w:spacing w:after="80" w:line="264" w:lineRule="auto"/>
        <w:jc w:val="both"/>
        <w:rPr>
          <w:rFonts w:ascii="Calibri" w:hAnsi="Calibri"/>
          <w:b/>
          <w:sz w:val="20"/>
          <w:szCs w:val="20"/>
        </w:rPr>
      </w:pPr>
      <w:r w:rsidRPr="007F70A3">
        <w:rPr>
          <w:rFonts w:ascii="Calibri" w:hAnsi="Calibri"/>
          <w:b/>
          <w:sz w:val="20"/>
          <w:szCs w:val="20"/>
        </w:rPr>
        <w:t>Disclaimer</w:t>
      </w:r>
    </w:p>
    <w:p w14:paraId="34C965E9" w14:textId="77777777" w:rsidR="0025174E" w:rsidRPr="007F70A3" w:rsidRDefault="0025174E" w:rsidP="0025174E">
      <w:pPr>
        <w:spacing w:line="264" w:lineRule="auto"/>
        <w:jc w:val="both"/>
        <w:rPr>
          <w:rFonts w:ascii="Calibri" w:hAnsi="Calibri"/>
          <w:sz w:val="20"/>
          <w:szCs w:val="20"/>
        </w:rPr>
      </w:pPr>
      <w:r w:rsidRPr="007F70A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D577C61" w14:textId="77777777" w:rsidR="0025174E" w:rsidRPr="0025174E" w:rsidRDefault="0025174E" w:rsidP="0025174E">
      <w:pPr>
        <w:spacing w:line="264" w:lineRule="auto"/>
        <w:jc w:val="both"/>
        <w:rPr>
          <w:rFonts w:ascii="Calibri" w:hAnsi="Calibri"/>
          <w:sz w:val="16"/>
        </w:rPr>
        <w:sectPr w:rsidR="0025174E"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5C3BF187" w14:textId="77777777" w:rsidR="009C7DEA" w:rsidRDefault="00F0463F" w:rsidP="009C7DEA">
      <w:pPr>
        <w:pStyle w:val="Heading1"/>
      </w:pPr>
      <w:r>
        <w:lastRenderedPageBreak/>
        <w:t>Sample course outline</w:t>
      </w:r>
    </w:p>
    <w:p w14:paraId="445763CC" w14:textId="77777777" w:rsidR="00E33DA0" w:rsidRDefault="00E33DA0" w:rsidP="00E33DA0">
      <w:pPr>
        <w:pStyle w:val="Heading1"/>
      </w:pPr>
      <w:r>
        <w:t>Computer Science – General Year 11</w:t>
      </w:r>
      <w:r w:rsidRPr="00F0463F">
        <w:t xml:space="preserve"> </w:t>
      </w:r>
    </w:p>
    <w:p w14:paraId="444D82E1" w14:textId="56F49F9D" w:rsidR="0025174E" w:rsidRPr="008E3D6D" w:rsidRDefault="0025174E" w:rsidP="009C7DEA">
      <w:pPr>
        <w:pStyle w:val="Heading1"/>
        <w:rPr>
          <w:sz w:val="22"/>
          <w:szCs w:val="22"/>
        </w:rPr>
      </w:pPr>
      <w:r w:rsidRPr="008E3D6D">
        <w:rPr>
          <w:sz w:val="22"/>
          <w:szCs w:val="22"/>
        </w:rPr>
        <w:t xml:space="preserve">Semester 1 – </w:t>
      </w:r>
      <w:r w:rsidR="00B75E78" w:rsidRPr="008E3D6D">
        <w:rPr>
          <w:sz w:val="22"/>
          <w:szCs w:val="22"/>
        </w:rPr>
        <w:t>Unit 1</w:t>
      </w:r>
      <w:r w:rsidR="00517E89">
        <w:rPr>
          <w:sz w:val="22"/>
          <w:szCs w:val="22"/>
        </w:rPr>
        <w:t xml:space="preserve"> </w:t>
      </w:r>
      <w:r w:rsidR="007E3457">
        <w:rPr>
          <w:sz w:val="22"/>
          <w:szCs w:val="22"/>
        </w:rPr>
        <w:t>– Personal use of computer systems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5"/>
        <w:gridCol w:w="4037"/>
        <w:gridCol w:w="4038"/>
      </w:tblGrid>
      <w:tr w:rsidR="00A77CA0" w:rsidRPr="00BA04F3" w14:paraId="23003995" w14:textId="77777777" w:rsidTr="000F73F1">
        <w:trPr>
          <w:trHeight w:val="240"/>
          <w:tblHeader/>
        </w:trPr>
        <w:tc>
          <w:tcPr>
            <w:tcW w:w="993" w:type="dxa"/>
            <w:vMerge w:val="restart"/>
            <w:tcBorders>
              <w:top w:val="single" w:sz="4" w:space="0" w:color="E4D8EB"/>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14:paraId="6CA2D431" w14:textId="7CBDB8EB" w:rsidR="00A77CA0" w:rsidRPr="00324ACE" w:rsidRDefault="00A77CA0" w:rsidP="004464E3">
            <w:pPr>
              <w:spacing w:before="40" w:after="40" w:line="276" w:lineRule="auto"/>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8363" w:type="dxa"/>
            <w:gridSpan w:val="2"/>
            <w:tcBorders>
              <w:top w:val="single" w:sz="4" w:space="0" w:color="E4D8EB"/>
              <w:left w:val="single" w:sz="4" w:space="0" w:color="FFFFFF" w:themeColor="background1"/>
              <w:bottom w:val="single" w:sz="6" w:space="0" w:color="FFFFFF" w:themeColor="background1"/>
              <w:right w:val="single" w:sz="4" w:space="0" w:color="BD9FCF" w:themeColor="accent4"/>
            </w:tcBorders>
            <w:shd w:val="clear" w:color="auto" w:fill="BD9FCF" w:themeFill="accent4"/>
            <w:vAlign w:val="center"/>
            <w:hideMark/>
          </w:tcPr>
          <w:p w14:paraId="3DB34F91" w14:textId="59F6EAD0" w:rsidR="00A77CA0" w:rsidRPr="00BA04F3" w:rsidRDefault="00702ADA" w:rsidP="004464E3">
            <w:pPr>
              <w:spacing w:before="40" w:after="4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A77CA0" w:rsidRPr="00BA04F3" w14:paraId="11F852D5" w14:textId="77777777" w:rsidTr="000F73F1">
        <w:trPr>
          <w:trHeight w:val="240"/>
          <w:tblHeader/>
        </w:trPr>
        <w:tc>
          <w:tcPr>
            <w:tcW w:w="993" w:type="dxa"/>
            <w:vMerge/>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tcPr>
          <w:p w14:paraId="5AADBCAE" w14:textId="65475611" w:rsidR="00A77CA0" w:rsidRPr="00324ACE" w:rsidRDefault="00A77CA0" w:rsidP="004464E3">
            <w:pPr>
              <w:spacing w:before="40" w:after="40" w:line="276" w:lineRule="auto"/>
              <w:jc w:val="center"/>
              <w:rPr>
                <w:rFonts w:asciiTheme="minorHAnsi" w:hAnsiTheme="minorHAnsi"/>
                <w:b/>
                <w:color w:val="FFFFFF" w:themeColor="background1"/>
                <w:szCs w:val="20"/>
              </w:rPr>
            </w:pPr>
          </w:p>
        </w:tc>
        <w:tc>
          <w:tcPr>
            <w:tcW w:w="4181" w:type="dxa"/>
            <w:tcBorders>
              <w:top w:val="single" w:sz="6" w:space="0" w:color="FFFFFF" w:themeColor="background1"/>
              <w:left w:val="single" w:sz="4" w:space="0" w:color="FFFFFF" w:themeColor="background1"/>
              <w:bottom w:val="single" w:sz="4" w:space="0" w:color="BD9FCF" w:themeColor="accent4"/>
              <w:right w:val="single" w:sz="6" w:space="0" w:color="FFFFFF" w:themeColor="background1"/>
            </w:tcBorders>
            <w:shd w:val="clear" w:color="auto" w:fill="BD9FCF" w:themeFill="accent4"/>
            <w:vAlign w:val="center"/>
          </w:tcPr>
          <w:p w14:paraId="562C37DA" w14:textId="77777777" w:rsidR="00A77CA0" w:rsidRPr="00BA04F3" w:rsidRDefault="00A77CA0" w:rsidP="004464E3">
            <w:pPr>
              <w:spacing w:before="40" w:after="40" w:line="276" w:lineRule="auto"/>
              <w:jc w:val="center"/>
              <w:rPr>
                <w:rFonts w:asciiTheme="minorHAnsi" w:hAnsiTheme="minorHAnsi"/>
                <w:b/>
                <w:color w:val="FFFFFF" w:themeColor="background1"/>
                <w:szCs w:val="20"/>
              </w:rPr>
            </w:pPr>
            <w:r w:rsidRPr="00BA04F3">
              <w:rPr>
                <w:rFonts w:asciiTheme="minorHAnsi" w:hAnsiTheme="minorHAnsi"/>
                <w:b/>
                <w:color w:val="FFFFFF" w:themeColor="background1"/>
                <w:szCs w:val="20"/>
              </w:rPr>
              <w:t>Knowledge</w:t>
            </w:r>
          </w:p>
        </w:tc>
        <w:tc>
          <w:tcPr>
            <w:tcW w:w="4182" w:type="dxa"/>
            <w:tcBorders>
              <w:top w:val="single" w:sz="6" w:space="0" w:color="FFFFFF" w:themeColor="background1"/>
              <w:left w:val="single" w:sz="6" w:space="0" w:color="FFFFFF" w:themeColor="background1"/>
              <w:bottom w:val="single" w:sz="4" w:space="0" w:color="BD9FCF" w:themeColor="accent4"/>
              <w:right w:val="single" w:sz="4" w:space="0" w:color="BD9FCF" w:themeColor="accent4"/>
            </w:tcBorders>
            <w:shd w:val="clear" w:color="auto" w:fill="BD9FCF" w:themeFill="accent4"/>
            <w:vAlign w:val="center"/>
          </w:tcPr>
          <w:p w14:paraId="79677B76" w14:textId="77777777" w:rsidR="00A77CA0" w:rsidRPr="00BA04F3" w:rsidRDefault="00A77CA0" w:rsidP="004464E3">
            <w:pPr>
              <w:spacing w:before="40" w:after="40" w:line="276" w:lineRule="auto"/>
              <w:jc w:val="center"/>
              <w:rPr>
                <w:rFonts w:asciiTheme="minorHAnsi" w:hAnsiTheme="minorHAnsi"/>
                <w:b/>
                <w:color w:val="FFFFFF" w:themeColor="background1"/>
                <w:szCs w:val="20"/>
              </w:rPr>
            </w:pPr>
            <w:r w:rsidRPr="00BA04F3">
              <w:rPr>
                <w:rFonts w:asciiTheme="minorHAnsi" w:hAnsiTheme="minorHAnsi"/>
                <w:b/>
                <w:color w:val="FFFFFF" w:themeColor="background1"/>
                <w:szCs w:val="20"/>
              </w:rPr>
              <w:t>Skills</w:t>
            </w:r>
          </w:p>
        </w:tc>
      </w:tr>
      <w:tr w:rsidR="00B75E78" w:rsidRPr="0025174E" w14:paraId="581ECB03" w14:textId="77777777" w:rsidTr="000F73F1">
        <w:tc>
          <w:tcPr>
            <w:tcW w:w="993" w:type="dxa"/>
            <w:tcBorders>
              <w:top w:val="single" w:sz="4" w:space="0" w:color="BD9FCF" w:themeColor="accent4"/>
            </w:tcBorders>
            <w:shd w:val="clear" w:color="auto" w:fill="E4D8EB" w:themeFill="accent4" w:themeFillTint="66"/>
            <w:vAlign w:val="center"/>
            <w:hideMark/>
          </w:tcPr>
          <w:p w14:paraId="7E8E7DAE" w14:textId="2125EAB5" w:rsidR="00B75E78" w:rsidRPr="00324ACE" w:rsidRDefault="00B75E78" w:rsidP="004464E3">
            <w:pPr>
              <w:spacing w:line="276" w:lineRule="auto"/>
              <w:jc w:val="center"/>
              <w:rPr>
                <w:rFonts w:asciiTheme="minorHAnsi" w:hAnsiTheme="minorHAnsi"/>
                <w:szCs w:val="20"/>
              </w:rPr>
            </w:pPr>
            <w:r w:rsidRPr="00324ACE">
              <w:rPr>
                <w:rFonts w:asciiTheme="minorHAnsi" w:hAnsiTheme="minorHAnsi"/>
                <w:szCs w:val="20"/>
              </w:rPr>
              <w:t>1</w:t>
            </w:r>
            <w:r w:rsidR="00610925">
              <w:rPr>
                <w:rFonts w:asciiTheme="minorHAnsi" w:hAnsiTheme="minorHAnsi"/>
                <w:szCs w:val="20"/>
              </w:rPr>
              <w:t>–</w:t>
            </w:r>
            <w:r w:rsidR="008A4A2D">
              <w:rPr>
                <w:rFonts w:asciiTheme="minorHAnsi" w:hAnsiTheme="minorHAnsi"/>
                <w:szCs w:val="20"/>
              </w:rPr>
              <w:t>2</w:t>
            </w:r>
          </w:p>
        </w:tc>
        <w:tc>
          <w:tcPr>
            <w:tcW w:w="4181" w:type="dxa"/>
            <w:tcBorders>
              <w:top w:val="single" w:sz="4" w:space="0" w:color="BD9FCF" w:themeColor="accent4"/>
            </w:tcBorders>
          </w:tcPr>
          <w:p w14:paraId="3B788747" w14:textId="277ADFDF" w:rsidR="00F0463F" w:rsidRPr="00F0463F" w:rsidRDefault="001E4D94" w:rsidP="004464E3">
            <w:pPr>
              <w:pStyle w:val="Heading3"/>
              <w:spacing w:before="0" w:after="0"/>
              <w:rPr>
                <w:rFonts w:asciiTheme="minorHAnsi" w:hAnsiTheme="minorHAnsi" w:cstheme="minorHAnsi"/>
                <w:b/>
                <w:sz w:val="22"/>
                <w:lang w:eastAsia="en-US"/>
              </w:rPr>
            </w:pPr>
            <w:r>
              <w:rPr>
                <w:rFonts w:asciiTheme="minorHAnsi" w:eastAsia="Times New Roman" w:hAnsiTheme="minorHAnsi" w:cstheme="minorHAnsi"/>
                <w:b/>
                <w:color w:val="auto"/>
                <w:szCs w:val="20"/>
                <w:lang w:val="en-AU" w:eastAsia="en-US"/>
              </w:rPr>
              <w:t>I</w:t>
            </w:r>
            <w:r w:rsidR="00F0463F" w:rsidRPr="00A31A84">
              <w:rPr>
                <w:rFonts w:asciiTheme="minorHAnsi" w:eastAsia="Times New Roman" w:hAnsiTheme="minorHAnsi" w:cstheme="minorHAnsi"/>
                <w:b/>
                <w:color w:val="auto"/>
                <w:szCs w:val="20"/>
                <w:lang w:val="en-AU" w:eastAsia="en-US"/>
              </w:rPr>
              <w:t>ntroduction</w:t>
            </w:r>
          </w:p>
          <w:p w14:paraId="19EA8D6E" w14:textId="73DFA913" w:rsidR="00F0463F" w:rsidRPr="006E532B" w:rsidRDefault="00F0463F" w:rsidP="004464E3">
            <w:pPr>
              <w:pStyle w:val="ListBullet"/>
              <w:spacing w:line="276" w:lineRule="auto"/>
            </w:pPr>
            <w:r w:rsidRPr="006E532B">
              <w:t xml:space="preserve">overview </w:t>
            </w:r>
            <w:r w:rsidR="00191173" w:rsidRPr="006E532B">
              <w:t xml:space="preserve">of </w:t>
            </w:r>
            <w:r w:rsidR="001E4D94" w:rsidRPr="006E532B">
              <w:t xml:space="preserve">Unit </w:t>
            </w:r>
            <w:r w:rsidR="00191173" w:rsidRPr="006E532B">
              <w:t>1</w:t>
            </w:r>
          </w:p>
          <w:p w14:paraId="5640783F" w14:textId="77777777" w:rsidR="00F0463F" w:rsidRPr="00A31A84" w:rsidRDefault="00F0463F" w:rsidP="004464E3">
            <w:pPr>
              <w:pStyle w:val="ListBullet"/>
              <w:spacing w:line="276" w:lineRule="auto"/>
            </w:pPr>
            <w:r w:rsidRPr="00A31A84">
              <w:t xml:space="preserve">assessment requirements </w:t>
            </w:r>
          </w:p>
          <w:p w14:paraId="1B1A83BE" w14:textId="4E65703D" w:rsidR="00BA2335" w:rsidRPr="00A31A84" w:rsidRDefault="00125383" w:rsidP="004464E3">
            <w:pPr>
              <w:pStyle w:val="ListBullet"/>
              <w:spacing w:after="120" w:line="276" w:lineRule="auto"/>
            </w:pPr>
            <w:r>
              <w:t>s</w:t>
            </w:r>
            <w:r w:rsidR="00F0463F" w:rsidRPr="00A31A84">
              <w:t>tudent computer use policy</w:t>
            </w:r>
          </w:p>
          <w:p w14:paraId="633CE092" w14:textId="66410786" w:rsidR="008A4A2D" w:rsidRPr="00A31A84" w:rsidRDefault="008A4A2D"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sidRPr="00A31A84">
              <w:rPr>
                <w:rFonts w:asciiTheme="minorHAnsi" w:eastAsia="Times New Roman" w:hAnsiTheme="minorHAnsi" w:cstheme="minorHAnsi"/>
                <w:b/>
                <w:color w:val="auto"/>
                <w:szCs w:val="20"/>
                <w:lang w:val="en-AU" w:eastAsia="en-US"/>
              </w:rPr>
              <w:t>ata</w:t>
            </w:r>
          </w:p>
          <w:p w14:paraId="31803BFF" w14:textId="77777777" w:rsidR="008A4A2D" w:rsidRPr="00A31A84" w:rsidRDefault="008A4A2D" w:rsidP="004464E3">
            <w:pPr>
              <w:pStyle w:val="ListBullet"/>
              <w:spacing w:line="276" w:lineRule="auto"/>
            </w:pPr>
            <w:r w:rsidRPr="00A31A84">
              <w:t>data management techniques for personal computer use, including hierarchical storage of data using files and folders</w:t>
            </w:r>
          </w:p>
          <w:p w14:paraId="1F8A8240" w14:textId="77777777" w:rsidR="008A4A2D" w:rsidRPr="00A31A84" w:rsidRDefault="008A4A2D" w:rsidP="004464E3">
            <w:pPr>
              <w:pStyle w:val="ListBullet"/>
              <w:spacing w:line="276" w:lineRule="auto"/>
            </w:pPr>
            <w:r w:rsidRPr="00A31A84">
              <w:t xml:space="preserve">issues related to ethics in the storage of personal data </w:t>
            </w:r>
          </w:p>
          <w:p w14:paraId="1FB39836" w14:textId="77777777" w:rsidR="008A4A2D" w:rsidRPr="00A31A84" w:rsidRDefault="008A4A2D" w:rsidP="004464E3">
            <w:pPr>
              <w:pStyle w:val="ListBullet"/>
              <w:spacing w:after="120" w:line="276" w:lineRule="auto"/>
            </w:pPr>
            <w:r w:rsidRPr="00A31A84">
              <w:t>features of word processing software, including common formatting functions</w:t>
            </w:r>
          </w:p>
          <w:p w14:paraId="47E3039E" w14:textId="2A3FC2ED" w:rsidR="00BA2335" w:rsidRPr="00A31A84" w:rsidRDefault="00BA2335"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Systems analysis and development</w:t>
            </w:r>
          </w:p>
          <w:p w14:paraId="030B51F0" w14:textId="62263ABE" w:rsidR="00A31A84" w:rsidRPr="00A31A84" w:rsidRDefault="00314A81" w:rsidP="004464E3">
            <w:pPr>
              <w:pStyle w:val="ListBullet"/>
              <w:spacing w:line="276" w:lineRule="auto"/>
            </w:pPr>
            <w:r>
              <w:t>t</w:t>
            </w:r>
            <w:r w:rsidR="00BA2335" w:rsidRPr="00A31A84">
              <w:t>ypes of computer systems, including:</w:t>
            </w:r>
            <w:r w:rsidR="00A31A84" w:rsidRPr="00A31A84">
              <w:t xml:space="preserve"> </w:t>
            </w:r>
          </w:p>
          <w:p w14:paraId="2B2F97F4" w14:textId="43112027" w:rsidR="00BA2335" w:rsidRPr="006E532B" w:rsidRDefault="00BA2335" w:rsidP="004464E3">
            <w:pPr>
              <w:pStyle w:val="ListBullet2"/>
              <w:spacing w:line="276" w:lineRule="auto"/>
            </w:pPr>
            <w:r w:rsidRPr="006E532B">
              <w:t>mobile</w:t>
            </w:r>
          </w:p>
          <w:p w14:paraId="5BE53C7D" w14:textId="77777777" w:rsidR="00BA2335" w:rsidRPr="006E532B" w:rsidRDefault="00BA2335" w:rsidP="004464E3">
            <w:pPr>
              <w:pStyle w:val="ListBullet2"/>
              <w:spacing w:line="276" w:lineRule="auto"/>
            </w:pPr>
            <w:r w:rsidRPr="006E532B">
              <w:t>desktop</w:t>
            </w:r>
          </w:p>
          <w:p w14:paraId="044E60E1" w14:textId="77777777" w:rsidR="00B75E78" w:rsidRPr="008E20C8" w:rsidRDefault="00BA2335" w:rsidP="004464E3">
            <w:pPr>
              <w:pStyle w:val="ListBullet2"/>
              <w:spacing w:line="276" w:lineRule="auto"/>
              <w:rPr>
                <w:rFonts w:cs="Calibri"/>
              </w:rPr>
            </w:pPr>
            <w:r w:rsidRPr="006E532B">
              <w:t>server</w:t>
            </w:r>
          </w:p>
        </w:tc>
        <w:tc>
          <w:tcPr>
            <w:tcW w:w="4182" w:type="dxa"/>
            <w:tcBorders>
              <w:top w:val="single" w:sz="4" w:space="0" w:color="BD9FCF" w:themeColor="accent4"/>
            </w:tcBorders>
          </w:tcPr>
          <w:p w14:paraId="544E3F1A" w14:textId="7F07B95C" w:rsidR="00BA2335" w:rsidRPr="00D549A2" w:rsidRDefault="00D549A2" w:rsidP="004464E3">
            <w:pPr>
              <w:pStyle w:val="Heading3"/>
              <w:spacing w:before="108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Pr>
                <w:rFonts w:asciiTheme="minorHAnsi" w:eastAsia="Times New Roman" w:hAnsiTheme="minorHAnsi" w:cstheme="minorHAnsi"/>
                <w:b/>
                <w:color w:val="auto"/>
                <w:szCs w:val="20"/>
                <w:lang w:val="en-AU" w:eastAsia="en-US"/>
              </w:rPr>
              <w:t>ata</w:t>
            </w:r>
          </w:p>
          <w:p w14:paraId="58D7AEB9" w14:textId="77777777" w:rsidR="008A4A2D" w:rsidRPr="00A31A84" w:rsidRDefault="008A4A2D" w:rsidP="004464E3">
            <w:pPr>
              <w:pStyle w:val="ListBullet"/>
              <w:spacing w:line="276" w:lineRule="auto"/>
            </w:pPr>
            <w:r w:rsidRPr="00A31A84">
              <w:t>apply hierarchical file management techniques for personal computer use</w:t>
            </w:r>
          </w:p>
          <w:p w14:paraId="4118310E" w14:textId="1D45AC04" w:rsidR="00B75E78" w:rsidRPr="008E20C8" w:rsidRDefault="008A4A2D" w:rsidP="004464E3">
            <w:pPr>
              <w:pStyle w:val="ListBullet"/>
              <w:spacing w:line="276" w:lineRule="auto"/>
            </w:pPr>
            <w:r w:rsidRPr="00A31A84">
              <w:t>use word processing software</w:t>
            </w:r>
          </w:p>
        </w:tc>
      </w:tr>
      <w:tr w:rsidR="00BA2335" w:rsidRPr="0025174E" w14:paraId="5CC75805" w14:textId="77777777" w:rsidTr="000F73F1">
        <w:tc>
          <w:tcPr>
            <w:tcW w:w="993" w:type="dxa"/>
            <w:shd w:val="clear" w:color="auto" w:fill="E4D8EB" w:themeFill="accent4" w:themeFillTint="66"/>
            <w:vAlign w:val="center"/>
            <w:hideMark/>
          </w:tcPr>
          <w:p w14:paraId="305F25A1" w14:textId="77777777" w:rsidR="00BA2335" w:rsidRPr="00324ACE" w:rsidRDefault="008A4A2D" w:rsidP="004464E3">
            <w:pPr>
              <w:spacing w:line="276" w:lineRule="auto"/>
              <w:jc w:val="center"/>
              <w:rPr>
                <w:rFonts w:asciiTheme="minorHAnsi" w:hAnsiTheme="minorHAnsi"/>
                <w:szCs w:val="20"/>
              </w:rPr>
            </w:pPr>
            <w:r>
              <w:rPr>
                <w:rFonts w:asciiTheme="minorHAnsi" w:hAnsiTheme="minorHAnsi"/>
                <w:szCs w:val="20"/>
              </w:rPr>
              <w:t>3–5</w:t>
            </w:r>
          </w:p>
        </w:tc>
        <w:tc>
          <w:tcPr>
            <w:tcW w:w="4181" w:type="dxa"/>
          </w:tcPr>
          <w:p w14:paraId="64658C3F" w14:textId="6933CDAD"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Systems analysis and development</w:t>
            </w:r>
          </w:p>
          <w:p w14:paraId="4D336EC6" w14:textId="2ACD7CFA" w:rsidR="00BA2335" w:rsidRPr="00A31A84" w:rsidRDefault="00314A81" w:rsidP="004464E3">
            <w:pPr>
              <w:pStyle w:val="ListBullet"/>
              <w:spacing w:line="276" w:lineRule="auto"/>
            </w:pPr>
            <w:r>
              <w:t>f</w:t>
            </w:r>
            <w:r w:rsidR="00BA2335" w:rsidRPr="00A31A84">
              <w:t xml:space="preserve">unctions of computer hardware components, including: </w:t>
            </w:r>
          </w:p>
          <w:p w14:paraId="492D813D" w14:textId="77777777" w:rsidR="00BA2335" w:rsidRPr="00A31A84" w:rsidRDefault="00BA2335" w:rsidP="004464E3">
            <w:pPr>
              <w:pStyle w:val="ListBullet2"/>
              <w:spacing w:line="276" w:lineRule="auto"/>
            </w:pPr>
            <w:r w:rsidRPr="00A31A84">
              <w:t xml:space="preserve">input </w:t>
            </w:r>
          </w:p>
          <w:p w14:paraId="71C3DCCB" w14:textId="77777777" w:rsidR="00BA2335" w:rsidRPr="00FB49AB" w:rsidRDefault="00BA2335" w:rsidP="004464E3">
            <w:pPr>
              <w:pStyle w:val="ListBullet3"/>
              <w:spacing w:line="276" w:lineRule="auto"/>
            </w:pPr>
            <w:r w:rsidRPr="00FB49AB">
              <w:t>keyboard</w:t>
            </w:r>
          </w:p>
          <w:p w14:paraId="01FA5D92" w14:textId="77777777" w:rsidR="00BA2335" w:rsidRPr="00FB49AB" w:rsidRDefault="00BA2335" w:rsidP="004464E3">
            <w:pPr>
              <w:pStyle w:val="ListBullet3"/>
              <w:spacing w:line="276" w:lineRule="auto"/>
            </w:pPr>
            <w:r w:rsidRPr="00FB49AB">
              <w:t>mouse</w:t>
            </w:r>
          </w:p>
          <w:p w14:paraId="7CE46D65" w14:textId="77777777" w:rsidR="00BA2335" w:rsidRPr="00FB49AB" w:rsidRDefault="00BA2335" w:rsidP="004464E3">
            <w:pPr>
              <w:pStyle w:val="ListBullet3"/>
              <w:spacing w:line="276" w:lineRule="auto"/>
            </w:pPr>
            <w:r w:rsidRPr="00FB49AB">
              <w:t>microphone</w:t>
            </w:r>
          </w:p>
          <w:p w14:paraId="6245C735" w14:textId="77777777" w:rsidR="00BA2335" w:rsidRPr="00FB49AB" w:rsidRDefault="00BA2335" w:rsidP="004464E3">
            <w:pPr>
              <w:pStyle w:val="ListBullet3"/>
              <w:spacing w:line="276" w:lineRule="auto"/>
            </w:pPr>
            <w:r w:rsidRPr="00FB49AB">
              <w:t>digital camera/web cam</w:t>
            </w:r>
          </w:p>
          <w:p w14:paraId="29F8356A" w14:textId="77777777" w:rsidR="00BA2335" w:rsidRPr="00FB49AB" w:rsidRDefault="00BA2335" w:rsidP="004464E3">
            <w:pPr>
              <w:pStyle w:val="ListBullet3"/>
              <w:spacing w:line="276" w:lineRule="auto"/>
            </w:pPr>
            <w:r w:rsidRPr="00FB49AB">
              <w:t>scanner</w:t>
            </w:r>
          </w:p>
          <w:p w14:paraId="3B9107DC" w14:textId="421EFAAB" w:rsidR="00BA2335" w:rsidRPr="00297B98" w:rsidRDefault="00BA2335" w:rsidP="004464E3">
            <w:pPr>
              <w:pStyle w:val="ListBullet2"/>
              <w:spacing w:line="276" w:lineRule="auto"/>
            </w:pPr>
            <w:r w:rsidRPr="00297B98">
              <w:rPr>
                <w:rFonts w:cs="Calibri"/>
              </w:rPr>
              <w:br w:type="page"/>
            </w:r>
            <w:r w:rsidRPr="00297B98">
              <w:t>processing</w:t>
            </w:r>
          </w:p>
          <w:p w14:paraId="45E744EF" w14:textId="77777777" w:rsidR="00BA2335" w:rsidRPr="00A31A84" w:rsidRDefault="00BA2335" w:rsidP="004464E3">
            <w:pPr>
              <w:pStyle w:val="ListBullet3"/>
              <w:spacing w:line="276" w:lineRule="auto"/>
            </w:pPr>
            <w:r w:rsidRPr="00A31A84">
              <w:t>central processing unit (CPU)</w:t>
            </w:r>
          </w:p>
          <w:p w14:paraId="544C5FA3" w14:textId="77777777" w:rsidR="00BA2335" w:rsidRPr="00A31A84" w:rsidRDefault="00BA2335" w:rsidP="004464E3">
            <w:pPr>
              <w:pStyle w:val="ListBullet3"/>
              <w:spacing w:line="276" w:lineRule="auto"/>
            </w:pPr>
            <w:r w:rsidRPr="00A31A84">
              <w:t>control unit (CU)</w:t>
            </w:r>
          </w:p>
          <w:p w14:paraId="10FDCFC0" w14:textId="77777777" w:rsidR="00BA2335" w:rsidRPr="00A31A84" w:rsidRDefault="00BA2335" w:rsidP="004464E3">
            <w:pPr>
              <w:pStyle w:val="ListBullet3"/>
              <w:spacing w:line="276" w:lineRule="auto"/>
            </w:pPr>
            <w:r w:rsidRPr="00A31A84">
              <w:t>arithmetic logic unit</w:t>
            </w:r>
            <w:r w:rsidRPr="00314A81">
              <w:t xml:space="preserve"> </w:t>
            </w:r>
            <w:r w:rsidRPr="00A31A84">
              <w:t>(ALU)</w:t>
            </w:r>
          </w:p>
          <w:p w14:paraId="7417C2ED" w14:textId="77777777" w:rsidR="00BA2335" w:rsidRPr="00A31A84" w:rsidRDefault="00BA2335" w:rsidP="004464E3">
            <w:pPr>
              <w:pStyle w:val="ListBullet3"/>
              <w:spacing w:line="276" w:lineRule="auto"/>
            </w:pPr>
            <w:r w:rsidRPr="00A31A84">
              <w:t>registers</w:t>
            </w:r>
          </w:p>
          <w:p w14:paraId="4E9DF78E" w14:textId="77777777" w:rsidR="00BA2335" w:rsidRPr="00A31A84" w:rsidRDefault="00BA2335" w:rsidP="004464E3">
            <w:pPr>
              <w:pStyle w:val="ListBullet2"/>
              <w:spacing w:line="276" w:lineRule="auto"/>
            </w:pPr>
            <w:r w:rsidRPr="00A31A84">
              <w:t>primary storage</w:t>
            </w:r>
          </w:p>
          <w:p w14:paraId="1D2EED5C" w14:textId="77777777" w:rsidR="00BA2335" w:rsidRPr="00A31A84" w:rsidRDefault="00BA2335" w:rsidP="004464E3">
            <w:pPr>
              <w:pStyle w:val="ListBullet3"/>
              <w:spacing w:line="276" w:lineRule="auto"/>
            </w:pPr>
            <w:r w:rsidRPr="00A31A84">
              <w:t>random access memory (RAM)</w:t>
            </w:r>
          </w:p>
          <w:p w14:paraId="2C54B60B" w14:textId="77777777" w:rsidR="00BA2335" w:rsidRPr="00A31A84" w:rsidRDefault="00BA2335" w:rsidP="004464E3">
            <w:pPr>
              <w:pStyle w:val="ListBullet3"/>
              <w:spacing w:line="276" w:lineRule="auto"/>
            </w:pPr>
            <w:r w:rsidRPr="00A31A84">
              <w:t>read only memory (ROM)</w:t>
            </w:r>
          </w:p>
          <w:p w14:paraId="48D892BF" w14:textId="77777777" w:rsidR="00BA2335" w:rsidRPr="00A31A84" w:rsidRDefault="00BA2335" w:rsidP="004464E3">
            <w:pPr>
              <w:pStyle w:val="ListBullet2"/>
              <w:spacing w:line="276" w:lineRule="auto"/>
            </w:pPr>
            <w:r w:rsidRPr="00A31A84">
              <w:t>secondary storage</w:t>
            </w:r>
          </w:p>
          <w:p w14:paraId="37827F8E" w14:textId="77777777" w:rsidR="00BA2335" w:rsidRPr="00A31A84" w:rsidRDefault="00BA2335" w:rsidP="004464E3">
            <w:pPr>
              <w:pStyle w:val="ListBullet3"/>
              <w:spacing w:line="276" w:lineRule="auto"/>
            </w:pPr>
            <w:r w:rsidRPr="00A31A84">
              <w:t>mechanical drive</w:t>
            </w:r>
          </w:p>
          <w:p w14:paraId="24644015" w14:textId="77777777" w:rsidR="00BA2335" w:rsidRPr="00A31A84" w:rsidRDefault="00BA2335" w:rsidP="004464E3">
            <w:pPr>
              <w:pStyle w:val="ListBullet3"/>
              <w:spacing w:line="276" w:lineRule="auto"/>
            </w:pPr>
            <w:r w:rsidRPr="00A31A84">
              <w:t>solid state drive</w:t>
            </w:r>
          </w:p>
          <w:p w14:paraId="34FB22C5" w14:textId="77777777" w:rsidR="00BA2335" w:rsidRPr="00A31A84" w:rsidRDefault="00BA2335" w:rsidP="004464E3">
            <w:pPr>
              <w:pStyle w:val="ListBullet3"/>
              <w:spacing w:line="276" w:lineRule="auto"/>
            </w:pPr>
            <w:r w:rsidRPr="00A31A84">
              <w:t>online</w:t>
            </w:r>
          </w:p>
          <w:p w14:paraId="39833E06" w14:textId="77777777" w:rsidR="00297B98" w:rsidRPr="00A31A84" w:rsidRDefault="00297B98" w:rsidP="004464E3">
            <w:pPr>
              <w:pStyle w:val="ListBullet2"/>
              <w:spacing w:line="276" w:lineRule="auto"/>
            </w:pPr>
            <w:r w:rsidRPr="00A31A84">
              <w:t xml:space="preserve">output </w:t>
            </w:r>
          </w:p>
          <w:p w14:paraId="7AEF4617" w14:textId="77777777" w:rsidR="00297B98" w:rsidRPr="00F20793" w:rsidRDefault="00297B98" w:rsidP="004464E3">
            <w:pPr>
              <w:pStyle w:val="ListBullet3"/>
              <w:spacing w:line="276" w:lineRule="auto"/>
            </w:pPr>
            <w:r w:rsidRPr="00F20793">
              <w:t>monitor</w:t>
            </w:r>
          </w:p>
          <w:p w14:paraId="4860DF5C" w14:textId="77777777" w:rsidR="00297B98" w:rsidRPr="00A31A84" w:rsidRDefault="00297B98" w:rsidP="004464E3">
            <w:pPr>
              <w:pStyle w:val="ListBullet3"/>
              <w:spacing w:line="276" w:lineRule="auto"/>
            </w:pPr>
            <w:r w:rsidRPr="00A31A84">
              <w:lastRenderedPageBreak/>
              <w:t>printer</w:t>
            </w:r>
          </w:p>
          <w:p w14:paraId="0A501590" w14:textId="0AC69500" w:rsidR="00297B98" w:rsidRPr="00297B98" w:rsidRDefault="00297B98" w:rsidP="004464E3">
            <w:pPr>
              <w:pStyle w:val="ListBullet3"/>
              <w:spacing w:line="276" w:lineRule="auto"/>
            </w:pPr>
            <w:r w:rsidRPr="00A31A84">
              <w:t>speaker/headphones</w:t>
            </w:r>
          </w:p>
          <w:p w14:paraId="24248DF8" w14:textId="2204D5B6" w:rsidR="00372A56" w:rsidRPr="00F71DF9" w:rsidRDefault="00BA2335" w:rsidP="004464E3">
            <w:pPr>
              <w:pStyle w:val="ListBullet"/>
              <w:spacing w:line="276" w:lineRule="auto"/>
            </w:pPr>
            <w:r w:rsidRPr="00A31A84">
              <w:t>how user wants influence the choice, use and creation of personal computer systems</w:t>
            </w:r>
          </w:p>
        </w:tc>
        <w:tc>
          <w:tcPr>
            <w:tcW w:w="4182" w:type="dxa"/>
          </w:tcPr>
          <w:p w14:paraId="03664B01" w14:textId="6ECC7053"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lastRenderedPageBreak/>
              <w:t>Systems analysis and development</w:t>
            </w:r>
          </w:p>
          <w:p w14:paraId="29673B49" w14:textId="77777777" w:rsidR="00E10B34" w:rsidRPr="00A31A84" w:rsidRDefault="00E10B34" w:rsidP="004464E3">
            <w:pPr>
              <w:pStyle w:val="ListBullet"/>
              <w:spacing w:line="276" w:lineRule="auto"/>
            </w:pPr>
            <w:r w:rsidRPr="00A31A84">
              <w:t>connect peripheral devices to a computer system using:</w:t>
            </w:r>
          </w:p>
          <w:p w14:paraId="785A3157" w14:textId="77777777" w:rsidR="00E10B34" w:rsidRPr="00A31A84" w:rsidRDefault="00E10B34" w:rsidP="004464E3">
            <w:pPr>
              <w:pStyle w:val="ListBullet2"/>
              <w:spacing w:line="276" w:lineRule="auto"/>
            </w:pPr>
            <w:r w:rsidRPr="00A31A84">
              <w:t xml:space="preserve">ports </w:t>
            </w:r>
          </w:p>
          <w:p w14:paraId="3723BDEF" w14:textId="77777777" w:rsidR="00E10B34" w:rsidRPr="00A31A84" w:rsidRDefault="00E10B34" w:rsidP="004464E3">
            <w:pPr>
              <w:pStyle w:val="ListBullet2"/>
              <w:spacing w:line="276" w:lineRule="auto"/>
            </w:pPr>
            <w:r w:rsidRPr="00A31A84">
              <w:t>universal serial bus (USB)</w:t>
            </w:r>
          </w:p>
          <w:p w14:paraId="713A3FE1" w14:textId="77777777" w:rsidR="00E10B34" w:rsidRPr="00A31A84" w:rsidRDefault="00E10B34" w:rsidP="004464E3">
            <w:pPr>
              <w:pStyle w:val="ListBullet2"/>
              <w:spacing w:line="276" w:lineRule="auto"/>
            </w:pPr>
            <w:r w:rsidRPr="00A31A84">
              <w:t>Firewire</w:t>
            </w:r>
          </w:p>
          <w:p w14:paraId="62B19492" w14:textId="77777777" w:rsidR="00E10B34" w:rsidRPr="00A31A84" w:rsidRDefault="00E10B34" w:rsidP="004464E3">
            <w:pPr>
              <w:pStyle w:val="ListBullet2"/>
              <w:spacing w:line="276" w:lineRule="auto"/>
            </w:pPr>
            <w:r w:rsidRPr="00A31A84">
              <w:t>PS2</w:t>
            </w:r>
          </w:p>
          <w:p w14:paraId="519D8C5D" w14:textId="77777777" w:rsidR="00E10B34" w:rsidRPr="00A31A84" w:rsidRDefault="00E10B34" w:rsidP="004464E3">
            <w:pPr>
              <w:pStyle w:val="ListBullet2"/>
              <w:spacing w:line="276" w:lineRule="auto"/>
            </w:pPr>
            <w:r w:rsidRPr="00A31A84">
              <w:t>ethernet</w:t>
            </w:r>
          </w:p>
          <w:p w14:paraId="6A7BE27E" w14:textId="0ED061BD" w:rsidR="00A9428B" w:rsidRPr="00B82C78" w:rsidRDefault="00E10B34" w:rsidP="004464E3">
            <w:pPr>
              <w:pStyle w:val="ListBullet2"/>
              <w:spacing w:line="276" w:lineRule="auto"/>
            </w:pPr>
            <w:r w:rsidRPr="00B616C4">
              <w:t>serial</w:t>
            </w:r>
          </w:p>
          <w:p w14:paraId="5B2CB277" w14:textId="631661E6" w:rsidR="00A9428B" w:rsidRPr="00B54653" w:rsidRDefault="00952BF0" w:rsidP="004464E3">
            <w:pPr>
              <w:pStyle w:val="ListBullet"/>
              <w:spacing w:line="276" w:lineRule="auto"/>
            </w:pPr>
            <w:r w:rsidRPr="00FB49AB">
              <w:t xml:space="preserve"> </w:t>
            </w:r>
            <w:r w:rsidR="00297B98" w:rsidRPr="00FB49AB">
              <w:t>install simple software</w:t>
            </w:r>
          </w:p>
        </w:tc>
      </w:tr>
      <w:tr w:rsidR="00E10B34" w:rsidRPr="0025174E" w14:paraId="605B1176" w14:textId="77777777" w:rsidTr="000F73F1">
        <w:tc>
          <w:tcPr>
            <w:tcW w:w="993" w:type="dxa"/>
            <w:shd w:val="clear" w:color="auto" w:fill="E4D8EB" w:themeFill="accent4" w:themeFillTint="66"/>
            <w:vAlign w:val="center"/>
            <w:hideMark/>
          </w:tcPr>
          <w:p w14:paraId="66889B05" w14:textId="32AB0230" w:rsidR="00E10B34" w:rsidRPr="00324ACE" w:rsidRDefault="005009FA" w:rsidP="004464E3">
            <w:pPr>
              <w:spacing w:line="276" w:lineRule="auto"/>
              <w:jc w:val="center"/>
              <w:rPr>
                <w:rFonts w:asciiTheme="minorHAnsi" w:hAnsiTheme="minorHAnsi"/>
                <w:szCs w:val="20"/>
              </w:rPr>
            </w:pPr>
            <w:r>
              <w:rPr>
                <w:rFonts w:asciiTheme="minorHAnsi" w:hAnsiTheme="minorHAnsi"/>
                <w:szCs w:val="20"/>
              </w:rPr>
              <w:t>6</w:t>
            </w:r>
            <w:r w:rsidR="00FD1AF2">
              <w:rPr>
                <w:rFonts w:asciiTheme="minorHAnsi" w:hAnsiTheme="minorHAnsi"/>
                <w:szCs w:val="20"/>
              </w:rPr>
              <w:t>–</w:t>
            </w:r>
            <w:r w:rsidR="00F05970">
              <w:rPr>
                <w:rFonts w:asciiTheme="minorHAnsi" w:hAnsiTheme="minorHAnsi"/>
                <w:szCs w:val="20"/>
              </w:rPr>
              <w:t>8</w:t>
            </w:r>
          </w:p>
        </w:tc>
        <w:tc>
          <w:tcPr>
            <w:tcW w:w="4181" w:type="dxa"/>
          </w:tcPr>
          <w:p w14:paraId="33FE053B" w14:textId="212F23DD"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Systems analysis and development</w:t>
            </w:r>
          </w:p>
          <w:p w14:paraId="21AFFB8A" w14:textId="77777777" w:rsidR="00E10B34" w:rsidRPr="00A31A84" w:rsidRDefault="00E10B34" w:rsidP="004464E3">
            <w:pPr>
              <w:pStyle w:val="ListBullet"/>
              <w:spacing w:line="276" w:lineRule="auto"/>
            </w:pPr>
            <w:r w:rsidRPr="00A31A84">
              <w:t xml:space="preserve">the role of an operating system </w:t>
            </w:r>
          </w:p>
          <w:p w14:paraId="7751A61C" w14:textId="5F0933FE" w:rsidR="00E10B34" w:rsidRPr="00A31A84" w:rsidRDefault="00E433D1" w:rsidP="004464E3">
            <w:pPr>
              <w:pStyle w:val="ListBullet"/>
              <w:spacing w:line="276" w:lineRule="auto"/>
            </w:pPr>
            <w:r>
              <w:t>t</w:t>
            </w:r>
            <w:r w:rsidR="00E10B34" w:rsidRPr="00A31A84">
              <w:t xml:space="preserve">ypes of hardware booting processes </w:t>
            </w:r>
          </w:p>
          <w:p w14:paraId="125E7D3B" w14:textId="77777777" w:rsidR="00E10B34" w:rsidRPr="00A31A84" w:rsidRDefault="00E10B34" w:rsidP="004464E3">
            <w:pPr>
              <w:pStyle w:val="ListBullet2"/>
              <w:spacing w:line="276" w:lineRule="auto"/>
            </w:pPr>
            <w:r w:rsidRPr="00A31A84">
              <w:t>cold</w:t>
            </w:r>
          </w:p>
          <w:p w14:paraId="4DF6FA0E" w14:textId="77777777" w:rsidR="00E10B34" w:rsidRPr="00A31A84" w:rsidRDefault="00E10B34" w:rsidP="004464E3">
            <w:pPr>
              <w:pStyle w:val="ListBullet2"/>
              <w:spacing w:line="276" w:lineRule="auto"/>
            </w:pPr>
            <w:r w:rsidRPr="00A31A84">
              <w:t>warm</w:t>
            </w:r>
          </w:p>
          <w:p w14:paraId="7175879A" w14:textId="77777777" w:rsidR="00E433D1" w:rsidRPr="00E433D1" w:rsidRDefault="00E433D1" w:rsidP="004464E3">
            <w:pPr>
              <w:pStyle w:val="ListBullet"/>
              <w:spacing w:line="276" w:lineRule="auto"/>
            </w:pPr>
            <w:r w:rsidRPr="00E433D1">
              <w:t>types of basic maintenance strategies and computer protection software, including:</w:t>
            </w:r>
          </w:p>
          <w:p w14:paraId="44E00B24" w14:textId="77777777" w:rsidR="00E433D1" w:rsidRPr="00E433D1" w:rsidRDefault="00E433D1" w:rsidP="004464E3">
            <w:pPr>
              <w:pStyle w:val="ListBullet2"/>
              <w:spacing w:line="276" w:lineRule="auto"/>
            </w:pPr>
            <w:r w:rsidRPr="00E433D1">
              <w:t xml:space="preserve">defragmentation </w:t>
            </w:r>
          </w:p>
          <w:p w14:paraId="62184901" w14:textId="77777777" w:rsidR="00E433D1" w:rsidRPr="00E433D1" w:rsidRDefault="00E433D1" w:rsidP="004464E3">
            <w:pPr>
              <w:pStyle w:val="ListBullet2"/>
              <w:spacing w:line="276" w:lineRule="auto"/>
            </w:pPr>
            <w:r w:rsidRPr="00E433D1">
              <w:t>error check</w:t>
            </w:r>
          </w:p>
          <w:p w14:paraId="58B59EE7" w14:textId="77777777" w:rsidR="00E433D1" w:rsidRPr="00E433D1" w:rsidRDefault="00E433D1" w:rsidP="004464E3">
            <w:pPr>
              <w:pStyle w:val="ListBullet2"/>
              <w:spacing w:line="276" w:lineRule="auto"/>
            </w:pPr>
            <w:r w:rsidRPr="00E433D1">
              <w:t>disk clean</w:t>
            </w:r>
          </w:p>
          <w:p w14:paraId="4A9DE134" w14:textId="77777777" w:rsidR="00E433D1" w:rsidRPr="00E433D1" w:rsidRDefault="00E433D1" w:rsidP="004464E3">
            <w:pPr>
              <w:pStyle w:val="ListBullet2"/>
              <w:spacing w:line="276" w:lineRule="auto"/>
            </w:pPr>
            <w:r w:rsidRPr="00E433D1">
              <w:t>back up</w:t>
            </w:r>
          </w:p>
          <w:p w14:paraId="25D56734" w14:textId="77777777" w:rsidR="00E433D1" w:rsidRPr="00E433D1" w:rsidRDefault="00E433D1" w:rsidP="004464E3">
            <w:pPr>
              <w:pStyle w:val="ListBullet2"/>
              <w:spacing w:line="276" w:lineRule="auto"/>
            </w:pPr>
            <w:r w:rsidRPr="00E433D1">
              <w:t>anti-malware</w:t>
            </w:r>
          </w:p>
          <w:p w14:paraId="06E4EB2B" w14:textId="77777777" w:rsidR="00E433D1" w:rsidRPr="00E433D1" w:rsidRDefault="00E433D1" w:rsidP="004464E3">
            <w:pPr>
              <w:pStyle w:val="ListBullet"/>
              <w:spacing w:line="276" w:lineRule="auto"/>
            </w:pPr>
            <w:r w:rsidRPr="00E433D1">
              <w:t>basic maintenance strategies and techniques to rectify simple computer difficulties, including:</w:t>
            </w:r>
          </w:p>
          <w:p w14:paraId="171E89B8" w14:textId="77777777" w:rsidR="00E433D1" w:rsidRPr="00E433D1" w:rsidRDefault="00E433D1" w:rsidP="004464E3">
            <w:pPr>
              <w:pStyle w:val="ListBullet2"/>
              <w:spacing w:line="276" w:lineRule="auto"/>
            </w:pPr>
            <w:r w:rsidRPr="00E433D1">
              <w:t>diagnosis of fault</w:t>
            </w:r>
          </w:p>
          <w:p w14:paraId="09961B0F" w14:textId="77777777" w:rsidR="00E433D1" w:rsidRPr="00E433D1" w:rsidRDefault="00E433D1" w:rsidP="004464E3">
            <w:pPr>
              <w:pStyle w:val="ListBullet2"/>
              <w:spacing w:line="276" w:lineRule="auto"/>
            </w:pPr>
            <w:r w:rsidRPr="00E433D1">
              <w:t>implementation of a solution</w:t>
            </w:r>
          </w:p>
          <w:p w14:paraId="178F7809" w14:textId="77777777" w:rsidR="00E10B34" w:rsidRDefault="00E433D1" w:rsidP="004464E3">
            <w:pPr>
              <w:pStyle w:val="ListBullet2"/>
              <w:spacing w:line="276" w:lineRule="auto"/>
            </w:pPr>
            <w:r w:rsidRPr="00E433D1">
              <w:t>description of process</w:t>
            </w:r>
          </w:p>
          <w:p w14:paraId="775A6FCA" w14:textId="77777777" w:rsidR="00564D71" w:rsidRPr="00A31A84" w:rsidRDefault="00564D71" w:rsidP="004464E3">
            <w:pPr>
              <w:pStyle w:val="ListBullet"/>
              <w:spacing w:line="276" w:lineRule="auto"/>
            </w:pPr>
            <w:r w:rsidRPr="00A31A84">
              <w:t xml:space="preserve">purpose of the systems development life cycle (SDLC) </w:t>
            </w:r>
          </w:p>
          <w:p w14:paraId="637F94FD" w14:textId="77777777" w:rsidR="00564D71" w:rsidRPr="00A31A84" w:rsidRDefault="00564D71" w:rsidP="004464E3">
            <w:pPr>
              <w:pStyle w:val="ListBullet"/>
              <w:spacing w:line="276" w:lineRule="auto"/>
            </w:pPr>
            <w:r w:rsidRPr="00A31A84">
              <w:t>flow of data through an information system</w:t>
            </w:r>
          </w:p>
          <w:p w14:paraId="30838A73" w14:textId="77777777" w:rsidR="00564D71" w:rsidRPr="00A31A84" w:rsidRDefault="00564D71" w:rsidP="004464E3">
            <w:pPr>
              <w:pStyle w:val="ListBullet2"/>
              <w:spacing w:line="276" w:lineRule="auto"/>
            </w:pPr>
            <w:r w:rsidRPr="00A31A84">
              <w:t>input</w:t>
            </w:r>
          </w:p>
          <w:p w14:paraId="41631DC4" w14:textId="77777777" w:rsidR="00564D71" w:rsidRPr="00A31A84" w:rsidRDefault="00564D71" w:rsidP="004464E3">
            <w:pPr>
              <w:pStyle w:val="ListBullet2"/>
              <w:spacing w:line="276" w:lineRule="auto"/>
            </w:pPr>
            <w:r w:rsidRPr="00A31A84">
              <w:t>processing</w:t>
            </w:r>
          </w:p>
          <w:p w14:paraId="1279C6B1" w14:textId="77777777" w:rsidR="00564D71" w:rsidRPr="00A31A84" w:rsidRDefault="00564D71" w:rsidP="004464E3">
            <w:pPr>
              <w:pStyle w:val="ListBullet2"/>
              <w:spacing w:line="276" w:lineRule="auto"/>
            </w:pPr>
            <w:r w:rsidRPr="00A31A84">
              <w:t xml:space="preserve">storage </w:t>
            </w:r>
          </w:p>
          <w:p w14:paraId="64C829A6" w14:textId="77777777" w:rsidR="00564D71" w:rsidRPr="00A31A84" w:rsidRDefault="00564D71" w:rsidP="004464E3">
            <w:pPr>
              <w:pStyle w:val="ListBullet2"/>
              <w:spacing w:line="276" w:lineRule="auto"/>
            </w:pPr>
            <w:r w:rsidRPr="00A31A84">
              <w:t>output</w:t>
            </w:r>
          </w:p>
          <w:p w14:paraId="6DF2ABBB" w14:textId="77777777" w:rsidR="00564D71" w:rsidRPr="00A31A84" w:rsidRDefault="00564D71" w:rsidP="004464E3">
            <w:pPr>
              <w:pStyle w:val="ListBullet"/>
              <w:spacing w:line="276" w:lineRule="auto"/>
            </w:pPr>
            <w:r w:rsidRPr="00A31A84">
              <w:t>stages of the SDLC</w:t>
            </w:r>
          </w:p>
          <w:p w14:paraId="11B30A64" w14:textId="77777777" w:rsidR="00564D71" w:rsidRPr="00A31A84" w:rsidRDefault="00564D71" w:rsidP="004464E3">
            <w:pPr>
              <w:pStyle w:val="ListBullet2"/>
              <w:spacing w:line="276" w:lineRule="auto"/>
            </w:pPr>
            <w:r w:rsidRPr="00A31A84">
              <w:t>preliminary analysis</w:t>
            </w:r>
          </w:p>
          <w:p w14:paraId="1CA24F8F" w14:textId="77777777" w:rsidR="00564D71" w:rsidRPr="00A31A84" w:rsidRDefault="00564D71" w:rsidP="004464E3">
            <w:pPr>
              <w:pStyle w:val="ListBullet2"/>
              <w:spacing w:line="276" w:lineRule="auto"/>
            </w:pPr>
            <w:r w:rsidRPr="00A31A84">
              <w:t>analysis</w:t>
            </w:r>
          </w:p>
          <w:p w14:paraId="19D2E164" w14:textId="77777777" w:rsidR="00564D71" w:rsidRPr="00A31A84" w:rsidRDefault="00564D71" w:rsidP="004464E3">
            <w:pPr>
              <w:pStyle w:val="ListBullet2"/>
              <w:spacing w:line="276" w:lineRule="auto"/>
            </w:pPr>
            <w:r w:rsidRPr="00A31A84">
              <w:t>design</w:t>
            </w:r>
          </w:p>
          <w:p w14:paraId="4A1D74E5" w14:textId="77777777" w:rsidR="00564D71" w:rsidRPr="00A31A84" w:rsidRDefault="00564D71" w:rsidP="004464E3">
            <w:pPr>
              <w:pStyle w:val="ListBullet2"/>
              <w:spacing w:line="276" w:lineRule="auto"/>
            </w:pPr>
            <w:r w:rsidRPr="00A31A84">
              <w:t>development</w:t>
            </w:r>
          </w:p>
          <w:p w14:paraId="671A5E8A" w14:textId="77777777" w:rsidR="00564D71" w:rsidRPr="00A31A84" w:rsidRDefault="00564D71" w:rsidP="004464E3">
            <w:pPr>
              <w:pStyle w:val="ListBullet2"/>
              <w:spacing w:line="276" w:lineRule="auto"/>
            </w:pPr>
            <w:r w:rsidRPr="00A31A84">
              <w:t xml:space="preserve">implementation </w:t>
            </w:r>
          </w:p>
          <w:p w14:paraId="56025B0B" w14:textId="79A9BCCE" w:rsidR="00564D71" w:rsidRPr="0053107F" w:rsidRDefault="00564D71" w:rsidP="004464E3">
            <w:pPr>
              <w:pStyle w:val="ListBullet2"/>
              <w:spacing w:line="276" w:lineRule="auto"/>
            </w:pPr>
            <w:r w:rsidRPr="00A31A84">
              <w:t>evaluation and maintenance</w:t>
            </w:r>
          </w:p>
        </w:tc>
        <w:tc>
          <w:tcPr>
            <w:tcW w:w="4182" w:type="dxa"/>
          </w:tcPr>
          <w:p w14:paraId="287F9FC4" w14:textId="27E6F1CC"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Systems analysis and development</w:t>
            </w:r>
          </w:p>
          <w:p w14:paraId="336B89E4" w14:textId="77777777" w:rsidR="008E20C8" w:rsidRPr="00A31A84" w:rsidRDefault="008E20C8" w:rsidP="004464E3">
            <w:pPr>
              <w:pStyle w:val="ListBullet"/>
              <w:spacing w:line="276" w:lineRule="auto"/>
            </w:pPr>
            <w:r w:rsidRPr="00A31A84">
              <w:t>install simple software</w:t>
            </w:r>
          </w:p>
          <w:p w14:paraId="3F95C1F3" w14:textId="77777777" w:rsidR="008E20C8" w:rsidRPr="00A31A84" w:rsidRDefault="008E20C8" w:rsidP="004464E3">
            <w:pPr>
              <w:pStyle w:val="ListBullet"/>
              <w:spacing w:line="276" w:lineRule="auto"/>
            </w:pPr>
            <w:r w:rsidRPr="00A31A84">
              <w:t xml:space="preserve">apply the following hardware booting processes </w:t>
            </w:r>
          </w:p>
          <w:p w14:paraId="6F3E641C" w14:textId="77777777" w:rsidR="008E20C8" w:rsidRPr="00A31A84" w:rsidRDefault="008E20C8" w:rsidP="004464E3">
            <w:pPr>
              <w:pStyle w:val="ListBullet2"/>
              <w:spacing w:line="276" w:lineRule="auto"/>
            </w:pPr>
            <w:r w:rsidRPr="00A31A84">
              <w:t>cold</w:t>
            </w:r>
          </w:p>
          <w:p w14:paraId="47938866" w14:textId="77777777" w:rsidR="008E20C8" w:rsidRPr="00A31A84" w:rsidRDefault="008E20C8" w:rsidP="004464E3">
            <w:pPr>
              <w:pStyle w:val="ListBullet2"/>
              <w:spacing w:line="276" w:lineRule="auto"/>
            </w:pPr>
            <w:r w:rsidRPr="00A31A84">
              <w:t>warm</w:t>
            </w:r>
          </w:p>
          <w:p w14:paraId="35F0D90A" w14:textId="77777777" w:rsidR="007A0DA3" w:rsidRPr="00A31A84" w:rsidRDefault="007A0DA3" w:rsidP="004464E3">
            <w:pPr>
              <w:pStyle w:val="ListBullet"/>
              <w:spacing w:line="276" w:lineRule="auto"/>
            </w:pPr>
            <w:r w:rsidRPr="00A31A84">
              <w:t xml:space="preserve">apply basic maintenance strategies and computer protection software </w:t>
            </w:r>
          </w:p>
          <w:p w14:paraId="73C324BB" w14:textId="77777777" w:rsidR="007A0DA3" w:rsidRPr="00A31A84" w:rsidRDefault="007A0DA3" w:rsidP="004464E3">
            <w:pPr>
              <w:pStyle w:val="ListBullet"/>
              <w:spacing w:line="276" w:lineRule="auto"/>
            </w:pPr>
            <w:r w:rsidRPr="00A31A84">
              <w:t>apply basic care and handling of hardware equipment measures to ensure personal safety and appropriate use of components</w:t>
            </w:r>
          </w:p>
          <w:p w14:paraId="20651172" w14:textId="5971A11F" w:rsidR="00BB1AC2" w:rsidRPr="002468D6" w:rsidRDefault="007A0DA3" w:rsidP="004464E3">
            <w:pPr>
              <w:pStyle w:val="ListBullet"/>
              <w:spacing w:line="276" w:lineRule="auto"/>
            </w:pPr>
            <w:r w:rsidRPr="00A31A84">
              <w:t>apply basic maintenance strategies and techniques to rectify simple computer difficulties</w:t>
            </w:r>
          </w:p>
        </w:tc>
      </w:tr>
      <w:tr w:rsidR="00760A95" w:rsidRPr="0025174E" w14:paraId="00464CB7" w14:textId="77777777" w:rsidTr="000F73F1">
        <w:tc>
          <w:tcPr>
            <w:tcW w:w="993" w:type="dxa"/>
            <w:shd w:val="clear" w:color="auto" w:fill="E4D8EB" w:themeFill="accent4" w:themeFillTint="66"/>
            <w:vAlign w:val="center"/>
          </w:tcPr>
          <w:p w14:paraId="3B7E4479" w14:textId="2B1C745A" w:rsidR="00760A95" w:rsidRPr="00324ACE" w:rsidRDefault="00FD1AF2" w:rsidP="004464E3">
            <w:pPr>
              <w:keepNext/>
              <w:spacing w:line="276" w:lineRule="auto"/>
              <w:jc w:val="center"/>
              <w:rPr>
                <w:rFonts w:asciiTheme="minorHAnsi" w:hAnsiTheme="minorHAnsi"/>
                <w:szCs w:val="20"/>
              </w:rPr>
            </w:pPr>
            <w:r>
              <w:rPr>
                <w:rFonts w:asciiTheme="minorHAnsi" w:hAnsiTheme="minorHAnsi"/>
                <w:szCs w:val="20"/>
              </w:rPr>
              <w:lastRenderedPageBreak/>
              <w:t>9–</w:t>
            </w:r>
            <w:r w:rsidR="00372A56">
              <w:rPr>
                <w:rFonts w:asciiTheme="minorHAnsi" w:hAnsiTheme="minorHAnsi"/>
                <w:szCs w:val="20"/>
              </w:rPr>
              <w:t>1</w:t>
            </w:r>
            <w:r w:rsidR="00564D71">
              <w:rPr>
                <w:rFonts w:asciiTheme="minorHAnsi" w:hAnsiTheme="minorHAnsi"/>
                <w:szCs w:val="20"/>
              </w:rPr>
              <w:t>1</w:t>
            </w:r>
          </w:p>
        </w:tc>
        <w:tc>
          <w:tcPr>
            <w:tcW w:w="4181" w:type="dxa"/>
          </w:tcPr>
          <w:p w14:paraId="7615B2B7" w14:textId="339AEA67" w:rsidR="00AF4A97" w:rsidRPr="00A31A84" w:rsidRDefault="00A75059" w:rsidP="004464E3">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Pr>
                <w:rFonts w:asciiTheme="minorHAnsi" w:eastAsia="Times New Roman" w:hAnsiTheme="minorHAnsi" w:cstheme="minorHAnsi"/>
                <w:b/>
                <w:color w:val="auto"/>
                <w:szCs w:val="20"/>
                <w:lang w:val="en-AU" w:eastAsia="en-US"/>
              </w:rPr>
              <w:t>ata</w:t>
            </w:r>
          </w:p>
          <w:p w14:paraId="397611BD" w14:textId="77777777" w:rsidR="00760A95" w:rsidRPr="00A31A84" w:rsidRDefault="00760A95" w:rsidP="004464E3">
            <w:pPr>
              <w:pStyle w:val="ListBullet"/>
              <w:spacing w:line="276" w:lineRule="auto"/>
            </w:pPr>
            <w:r w:rsidRPr="00A31A84">
              <w:t xml:space="preserve">features of spreadsheet software, including: </w:t>
            </w:r>
          </w:p>
          <w:p w14:paraId="019351DC" w14:textId="77777777" w:rsidR="00760A95" w:rsidRPr="00A31A84" w:rsidRDefault="00760A95" w:rsidP="004464E3">
            <w:pPr>
              <w:pStyle w:val="ListBullet2"/>
              <w:spacing w:line="276" w:lineRule="auto"/>
            </w:pPr>
            <w:r w:rsidRPr="00A31A84">
              <w:t>simple functions (sum, average, min and max)</w:t>
            </w:r>
          </w:p>
          <w:p w14:paraId="0BB8225E" w14:textId="77777777" w:rsidR="00760A95" w:rsidRPr="00A31A84" w:rsidRDefault="00760A95" w:rsidP="004464E3">
            <w:pPr>
              <w:pStyle w:val="ListBullet2"/>
              <w:spacing w:line="276" w:lineRule="auto"/>
            </w:pPr>
            <w:r w:rsidRPr="00A31A84">
              <w:t>simple formulae (addition, subtraction, multiplication and division)</w:t>
            </w:r>
          </w:p>
        </w:tc>
        <w:tc>
          <w:tcPr>
            <w:tcW w:w="4182" w:type="dxa"/>
          </w:tcPr>
          <w:p w14:paraId="79366DD8" w14:textId="20E49129"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Pr>
                <w:rFonts w:asciiTheme="minorHAnsi" w:eastAsia="Times New Roman" w:hAnsiTheme="minorHAnsi" w:cstheme="minorHAnsi"/>
                <w:b/>
                <w:color w:val="auto"/>
                <w:szCs w:val="20"/>
                <w:lang w:val="en-AU" w:eastAsia="en-US"/>
              </w:rPr>
              <w:t>ata</w:t>
            </w:r>
          </w:p>
          <w:p w14:paraId="701211EB" w14:textId="28C35E6D" w:rsidR="00760A95" w:rsidRPr="00CD5CCA" w:rsidRDefault="00760A95" w:rsidP="004464E3">
            <w:pPr>
              <w:pStyle w:val="ListBullet"/>
              <w:spacing w:line="276" w:lineRule="auto"/>
            </w:pPr>
            <w:r w:rsidRPr="00A31A84">
              <w:t>use spreadsheet software</w:t>
            </w:r>
          </w:p>
        </w:tc>
      </w:tr>
      <w:tr w:rsidR="00760A95" w:rsidRPr="0025174E" w14:paraId="497F79E5" w14:textId="77777777" w:rsidTr="000F73F1">
        <w:tc>
          <w:tcPr>
            <w:tcW w:w="993" w:type="dxa"/>
            <w:shd w:val="clear" w:color="auto" w:fill="E4D8EB" w:themeFill="accent4" w:themeFillTint="66"/>
            <w:vAlign w:val="center"/>
            <w:hideMark/>
          </w:tcPr>
          <w:p w14:paraId="2EEB4964" w14:textId="42CAF2F1" w:rsidR="00760A95" w:rsidRPr="00324ACE" w:rsidRDefault="007A0DA3" w:rsidP="004464E3">
            <w:pPr>
              <w:spacing w:line="276" w:lineRule="auto"/>
              <w:jc w:val="center"/>
              <w:rPr>
                <w:rFonts w:asciiTheme="minorHAnsi" w:hAnsiTheme="minorHAnsi"/>
                <w:szCs w:val="20"/>
              </w:rPr>
            </w:pPr>
            <w:r>
              <w:rPr>
                <w:rFonts w:asciiTheme="minorHAnsi" w:hAnsiTheme="minorHAnsi"/>
                <w:szCs w:val="20"/>
              </w:rPr>
              <w:t>1</w:t>
            </w:r>
            <w:r w:rsidR="00564D71">
              <w:rPr>
                <w:rFonts w:asciiTheme="minorHAnsi" w:hAnsiTheme="minorHAnsi"/>
                <w:szCs w:val="20"/>
              </w:rPr>
              <w:t>2</w:t>
            </w:r>
            <w:r w:rsidR="00FD1AF2">
              <w:rPr>
                <w:rFonts w:asciiTheme="minorHAnsi" w:hAnsiTheme="minorHAnsi"/>
                <w:szCs w:val="20"/>
              </w:rPr>
              <w:t>–</w:t>
            </w:r>
            <w:r>
              <w:rPr>
                <w:rFonts w:asciiTheme="minorHAnsi" w:hAnsiTheme="minorHAnsi"/>
                <w:szCs w:val="20"/>
              </w:rPr>
              <w:t>1</w:t>
            </w:r>
            <w:r w:rsidR="00BB1AC2">
              <w:rPr>
                <w:rFonts w:asciiTheme="minorHAnsi" w:hAnsiTheme="minorHAnsi"/>
                <w:szCs w:val="20"/>
              </w:rPr>
              <w:t>5</w:t>
            </w:r>
          </w:p>
        </w:tc>
        <w:tc>
          <w:tcPr>
            <w:tcW w:w="4181" w:type="dxa"/>
          </w:tcPr>
          <w:p w14:paraId="5BF416D8" w14:textId="78773ADD"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Pr>
                <w:rFonts w:asciiTheme="minorHAnsi" w:eastAsia="Times New Roman" w:hAnsiTheme="minorHAnsi" w:cstheme="minorHAnsi"/>
                <w:b/>
                <w:color w:val="auto"/>
                <w:szCs w:val="20"/>
                <w:lang w:val="en-AU" w:eastAsia="en-US"/>
              </w:rPr>
              <w:t>ata</w:t>
            </w:r>
          </w:p>
          <w:p w14:paraId="136B3BB3" w14:textId="77777777" w:rsidR="00760A95" w:rsidRPr="00A31A84" w:rsidRDefault="00760A95" w:rsidP="004464E3">
            <w:pPr>
              <w:pStyle w:val="ListBullet"/>
              <w:spacing w:line="276" w:lineRule="auto"/>
            </w:pPr>
            <w:r w:rsidRPr="00A31A84">
              <w:t>features of database software, including:</w:t>
            </w:r>
          </w:p>
          <w:p w14:paraId="13DE089D" w14:textId="77777777" w:rsidR="00760A95" w:rsidRPr="00A31A84" w:rsidRDefault="00760A95" w:rsidP="004464E3">
            <w:pPr>
              <w:pStyle w:val="ListBullet2"/>
              <w:spacing w:line="276" w:lineRule="auto"/>
            </w:pPr>
            <w:r w:rsidRPr="00A31A84">
              <w:t>components of a single table database (field, record, file)</w:t>
            </w:r>
          </w:p>
          <w:p w14:paraId="47FD268F" w14:textId="77777777" w:rsidR="00760A95" w:rsidRPr="00A31A84" w:rsidRDefault="00760A95" w:rsidP="004464E3">
            <w:pPr>
              <w:pStyle w:val="ListBullet2"/>
              <w:spacing w:line="276" w:lineRule="auto"/>
            </w:pPr>
            <w:r w:rsidRPr="00A31A84">
              <w:t>data entry forms</w:t>
            </w:r>
          </w:p>
          <w:p w14:paraId="55BD0647" w14:textId="77777777" w:rsidR="00760A95" w:rsidRPr="00A31A84" w:rsidRDefault="00760A95" w:rsidP="004464E3">
            <w:pPr>
              <w:pStyle w:val="ListBullet2"/>
              <w:spacing w:line="276" w:lineRule="auto"/>
            </w:pPr>
            <w:r w:rsidRPr="00A31A84">
              <w:t>simple search techniques</w:t>
            </w:r>
          </w:p>
          <w:p w14:paraId="4FA6B2D3" w14:textId="77777777" w:rsidR="00760A95" w:rsidRPr="00A31A84" w:rsidRDefault="00760A95" w:rsidP="004464E3">
            <w:pPr>
              <w:pStyle w:val="ListBullet2"/>
              <w:spacing w:line="276" w:lineRule="auto"/>
            </w:pPr>
            <w:r w:rsidRPr="00A31A84">
              <w:t>create a simple query</w:t>
            </w:r>
          </w:p>
          <w:p w14:paraId="65A9393A" w14:textId="65625FCE" w:rsidR="00760A95" w:rsidRPr="00A31A84" w:rsidRDefault="00760A95" w:rsidP="004464E3">
            <w:pPr>
              <w:pStyle w:val="ListBullet2"/>
              <w:spacing w:line="276" w:lineRule="auto"/>
            </w:pPr>
            <w:r w:rsidRPr="00A31A84">
              <w:t>simple data types (number, text, Boolean, date, currency)</w:t>
            </w:r>
          </w:p>
        </w:tc>
        <w:tc>
          <w:tcPr>
            <w:tcW w:w="4182" w:type="dxa"/>
          </w:tcPr>
          <w:p w14:paraId="7B00F10B" w14:textId="694F2112" w:rsidR="00B616C4" w:rsidRPr="00B616C4" w:rsidRDefault="00B616C4" w:rsidP="004464E3">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 xml:space="preserve">Managing </w:t>
            </w:r>
            <w:r w:rsidR="00E22A65">
              <w:rPr>
                <w:rFonts w:asciiTheme="minorHAnsi" w:eastAsia="Times New Roman" w:hAnsiTheme="minorHAnsi" w:cstheme="minorHAnsi"/>
                <w:b/>
                <w:color w:val="auto"/>
                <w:szCs w:val="20"/>
                <w:lang w:val="en-AU" w:eastAsia="en-US"/>
              </w:rPr>
              <w:t>d</w:t>
            </w:r>
            <w:r>
              <w:rPr>
                <w:rFonts w:asciiTheme="minorHAnsi" w:eastAsia="Times New Roman" w:hAnsiTheme="minorHAnsi" w:cstheme="minorHAnsi"/>
                <w:b/>
                <w:color w:val="auto"/>
                <w:szCs w:val="20"/>
                <w:lang w:val="en-AU" w:eastAsia="en-US"/>
              </w:rPr>
              <w:t>ata</w:t>
            </w:r>
          </w:p>
          <w:p w14:paraId="7128E8FF" w14:textId="2F07CAF6" w:rsidR="00760A95" w:rsidRPr="00CD5CCA" w:rsidRDefault="00760A95" w:rsidP="004464E3">
            <w:pPr>
              <w:pStyle w:val="ListBullet"/>
              <w:spacing w:line="276" w:lineRule="auto"/>
            </w:pPr>
            <w:r w:rsidRPr="00A31A84">
              <w:t>use database software</w:t>
            </w:r>
          </w:p>
        </w:tc>
      </w:tr>
    </w:tbl>
    <w:p w14:paraId="39951B43" w14:textId="77777777" w:rsidR="00191173" w:rsidRDefault="00191173" w:rsidP="00CD5CCA">
      <w:pPr>
        <w:rPr>
          <w:lang w:val="en-GB" w:eastAsia="ja-JP"/>
        </w:rPr>
      </w:pPr>
      <w:r>
        <w:rPr>
          <w:lang w:val="en-GB" w:eastAsia="ja-JP"/>
        </w:rPr>
        <w:br w:type="page"/>
      </w:r>
    </w:p>
    <w:p w14:paraId="2EF68F7E" w14:textId="5CAD4C56" w:rsidR="00AF4A97" w:rsidRPr="008E3D6D" w:rsidRDefault="0025174E" w:rsidP="008E3D6D">
      <w:pPr>
        <w:pStyle w:val="Heading1"/>
        <w:rPr>
          <w:sz w:val="22"/>
          <w:szCs w:val="22"/>
        </w:rPr>
      </w:pPr>
      <w:r w:rsidRPr="008E3D6D">
        <w:rPr>
          <w:sz w:val="22"/>
          <w:szCs w:val="22"/>
        </w:rPr>
        <w:lastRenderedPageBreak/>
        <w:t xml:space="preserve">Semester 2 – </w:t>
      </w:r>
      <w:r w:rsidR="00BB1AC2" w:rsidRPr="008E3D6D">
        <w:rPr>
          <w:sz w:val="22"/>
          <w:szCs w:val="22"/>
        </w:rPr>
        <w:t>Unit 2</w:t>
      </w:r>
      <w:r w:rsidRPr="008E3D6D">
        <w:rPr>
          <w:sz w:val="22"/>
          <w:szCs w:val="22"/>
        </w:rPr>
        <w:t xml:space="preserve"> </w:t>
      </w:r>
      <w:r w:rsidR="00EB5919">
        <w:rPr>
          <w:sz w:val="22"/>
          <w:szCs w:val="22"/>
        </w:rPr>
        <w:t>– Personal use of communication and information</w:t>
      </w:r>
      <w:r w:rsidR="000A7609">
        <w:rPr>
          <w:sz w:val="22"/>
          <w:szCs w:val="22"/>
        </w:rPr>
        <w:t xml:space="preserve"> systems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5"/>
        <w:gridCol w:w="4037"/>
        <w:gridCol w:w="4038"/>
      </w:tblGrid>
      <w:tr w:rsidR="00A77CA0" w:rsidRPr="00BA04F3" w14:paraId="54D8D17F" w14:textId="77777777" w:rsidTr="00FE4659">
        <w:trPr>
          <w:tblHeader/>
        </w:trPr>
        <w:tc>
          <w:tcPr>
            <w:tcW w:w="965" w:type="dxa"/>
            <w:vMerge w:val="restart"/>
            <w:tcBorders>
              <w:top w:val="single" w:sz="4" w:space="0" w:color="D7C5E2" w:themeColor="accent4" w:themeTint="99"/>
              <w:left w:val="single" w:sz="4" w:space="0" w:color="BD9FCF" w:themeColor="accent4"/>
              <w:right w:val="single" w:sz="4" w:space="0" w:color="FFFFFF" w:themeColor="background1"/>
            </w:tcBorders>
            <w:shd w:val="clear" w:color="auto" w:fill="BD9FCF" w:themeFill="accent4"/>
            <w:vAlign w:val="center"/>
            <w:hideMark/>
          </w:tcPr>
          <w:p w14:paraId="43EBA625" w14:textId="048BB3AE" w:rsidR="00A77CA0" w:rsidRPr="00324ACE" w:rsidRDefault="00A77CA0" w:rsidP="00E7091B">
            <w:pPr>
              <w:spacing w:before="40" w:after="40" w:line="276" w:lineRule="auto"/>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8075" w:type="dxa"/>
            <w:gridSpan w:val="2"/>
            <w:tcBorders>
              <w:top w:val="single" w:sz="4" w:space="0" w:color="D7C5E2" w:themeColor="accent4" w:themeTint="99"/>
              <w:left w:val="single" w:sz="4" w:space="0" w:color="FFFFFF" w:themeColor="background1"/>
              <w:bottom w:val="single" w:sz="6" w:space="0" w:color="FFFFFF" w:themeColor="background1"/>
              <w:right w:val="single" w:sz="4" w:space="0" w:color="BD9FCF" w:themeColor="accent4"/>
            </w:tcBorders>
            <w:shd w:val="clear" w:color="auto" w:fill="BD9FCF" w:themeFill="accent4"/>
            <w:vAlign w:val="center"/>
            <w:hideMark/>
          </w:tcPr>
          <w:p w14:paraId="4251BD52" w14:textId="704B0685" w:rsidR="00A77CA0" w:rsidRPr="00324ACE" w:rsidRDefault="00702ADA" w:rsidP="00E7091B">
            <w:pPr>
              <w:spacing w:before="40" w:after="40"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A77CA0" w:rsidRPr="00BA04F3" w14:paraId="4B1ED420" w14:textId="77777777" w:rsidTr="00FE4659">
        <w:trPr>
          <w:tblHeader/>
        </w:trPr>
        <w:tc>
          <w:tcPr>
            <w:tcW w:w="965" w:type="dxa"/>
            <w:vMerge/>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tcPr>
          <w:p w14:paraId="1CE9E5C2" w14:textId="5797962F" w:rsidR="00A77CA0" w:rsidRPr="00324ACE" w:rsidRDefault="00A77CA0" w:rsidP="00E7091B">
            <w:pPr>
              <w:spacing w:before="40" w:after="40" w:line="276" w:lineRule="auto"/>
              <w:jc w:val="center"/>
              <w:rPr>
                <w:rFonts w:asciiTheme="minorHAnsi" w:hAnsiTheme="minorHAnsi"/>
                <w:b/>
                <w:color w:val="FFFFFF" w:themeColor="background1"/>
                <w:szCs w:val="20"/>
              </w:rPr>
            </w:pPr>
          </w:p>
        </w:tc>
        <w:tc>
          <w:tcPr>
            <w:tcW w:w="4037" w:type="dxa"/>
            <w:tcBorders>
              <w:top w:val="single" w:sz="6" w:space="0" w:color="FFFFFF" w:themeColor="background1"/>
              <w:left w:val="single" w:sz="4" w:space="0" w:color="FFFFFF" w:themeColor="background1"/>
              <w:bottom w:val="single" w:sz="4" w:space="0" w:color="BD9FCF" w:themeColor="accent4"/>
              <w:right w:val="single" w:sz="6" w:space="0" w:color="FFFFFF" w:themeColor="background1"/>
            </w:tcBorders>
            <w:shd w:val="clear" w:color="auto" w:fill="BD9FCF" w:themeFill="accent4"/>
            <w:vAlign w:val="center"/>
          </w:tcPr>
          <w:p w14:paraId="541FF72D" w14:textId="77777777" w:rsidR="00A77CA0" w:rsidRPr="00BA04F3" w:rsidRDefault="00A77CA0" w:rsidP="00E7091B">
            <w:pPr>
              <w:spacing w:before="40" w:after="40" w:line="276" w:lineRule="auto"/>
              <w:jc w:val="center"/>
              <w:rPr>
                <w:rFonts w:asciiTheme="minorHAnsi" w:hAnsiTheme="minorHAnsi"/>
                <w:b/>
                <w:color w:val="FFFFFF" w:themeColor="background1"/>
                <w:szCs w:val="20"/>
              </w:rPr>
            </w:pPr>
            <w:r w:rsidRPr="00BA04F3">
              <w:rPr>
                <w:rFonts w:asciiTheme="minorHAnsi" w:hAnsiTheme="minorHAnsi"/>
                <w:b/>
                <w:color w:val="FFFFFF" w:themeColor="background1"/>
                <w:szCs w:val="20"/>
              </w:rPr>
              <w:t>Knowledge</w:t>
            </w:r>
          </w:p>
        </w:tc>
        <w:tc>
          <w:tcPr>
            <w:tcW w:w="4038" w:type="dxa"/>
            <w:tcBorders>
              <w:top w:val="single" w:sz="6" w:space="0" w:color="FFFFFF" w:themeColor="background1"/>
              <w:left w:val="single" w:sz="6" w:space="0" w:color="FFFFFF" w:themeColor="background1"/>
              <w:bottom w:val="single" w:sz="4" w:space="0" w:color="BD9FCF" w:themeColor="accent4"/>
              <w:right w:val="single" w:sz="4" w:space="0" w:color="BD9FCF" w:themeColor="accent4"/>
            </w:tcBorders>
            <w:shd w:val="clear" w:color="auto" w:fill="BD9FCF" w:themeFill="accent4"/>
            <w:vAlign w:val="center"/>
          </w:tcPr>
          <w:p w14:paraId="695A5FEC" w14:textId="77777777" w:rsidR="00A77CA0" w:rsidRPr="00BA04F3" w:rsidRDefault="00A77CA0" w:rsidP="00E7091B">
            <w:pPr>
              <w:spacing w:before="40" w:after="40" w:line="276" w:lineRule="auto"/>
              <w:jc w:val="center"/>
              <w:rPr>
                <w:rFonts w:asciiTheme="minorHAnsi" w:hAnsiTheme="minorHAnsi"/>
                <w:b/>
                <w:color w:val="FFFFFF" w:themeColor="background1"/>
                <w:szCs w:val="20"/>
              </w:rPr>
            </w:pPr>
            <w:r w:rsidRPr="00BA04F3">
              <w:rPr>
                <w:rFonts w:asciiTheme="minorHAnsi" w:hAnsiTheme="minorHAnsi"/>
                <w:b/>
                <w:color w:val="FFFFFF" w:themeColor="background1"/>
                <w:szCs w:val="20"/>
              </w:rPr>
              <w:t>Skills</w:t>
            </w:r>
          </w:p>
        </w:tc>
      </w:tr>
      <w:tr w:rsidR="00460134" w:rsidRPr="0025174E" w14:paraId="2CF4F1E2" w14:textId="77777777" w:rsidTr="00FE4659">
        <w:tc>
          <w:tcPr>
            <w:tcW w:w="965" w:type="dxa"/>
            <w:tcBorders>
              <w:top w:val="single" w:sz="4" w:space="0" w:color="BD9FCF" w:themeColor="accent4"/>
            </w:tcBorders>
            <w:shd w:val="clear" w:color="auto" w:fill="E4D8EB" w:themeFill="accent4" w:themeFillTint="66"/>
            <w:vAlign w:val="center"/>
            <w:hideMark/>
          </w:tcPr>
          <w:p w14:paraId="78BC9EF9" w14:textId="21D2D626" w:rsidR="00460134" w:rsidRPr="00324ACE" w:rsidRDefault="00460134" w:rsidP="00E7091B">
            <w:pPr>
              <w:spacing w:line="276" w:lineRule="auto"/>
              <w:jc w:val="center"/>
              <w:rPr>
                <w:rFonts w:asciiTheme="minorHAnsi" w:hAnsiTheme="minorHAnsi"/>
                <w:szCs w:val="20"/>
              </w:rPr>
            </w:pPr>
            <w:r w:rsidRPr="00324ACE">
              <w:rPr>
                <w:rFonts w:asciiTheme="minorHAnsi" w:hAnsiTheme="minorHAnsi"/>
                <w:szCs w:val="20"/>
              </w:rPr>
              <w:t>1</w:t>
            </w:r>
            <w:r w:rsidR="00663BA0">
              <w:rPr>
                <w:rFonts w:asciiTheme="minorHAnsi" w:hAnsiTheme="minorHAnsi"/>
                <w:szCs w:val="20"/>
              </w:rPr>
              <w:t>–</w:t>
            </w:r>
            <w:r w:rsidR="00FE3BAF">
              <w:rPr>
                <w:rFonts w:asciiTheme="minorHAnsi" w:hAnsiTheme="minorHAnsi"/>
                <w:szCs w:val="20"/>
              </w:rPr>
              <w:t>2</w:t>
            </w:r>
          </w:p>
        </w:tc>
        <w:tc>
          <w:tcPr>
            <w:tcW w:w="4037" w:type="dxa"/>
            <w:tcBorders>
              <w:top w:val="single" w:sz="4" w:space="0" w:color="BD9FCF" w:themeColor="accent4"/>
            </w:tcBorders>
          </w:tcPr>
          <w:p w14:paraId="772B9E01" w14:textId="3B3B4060" w:rsidR="00460134" w:rsidRPr="00A31A84" w:rsidRDefault="00481B47" w:rsidP="00E7091B">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I</w:t>
            </w:r>
            <w:r w:rsidR="00460134" w:rsidRPr="00A31A84">
              <w:rPr>
                <w:rFonts w:asciiTheme="minorHAnsi" w:eastAsia="Times New Roman" w:hAnsiTheme="minorHAnsi" w:cstheme="minorHAnsi"/>
                <w:b/>
                <w:color w:val="auto"/>
                <w:szCs w:val="20"/>
                <w:lang w:val="en-AU" w:eastAsia="en-US"/>
              </w:rPr>
              <w:t>ntroduction</w:t>
            </w:r>
          </w:p>
          <w:p w14:paraId="3E8F5C44" w14:textId="77777777" w:rsidR="00D220DF" w:rsidRPr="00A31A84" w:rsidRDefault="00D220DF" w:rsidP="00E7091B">
            <w:pPr>
              <w:pStyle w:val="ListBullet"/>
              <w:spacing w:line="276" w:lineRule="auto"/>
            </w:pPr>
            <w:r>
              <w:t>review of Unit 1</w:t>
            </w:r>
          </w:p>
          <w:p w14:paraId="45062A83" w14:textId="1E0A0A3E" w:rsidR="009A0BEE" w:rsidRDefault="009A0BEE" w:rsidP="003054EC">
            <w:pPr>
              <w:pStyle w:val="ListBullet"/>
              <w:spacing w:after="120" w:line="276" w:lineRule="auto"/>
            </w:pPr>
            <w:r w:rsidRPr="00A31A84">
              <w:t xml:space="preserve">overview </w:t>
            </w:r>
            <w:r>
              <w:t xml:space="preserve">of </w:t>
            </w:r>
            <w:r w:rsidR="00F25FAF">
              <w:t>Unit 2</w:t>
            </w:r>
          </w:p>
          <w:p w14:paraId="5FF82E2F" w14:textId="55021C4F" w:rsidR="0043234C" w:rsidRPr="00A31A84" w:rsidRDefault="00E22A65" w:rsidP="00E7091B">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Developing s</w:t>
            </w:r>
            <w:r w:rsidR="0043234C" w:rsidRPr="00A31A84">
              <w:rPr>
                <w:rFonts w:asciiTheme="minorHAnsi" w:eastAsia="Times New Roman" w:hAnsiTheme="minorHAnsi" w:cstheme="minorHAnsi"/>
                <w:b/>
                <w:color w:val="auto"/>
                <w:szCs w:val="20"/>
                <w:lang w:val="en-AU" w:eastAsia="en-US"/>
              </w:rPr>
              <w:t>oftware</w:t>
            </w:r>
          </w:p>
          <w:p w14:paraId="4F10991D" w14:textId="77777777" w:rsidR="00FE3BAF" w:rsidRPr="00A31A84" w:rsidRDefault="00FE3BAF" w:rsidP="00E7091B">
            <w:pPr>
              <w:pStyle w:val="ListBullet"/>
              <w:spacing w:line="276" w:lineRule="auto"/>
            </w:pPr>
            <w:r w:rsidRPr="00A31A84">
              <w:t>hardware and software systems used in personal computing (applications, operating systems)</w:t>
            </w:r>
          </w:p>
          <w:p w14:paraId="4ACED7C8" w14:textId="77777777" w:rsidR="00FE3BAF" w:rsidRPr="00A31A84" w:rsidRDefault="00FE3BAF" w:rsidP="00E7091B">
            <w:pPr>
              <w:pStyle w:val="ListBullet"/>
              <w:spacing w:line="276" w:lineRule="auto"/>
            </w:pPr>
            <w:r w:rsidRPr="00A31A84">
              <w:t>the roles of hardware, software and the user in a computer system</w:t>
            </w:r>
          </w:p>
          <w:p w14:paraId="323D8D4E" w14:textId="0F92BD6F" w:rsidR="00460134" w:rsidRPr="009A0BEE" w:rsidRDefault="00FE3BAF" w:rsidP="00E7091B">
            <w:pPr>
              <w:pStyle w:val="ListBullet"/>
              <w:spacing w:line="276" w:lineRule="auto"/>
            </w:pPr>
            <w:r w:rsidRPr="00A31A84">
              <w:t>interrelationship between users, hardware and software in a personal computer system</w:t>
            </w:r>
          </w:p>
        </w:tc>
        <w:tc>
          <w:tcPr>
            <w:tcW w:w="4038" w:type="dxa"/>
            <w:tcBorders>
              <w:top w:val="single" w:sz="4" w:space="0" w:color="BD9FCF" w:themeColor="accent4"/>
            </w:tcBorders>
          </w:tcPr>
          <w:p w14:paraId="7E62BCE1" w14:textId="77777777" w:rsidR="00460134" w:rsidRPr="00324ACE" w:rsidRDefault="00460134" w:rsidP="00E7091B">
            <w:pPr>
              <w:spacing w:line="276" w:lineRule="auto"/>
              <w:rPr>
                <w:rFonts w:asciiTheme="minorHAnsi" w:hAnsiTheme="minorHAnsi"/>
                <w:szCs w:val="20"/>
              </w:rPr>
            </w:pPr>
          </w:p>
        </w:tc>
      </w:tr>
      <w:tr w:rsidR="00FE3BAF" w:rsidRPr="0025174E" w14:paraId="0FB347C8" w14:textId="77777777" w:rsidTr="00FE4659">
        <w:tc>
          <w:tcPr>
            <w:tcW w:w="965" w:type="dxa"/>
            <w:shd w:val="clear" w:color="auto" w:fill="E4D8EB" w:themeFill="accent4" w:themeFillTint="66"/>
            <w:vAlign w:val="center"/>
            <w:hideMark/>
          </w:tcPr>
          <w:p w14:paraId="4BF0458A" w14:textId="58281783" w:rsidR="00FE3BAF" w:rsidRPr="00324ACE" w:rsidRDefault="0036263F" w:rsidP="00E7091B">
            <w:pPr>
              <w:spacing w:line="276" w:lineRule="auto"/>
              <w:jc w:val="center"/>
              <w:rPr>
                <w:rFonts w:asciiTheme="minorHAnsi" w:hAnsiTheme="minorHAnsi"/>
                <w:szCs w:val="20"/>
              </w:rPr>
            </w:pPr>
            <w:r>
              <w:rPr>
                <w:rFonts w:asciiTheme="minorHAnsi" w:hAnsiTheme="minorHAnsi"/>
                <w:szCs w:val="20"/>
              </w:rPr>
              <w:t>3–5</w:t>
            </w:r>
          </w:p>
        </w:tc>
        <w:tc>
          <w:tcPr>
            <w:tcW w:w="4037" w:type="dxa"/>
          </w:tcPr>
          <w:p w14:paraId="05D033B2" w14:textId="1E9FCF1A" w:rsidR="009A0BEE" w:rsidRPr="00A31A84" w:rsidRDefault="00E22A65" w:rsidP="00E7091B">
            <w:pPr>
              <w:pStyle w:val="Heading3"/>
              <w:spacing w:before="0" w:after="0"/>
              <w:rPr>
                <w:rFonts w:asciiTheme="minorHAnsi" w:eastAsia="Times New Roman" w:hAnsiTheme="minorHAnsi" w:cstheme="minorHAnsi"/>
                <w:b/>
                <w:color w:val="auto"/>
                <w:szCs w:val="20"/>
                <w:lang w:val="en-AU" w:eastAsia="en-US"/>
              </w:rPr>
            </w:pPr>
            <w:r>
              <w:rPr>
                <w:rFonts w:asciiTheme="minorHAnsi" w:eastAsia="Times New Roman" w:hAnsiTheme="minorHAnsi" w:cstheme="minorHAnsi"/>
                <w:b/>
                <w:color w:val="auto"/>
                <w:szCs w:val="20"/>
                <w:lang w:val="en-AU" w:eastAsia="en-US"/>
              </w:rPr>
              <w:t>Developing s</w:t>
            </w:r>
            <w:r w:rsidR="009A0BEE" w:rsidRPr="00A31A84">
              <w:rPr>
                <w:rFonts w:asciiTheme="minorHAnsi" w:eastAsia="Times New Roman" w:hAnsiTheme="minorHAnsi" w:cstheme="minorHAnsi"/>
                <w:b/>
                <w:color w:val="auto"/>
                <w:szCs w:val="20"/>
                <w:lang w:val="en-AU" w:eastAsia="en-US"/>
              </w:rPr>
              <w:t>oftware</w:t>
            </w:r>
          </w:p>
          <w:p w14:paraId="6F62EA38" w14:textId="77777777" w:rsidR="00FE3BAF" w:rsidRPr="00A31A84" w:rsidRDefault="00FE3BAF" w:rsidP="00E7091B">
            <w:pPr>
              <w:pStyle w:val="ListBullet"/>
              <w:spacing w:line="276" w:lineRule="auto"/>
            </w:pPr>
            <w:r w:rsidRPr="00A31A84">
              <w:t>the purpose of the software development cycle (SDC)</w:t>
            </w:r>
          </w:p>
          <w:p w14:paraId="40C05DEE" w14:textId="77777777" w:rsidR="00FE3BAF" w:rsidRPr="00A31A84" w:rsidRDefault="00FE3BAF" w:rsidP="00E7091B">
            <w:pPr>
              <w:pStyle w:val="ListBullet"/>
              <w:spacing w:line="276" w:lineRule="auto"/>
            </w:pPr>
            <w:r w:rsidRPr="00A31A84">
              <w:t>stages of the SDC</w:t>
            </w:r>
          </w:p>
          <w:p w14:paraId="2EE04968" w14:textId="77777777" w:rsidR="00FE3BAF" w:rsidRPr="00A31A84" w:rsidRDefault="00FE3BAF" w:rsidP="00E7091B">
            <w:pPr>
              <w:pStyle w:val="ListBullet2"/>
              <w:spacing w:line="276" w:lineRule="auto"/>
            </w:pPr>
            <w:r w:rsidRPr="00A31A84">
              <w:t>state the problem</w:t>
            </w:r>
          </w:p>
          <w:p w14:paraId="6D6CDB5E" w14:textId="77777777" w:rsidR="00FE3BAF" w:rsidRPr="00A31A84" w:rsidRDefault="00FE3BAF" w:rsidP="00E7091B">
            <w:pPr>
              <w:pStyle w:val="ListBullet2"/>
              <w:spacing w:line="276" w:lineRule="auto"/>
            </w:pPr>
            <w:r w:rsidRPr="00A31A84">
              <w:t>plan and design</w:t>
            </w:r>
          </w:p>
          <w:p w14:paraId="04289505" w14:textId="77777777" w:rsidR="00FE3BAF" w:rsidRPr="00A31A84" w:rsidRDefault="00FE3BAF" w:rsidP="00E7091B">
            <w:pPr>
              <w:pStyle w:val="ListBullet2"/>
              <w:spacing w:line="276" w:lineRule="auto"/>
            </w:pPr>
            <w:r w:rsidRPr="00A31A84">
              <w:t>develop the solution</w:t>
            </w:r>
          </w:p>
          <w:p w14:paraId="23E99BA3" w14:textId="77777777" w:rsidR="00FE3BAF" w:rsidRPr="00A31A84" w:rsidRDefault="00FE3BAF" w:rsidP="00E7091B">
            <w:pPr>
              <w:pStyle w:val="ListBullet2"/>
              <w:spacing w:line="276" w:lineRule="auto"/>
            </w:pPr>
            <w:r w:rsidRPr="00A31A84">
              <w:t>test the solution</w:t>
            </w:r>
          </w:p>
          <w:p w14:paraId="5C690EEF" w14:textId="77777777" w:rsidR="00FE3BAF" w:rsidRDefault="00FE3BAF" w:rsidP="00E7091B">
            <w:pPr>
              <w:pStyle w:val="ListBullet2"/>
              <w:spacing w:line="276" w:lineRule="auto"/>
            </w:pPr>
            <w:r w:rsidRPr="00A31A84">
              <w:t>evaluate the solution</w:t>
            </w:r>
          </w:p>
          <w:p w14:paraId="456EDDBC" w14:textId="77777777" w:rsidR="0036263F" w:rsidRPr="00A31A84" w:rsidRDefault="0036263F" w:rsidP="00E7091B">
            <w:pPr>
              <w:pStyle w:val="ListBullet"/>
              <w:spacing w:line="276" w:lineRule="auto"/>
            </w:pPr>
            <w:r w:rsidRPr="00A31A84">
              <w:t xml:space="preserve">requirements for software licensing, including: </w:t>
            </w:r>
          </w:p>
          <w:p w14:paraId="493D5940" w14:textId="77777777" w:rsidR="0036263F" w:rsidRPr="00A31A84" w:rsidRDefault="0036263F" w:rsidP="00E7091B">
            <w:pPr>
              <w:pStyle w:val="ListBullet2"/>
              <w:spacing w:line="276" w:lineRule="auto"/>
            </w:pPr>
            <w:r w:rsidRPr="00A31A84">
              <w:t>single user</w:t>
            </w:r>
          </w:p>
          <w:p w14:paraId="5195D1ED" w14:textId="77777777" w:rsidR="0036263F" w:rsidRPr="00A31A84" w:rsidRDefault="0036263F" w:rsidP="00E7091B">
            <w:pPr>
              <w:pStyle w:val="ListBullet2"/>
              <w:spacing w:line="276" w:lineRule="auto"/>
            </w:pPr>
            <w:r w:rsidRPr="00A31A84">
              <w:t>site licence</w:t>
            </w:r>
            <w:r w:rsidRPr="00A31A84">
              <w:br w:type="page"/>
            </w:r>
          </w:p>
          <w:p w14:paraId="7C0814BF" w14:textId="2FF30E7A" w:rsidR="003133F6" w:rsidRDefault="0036263F" w:rsidP="00E7091B">
            <w:pPr>
              <w:pStyle w:val="ListBullet"/>
              <w:spacing w:line="276" w:lineRule="auto"/>
            </w:pPr>
            <w:r w:rsidRPr="00A31A84">
              <w:t>ethical and legal issues associated with software, including:</w:t>
            </w:r>
          </w:p>
          <w:p w14:paraId="25B157E3" w14:textId="77777777" w:rsidR="003133F6" w:rsidRPr="00A31A84" w:rsidRDefault="003133F6" w:rsidP="00E7091B">
            <w:pPr>
              <w:pStyle w:val="ListBullet2"/>
              <w:spacing w:line="276" w:lineRule="auto"/>
            </w:pPr>
            <w:r w:rsidRPr="00A31A84">
              <w:t>copyright</w:t>
            </w:r>
          </w:p>
          <w:p w14:paraId="1A7F3A8F" w14:textId="674AB36B" w:rsidR="003133F6" w:rsidRPr="003133F6" w:rsidRDefault="003133F6" w:rsidP="00E7091B">
            <w:pPr>
              <w:pStyle w:val="ListBullet2"/>
              <w:spacing w:line="276" w:lineRule="auto"/>
            </w:pPr>
            <w:r w:rsidRPr="00A31A84">
              <w:t>piracy</w:t>
            </w:r>
          </w:p>
          <w:p w14:paraId="5404863E" w14:textId="6044F057" w:rsidR="003133F6" w:rsidRPr="00EB5919" w:rsidRDefault="003133F6" w:rsidP="00E7091B">
            <w:pPr>
              <w:pStyle w:val="ListBullet"/>
              <w:spacing w:line="276" w:lineRule="auto"/>
            </w:pPr>
            <w:r w:rsidRPr="00A31A84">
              <w:t>comparison of website construction tools</w:t>
            </w:r>
          </w:p>
        </w:tc>
        <w:tc>
          <w:tcPr>
            <w:tcW w:w="4038" w:type="dxa"/>
          </w:tcPr>
          <w:p w14:paraId="72749ED7" w14:textId="5F0B4ECB" w:rsidR="009A0BEE" w:rsidRPr="00A31A84" w:rsidRDefault="009A0BEE" w:rsidP="00E7091B">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 xml:space="preserve">Developing </w:t>
            </w:r>
            <w:r w:rsidR="00E22A65">
              <w:rPr>
                <w:rFonts w:asciiTheme="minorHAnsi" w:eastAsia="Times New Roman" w:hAnsiTheme="minorHAnsi" w:cstheme="minorHAnsi"/>
                <w:b/>
                <w:color w:val="auto"/>
                <w:szCs w:val="20"/>
                <w:lang w:val="en-AU" w:eastAsia="en-US"/>
              </w:rPr>
              <w:t>s</w:t>
            </w:r>
            <w:r w:rsidRPr="00A31A84">
              <w:rPr>
                <w:rFonts w:asciiTheme="minorHAnsi" w:eastAsia="Times New Roman" w:hAnsiTheme="minorHAnsi" w:cstheme="minorHAnsi"/>
                <w:b/>
                <w:color w:val="auto"/>
                <w:szCs w:val="20"/>
                <w:lang w:val="en-AU" w:eastAsia="en-US"/>
              </w:rPr>
              <w:t>oftware</w:t>
            </w:r>
          </w:p>
          <w:p w14:paraId="32A0EF45" w14:textId="07B09FCB" w:rsidR="00FE3BAF" w:rsidRPr="009A0BEE" w:rsidRDefault="00FE3BAF" w:rsidP="00E7091B">
            <w:pPr>
              <w:pStyle w:val="ListBullet"/>
              <w:spacing w:line="276" w:lineRule="auto"/>
            </w:pPr>
            <w:r w:rsidRPr="00A31A84">
              <w:t>modify an existing simple software solution</w:t>
            </w:r>
          </w:p>
          <w:p w14:paraId="455CAF06" w14:textId="741A57E2" w:rsidR="00FE3BAF" w:rsidRPr="00EB5919" w:rsidRDefault="00FE3BAF" w:rsidP="00E7091B">
            <w:pPr>
              <w:pStyle w:val="ListBullet"/>
              <w:spacing w:line="276" w:lineRule="auto"/>
            </w:pPr>
            <w:r w:rsidRPr="00A31A84">
              <w:t>develop simple software solutions using the SDC</w:t>
            </w:r>
          </w:p>
        </w:tc>
      </w:tr>
      <w:tr w:rsidR="00460134" w:rsidRPr="0025174E" w14:paraId="3D62EF78" w14:textId="77777777" w:rsidTr="00FE4659">
        <w:tc>
          <w:tcPr>
            <w:tcW w:w="965" w:type="dxa"/>
            <w:shd w:val="clear" w:color="auto" w:fill="E4D8EB" w:themeFill="accent4" w:themeFillTint="66"/>
            <w:vAlign w:val="center"/>
            <w:hideMark/>
          </w:tcPr>
          <w:p w14:paraId="6BE4D25F" w14:textId="71031131" w:rsidR="00460134" w:rsidRPr="00324ACE" w:rsidRDefault="006164F8" w:rsidP="00E7091B">
            <w:pPr>
              <w:spacing w:line="276" w:lineRule="auto"/>
              <w:jc w:val="center"/>
              <w:rPr>
                <w:rFonts w:asciiTheme="minorHAnsi" w:hAnsiTheme="minorHAnsi"/>
                <w:szCs w:val="20"/>
              </w:rPr>
            </w:pPr>
            <w:r>
              <w:rPr>
                <w:rFonts w:asciiTheme="minorHAnsi" w:hAnsiTheme="minorHAnsi"/>
                <w:szCs w:val="20"/>
              </w:rPr>
              <w:t>6</w:t>
            </w:r>
            <w:r w:rsidR="003C5AF6">
              <w:rPr>
                <w:rFonts w:asciiTheme="minorHAnsi" w:hAnsiTheme="minorHAnsi"/>
                <w:szCs w:val="20"/>
              </w:rPr>
              <w:t>–</w:t>
            </w:r>
            <w:r w:rsidR="00BB1AC2">
              <w:rPr>
                <w:rFonts w:asciiTheme="minorHAnsi" w:hAnsiTheme="minorHAnsi"/>
                <w:szCs w:val="20"/>
              </w:rPr>
              <w:t>9</w:t>
            </w:r>
          </w:p>
        </w:tc>
        <w:tc>
          <w:tcPr>
            <w:tcW w:w="4037" w:type="dxa"/>
            <w:vAlign w:val="center"/>
          </w:tcPr>
          <w:p w14:paraId="44677901" w14:textId="77777777" w:rsidR="0043234C" w:rsidRPr="00A31A84" w:rsidRDefault="0043234C" w:rsidP="00E7091B">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t>Programming</w:t>
            </w:r>
          </w:p>
          <w:p w14:paraId="5099EF5B" w14:textId="77777777" w:rsidR="0043234C" w:rsidRPr="00A31A84" w:rsidRDefault="0043234C" w:rsidP="00E7091B">
            <w:pPr>
              <w:pStyle w:val="ListBullet"/>
              <w:spacing w:line="276" w:lineRule="auto"/>
            </w:pPr>
            <w:r w:rsidRPr="00A31A84">
              <w:t xml:space="preserve">the components of a computer program </w:t>
            </w:r>
          </w:p>
          <w:p w14:paraId="3C8067A7" w14:textId="77777777" w:rsidR="0043234C" w:rsidRPr="00A31A84" w:rsidRDefault="0043234C" w:rsidP="00E7091B">
            <w:pPr>
              <w:pStyle w:val="ListBullet2"/>
              <w:spacing w:line="276" w:lineRule="auto"/>
            </w:pPr>
            <w:r w:rsidRPr="00A31A84">
              <w:t>inputs</w:t>
            </w:r>
          </w:p>
          <w:p w14:paraId="2515333B" w14:textId="77777777" w:rsidR="0043234C" w:rsidRPr="00A31A84" w:rsidRDefault="0043234C" w:rsidP="00E7091B">
            <w:pPr>
              <w:pStyle w:val="ListBullet2"/>
              <w:spacing w:line="276" w:lineRule="auto"/>
            </w:pPr>
            <w:r w:rsidRPr="00A31A84">
              <w:t>processing</w:t>
            </w:r>
          </w:p>
          <w:p w14:paraId="395B35CD" w14:textId="77777777" w:rsidR="0043234C" w:rsidRPr="00A31A84" w:rsidRDefault="0043234C" w:rsidP="00E7091B">
            <w:pPr>
              <w:pStyle w:val="ListBullet2"/>
              <w:spacing w:line="276" w:lineRule="auto"/>
            </w:pPr>
            <w:r w:rsidRPr="00A31A84">
              <w:t>outputs</w:t>
            </w:r>
          </w:p>
          <w:p w14:paraId="7B2BCB5E" w14:textId="77777777" w:rsidR="0043234C" w:rsidRPr="00A31A84" w:rsidRDefault="0043234C" w:rsidP="00E7091B">
            <w:pPr>
              <w:pStyle w:val="ListBullet"/>
              <w:spacing w:line="276" w:lineRule="auto"/>
            </w:pPr>
            <w:r w:rsidRPr="00A31A84">
              <w:t>control structures</w:t>
            </w:r>
          </w:p>
          <w:p w14:paraId="5A25C371" w14:textId="77777777" w:rsidR="0043234C" w:rsidRPr="00A31A84" w:rsidRDefault="0043234C" w:rsidP="00E7091B">
            <w:pPr>
              <w:pStyle w:val="ListBullet2"/>
              <w:spacing w:line="276" w:lineRule="auto"/>
            </w:pPr>
            <w:r w:rsidRPr="00A31A84">
              <w:t>sequence</w:t>
            </w:r>
          </w:p>
          <w:p w14:paraId="75C7AE46" w14:textId="77777777" w:rsidR="0043234C" w:rsidRPr="00A31A84" w:rsidRDefault="0043234C" w:rsidP="00E7091B">
            <w:pPr>
              <w:pStyle w:val="ListBullet2"/>
              <w:spacing w:line="276" w:lineRule="auto"/>
            </w:pPr>
            <w:r w:rsidRPr="00A31A84">
              <w:t>selection</w:t>
            </w:r>
          </w:p>
          <w:p w14:paraId="0875A6AC" w14:textId="77777777" w:rsidR="0043234C" w:rsidRPr="00A31A84" w:rsidRDefault="0043234C" w:rsidP="00E7091B">
            <w:pPr>
              <w:pStyle w:val="ListBullet2"/>
              <w:spacing w:line="276" w:lineRule="auto"/>
            </w:pPr>
            <w:r w:rsidRPr="00A31A84">
              <w:t>iteration</w:t>
            </w:r>
          </w:p>
          <w:p w14:paraId="2487D60C" w14:textId="77777777" w:rsidR="0043234C" w:rsidRPr="00A31A84" w:rsidRDefault="0043234C" w:rsidP="00E7091B">
            <w:pPr>
              <w:pStyle w:val="ListBullet"/>
              <w:spacing w:line="276" w:lineRule="auto"/>
            </w:pPr>
            <w:r w:rsidRPr="00A31A84">
              <w:t>the concepts of variables and data types, including:</w:t>
            </w:r>
          </w:p>
          <w:p w14:paraId="0A2B61BB" w14:textId="77777777" w:rsidR="0043234C" w:rsidRPr="00A31A84" w:rsidRDefault="0043234C" w:rsidP="00E7091B">
            <w:pPr>
              <w:pStyle w:val="ListBullet2"/>
              <w:spacing w:line="276" w:lineRule="auto"/>
            </w:pPr>
            <w:r w:rsidRPr="00A31A84">
              <w:t>integer</w:t>
            </w:r>
          </w:p>
          <w:p w14:paraId="3D50EE78" w14:textId="77777777" w:rsidR="0043234C" w:rsidRPr="00A31A84" w:rsidRDefault="0043234C" w:rsidP="00E7091B">
            <w:pPr>
              <w:pStyle w:val="ListBullet2"/>
              <w:spacing w:line="276" w:lineRule="auto"/>
            </w:pPr>
            <w:r w:rsidRPr="00A31A84">
              <w:t>real</w:t>
            </w:r>
          </w:p>
          <w:p w14:paraId="64D93986" w14:textId="77777777" w:rsidR="0043234C" w:rsidRPr="00A31A84" w:rsidRDefault="0043234C" w:rsidP="00E7091B">
            <w:pPr>
              <w:pStyle w:val="ListBullet2"/>
              <w:spacing w:line="276" w:lineRule="auto"/>
            </w:pPr>
            <w:r w:rsidRPr="00A31A84">
              <w:lastRenderedPageBreak/>
              <w:t>character</w:t>
            </w:r>
          </w:p>
          <w:p w14:paraId="5D988C75" w14:textId="612D7357" w:rsidR="002A2422" w:rsidRPr="00AF11D8" w:rsidRDefault="0043234C" w:rsidP="00E7091B">
            <w:pPr>
              <w:pStyle w:val="ListBullet2"/>
              <w:spacing w:line="276" w:lineRule="auto"/>
            </w:pPr>
            <w:r w:rsidRPr="00A31A84">
              <w:t>string</w:t>
            </w:r>
          </w:p>
        </w:tc>
        <w:tc>
          <w:tcPr>
            <w:tcW w:w="4038" w:type="dxa"/>
          </w:tcPr>
          <w:p w14:paraId="3DB6A69D" w14:textId="77777777" w:rsidR="009A0BEE" w:rsidRPr="00A31A84" w:rsidRDefault="009A0BEE" w:rsidP="00E7091B">
            <w:pPr>
              <w:pStyle w:val="Heading3"/>
              <w:spacing w:before="0" w:after="0"/>
              <w:rPr>
                <w:rFonts w:asciiTheme="minorHAnsi" w:eastAsia="Times New Roman" w:hAnsiTheme="minorHAnsi" w:cstheme="minorHAnsi"/>
                <w:b/>
                <w:color w:val="auto"/>
                <w:szCs w:val="20"/>
                <w:lang w:val="en-AU" w:eastAsia="en-US"/>
              </w:rPr>
            </w:pPr>
            <w:r w:rsidRPr="00A31A84">
              <w:rPr>
                <w:rFonts w:asciiTheme="minorHAnsi" w:eastAsia="Times New Roman" w:hAnsiTheme="minorHAnsi" w:cstheme="minorHAnsi"/>
                <w:b/>
                <w:color w:val="auto"/>
                <w:szCs w:val="20"/>
                <w:lang w:val="en-AU" w:eastAsia="en-US"/>
              </w:rPr>
              <w:lastRenderedPageBreak/>
              <w:t>Programming</w:t>
            </w:r>
          </w:p>
          <w:p w14:paraId="40513BF2" w14:textId="77777777" w:rsidR="0043234C" w:rsidRPr="00A31A84" w:rsidRDefault="0043234C" w:rsidP="00E7091B">
            <w:pPr>
              <w:pStyle w:val="ListBullet"/>
              <w:spacing w:line="276" w:lineRule="auto"/>
            </w:pPr>
            <w:r w:rsidRPr="00A31A84">
              <w:t xml:space="preserve">use variables, data types, control structures and a simple programming language to develop a software solution </w:t>
            </w:r>
          </w:p>
          <w:p w14:paraId="35A2B0BC" w14:textId="09F5132F" w:rsidR="003C5AF6" w:rsidRPr="00EB5919" w:rsidRDefault="00532426" w:rsidP="00E7091B">
            <w:pPr>
              <w:pStyle w:val="ListBullet"/>
              <w:spacing w:line="276" w:lineRule="auto"/>
            </w:pPr>
            <w:r w:rsidRPr="00A31A84">
              <w:t>use web tools to create linked web pages</w:t>
            </w:r>
          </w:p>
        </w:tc>
      </w:tr>
      <w:tr w:rsidR="00460134" w:rsidRPr="0025174E" w14:paraId="1702A66D" w14:textId="77777777" w:rsidTr="00FE4659">
        <w:tc>
          <w:tcPr>
            <w:tcW w:w="965" w:type="dxa"/>
            <w:shd w:val="clear" w:color="auto" w:fill="E4D8EB" w:themeFill="accent4" w:themeFillTint="66"/>
            <w:vAlign w:val="center"/>
            <w:hideMark/>
          </w:tcPr>
          <w:p w14:paraId="5FD4346D" w14:textId="0CE4ABFA" w:rsidR="00460134" w:rsidRPr="00324ACE" w:rsidRDefault="003C5AF6" w:rsidP="00E7091B">
            <w:pPr>
              <w:spacing w:line="276" w:lineRule="auto"/>
              <w:jc w:val="center"/>
              <w:rPr>
                <w:rFonts w:asciiTheme="minorHAnsi" w:hAnsiTheme="minorHAnsi"/>
                <w:szCs w:val="20"/>
              </w:rPr>
            </w:pPr>
            <w:r>
              <w:rPr>
                <w:rFonts w:asciiTheme="minorHAnsi" w:hAnsiTheme="minorHAnsi"/>
                <w:szCs w:val="20"/>
              </w:rPr>
              <w:t>10</w:t>
            </w:r>
            <w:r w:rsidR="00663BA0">
              <w:rPr>
                <w:rFonts w:asciiTheme="minorHAnsi" w:hAnsiTheme="minorHAnsi"/>
                <w:szCs w:val="20"/>
              </w:rPr>
              <w:t>–</w:t>
            </w:r>
            <w:r w:rsidR="006164F8">
              <w:rPr>
                <w:rFonts w:asciiTheme="minorHAnsi" w:hAnsiTheme="minorHAnsi"/>
                <w:szCs w:val="20"/>
              </w:rPr>
              <w:t>11</w:t>
            </w:r>
          </w:p>
        </w:tc>
        <w:tc>
          <w:tcPr>
            <w:tcW w:w="4037" w:type="dxa"/>
          </w:tcPr>
          <w:p w14:paraId="6AEC3574" w14:textId="035395FA" w:rsidR="00460134" w:rsidRPr="009C7DEA" w:rsidRDefault="006164F8" w:rsidP="00E7091B">
            <w:pPr>
              <w:pStyle w:val="Heading3"/>
              <w:spacing w:before="0" w:after="0"/>
              <w:rPr>
                <w:rFonts w:asciiTheme="minorHAnsi" w:eastAsia="Times New Roman" w:hAnsiTheme="minorHAnsi" w:cstheme="minorHAnsi"/>
                <w:b/>
                <w:color w:val="auto"/>
                <w:szCs w:val="20"/>
                <w:lang w:val="en-AU" w:eastAsia="en-US"/>
              </w:rPr>
            </w:pPr>
            <w:r w:rsidRPr="009C7DEA">
              <w:rPr>
                <w:rFonts w:asciiTheme="minorHAnsi" w:eastAsia="Times New Roman" w:hAnsiTheme="minorHAnsi" w:cstheme="minorHAnsi"/>
                <w:b/>
                <w:color w:val="auto"/>
                <w:szCs w:val="20"/>
                <w:lang w:val="en-AU" w:eastAsia="en-US"/>
              </w:rPr>
              <w:t>Networks</w:t>
            </w:r>
            <w:r w:rsidRPr="00A31A84">
              <w:rPr>
                <w:rFonts w:asciiTheme="minorHAnsi" w:eastAsia="Times New Roman" w:hAnsiTheme="minorHAnsi" w:cstheme="minorHAnsi"/>
                <w:color w:val="auto"/>
                <w:szCs w:val="20"/>
                <w:lang w:val="en-AU" w:eastAsia="en-US"/>
              </w:rPr>
              <w:t xml:space="preserve"> </w:t>
            </w:r>
            <w:r w:rsidRPr="009C7DEA">
              <w:rPr>
                <w:rFonts w:asciiTheme="minorHAnsi" w:eastAsia="Times New Roman" w:hAnsiTheme="minorHAnsi" w:cstheme="minorHAnsi"/>
                <w:b/>
                <w:color w:val="auto"/>
                <w:szCs w:val="20"/>
                <w:lang w:val="en-AU" w:eastAsia="en-US"/>
              </w:rPr>
              <w:t>and</w:t>
            </w:r>
            <w:r w:rsidRPr="00A31A84">
              <w:rPr>
                <w:rFonts w:asciiTheme="minorHAnsi" w:eastAsia="Times New Roman" w:hAnsiTheme="minorHAnsi" w:cstheme="minorHAnsi"/>
                <w:color w:val="auto"/>
                <w:szCs w:val="20"/>
                <w:lang w:val="en-AU" w:eastAsia="en-US"/>
              </w:rPr>
              <w:t xml:space="preserve"> </w:t>
            </w:r>
            <w:r w:rsidR="00E22A65">
              <w:rPr>
                <w:rFonts w:asciiTheme="minorHAnsi" w:eastAsia="Times New Roman" w:hAnsiTheme="minorHAnsi" w:cstheme="minorHAnsi"/>
                <w:b/>
                <w:color w:val="auto"/>
                <w:szCs w:val="20"/>
                <w:lang w:val="en-AU" w:eastAsia="en-US"/>
              </w:rPr>
              <w:t>c</w:t>
            </w:r>
            <w:r w:rsidRPr="009C7DEA">
              <w:rPr>
                <w:rFonts w:asciiTheme="minorHAnsi" w:eastAsia="Times New Roman" w:hAnsiTheme="minorHAnsi" w:cstheme="minorHAnsi"/>
                <w:b/>
                <w:color w:val="auto"/>
                <w:szCs w:val="20"/>
                <w:lang w:val="en-AU" w:eastAsia="en-US"/>
              </w:rPr>
              <w:t>ommunications</w:t>
            </w:r>
          </w:p>
          <w:p w14:paraId="417195C8" w14:textId="77777777" w:rsidR="00D549A2" w:rsidRPr="00D549A2" w:rsidRDefault="00D549A2" w:rsidP="00E7091B">
            <w:pPr>
              <w:pStyle w:val="ListBullet"/>
              <w:spacing w:line="276" w:lineRule="auto"/>
            </w:pPr>
            <w:r w:rsidRPr="00D549A2">
              <w:t xml:space="preserve">key concepts, terminology and functions of common network components </w:t>
            </w:r>
          </w:p>
          <w:p w14:paraId="3D8BF1C6" w14:textId="77777777" w:rsidR="00D549A2" w:rsidRPr="00D549A2" w:rsidRDefault="00D549A2" w:rsidP="00E7091B">
            <w:pPr>
              <w:pStyle w:val="ListBullet2"/>
              <w:spacing w:line="276" w:lineRule="auto"/>
            </w:pPr>
            <w:r w:rsidRPr="00D549A2">
              <w:t xml:space="preserve">data transmission rates </w:t>
            </w:r>
          </w:p>
          <w:p w14:paraId="3CC703C9" w14:textId="77777777" w:rsidR="00D549A2" w:rsidRPr="00D549A2" w:rsidRDefault="00D549A2" w:rsidP="00E7091B">
            <w:pPr>
              <w:pStyle w:val="ListBullet3"/>
              <w:spacing w:line="276" w:lineRule="auto"/>
            </w:pPr>
            <w:r w:rsidRPr="00D549A2">
              <w:t>megabits per second (Mbps)</w:t>
            </w:r>
          </w:p>
          <w:p w14:paraId="39E8FB1B" w14:textId="77777777" w:rsidR="00D549A2" w:rsidRPr="00D549A2" w:rsidRDefault="00D549A2" w:rsidP="00E7091B">
            <w:pPr>
              <w:pStyle w:val="ListBullet3"/>
              <w:spacing w:line="276" w:lineRule="auto"/>
            </w:pPr>
            <w:r w:rsidRPr="00D549A2">
              <w:t>gigabits per second (Gbps)</w:t>
            </w:r>
          </w:p>
          <w:p w14:paraId="39F6006B" w14:textId="77777777" w:rsidR="00D549A2" w:rsidRPr="00D549A2" w:rsidRDefault="00D549A2" w:rsidP="00E7091B">
            <w:pPr>
              <w:pStyle w:val="ListBullet2"/>
              <w:spacing w:line="276" w:lineRule="auto"/>
            </w:pPr>
            <w:r w:rsidRPr="00D549A2">
              <w:t>wired data transmission media</w:t>
            </w:r>
          </w:p>
          <w:p w14:paraId="2D7AD8E5" w14:textId="77777777" w:rsidR="00D549A2" w:rsidRPr="00D549A2" w:rsidRDefault="00D549A2" w:rsidP="00E7091B">
            <w:pPr>
              <w:pStyle w:val="ListBullet3"/>
              <w:spacing w:line="276" w:lineRule="auto"/>
            </w:pPr>
            <w:r w:rsidRPr="00D549A2">
              <w:t>twisted pair</w:t>
            </w:r>
          </w:p>
          <w:p w14:paraId="5CDFA2BB" w14:textId="77777777" w:rsidR="00D549A2" w:rsidRPr="00D549A2" w:rsidRDefault="00D549A2" w:rsidP="00E7091B">
            <w:pPr>
              <w:pStyle w:val="ListBullet3"/>
              <w:spacing w:line="276" w:lineRule="auto"/>
            </w:pPr>
            <w:r w:rsidRPr="00D549A2">
              <w:t xml:space="preserve">fibre optic </w:t>
            </w:r>
          </w:p>
          <w:p w14:paraId="0A72BC19" w14:textId="77777777" w:rsidR="00D549A2" w:rsidRPr="00D549A2" w:rsidRDefault="00D549A2" w:rsidP="00E7091B">
            <w:pPr>
              <w:pStyle w:val="ListBullet2"/>
              <w:spacing w:line="276" w:lineRule="auto"/>
            </w:pPr>
            <w:r w:rsidRPr="00D549A2">
              <w:t>wireless transmission</w:t>
            </w:r>
          </w:p>
          <w:p w14:paraId="2DC23278" w14:textId="77777777" w:rsidR="006164F8" w:rsidRPr="00A31A84" w:rsidRDefault="006164F8" w:rsidP="00E7091B">
            <w:pPr>
              <w:pStyle w:val="ListBullet"/>
              <w:spacing w:line="276" w:lineRule="auto"/>
            </w:pPr>
            <w:r w:rsidRPr="00A31A84">
              <w:t>hardware components required for a personal area network (PAN) or home network, including:</w:t>
            </w:r>
          </w:p>
          <w:p w14:paraId="56FC2FAD" w14:textId="77777777" w:rsidR="00D549A2" w:rsidRDefault="006164F8" w:rsidP="00E7091B">
            <w:pPr>
              <w:pStyle w:val="ListBullet2"/>
              <w:spacing w:line="276" w:lineRule="auto"/>
            </w:pPr>
            <w:r w:rsidRPr="00BA04F3">
              <w:t>modem</w:t>
            </w:r>
            <w:r w:rsidR="00D549A2">
              <w:t xml:space="preserve"> </w:t>
            </w:r>
          </w:p>
          <w:p w14:paraId="21FC0663" w14:textId="40F01FAE" w:rsidR="006164F8" w:rsidRPr="00BA04F3" w:rsidRDefault="006164F8" w:rsidP="00E7091B">
            <w:pPr>
              <w:pStyle w:val="ListBullet2"/>
              <w:spacing w:line="276" w:lineRule="auto"/>
            </w:pPr>
            <w:r w:rsidRPr="00BA04F3">
              <w:t>router</w:t>
            </w:r>
          </w:p>
          <w:p w14:paraId="5C8DD509" w14:textId="77777777" w:rsidR="006164F8" w:rsidRPr="00A31A84" w:rsidRDefault="006164F8" w:rsidP="00E7091B">
            <w:pPr>
              <w:pStyle w:val="ListBullet2"/>
              <w:spacing w:line="276" w:lineRule="auto"/>
            </w:pPr>
            <w:r w:rsidRPr="00A31A84">
              <w:t>wireless access point</w:t>
            </w:r>
          </w:p>
          <w:p w14:paraId="4832A8A4" w14:textId="77777777" w:rsidR="006164F8" w:rsidRPr="00A31A84" w:rsidRDefault="006164F8" w:rsidP="00E7091B">
            <w:pPr>
              <w:pStyle w:val="ListBullet2"/>
              <w:spacing w:line="276" w:lineRule="auto"/>
            </w:pPr>
            <w:r w:rsidRPr="00A31A84">
              <w:t>firewall</w:t>
            </w:r>
          </w:p>
          <w:p w14:paraId="5A7C6468" w14:textId="77777777" w:rsidR="006164F8" w:rsidRPr="00A31A84" w:rsidRDefault="006164F8" w:rsidP="00E7091B">
            <w:pPr>
              <w:pStyle w:val="ListBullet"/>
              <w:spacing w:line="276" w:lineRule="auto"/>
            </w:pPr>
            <w:r w:rsidRPr="00A31A84">
              <w:t>concept of internet protocols, including:</w:t>
            </w:r>
          </w:p>
          <w:p w14:paraId="7124D8E6" w14:textId="77777777" w:rsidR="006164F8" w:rsidRPr="00A31A84" w:rsidRDefault="006164F8" w:rsidP="00E7091B">
            <w:pPr>
              <w:pStyle w:val="ListBullet2"/>
              <w:spacing w:line="276" w:lineRule="auto"/>
            </w:pPr>
            <w:r w:rsidRPr="00A31A84">
              <w:t xml:space="preserve">hypertext transfer protocol (HTTP) </w:t>
            </w:r>
          </w:p>
          <w:p w14:paraId="2DA1D7B5" w14:textId="77777777" w:rsidR="006164F8" w:rsidRPr="00A31A84" w:rsidRDefault="006164F8" w:rsidP="00E7091B">
            <w:pPr>
              <w:pStyle w:val="ListBullet2"/>
              <w:spacing w:line="276" w:lineRule="auto"/>
            </w:pPr>
            <w:r w:rsidRPr="00A31A84">
              <w:t>hypertext transfer protocol secure (HTTPS)</w:t>
            </w:r>
          </w:p>
          <w:p w14:paraId="34DD00D0" w14:textId="77777777" w:rsidR="006164F8" w:rsidRPr="00A31A84" w:rsidRDefault="006164F8" w:rsidP="00E7091B">
            <w:pPr>
              <w:pStyle w:val="ListBullet2"/>
              <w:spacing w:line="276" w:lineRule="auto"/>
            </w:pPr>
            <w:r w:rsidRPr="00A31A84">
              <w:t>file transfer protocol (FTP)</w:t>
            </w:r>
          </w:p>
          <w:p w14:paraId="1D74FF09" w14:textId="77777777" w:rsidR="006E5BCA" w:rsidRPr="00A31A84" w:rsidRDefault="006E5BCA" w:rsidP="00E7091B">
            <w:pPr>
              <w:pStyle w:val="ListBullet"/>
              <w:spacing w:line="276" w:lineRule="auto"/>
            </w:pPr>
            <w:r w:rsidRPr="00A31A84">
              <w:t xml:space="preserve">methods to ensure reliability of internet data for personal use </w:t>
            </w:r>
          </w:p>
          <w:p w14:paraId="2C68BD16" w14:textId="77777777" w:rsidR="006E5BCA" w:rsidRPr="00A31A84" w:rsidRDefault="006E5BCA" w:rsidP="00E7091B">
            <w:pPr>
              <w:pStyle w:val="ListBullet"/>
              <w:spacing w:line="276" w:lineRule="auto"/>
            </w:pPr>
            <w:r w:rsidRPr="00A31A84">
              <w:t xml:space="preserve">measures an individual can take to help maintain data privacy and security </w:t>
            </w:r>
          </w:p>
          <w:p w14:paraId="492AAD0A" w14:textId="77777777" w:rsidR="006164F8" w:rsidRPr="00A31A84" w:rsidRDefault="006E5BCA" w:rsidP="00E7091B">
            <w:pPr>
              <w:pStyle w:val="ListBullet"/>
              <w:spacing w:line="276" w:lineRule="auto"/>
            </w:pPr>
            <w:r w:rsidRPr="00A31A84">
              <w:t xml:space="preserve">the role of users in maintaining the security of information transmitted through communication systems </w:t>
            </w:r>
          </w:p>
        </w:tc>
        <w:tc>
          <w:tcPr>
            <w:tcW w:w="4038" w:type="dxa"/>
          </w:tcPr>
          <w:p w14:paraId="053D2D61" w14:textId="77777777" w:rsidR="00460134" w:rsidRPr="00324ACE" w:rsidRDefault="00460134" w:rsidP="00E7091B">
            <w:pPr>
              <w:spacing w:line="276" w:lineRule="auto"/>
              <w:rPr>
                <w:rFonts w:asciiTheme="minorHAnsi" w:hAnsiTheme="minorHAnsi"/>
                <w:szCs w:val="20"/>
              </w:rPr>
            </w:pPr>
          </w:p>
        </w:tc>
      </w:tr>
      <w:tr w:rsidR="003C5AF6" w:rsidRPr="0025174E" w14:paraId="4E3600E9" w14:textId="77777777" w:rsidTr="00FE4659">
        <w:tc>
          <w:tcPr>
            <w:tcW w:w="965" w:type="dxa"/>
            <w:shd w:val="clear" w:color="auto" w:fill="E4D8EB" w:themeFill="accent4" w:themeFillTint="66"/>
            <w:vAlign w:val="center"/>
            <w:hideMark/>
          </w:tcPr>
          <w:p w14:paraId="5BB76250" w14:textId="3B5B9BFF" w:rsidR="003C5AF6" w:rsidRPr="00324ACE" w:rsidRDefault="003C5AF6" w:rsidP="00E7091B">
            <w:pPr>
              <w:spacing w:line="276" w:lineRule="auto"/>
              <w:jc w:val="center"/>
              <w:rPr>
                <w:rFonts w:asciiTheme="minorHAnsi" w:hAnsiTheme="minorHAnsi"/>
                <w:szCs w:val="20"/>
              </w:rPr>
            </w:pPr>
            <w:r>
              <w:rPr>
                <w:rFonts w:asciiTheme="minorHAnsi" w:hAnsiTheme="minorHAnsi"/>
                <w:szCs w:val="20"/>
              </w:rPr>
              <w:t>12–1</w:t>
            </w:r>
            <w:r w:rsidR="00815A8C">
              <w:rPr>
                <w:rFonts w:asciiTheme="minorHAnsi" w:hAnsiTheme="minorHAnsi"/>
                <w:szCs w:val="20"/>
              </w:rPr>
              <w:t>5</w:t>
            </w:r>
          </w:p>
        </w:tc>
        <w:tc>
          <w:tcPr>
            <w:tcW w:w="4037" w:type="dxa"/>
          </w:tcPr>
          <w:p w14:paraId="5EA1B090" w14:textId="6ADDF7E7" w:rsidR="00B616C4" w:rsidRPr="00B616C4" w:rsidRDefault="00B616C4" w:rsidP="00E7091B">
            <w:pPr>
              <w:pStyle w:val="Heading3"/>
              <w:spacing w:before="0" w:after="0"/>
              <w:rPr>
                <w:rFonts w:asciiTheme="minorHAnsi" w:eastAsia="Times New Roman" w:hAnsiTheme="minorHAnsi" w:cstheme="minorHAnsi"/>
                <w:b/>
                <w:color w:val="auto"/>
                <w:szCs w:val="20"/>
                <w:lang w:val="en-AU" w:eastAsia="en-US"/>
              </w:rPr>
            </w:pPr>
            <w:r w:rsidRPr="009C7DEA">
              <w:rPr>
                <w:rFonts w:asciiTheme="minorHAnsi" w:eastAsia="Times New Roman" w:hAnsiTheme="minorHAnsi" w:cstheme="minorHAnsi"/>
                <w:b/>
                <w:color w:val="auto"/>
                <w:szCs w:val="20"/>
                <w:lang w:val="en-AU" w:eastAsia="en-US"/>
              </w:rPr>
              <w:t>Networks</w:t>
            </w:r>
            <w:r w:rsidRPr="00A31A84">
              <w:rPr>
                <w:rFonts w:asciiTheme="minorHAnsi" w:eastAsia="Times New Roman" w:hAnsiTheme="minorHAnsi" w:cstheme="minorHAnsi"/>
                <w:color w:val="auto"/>
                <w:szCs w:val="20"/>
                <w:lang w:val="en-AU" w:eastAsia="en-US"/>
              </w:rPr>
              <w:t xml:space="preserve"> </w:t>
            </w:r>
            <w:r w:rsidRPr="009C7DEA">
              <w:rPr>
                <w:rFonts w:asciiTheme="minorHAnsi" w:eastAsia="Times New Roman" w:hAnsiTheme="minorHAnsi" w:cstheme="minorHAnsi"/>
                <w:b/>
                <w:color w:val="auto"/>
                <w:szCs w:val="20"/>
                <w:lang w:val="en-AU" w:eastAsia="en-US"/>
              </w:rPr>
              <w:t>and</w:t>
            </w:r>
            <w:r w:rsidRPr="00A31A84">
              <w:rPr>
                <w:rFonts w:asciiTheme="minorHAnsi" w:eastAsia="Times New Roman" w:hAnsiTheme="minorHAnsi" w:cstheme="minorHAnsi"/>
                <w:color w:val="auto"/>
                <w:szCs w:val="20"/>
                <w:lang w:val="en-AU" w:eastAsia="en-US"/>
              </w:rPr>
              <w:t xml:space="preserve"> </w:t>
            </w:r>
            <w:r w:rsidR="00E22A65">
              <w:rPr>
                <w:rFonts w:asciiTheme="minorHAnsi" w:eastAsia="Times New Roman" w:hAnsiTheme="minorHAnsi" w:cstheme="minorHAnsi"/>
                <w:b/>
                <w:color w:val="auto"/>
                <w:szCs w:val="20"/>
                <w:lang w:val="en-AU" w:eastAsia="en-US"/>
              </w:rPr>
              <w:t>c</w:t>
            </w:r>
            <w:r w:rsidRPr="009C7DEA">
              <w:rPr>
                <w:rFonts w:asciiTheme="minorHAnsi" w:eastAsia="Times New Roman" w:hAnsiTheme="minorHAnsi" w:cstheme="minorHAnsi"/>
                <w:b/>
                <w:color w:val="auto"/>
                <w:szCs w:val="20"/>
                <w:lang w:val="en-AU" w:eastAsia="en-US"/>
              </w:rPr>
              <w:t>ommunications</w:t>
            </w:r>
          </w:p>
          <w:p w14:paraId="2543722D" w14:textId="77777777" w:rsidR="003C5AF6" w:rsidRPr="00A31A84" w:rsidRDefault="003C5AF6" w:rsidP="00E7091B">
            <w:pPr>
              <w:pStyle w:val="ListBullet"/>
              <w:spacing w:line="276" w:lineRule="auto"/>
            </w:pPr>
            <w:r w:rsidRPr="00A31A84">
              <w:t>types of communication software, including:</w:t>
            </w:r>
          </w:p>
          <w:p w14:paraId="23F4AE82" w14:textId="77777777" w:rsidR="00D549A2" w:rsidRDefault="003C5AF6" w:rsidP="00E7091B">
            <w:pPr>
              <w:pStyle w:val="ListBullet2"/>
              <w:spacing w:line="276" w:lineRule="auto"/>
            </w:pPr>
            <w:r w:rsidRPr="00BA04F3">
              <w:t>browser</w:t>
            </w:r>
          </w:p>
          <w:p w14:paraId="38E477B0" w14:textId="77777777" w:rsidR="00D549A2" w:rsidRDefault="003C5AF6" w:rsidP="00E7091B">
            <w:pPr>
              <w:pStyle w:val="ListBullet2"/>
              <w:spacing w:line="276" w:lineRule="auto"/>
            </w:pPr>
            <w:r w:rsidRPr="00BA04F3">
              <w:t>email</w:t>
            </w:r>
            <w:r w:rsidR="00BA04F3" w:rsidRPr="00BA04F3">
              <w:t xml:space="preserve"> </w:t>
            </w:r>
          </w:p>
          <w:p w14:paraId="5B293B8F" w14:textId="2FD06498" w:rsidR="003C5AF6" w:rsidRPr="00BA04F3" w:rsidRDefault="003C5AF6" w:rsidP="00E7091B">
            <w:pPr>
              <w:pStyle w:val="ListBullet2"/>
              <w:spacing w:line="276" w:lineRule="auto"/>
            </w:pPr>
            <w:r w:rsidRPr="00BA04F3">
              <w:t>web authoring</w:t>
            </w:r>
          </w:p>
          <w:p w14:paraId="57DEB9A2" w14:textId="77777777" w:rsidR="003C5AF6" w:rsidRPr="00A31A84" w:rsidRDefault="003C5AF6" w:rsidP="00E7091B">
            <w:pPr>
              <w:pStyle w:val="ListBullet2"/>
              <w:spacing w:line="276" w:lineRule="auto"/>
            </w:pPr>
            <w:r w:rsidRPr="00A31A84">
              <w:t>scripting</w:t>
            </w:r>
          </w:p>
          <w:p w14:paraId="16847025" w14:textId="77777777" w:rsidR="003C5AF6" w:rsidRPr="00A31A84" w:rsidRDefault="003C5AF6" w:rsidP="00E7091B">
            <w:pPr>
              <w:pStyle w:val="ListBullet"/>
              <w:spacing w:line="276" w:lineRule="auto"/>
            </w:pPr>
            <w:r w:rsidRPr="00A31A84">
              <w:t>software requirements for a PAN or home network, including:</w:t>
            </w:r>
          </w:p>
          <w:p w14:paraId="3EC6CFBD" w14:textId="77777777" w:rsidR="00D549A2" w:rsidRDefault="003C5AF6" w:rsidP="00E7091B">
            <w:pPr>
              <w:pStyle w:val="ListBullet2"/>
              <w:spacing w:line="276" w:lineRule="auto"/>
            </w:pPr>
            <w:r w:rsidRPr="00BA04F3">
              <w:t>browser</w:t>
            </w:r>
            <w:r w:rsidR="00BA04F3" w:rsidRPr="00BA04F3">
              <w:t xml:space="preserve"> </w:t>
            </w:r>
          </w:p>
          <w:p w14:paraId="2A268541" w14:textId="6C1C4FB0" w:rsidR="003C5AF6" w:rsidRPr="00BA04F3" w:rsidRDefault="003C5AF6" w:rsidP="00E7091B">
            <w:pPr>
              <w:pStyle w:val="ListBullet2"/>
              <w:spacing w:line="276" w:lineRule="auto"/>
            </w:pPr>
            <w:r w:rsidRPr="00BA04F3">
              <w:t>plugin</w:t>
            </w:r>
          </w:p>
          <w:p w14:paraId="22D2C7C9" w14:textId="77777777" w:rsidR="003C5AF6" w:rsidRPr="00A31A84" w:rsidRDefault="003C5AF6" w:rsidP="00E7091B">
            <w:pPr>
              <w:pStyle w:val="ListBullet2"/>
              <w:spacing w:line="276" w:lineRule="auto"/>
            </w:pPr>
            <w:r w:rsidRPr="00A31A84">
              <w:t>internet connectivity software</w:t>
            </w:r>
          </w:p>
          <w:p w14:paraId="0B473434" w14:textId="77777777" w:rsidR="003C5AF6" w:rsidRPr="00A31A84" w:rsidRDefault="003C5AF6" w:rsidP="00E7091B">
            <w:pPr>
              <w:pStyle w:val="ListBullet"/>
              <w:spacing w:line="276" w:lineRule="auto"/>
            </w:pPr>
            <w:r w:rsidRPr="00A31A84">
              <w:t>effect of bandwidth availability on network functionality</w:t>
            </w:r>
          </w:p>
          <w:p w14:paraId="45AA5B9F" w14:textId="77777777" w:rsidR="003C5AF6" w:rsidRPr="00A31A84" w:rsidRDefault="003C5AF6" w:rsidP="00E7091B">
            <w:pPr>
              <w:pStyle w:val="ListBullet"/>
              <w:spacing w:line="276" w:lineRule="auto"/>
            </w:pPr>
            <w:r w:rsidRPr="00A31A84">
              <w:lastRenderedPageBreak/>
              <w:t>features of a network, including the ability to share:</w:t>
            </w:r>
          </w:p>
          <w:p w14:paraId="0713C186" w14:textId="77777777" w:rsidR="00D549A2" w:rsidRDefault="003C5AF6" w:rsidP="00E7091B">
            <w:pPr>
              <w:pStyle w:val="ListBullet2"/>
              <w:spacing w:line="276" w:lineRule="auto"/>
            </w:pPr>
            <w:r w:rsidRPr="00BA04F3">
              <w:t>files</w:t>
            </w:r>
            <w:r w:rsidR="00BA04F3" w:rsidRPr="00BA04F3">
              <w:t xml:space="preserve"> </w:t>
            </w:r>
          </w:p>
          <w:p w14:paraId="489BF485" w14:textId="1BF3DE31" w:rsidR="003C5AF6" w:rsidRPr="00BA04F3" w:rsidRDefault="003C5AF6" w:rsidP="00E7091B">
            <w:pPr>
              <w:pStyle w:val="ListBullet2"/>
              <w:spacing w:line="276" w:lineRule="auto"/>
            </w:pPr>
            <w:r w:rsidRPr="00BA04F3">
              <w:t>peripheral devices</w:t>
            </w:r>
          </w:p>
          <w:p w14:paraId="22006530" w14:textId="77777777" w:rsidR="003C5AF6" w:rsidRPr="00A31A84" w:rsidRDefault="003C5AF6" w:rsidP="00E7091B">
            <w:pPr>
              <w:pStyle w:val="ListBullet2"/>
              <w:spacing w:line="276" w:lineRule="auto"/>
            </w:pPr>
            <w:r w:rsidRPr="00A31A84">
              <w:t>an internet connection</w:t>
            </w:r>
          </w:p>
          <w:p w14:paraId="0436B83C" w14:textId="77777777" w:rsidR="003C5AF6" w:rsidRPr="00A31A84" w:rsidRDefault="003C5AF6" w:rsidP="00E7091B">
            <w:pPr>
              <w:pStyle w:val="ListBullet2"/>
              <w:spacing w:line="276" w:lineRule="auto"/>
            </w:pPr>
            <w:r w:rsidRPr="00A31A84">
              <w:t>storage devices</w:t>
            </w:r>
          </w:p>
          <w:p w14:paraId="7EC27609" w14:textId="485B9AB1" w:rsidR="00037151" w:rsidRPr="00BA04F3" w:rsidRDefault="003C5AF6" w:rsidP="00E7091B">
            <w:pPr>
              <w:pStyle w:val="ListBullet"/>
              <w:spacing w:line="276" w:lineRule="auto"/>
            </w:pPr>
            <w:r w:rsidRPr="00A31A84">
              <w:t>the role of an internet service provider in a PAN or home network</w:t>
            </w:r>
          </w:p>
        </w:tc>
        <w:tc>
          <w:tcPr>
            <w:tcW w:w="4038" w:type="dxa"/>
          </w:tcPr>
          <w:p w14:paraId="4B4A1E34" w14:textId="1B20C6B5" w:rsidR="00B616C4" w:rsidRPr="00B616C4" w:rsidRDefault="00B616C4" w:rsidP="00E7091B">
            <w:pPr>
              <w:pStyle w:val="Heading3"/>
              <w:spacing w:before="0" w:after="0"/>
              <w:rPr>
                <w:rFonts w:asciiTheme="minorHAnsi" w:eastAsia="Times New Roman" w:hAnsiTheme="minorHAnsi" w:cstheme="minorHAnsi"/>
                <w:b/>
                <w:color w:val="auto"/>
                <w:szCs w:val="20"/>
                <w:lang w:val="en-AU" w:eastAsia="en-US"/>
              </w:rPr>
            </w:pPr>
            <w:r w:rsidRPr="009C7DEA">
              <w:rPr>
                <w:rFonts w:asciiTheme="minorHAnsi" w:eastAsia="Times New Roman" w:hAnsiTheme="minorHAnsi" w:cstheme="minorHAnsi"/>
                <w:b/>
                <w:color w:val="auto"/>
                <w:szCs w:val="20"/>
                <w:lang w:val="en-AU" w:eastAsia="en-US"/>
              </w:rPr>
              <w:lastRenderedPageBreak/>
              <w:t>Networks</w:t>
            </w:r>
            <w:r w:rsidRPr="00A31A84">
              <w:rPr>
                <w:rFonts w:asciiTheme="minorHAnsi" w:eastAsia="Times New Roman" w:hAnsiTheme="minorHAnsi" w:cstheme="minorHAnsi"/>
                <w:color w:val="auto"/>
                <w:szCs w:val="20"/>
                <w:lang w:val="en-AU" w:eastAsia="en-US"/>
              </w:rPr>
              <w:t xml:space="preserve"> </w:t>
            </w:r>
            <w:r w:rsidRPr="009C7DEA">
              <w:rPr>
                <w:rFonts w:asciiTheme="minorHAnsi" w:eastAsia="Times New Roman" w:hAnsiTheme="minorHAnsi" w:cstheme="minorHAnsi"/>
                <w:b/>
                <w:color w:val="auto"/>
                <w:szCs w:val="20"/>
                <w:lang w:val="en-AU" w:eastAsia="en-US"/>
              </w:rPr>
              <w:t>and</w:t>
            </w:r>
            <w:r w:rsidRPr="00A31A84">
              <w:rPr>
                <w:rFonts w:asciiTheme="minorHAnsi" w:eastAsia="Times New Roman" w:hAnsiTheme="minorHAnsi" w:cstheme="minorHAnsi"/>
                <w:color w:val="auto"/>
                <w:szCs w:val="20"/>
                <w:lang w:val="en-AU" w:eastAsia="en-US"/>
              </w:rPr>
              <w:t xml:space="preserve"> </w:t>
            </w:r>
            <w:r w:rsidR="00E22A65">
              <w:rPr>
                <w:rFonts w:asciiTheme="minorHAnsi" w:eastAsia="Times New Roman" w:hAnsiTheme="minorHAnsi" w:cstheme="minorHAnsi"/>
                <w:b/>
                <w:color w:val="auto"/>
                <w:szCs w:val="20"/>
                <w:lang w:val="en-AU" w:eastAsia="en-US"/>
              </w:rPr>
              <w:t>c</w:t>
            </w:r>
            <w:r w:rsidRPr="009C7DEA">
              <w:rPr>
                <w:rFonts w:asciiTheme="minorHAnsi" w:eastAsia="Times New Roman" w:hAnsiTheme="minorHAnsi" w:cstheme="minorHAnsi"/>
                <w:b/>
                <w:color w:val="auto"/>
                <w:szCs w:val="20"/>
                <w:lang w:val="en-AU" w:eastAsia="en-US"/>
              </w:rPr>
              <w:t>ommunications</w:t>
            </w:r>
          </w:p>
          <w:p w14:paraId="053727BE" w14:textId="77777777" w:rsidR="003C5AF6" w:rsidRPr="00A31A84" w:rsidRDefault="003C5AF6" w:rsidP="00E7091B">
            <w:pPr>
              <w:pStyle w:val="ListBullet"/>
              <w:spacing w:line="276" w:lineRule="auto"/>
            </w:pPr>
            <w:r w:rsidRPr="00A31A84">
              <w:t>use Bluetooth to create a simple personal network</w:t>
            </w:r>
          </w:p>
          <w:p w14:paraId="2FFC49DD" w14:textId="77777777" w:rsidR="003C5AF6" w:rsidRPr="00A31A84" w:rsidRDefault="003C5AF6" w:rsidP="00E7091B">
            <w:pPr>
              <w:pStyle w:val="ListBullet"/>
              <w:spacing w:line="276" w:lineRule="auto"/>
            </w:pPr>
            <w:r w:rsidRPr="00A31A84">
              <w:t>use communication software to upload files to a web server</w:t>
            </w:r>
          </w:p>
          <w:p w14:paraId="7CAA72B5" w14:textId="77777777" w:rsidR="003C5AF6" w:rsidRPr="00A31A84" w:rsidRDefault="003C5AF6" w:rsidP="00E7091B">
            <w:pPr>
              <w:pStyle w:val="ListBullet"/>
              <w:spacing w:line="276" w:lineRule="auto"/>
            </w:pPr>
            <w:r w:rsidRPr="00A31A84">
              <w:t>analyse the suitability of a PAN or a home network solution</w:t>
            </w:r>
          </w:p>
          <w:p w14:paraId="4FEB6D3D" w14:textId="77777777" w:rsidR="00815A8C" w:rsidRPr="00A31A84" w:rsidRDefault="00815A8C" w:rsidP="00E7091B">
            <w:pPr>
              <w:pStyle w:val="ListBullet"/>
              <w:spacing w:line="276" w:lineRule="auto"/>
            </w:pPr>
            <w:r w:rsidRPr="00A31A84">
              <w:t>connect common peripheral devices</w:t>
            </w:r>
          </w:p>
          <w:p w14:paraId="15CA8A6A" w14:textId="77777777" w:rsidR="00815A8C" w:rsidRPr="00A31A84" w:rsidRDefault="00815A8C" w:rsidP="00E7091B">
            <w:pPr>
              <w:pStyle w:val="ListBullet"/>
              <w:spacing w:line="276" w:lineRule="auto"/>
            </w:pPr>
            <w:r w:rsidRPr="00A31A84">
              <w:t>create and administer a simple peer-to-peer network to:</w:t>
            </w:r>
          </w:p>
          <w:p w14:paraId="162CC267" w14:textId="77777777" w:rsidR="00815A8C" w:rsidRPr="00A31A84" w:rsidRDefault="00815A8C" w:rsidP="00E7091B">
            <w:pPr>
              <w:pStyle w:val="ListBullet2"/>
              <w:spacing w:line="276" w:lineRule="auto"/>
            </w:pPr>
            <w:r w:rsidRPr="00A31A84">
              <w:t>share files</w:t>
            </w:r>
          </w:p>
          <w:p w14:paraId="5882CAEB" w14:textId="77777777" w:rsidR="00815A8C" w:rsidRDefault="00815A8C" w:rsidP="00E7091B">
            <w:pPr>
              <w:pStyle w:val="ListBullet2"/>
              <w:spacing w:line="276" w:lineRule="auto"/>
            </w:pPr>
            <w:r w:rsidRPr="00A31A84">
              <w:t>share peripheral devices (printer, scanner)</w:t>
            </w:r>
          </w:p>
          <w:p w14:paraId="30B5EC46" w14:textId="2CAF7888" w:rsidR="003C5AF6" w:rsidRPr="00815A8C" w:rsidRDefault="00815A8C" w:rsidP="00E7091B">
            <w:pPr>
              <w:pStyle w:val="ListBullet2"/>
              <w:spacing w:line="276" w:lineRule="auto"/>
            </w:pPr>
            <w:r w:rsidRPr="00815A8C">
              <w:t>share internet connection</w:t>
            </w:r>
          </w:p>
        </w:tc>
      </w:tr>
    </w:tbl>
    <w:p w14:paraId="0E4838E6" w14:textId="77777777" w:rsidR="00CF3CB2" w:rsidRPr="003054EC" w:rsidRDefault="00CF3CB2" w:rsidP="0025174E">
      <w:pPr>
        <w:rPr>
          <w:rFonts w:ascii="Calibri" w:hAnsi="Calibri" w:cs="Calibri"/>
        </w:rPr>
      </w:pPr>
    </w:p>
    <w:sectPr w:rsidR="00CF3CB2" w:rsidRPr="003054EC" w:rsidSect="00BA04F3">
      <w:headerReference w:type="even" r:id="rId14"/>
      <w:headerReference w:type="default" r:id="rId15"/>
      <w:footerReference w:type="even" r:id="rId16"/>
      <w:headerReference w:type="first" r:id="rId17"/>
      <w:footerReference w:type="first" r:id="rId18"/>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2AFF" w14:textId="77777777" w:rsidR="00B11019" w:rsidRDefault="00B11019" w:rsidP="00DB14C9">
      <w:r>
        <w:separator/>
      </w:r>
    </w:p>
  </w:endnote>
  <w:endnote w:type="continuationSeparator" w:id="0">
    <w:p w14:paraId="09C1E2D9" w14:textId="77777777" w:rsidR="00B11019" w:rsidRDefault="00B1101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0D5" w14:textId="7F7B6150" w:rsidR="00952BF0" w:rsidRPr="00BA04F3" w:rsidRDefault="00826830" w:rsidP="006E22FA">
    <w:pPr>
      <w:pStyle w:val="Footer"/>
      <w:pBdr>
        <w:top w:val="single" w:sz="8" w:space="4" w:color="5C815C"/>
      </w:pBdr>
      <w:tabs>
        <w:tab w:val="clear" w:pos="4513"/>
        <w:tab w:val="clear" w:pos="9026"/>
        <w:tab w:val="left" w:pos="0"/>
        <w:tab w:val="right" w:pos="8789"/>
      </w:tabs>
      <w:rPr>
        <w:rFonts w:ascii="Franklin Gothic Book" w:hAnsi="Franklin Gothic Book"/>
        <w:color w:val="342568"/>
        <w:sz w:val="18"/>
      </w:rPr>
    </w:pPr>
    <w:r>
      <w:rPr>
        <w:rFonts w:ascii="Franklin Gothic Book" w:hAnsi="Franklin Gothic Book"/>
        <w:noProof/>
        <w:color w:val="342568"/>
        <w:sz w:val="16"/>
        <w:szCs w:val="16"/>
        <w:lang w:val="it-IT"/>
      </w:rPr>
      <w:t>2022/34728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6DD" w14:textId="410BC18D" w:rsidR="00952BF0" w:rsidRPr="00BA04F3" w:rsidRDefault="00952BF0" w:rsidP="006E22F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6BA" w14:textId="2BDC7448" w:rsidR="00F96579" w:rsidRPr="00BA04F3" w:rsidRDefault="00F96579" w:rsidP="006E22FA">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8979" w14:textId="5F2C5CC9" w:rsidR="00952BF0" w:rsidRPr="009C7DEA" w:rsidRDefault="00952BF0" w:rsidP="006E22F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C350" w14:textId="77777777" w:rsidR="00B11019" w:rsidRDefault="00B11019" w:rsidP="00DB14C9">
      <w:r>
        <w:separator/>
      </w:r>
    </w:p>
  </w:footnote>
  <w:footnote w:type="continuationSeparator" w:id="0">
    <w:p w14:paraId="065868C8" w14:textId="77777777" w:rsidR="00B11019" w:rsidRDefault="00B1101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A520" w14:textId="77777777" w:rsidR="00F96579" w:rsidRDefault="00F96579">
    <w:pPr>
      <w:pStyle w:val="Header"/>
    </w:pPr>
  </w:p>
  <w:p w14:paraId="4CCDEE92" w14:textId="77777777" w:rsidR="009E0E14" w:rsidRDefault="009E0E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12C2" w14:textId="69DB3723" w:rsidR="00952BF0" w:rsidRDefault="006E22FA" w:rsidP="006E22FA">
    <w:pPr>
      <w:pStyle w:val="Header"/>
      <w:ind w:left="-851"/>
    </w:pPr>
    <w:r>
      <w:rPr>
        <w:noProof/>
        <w:lang w:val="en-AU" w:eastAsia="en-AU"/>
      </w:rPr>
      <w:drawing>
        <wp:inline distT="0" distB="0" distL="0" distR="0" wp14:anchorId="5076791D" wp14:editId="6C112C3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813F" w14:textId="3779247E" w:rsidR="006E22FA" w:rsidRPr="001B3981" w:rsidRDefault="006E22FA" w:rsidP="006E22F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51B5">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2A495653" w14:textId="77777777" w:rsidR="006E22FA" w:rsidRPr="006E22FA" w:rsidRDefault="006E22FA" w:rsidP="006E2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405" w14:textId="5685A42A" w:rsidR="009E0E14" w:rsidRPr="001B3981" w:rsidRDefault="009E0E14" w:rsidP="006E22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51B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07B0B7D4" w14:textId="77777777" w:rsidR="009E0E14" w:rsidRDefault="009E0E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2CF2" w14:textId="0432E0FB" w:rsidR="006E22FA" w:rsidRPr="001B3981" w:rsidRDefault="006E22FA" w:rsidP="006E22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51B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4958CB2" w14:textId="77777777" w:rsidR="00952BF0" w:rsidRPr="006E22FA" w:rsidRDefault="00952BF0" w:rsidP="006E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E6B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52C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879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00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7A56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FA30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74A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EC9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076C4"/>
    <w:lvl w:ilvl="0">
      <w:start w:val="1"/>
      <w:numFmt w:val="decimal"/>
      <w:lvlText w:val="%1."/>
      <w:lvlJc w:val="left"/>
      <w:pPr>
        <w:tabs>
          <w:tab w:val="num" w:pos="360"/>
        </w:tabs>
        <w:ind w:left="360" w:hanging="360"/>
      </w:pPr>
    </w:lvl>
  </w:abstractNum>
  <w:abstractNum w:abstractNumId="9" w15:restartNumberingAfterBreak="0">
    <w:nsid w:val="02E829B2"/>
    <w:multiLevelType w:val="hybridMultilevel"/>
    <w:tmpl w:val="B402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5C0F9D"/>
    <w:multiLevelType w:val="hybridMultilevel"/>
    <w:tmpl w:val="63AC37D8"/>
    <w:lvl w:ilvl="0" w:tplc="04090001">
      <w:start w:val="1"/>
      <w:numFmt w:val="bullet"/>
      <w:lvlText w:val=""/>
      <w:lvlJc w:val="left"/>
      <w:pPr>
        <w:tabs>
          <w:tab w:val="num" w:pos="360"/>
        </w:tabs>
        <w:ind w:left="360" w:hanging="360"/>
      </w:pPr>
      <w:rPr>
        <w:rFonts w:ascii="Symbol" w:hAnsi="Symbol" w:hint="default"/>
      </w:rPr>
    </w:lvl>
    <w:lvl w:ilvl="1" w:tplc="E920294E">
      <w:start w:val="1"/>
      <w:numFmt w:val="bullet"/>
      <w:pStyle w:val="ListBullet2"/>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3638A6"/>
    <w:multiLevelType w:val="hybridMultilevel"/>
    <w:tmpl w:val="EF58A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6D5CC4"/>
    <w:multiLevelType w:val="hybridMultilevel"/>
    <w:tmpl w:val="D4B4B396"/>
    <w:lvl w:ilvl="0" w:tplc="04090001">
      <w:start w:val="1"/>
      <w:numFmt w:val="bullet"/>
      <w:lvlText w:val=""/>
      <w:lvlJc w:val="left"/>
      <w:pPr>
        <w:ind w:left="720" w:hanging="360"/>
      </w:pPr>
      <w:rPr>
        <w:rFonts w:ascii="Symbol" w:hAnsi="Symbol" w:hint="default"/>
      </w:rPr>
    </w:lvl>
    <w:lvl w:ilvl="1" w:tplc="74C63328">
      <w:start w:val="1"/>
      <w:numFmt w:val="bullet"/>
      <w:lvlText w:val=""/>
      <w:lvlJc w:val="left"/>
      <w:pPr>
        <w:tabs>
          <w:tab w:val="num" w:pos="1364"/>
        </w:tabs>
        <w:ind w:left="1364" w:hanging="284"/>
      </w:pPr>
      <w:rPr>
        <w:rFonts w:ascii="Symbol" w:hAnsi="Symbol" w:hint="default"/>
        <w:b w:val="0"/>
        <w:i w:val="0"/>
        <w:sz w:val="16"/>
      </w:rPr>
    </w:lvl>
    <w:lvl w:ilvl="2" w:tplc="DF26539E">
      <w:start w:val="1"/>
      <w:numFmt w:val="bullet"/>
      <w:lvlText w:val="o"/>
      <w:lvlJc w:val="left"/>
      <w:pPr>
        <w:tabs>
          <w:tab w:val="num" w:pos="1267"/>
        </w:tabs>
        <w:ind w:left="1267" w:hanging="227"/>
      </w:pPr>
      <w:rPr>
        <w:rFonts w:ascii="Courier New" w:hAnsi="Courier New" w:hint="default"/>
        <w:color w:val="auto"/>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94C3E87"/>
    <w:multiLevelType w:val="hybridMultilevel"/>
    <w:tmpl w:val="E548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817E0C"/>
    <w:multiLevelType w:val="hybridMultilevel"/>
    <w:tmpl w:val="9B14E88E"/>
    <w:lvl w:ilvl="0" w:tplc="04090001">
      <w:start w:val="1"/>
      <w:numFmt w:val="bullet"/>
      <w:lvlText w:val=""/>
      <w:lvlJc w:val="left"/>
      <w:pPr>
        <w:ind w:left="720" w:hanging="360"/>
      </w:pPr>
      <w:rPr>
        <w:rFonts w:ascii="Symbol" w:hAnsi="Symbol" w:hint="default"/>
      </w:rPr>
    </w:lvl>
    <w:lvl w:ilvl="1" w:tplc="42A65E1A">
      <w:start w:val="1"/>
      <w:numFmt w:val="bullet"/>
      <w:pStyle w:val="ListBullet3"/>
      <w:lvlText w:val="o"/>
      <w:lvlJc w:val="left"/>
      <w:pPr>
        <w:tabs>
          <w:tab w:val="num" w:pos="1364"/>
        </w:tabs>
        <w:ind w:left="1364" w:hanging="284"/>
      </w:pPr>
      <w:rPr>
        <w:rFonts w:ascii="Courier New" w:hAnsi="Courier New" w:cs="Courier New" w:hint="default"/>
        <w:b w:val="0"/>
        <w:i w:val="0"/>
        <w:sz w:val="16"/>
      </w:rPr>
    </w:lvl>
    <w:lvl w:ilvl="2" w:tplc="DF26539E">
      <w:start w:val="1"/>
      <w:numFmt w:val="bullet"/>
      <w:lvlText w:val="o"/>
      <w:lvlJc w:val="left"/>
      <w:pPr>
        <w:tabs>
          <w:tab w:val="num" w:pos="1267"/>
        </w:tabs>
        <w:ind w:left="1267" w:hanging="227"/>
      </w:pPr>
      <w:rPr>
        <w:rFonts w:ascii="Courier New" w:hAnsi="Courier New" w:hint="default"/>
        <w:color w:val="auto"/>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8" w15:restartNumberingAfterBreak="0">
    <w:nsid w:val="6CBF2513"/>
    <w:multiLevelType w:val="hybridMultilevel"/>
    <w:tmpl w:val="9DD6B67C"/>
    <w:lvl w:ilvl="0" w:tplc="2AF8CD02">
      <w:start w:val="1"/>
      <w:numFmt w:val="bullet"/>
      <w:pStyle w:val="List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5723893">
    <w:abstractNumId w:val="17"/>
  </w:num>
  <w:num w:numId="2" w16cid:durableId="323238925">
    <w:abstractNumId w:val="13"/>
  </w:num>
  <w:num w:numId="3" w16cid:durableId="666591515">
    <w:abstractNumId w:val="15"/>
  </w:num>
  <w:num w:numId="4" w16cid:durableId="760486163">
    <w:abstractNumId w:val="11"/>
  </w:num>
  <w:num w:numId="5" w16cid:durableId="680164656">
    <w:abstractNumId w:val="18"/>
  </w:num>
  <w:num w:numId="6" w16cid:durableId="229930700">
    <w:abstractNumId w:val="10"/>
  </w:num>
  <w:num w:numId="7" w16cid:durableId="1943801856">
    <w:abstractNumId w:val="12"/>
  </w:num>
  <w:num w:numId="8" w16cid:durableId="1363705008">
    <w:abstractNumId w:val="9"/>
  </w:num>
  <w:num w:numId="9" w16cid:durableId="227350047">
    <w:abstractNumId w:val="16"/>
  </w:num>
  <w:num w:numId="10" w16cid:durableId="1912738734">
    <w:abstractNumId w:val="14"/>
  </w:num>
  <w:num w:numId="11" w16cid:durableId="1034696144">
    <w:abstractNumId w:val="7"/>
  </w:num>
  <w:num w:numId="12" w16cid:durableId="144786392">
    <w:abstractNumId w:val="6"/>
  </w:num>
  <w:num w:numId="13" w16cid:durableId="1075396494">
    <w:abstractNumId w:val="5"/>
  </w:num>
  <w:num w:numId="14" w16cid:durableId="1910849886">
    <w:abstractNumId w:val="4"/>
  </w:num>
  <w:num w:numId="15" w16cid:durableId="589780376">
    <w:abstractNumId w:val="8"/>
  </w:num>
  <w:num w:numId="16" w16cid:durableId="1160118726">
    <w:abstractNumId w:val="3"/>
  </w:num>
  <w:num w:numId="17" w16cid:durableId="1092823747">
    <w:abstractNumId w:val="2"/>
  </w:num>
  <w:num w:numId="18" w16cid:durableId="989292092">
    <w:abstractNumId w:val="1"/>
  </w:num>
  <w:num w:numId="19" w16cid:durableId="150786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2FBA"/>
    <w:rsid w:val="00037151"/>
    <w:rsid w:val="0004659D"/>
    <w:rsid w:val="0005464D"/>
    <w:rsid w:val="000852B7"/>
    <w:rsid w:val="0009174F"/>
    <w:rsid w:val="000A7609"/>
    <w:rsid w:val="000D63FA"/>
    <w:rsid w:val="000F73F1"/>
    <w:rsid w:val="00125383"/>
    <w:rsid w:val="00191173"/>
    <w:rsid w:val="001A065F"/>
    <w:rsid w:val="001A4E12"/>
    <w:rsid w:val="001D18B8"/>
    <w:rsid w:val="001E4D94"/>
    <w:rsid w:val="00204142"/>
    <w:rsid w:val="00237908"/>
    <w:rsid w:val="00240545"/>
    <w:rsid w:val="002468D6"/>
    <w:rsid w:val="00247511"/>
    <w:rsid w:val="0025174E"/>
    <w:rsid w:val="002928CA"/>
    <w:rsid w:val="00297B98"/>
    <w:rsid w:val="002A2422"/>
    <w:rsid w:val="002B2883"/>
    <w:rsid w:val="002E42FB"/>
    <w:rsid w:val="002E7C27"/>
    <w:rsid w:val="002F5E33"/>
    <w:rsid w:val="003054EC"/>
    <w:rsid w:val="003133F6"/>
    <w:rsid w:val="00314A81"/>
    <w:rsid w:val="00317E3B"/>
    <w:rsid w:val="00324ACE"/>
    <w:rsid w:val="00351B93"/>
    <w:rsid w:val="0036263F"/>
    <w:rsid w:val="00372A56"/>
    <w:rsid w:val="003C5A53"/>
    <w:rsid w:val="003C5AF6"/>
    <w:rsid w:val="003E0AE8"/>
    <w:rsid w:val="003E18D3"/>
    <w:rsid w:val="003F27AD"/>
    <w:rsid w:val="0043234C"/>
    <w:rsid w:val="004464E3"/>
    <w:rsid w:val="00460134"/>
    <w:rsid w:val="004814F0"/>
    <w:rsid w:val="00481B47"/>
    <w:rsid w:val="004863E5"/>
    <w:rsid w:val="0049495D"/>
    <w:rsid w:val="004C6186"/>
    <w:rsid w:val="004E1286"/>
    <w:rsid w:val="004E7AAD"/>
    <w:rsid w:val="005009FA"/>
    <w:rsid w:val="00517E89"/>
    <w:rsid w:val="0053107F"/>
    <w:rsid w:val="00532426"/>
    <w:rsid w:val="0053747D"/>
    <w:rsid w:val="00564D71"/>
    <w:rsid w:val="00586825"/>
    <w:rsid w:val="005C51B5"/>
    <w:rsid w:val="005C67D2"/>
    <w:rsid w:val="00610925"/>
    <w:rsid w:val="006164F8"/>
    <w:rsid w:val="00663BA0"/>
    <w:rsid w:val="006B7F70"/>
    <w:rsid w:val="006E22FA"/>
    <w:rsid w:val="006E532B"/>
    <w:rsid w:val="006E5BCA"/>
    <w:rsid w:val="00702ADA"/>
    <w:rsid w:val="00714DAD"/>
    <w:rsid w:val="00742B1D"/>
    <w:rsid w:val="00760A95"/>
    <w:rsid w:val="007A0DA3"/>
    <w:rsid w:val="007B3BC2"/>
    <w:rsid w:val="007C5267"/>
    <w:rsid w:val="007D0E6F"/>
    <w:rsid w:val="007D7C15"/>
    <w:rsid w:val="007E3457"/>
    <w:rsid w:val="007E3CE0"/>
    <w:rsid w:val="007F70A3"/>
    <w:rsid w:val="00815A8C"/>
    <w:rsid w:val="00826830"/>
    <w:rsid w:val="00840722"/>
    <w:rsid w:val="00855E0F"/>
    <w:rsid w:val="008A0D91"/>
    <w:rsid w:val="008A4A2D"/>
    <w:rsid w:val="008B157B"/>
    <w:rsid w:val="008D0C0C"/>
    <w:rsid w:val="008E20C8"/>
    <w:rsid w:val="008E3D6D"/>
    <w:rsid w:val="00930FD4"/>
    <w:rsid w:val="00952BF0"/>
    <w:rsid w:val="00952D80"/>
    <w:rsid w:val="00957886"/>
    <w:rsid w:val="009A0BEE"/>
    <w:rsid w:val="009C77F0"/>
    <w:rsid w:val="009C7DEA"/>
    <w:rsid w:val="009D0527"/>
    <w:rsid w:val="009E0E14"/>
    <w:rsid w:val="009F4FF3"/>
    <w:rsid w:val="00A13E04"/>
    <w:rsid w:val="00A31A84"/>
    <w:rsid w:val="00A5116C"/>
    <w:rsid w:val="00A57719"/>
    <w:rsid w:val="00A75059"/>
    <w:rsid w:val="00A77CA0"/>
    <w:rsid w:val="00A9428B"/>
    <w:rsid w:val="00AA5FB7"/>
    <w:rsid w:val="00AE5E03"/>
    <w:rsid w:val="00AF11D8"/>
    <w:rsid w:val="00AF317D"/>
    <w:rsid w:val="00AF4A97"/>
    <w:rsid w:val="00B11019"/>
    <w:rsid w:val="00B41F1B"/>
    <w:rsid w:val="00B54653"/>
    <w:rsid w:val="00B616C4"/>
    <w:rsid w:val="00B75E78"/>
    <w:rsid w:val="00B82C78"/>
    <w:rsid w:val="00B8767C"/>
    <w:rsid w:val="00BA04F3"/>
    <w:rsid w:val="00BA2335"/>
    <w:rsid w:val="00BB1AC2"/>
    <w:rsid w:val="00BD7C4A"/>
    <w:rsid w:val="00BE318E"/>
    <w:rsid w:val="00BF59FA"/>
    <w:rsid w:val="00C27A92"/>
    <w:rsid w:val="00C413E1"/>
    <w:rsid w:val="00C566EA"/>
    <w:rsid w:val="00C809F4"/>
    <w:rsid w:val="00CD2ECB"/>
    <w:rsid w:val="00CD5CCA"/>
    <w:rsid w:val="00CF3CB2"/>
    <w:rsid w:val="00CF7955"/>
    <w:rsid w:val="00D220DF"/>
    <w:rsid w:val="00D3715A"/>
    <w:rsid w:val="00D47F40"/>
    <w:rsid w:val="00D549A2"/>
    <w:rsid w:val="00D96F4F"/>
    <w:rsid w:val="00DA7947"/>
    <w:rsid w:val="00DB14C9"/>
    <w:rsid w:val="00DF4C0D"/>
    <w:rsid w:val="00E1062B"/>
    <w:rsid w:val="00E10B34"/>
    <w:rsid w:val="00E17F9D"/>
    <w:rsid w:val="00E22A65"/>
    <w:rsid w:val="00E33DA0"/>
    <w:rsid w:val="00E433D1"/>
    <w:rsid w:val="00E7091B"/>
    <w:rsid w:val="00E71731"/>
    <w:rsid w:val="00EB5919"/>
    <w:rsid w:val="00EE724F"/>
    <w:rsid w:val="00F0463F"/>
    <w:rsid w:val="00F05970"/>
    <w:rsid w:val="00F167AD"/>
    <w:rsid w:val="00F20793"/>
    <w:rsid w:val="00F25FAF"/>
    <w:rsid w:val="00F32434"/>
    <w:rsid w:val="00F53533"/>
    <w:rsid w:val="00F667AA"/>
    <w:rsid w:val="00F71DF9"/>
    <w:rsid w:val="00F7346B"/>
    <w:rsid w:val="00F853E0"/>
    <w:rsid w:val="00F94283"/>
    <w:rsid w:val="00F96579"/>
    <w:rsid w:val="00FA1552"/>
    <w:rsid w:val="00FA2DA1"/>
    <w:rsid w:val="00FB49AB"/>
    <w:rsid w:val="00FC3BFB"/>
    <w:rsid w:val="00FC4EFB"/>
    <w:rsid w:val="00FD1AF2"/>
    <w:rsid w:val="00FD1D85"/>
    <w:rsid w:val="00FE3BAF"/>
    <w:rsid w:val="00FE4659"/>
    <w:rsid w:val="00FE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4186F"/>
  <w15:docId w15:val="{DE54DFD0-DC77-450F-A678-1B43E39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2B"/>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ListBullet"/>
    <w:link w:val="ListItemChar"/>
    <w:rsid w:val="00BA2335"/>
    <w:pPr>
      <w:numPr>
        <w:numId w:val="0"/>
      </w:numPr>
      <w:spacing w:after="120" w:line="276" w:lineRule="auto"/>
    </w:pPr>
    <w:rPr>
      <w:rFonts w:ascii="Calibri" w:eastAsiaTheme="minorEastAsia" w:hAnsi="Calibri" w:cstheme="minorBidi"/>
      <w:sz w:val="22"/>
      <w:szCs w:val="22"/>
    </w:rPr>
  </w:style>
  <w:style w:type="character" w:customStyle="1" w:styleId="ListItemChar">
    <w:name w:val="List Item Char"/>
    <w:basedOn w:val="DefaultParagraphFont"/>
    <w:link w:val="ListItem"/>
    <w:rsid w:val="00BA2335"/>
    <w:rPr>
      <w:rFonts w:ascii="Calibri" w:eastAsiaTheme="minorEastAsia" w:hAnsi="Calibri" w:cstheme="minorBidi"/>
      <w:szCs w:val="22"/>
      <w:lang w:val="en-AU"/>
    </w:rPr>
  </w:style>
  <w:style w:type="paragraph" w:styleId="ListBullet">
    <w:name w:val="List Bullet"/>
    <w:basedOn w:val="ListParagraph"/>
    <w:uiPriority w:val="99"/>
    <w:unhideWhenUsed/>
    <w:qFormat/>
    <w:rsid w:val="006E532B"/>
    <w:pPr>
      <w:numPr>
        <w:numId w:val="5"/>
      </w:numPr>
      <w:ind w:left="357" w:hanging="357"/>
    </w:pPr>
    <w:rPr>
      <w:rFonts w:asciiTheme="minorHAnsi" w:eastAsia="Times New Roman" w:hAnsiTheme="minorHAnsi" w:cstheme="minorHAnsi"/>
      <w:sz w:val="20"/>
      <w:szCs w:val="20"/>
    </w:rPr>
  </w:style>
  <w:style w:type="character" w:styleId="Hyperlink">
    <w:name w:val="Hyperlink"/>
    <w:rsid w:val="006E532B"/>
    <w:rPr>
      <w:rFonts w:asciiTheme="minorHAnsi" w:hAnsiTheme="minorHAnsi"/>
      <w:color w:val="580F8B"/>
      <w:sz w:val="16"/>
      <w:u w:val="single" w:color="5D3972" w:themeColor="accent2"/>
    </w:rPr>
  </w:style>
  <w:style w:type="paragraph" w:styleId="ListBullet2">
    <w:name w:val="List Bullet 2"/>
    <w:basedOn w:val="Normal"/>
    <w:uiPriority w:val="99"/>
    <w:unhideWhenUsed/>
    <w:qFormat/>
    <w:rsid w:val="006E532B"/>
    <w:pPr>
      <w:numPr>
        <w:ilvl w:val="1"/>
        <w:numId w:val="6"/>
      </w:numPr>
      <w:tabs>
        <w:tab w:val="clear" w:pos="607"/>
      </w:tabs>
      <w:ind w:left="714" w:hanging="357"/>
    </w:pPr>
    <w:rPr>
      <w:rFonts w:asciiTheme="minorHAnsi" w:eastAsia="Times New Roman" w:hAnsiTheme="minorHAnsi" w:cstheme="minorHAnsi"/>
      <w:sz w:val="20"/>
      <w:szCs w:val="20"/>
    </w:rPr>
  </w:style>
  <w:style w:type="paragraph" w:styleId="ListBullet3">
    <w:name w:val="List Bullet 3"/>
    <w:basedOn w:val="Normal"/>
    <w:uiPriority w:val="99"/>
    <w:unhideWhenUsed/>
    <w:rsid w:val="00FB49AB"/>
    <w:pPr>
      <w:numPr>
        <w:ilvl w:val="1"/>
        <w:numId w:val="9"/>
      </w:numPr>
      <w:tabs>
        <w:tab w:val="clear" w:pos="1364"/>
      </w:tabs>
      <w:ind w:left="1071" w:hanging="357"/>
    </w:pPr>
    <w:rPr>
      <w:rFonts w:asciiTheme="minorHAnsi" w:eastAsia="Times New Roman" w:hAnsiTheme="minorHAnsi" w:cstheme="minorHAnsi"/>
      <w:sz w:val="20"/>
      <w:szCs w:val="20"/>
    </w:rPr>
  </w:style>
  <w:style w:type="paragraph" w:styleId="Revision">
    <w:name w:val="Revision"/>
    <w:hidden/>
    <w:uiPriority w:val="99"/>
    <w:semiHidden/>
    <w:rsid w:val="00B8767C"/>
    <w:pPr>
      <w:spacing w:after="0" w:line="240" w:lineRule="auto"/>
    </w:pPr>
  </w:style>
  <w:style w:type="character" w:styleId="CommentReference">
    <w:name w:val="annotation reference"/>
    <w:basedOn w:val="DefaultParagraphFont"/>
    <w:uiPriority w:val="99"/>
    <w:semiHidden/>
    <w:unhideWhenUsed/>
    <w:rsid w:val="00EE724F"/>
    <w:rPr>
      <w:sz w:val="16"/>
      <w:szCs w:val="16"/>
    </w:rPr>
  </w:style>
  <w:style w:type="paragraph" w:styleId="CommentText">
    <w:name w:val="annotation text"/>
    <w:basedOn w:val="Normal"/>
    <w:link w:val="CommentTextChar"/>
    <w:uiPriority w:val="99"/>
    <w:unhideWhenUsed/>
    <w:rsid w:val="00EE724F"/>
    <w:rPr>
      <w:sz w:val="20"/>
      <w:szCs w:val="20"/>
    </w:rPr>
  </w:style>
  <w:style w:type="character" w:customStyle="1" w:styleId="CommentTextChar">
    <w:name w:val="Comment Text Char"/>
    <w:basedOn w:val="DefaultParagraphFont"/>
    <w:link w:val="CommentText"/>
    <w:uiPriority w:val="99"/>
    <w:rsid w:val="00EE724F"/>
    <w:rPr>
      <w:sz w:val="20"/>
      <w:szCs w:val="20"/>
    </w:rPr>
  </w:style>
  <w:style w:type="paragraph" w:styleId="CommentSubject">
    <w:name w:val="annotation subject"/>
    <w:basedOn w:val="CommentText"/>
    <w:next w:val="CommentText"/>
    <w:link w:val="CommentSubjectChar"/>
    <w:uiPriority w:val="99"/>
    <w:semiHidden/>
    <w:unhideWhenUsed/>
    <w:rsid w:val="00EE724F"/>
    <w:rPr>
      <w:b/>
      <w:bCs/>
    </w:rPr>
  </w:style>
  <w:style w:type="character" w:customStyle="1" w:styleId="CommentSubjectChar">
    <w:name w:val="Comment Subject Char"/>
    <w:basedOn w:val="CommentTextChar"/>
    <w:link w:val="CommentSubject"/>
    <w:uiPriority w:val="99"/>
    <w:semiHidden/>
    <w:rsid w:val="00EE7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C2BD-264E-4736-8DF0-EAFC5DAE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1225</Words>
  <Characters>6545</Characters>
  <Application>Microsoft Office Word</Application>
  <DocSecurity>0</DocSecurity>
  <Lines>242</Lines>
  <Paragraphs>161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Petra Trinke</cp:lastModifiedBy>
  <cp:revision>5</cp:revision>
  <cp:lastPrinted>2014-09-16T05:34:00Z</cp:lastPrinted>
  <dcterms:created xsi:type="dcterms:W3CDTF">2023-06-01T06:18:00Z</dcterms:created>
  <dcterms:modified xsi:type="dcterms:W3CDTF">2023-06-07T03:43:00Z</dcterms:modified>
</cp:coreProperties>
</file>