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15A9FDF"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31A75">
        <w:t>Media Production and Analysis</w:t>
      </w:r>
    </w:p>
    <w:p w14:paraId="48A9D027" w14:textId="10FE3CE6" w:rsidR="00AA2B0D" w:rsidRPr="006770DB" w:rsidRDefault="00B23D84" w:rsidP="00D16FD6">
      <w:pPr>
        <w:pStyle w:val="SCSATitle2"/>
      </w:pPr>
      <w:r w:rsidRPr="006770DB">
        <w:t>G</w:t>
      </w:r>
      <w:r w:rsidR="00CC202F">
        <w:t>eneral</w:t>
      </w:r>
      <w:r w:rsidR="00AA2B0D" w:rsidRPr="006770DB">
        <w:t xml:space="preserve"> course</w:t>
      </w:r>
    </w:p>
    <w:p w14:paraId="0076D14F" w14:textId="4771D942" w:rsidR="0046231B" w:rsidRPr="00D16FD6" w:rsidRDefault="00326EAC" w:rsidP="00D16FD6">
      <w:pPr>
        <w:pStyle w:val="SCSATitle3"/>
      </w:pPr>
      <w:r w:rsidRPr="006770DB">
        <w:t xml:space="preserve">Year </w:t>
      </w:r>
      <w:r w:rsidR="00B23D84" w:rsidRPr="006770DB">
        <w:t>12</w:t>
      </w:r>
      <w:r w:rsidRPr="006770DB">
        <w:t xml:space="preserve"> </w:t>
      </w:r>
      <w:r w:rsidR="00FC77F4" w:rsidRPr="006770DB">
        <w:t>s</w:t>
      </w:r>
      <w:r w:rsidRPr="00D16FD6">
        <w:t xml:space="preserve">yllabus </w:t>
      </w:r>
      <w:r w:rsidR="00FE6119" w:rsidRPr="00D16FD6">
        <w:t xml:space="preserve">– What’s changing: </w:t>
      </w:r>
      <w:r w:rsidR="008269AD" w:rsidRPr="00D16FD6">
        <w:t>Rationale and Aims</w:t>
      </w:r>
    </w:p>
    <w:p w14:paraId="35A356C3" w14:textId="49B2A30A" w:rsidR="002C05E5" w:rsidRPr="00D16FD6" w:rsidRDefault="0046231B" w:rsidP="00D16FD6">
      <w:pPr>
        <w:pStyle w:val="SCSATitle3"/>
      </w:pPr>
      <w:r w:rsidRPr="00D16FD6">
        <w:t xml:space="preserve">For teaching in </w:t>
      </w:r>
      <w:r w:rsidRPr="001C50EA">
        <w:t>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3A3236C" w14:textId="77777777" w:rsidR="00816496" w:rsidRPr="007F67E0" w:rsidRDefault="00816496" w:rsidP="00816496">
      <w:pPr>
        <w:rPr>
          <w:rFonts w:ascii="Calibri" w:hAnsi="Calibri" w:cs="Calibri"/>
          <w:b/>
          <w:bCs/>
        </w:rPr>
      </w:pPr>
      <w:bookmarkStart w:id="0" w:name="_Hlk206143328"/>
      <w:r w:rsidRPr="007F67E0">
        <w:rPr>
          <w:rFonts w:ascii="Calibri" w:hAnsi="Calibri" w:cs="Calibri"/>
          <w:b/>
          <w:bCs/>
        </w:rPr>
        <w:t>Background</w:t>
      </w:r>
    </w:p>
    <w:p w14:paraId="249297B0" w14:textId="77777777" w:rsidR="00816496" w:rsidRPr="007F67E0" w:rsidRDefault="00816496" w:rsidP="00816496">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6D21048" w14:textId="77777777" w:rsidR="00816496" w:rsidRPr="007F67E0" w:rsidRDefault="00816496" w:rsidP="00816496">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63C76FB9" w14:textId="77777777" w:rsidR="00816496" w:rsidRPr="007F67E0" w:rsidRDefault="00816496" w:rsidP="00816496">
      <w:pPr>
        <w:rPr>
          <w:rFonts w:ascii="Calibri" w:hAnsi="Calibri" w:cs="Calibri"/>
          <w:b/>
          <w:bCs/>
          <w:sz w:val="20"/>
          <w:szCs w:val="20"/>
        </w:rPr>
      </w:pPr>
      <w:r w:rsidRPr="007F67E0">
        <w:rPr>
          <w:rFonts w:ascii="Calibri" w:hAnsi="Calibri" w:cs="Calibri"/>
          <w:b/>
          <w:bCs/>
          <w:sz w:val="20"/>
          <w:szCs w:val="20"/>
        </w:rPr>
        <w:t>Important information</w:t>
      </w:r>
    </w:p>
    <w:p w14:paraId="7515F6AD" w14:textId="77777777" w:rsidR="00816496" w:rsidRPr="007F67E0" w:rsidRDefault="00816496" w:rsidP="00816496">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66A54F52" w14:textId="77777777" w:rsidR="00816496" w:rsidRPr="007F67E0" w:rsidRDefault="00816496" w:rsidP="00816496">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EE0DC05" w14:textId="77777777" w:rsidR="00816496" w:rsidRPr="007F67E0" w:rsidRDefault="00816496" w:rsidP="00816496">
      <w:pPr>
        <w:rPr>
          <w:rFonts w:ascii="Calibri" w:hAnsi="Calibri" w:cs="Calibri"/>
          <w:sz w:val="20"/>
          <w:szCs w:val="20"/>
        </w:rPr>
      </w:pPr>
      <w:r w:rsidRPr="007F67E0">
        <w:rPr>
          <w:rFonts w:ascii="Calibri" w:hAnsi="Calibri" w:cs="Calibri"/>
          <w:sz w:val="20"/>
          <w:szCs w:val="20"/>
        </w:rPr>
        <w:t>Users of the syllabus are responsible for checking its currency.</w:t>
      </w:r>
    </w:p>
    <w:p w14:paraId="4365A6D9" w14:textId="77777777" w:rsidR="00816496" w:rsidRPr="007F67E0" w:rsidRDefault="00816496" w:rsidP="00816496">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2DBEB690" w14:textId="77777777" w:rsidR="00816496" w:rsidRPr="00024A2B" w:rsidRDefault="00816496" w:rsidP="00816496">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086E8317" w14:textId="77777777" w:rsidR="00816496" w:rsidRPr="00024A2B" w:rsidRDefault="00816496" w:rsidP="00816496">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12A7B57E" w14:textId="77777777" w:rsidR="00816496" w:rsidRPr="00024A2B" w:rsidRDefault="00816496" w:rsidP="00816496">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6EA55B9" w14:textId="77777777" w:rsidR="00816496" w:rsidRPr="00024A2B" w:rsidRDefault="00816496" w:rsidP="00816496">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26E787D4" w14:textId="77777777" w:rsidR="00816496" w:rsidRPr="007F67E0" w:rsidRDefault="00816496" w:rsidP="00816496">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41297C">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674AA5E1" w14:textId="2F77C47E" w:rsidR="009A4FDA" w:rsidRPr="005F4467" w:rsidRDefault="009A4FDA" w:rsidP="003B02DB">
      <w:pPr>
        <w:rPr>
          <w:rFonts w:eastAsia="Aptos" w:cstheme="minorHAnsi"/>
          <w:lang w:eastAsia="en-US"/>
          <w14:ligatures w14:val="standardContextual"/>
        </w:rPr>
      </w:pPr>
      <w:bookmarkStart w:id="4" w:name="_Toc347908200"/>
      <w:r w:rsidRPr="005F4467">
        <w:rPr>
          <w:rFonts w:eastAsia="Aptos" w:cstheme="minorHAnsi"/>
          <w:lang w:eastAsia="en-US"/>
          <w14:ligatures w14:val="standardContextual"/>
        </w:rPr>
        <w:t xml:space="preserve">The Media Production and Analysis General course is about creating media and evaluating how </w:t>
      </w:r>
      <w:r w:rsidR="005F4467">
        <w:rPr>
          <w:rFonts w:eastAsia="Aptos" w:cstheme="minorHAnsi"/>
          <w:lang w:eastAsia="en-US"/>
          <w14:ligatures w14:val="standardContextual"/>
        </w:rPr>
        <w:t>it</w:t>
      </w:r>
      <w:r w:rsidRPr="005F4467">
        <w:rPr>
          <w:rFonts w:eastAsia="Aptos" w:cstheme="minorHAnsi"/>
          <w:lang w:eastAsia="en-US"/>
          <w14:ligatures w14:val="standardContextual"/>
        </w:rPr>
        <w:t xml:space="preserve"> influences our daily lives. The </w:t>
      </w:r>
      <w:r w:rsidR="006C1D56">
        <w:rPr>
          <w:rFonts w:eastAsia="Aptos" w:cstheme="minorHAnsi"/>
          <w:lang w:eastAsia="en-US"/>
          <w14:ligatures w14:val="standardContextual"/>
        </w:rPr>
        <w:t>course ex</w:t>
      </w:r>
      <w:r w:rsidR="00D5267C">
        <w:rPr>
          <w:rFonts w:eastAsia="Aptos" w:cstheme="minorHAnsi"/>
          <w:lang w:eastAsia="en-US"/>
          <w14:ligatures w14:val="standardContextual"/>
        </w:rPr>
        <w:t>plor</w:t>
      </w:r>
      <w:r w:rsidR="006C1D56">
        <w:rPr>
          <w:rFonts w:eastAsia="Aptos" w:cstheme="minorHAnsi"/>
          <w:lang w:eastAsia="en-US"/>
          <w14:ligatures w14:val="standardContextual"/>
        </w:rPr>
        <w:t xml:space="preserve">es how </w:t>
      </w:r>
      <w:r w:rsidR="006C1D56" w:rsidRPr="003B02DB">
        <w:t>the</w:t>
      </w:r>
      <w:r w:rsidR="006C1D56">
        <w:rPr>
          <w:rFonts w:eastAsia="Aptos" w:cstheme="minorHAnsi"/>
          <w:lang w:eastAsia="en-US"/>
          <w14:ligatures w14:val="standardContextual"/>
        </w:rPr>
        <w:t xml:space="preserve"> </w:t>
      </w:r>
      <w:r w:rsidRPr="005F4467">
        <w:rPr>
          <w:rFonts w:eastAsia="Aptos" w:cstheme="minorHAnsi"/>
          <w:lang w:eastAsia="en-US"/>
          <w14:ligatures w14:val="standardContextual"/>
        </w:rPr>
        <w:t xml:space="preserve">study of media is important for active participation in </w:t>
      </w:r>
      <w:r w:rsidR="006C1D56">
        <w:rPr>
          <w:rFonts w:eastAsia="Aptos" w:cstheme="minorHAnsi"/>
          <w:lang w:eastAsia="en-US"/>
          <w14:ligatures w14:val="standardContextual"/>
        </w:rPr>
        <w:t>an</w:t>
      </w:r>
      <w:r w:rsidRPr="005F4467">
        <w:rPr>
          <w:rFonts w:eastAsia="Aptos" w:cstheme="minorHAnsi"/>
          <w:lang w:eastAsia="en-US"/>
          <w14:ligatures w14:val="standardContextual"/>
        </w:rPr>
        <w:t xml:space="preserve"> increasingly media-saturated world.</w:t>
      </w:r>
    </w:p>
    <w:p w14:paraId="35CA8F77" w14:textId="59553D24" w:rsidR="009A4FDA" w:rsidRPr="005F4467" w:rsidRDefault="006C1D56" w:rsidP="003B02DB">
      <w:pPr>
        <w:rPr>
          <w:rFonts w:eastAsia="Aptos" w:cstheme="minorHAnsi"/>
          <w:lang w:eastAsia="en-US"/>
          <w14:ligatures w14:val="standardContextual"/>
        </w:rPr>
      </w:pPr>
      <w:r>
        <w:rPr>
          <w:rFonts w:eastAsia="Aptos" w:cstheme="minorHAnsi"/>
          <w:lang w:eastAsia="en-US"/>
          <w14:ligatures w14:val="standardContextual"/>
        </w:rPr>
        <w:t>In the course, s</w:t>
      </w:r>
      <w:r w:rsidR="009A4FDA" w:rsidRPr="005F4467">
        <w:rPr>
          <w:rFonts w:eastAsia="Aptos" w:cstheme="minorHAnsi"/>
          <w:lang w:eastAsia="en-US"/>
          <w14:ligatures w14:val="standardContextual"/>
        </w:rPr>
        <w:t xml:space="preserve">tudents study contemporary media work, such as </w:t>
      </w:r>
      <w:r w:rsidR="00204ACF">
        <w:rPr>
          <w:rFonts w:eastAsia="Aptos" w:cstheme="minorHAnsi"/>
          <w:lang w:eastAsia="en-US"/>
          <w14:ligatures w14:val="standardContextual"/>
        </w:rPr>
        <w:t>creative</w:t>
      </w:r>
      <w:r w:rsidR="009A4FDA" w:rsidRPr="005F4467">
        <w:rPr>
          <w:rFonts w:eastAsia="Aptos" w:cstheme="minorHAnsi"/>
          <w:lang w:eastAsia="en-US"/>
          <w14:ligatures w14:val="standardContextual"/>
        </w:rPr>
        <w:t xml:space="preserve"> and </w:t>
      </w:r>
      <w:r w:rsidR="00204ACF">
        <w:rPr>
          <w:rFonts w:eastAsia="Aptos" w:cstheme="minorHAnsi"/>
          <w:lang w:eastAsia="en-US"/>
          <w14:ligatures w14:val="standardContextual"/>
        </w:rPr>
        <w:t>persuasive</w:t>
      </w:r>
      <w:r w:rsidR="009A4FDA" w:rsidRPr="005F4467">
        <w:rPr>
          <w:rFonts w:eastAsia="Aptos" w:cstheme="minorHAnsi"/>
          <w:lang w:eastAsia="en-US"/>
          <w14:ligatures w14:val="standardContextual"/>
        </w:rPr>
        <w:t xml:space="preserve"> media, and explore how to be creative with the media they produce. They learn how to manipulate codes and conventions to create narrative, genre and style, examining how representations are created and interpreted by audiences. </w:t>
      </w:r>
      <w:r>
        <w:rPr>
          <w:rFonts w:eastAsia="Aptos" w:cstheme="minorHAnsi"/>
          <w:lang w:eastAsia="en-US"/>
          <w14:ligatures w14:val="standardContextual"/>
        </w:rPr>
        <w:t>Students develop</w:t>
      </w:r>
      <w:r w:rsidR="009A4FDA" w:rsidRPr="005F4467">
        <w:rPr>
          <w:rFonts w:eastAsia="Aptos" w:cstheme="minorHAnsi"/>
          <w:lang w:eastAsia="en-US"/>
          <w14:ligatures w14:val="standardContextual"/>
        </w:rPr>
        <w:t xml:space="preserve"> practical </w:t>
      </w:r>
      <w:r>
        <w:rPr>
          <w:rFonts w:eastAsia="Aptos" w:cstheme="minorHAnsi"/>
          <w:lang w:eastAsia="en-US"/>
          <w14:ligatures w14:val="standardContextual"/>
        </w:rPr>
        <w:t xml:space="preserve">skills through </w:t>
      </w:r>
      <w:r w:rsidR="009A4FDA" w:rsidRPr="005F4467">
        <w:rPr>
          <w:rFonts w:eastAsia="Aptos" w:cstheme="minorHAnsi"/>
          <w:lang w:eastAsia="en-US"/>
          <w14:ligatures w14:val="standardContextual"/>
        </w:rPr>
        <w:t>media making.</w:t>
      </w:r>
    </w:p>
    <w:p w14:paraId="36EEA332" w14:textId="236D38EE" w:rsidR="009A4FDA" w:rsidRPr="005F4467" w:rsidRDefault="009A4FDA" w:rsidP="003B02DB">
      <w:pPr>
        <w:rPr>
          <w:rFonts w:eastAsia="Aptos" w:cstheme="minorHAnsi"/>
          <w:lang w:eastAsia="en-US"/>
          <w14:ligatures w14:val="standardContextual"/>
        </w:rPr>
      </w:pPr>
      <w:r w:rsidRPr="005F4467">
        <w:rPr>
          <w:rFonts w:eastAsia="Aptos" w:cstheme="minorHAnsi"/>
          <w:lang w:eastAsia="en-US"/>
          <w14:ligatures w14:val="standardContextual"/>
        </w:rPr>
        <w:t xml:space="preserve">Students develop knowledge of the constructed nature of media and how this can position or influence audiences. They gain practical skills in the operation of media equipment and learn how to use media software to construct creative and informative media work. Students build </w:t>
      </w:r>
      <w:r w:rsidR="006C1D56">
        <w:rPr>
          <w:rFonts w:eastAsia="Aptos" w:cstheme="minorHAnsi"/>
          <w:lang w:eastAsia="en-US"/>
          <w14:ligatures w14:val="standardContextual"/>
        </w:rPr>
        <w:t xml:space="preserve">their </w:t>
      </w:r>
      <w:r w:rsidRPr="005F4467">
        <w:rPr>
          <w:rFonts w:eastAsia="Aptos" w:cstheme="minorHAnsi"/>
          <w:lang w:eastAsia="en-US"/>
          <w14:ligatures w14:val="standardContextual"/>
        </w:rPr>
        <w:t>understanding of the power of media in getting messages or stories out to audiences.</w:t>
      </w:r>
    </w:p>
    <w:p w14:paraId="7BF77C45" w14:textId="7D29F3E5" w:rsidR="009A4FDA" w:rsidRPr="005F4467" w:rsidRDefault="009A4FDA" w:rsidP="003B02DB">
      <w:pPr>
        <w:rPr>
          <w:rFonts w:eastAsia="Aptos" w:cstheme="minorHAnsi"/>
          <w:lang w:eastAsia="en-US"/>
          <w14:ligatures w14:val="standardContextual"/>
        </w:rPr>
      </w:pPr>
      <w:r w:rsidRPr="005F4467">
        <w:rPr>
          <w:rFonts w:eastAsia="Aptos" w:cstheme="minorHAnsi"/>
          <w:lang w:eastAsia="en-US"/>
          <w14:ligatures w14:val="standardContextual"/>
        </w:rPr>
        <w:t xml:space="preserve">The knowledge, skills and understandings </w:t>
      </w:r>
      <w:r w:rsidRPr="003B02DB">
        <w:t>gained</w:t>
      </w:r>
      <w:r w:rsidRPr="005F4467">
        <w:rPr>
          <w:rFonts w:eastAsia="Aptos" w:cstheme="minorHAnsi"/>
          <w:lang w:eastAsia="en-US"/>
          <w14:ligatures w14:val="standardContextual"/>
        </w:rPr>
        <w:t xml:space="preserve"> by studying the course are directly applicable to real</w:t>
      </w:r>
      <w:r w:rsidR="006C1D56">
        <w:rPr>
          <w:rFonts w:eastAsia="Aptos" w:cstheme="minorHAnsi"/>
          <w:lang w:eastAsia="en-US"/>
          <w14:ligatures w14:val="standardContextual"/>
        </w:rPr>
        <w:noBreakHyphen/>
      </w:r>
      <w:r w:rsidRPr="005F4467">
        <w:rPr>
          <w:rFonts w:eastAsia="Aptos" w:cstheme="minorHAnsi"/>
          <w:lang w:eastAsia="en-US"/>
          <w14:ligatures w14:val="standardContextual"/>
        </w:rPr>
        <w:t>word contexts that students face with their day-to-day interactions with media. From passive consumption of media content</w:t>
      </w:r>
      <w:r w:rsidR="008A2161">
        <w:rPr>
          <w:rFonts w:eastAsia="Aptos" w:cstheme="minorHAnsi"/>
          <w:lang w:eastAsia="en-US"/>
          <w14:ligatures w14:val="standardContextual"/>
        </w:rPr>
        <w:t>,</w:t>
      </w:r>
      <w:r w:rsidRPr="005F4467">
        <w:rPr>
          <w:rFonts w:eastAsia="Aptos" w:cstheme="minorHAnsi"/>
          <w:lang w:eastAsia="en-US"/>
          <w14:ligatures w14:val="standardContextual"/>
        </w:rPr>
        <w:t xml:space="preserve"> to using the media to voice their perspectives, students </w:t>
      </w:r>
      <w:r w:rsidR="008A2161">
        <w:rPr>
          <w:rFonts w:eastAsia="Aptos" w:cstheme="minorHAnsi"/>
          <w:lang w:eastAsia="en-US"/>
          <w14:ligatures w14:val="standardContextual"/>
        </w:rPr>
        <w:t>develop</w:t>
      </w:r>
      <w:r w:rsidRPr="005F4467">
        <w:rPr>
          <w:rFonts w:eastAsia="Aptos" w:cstheme="minorHAnsi"/>
          <w:lang w:eastAsia="en-US"/>
          <w14:ligatures w14:val="standardContextual"/>
        </w:rPr>
        <w:t xml:space="preserve"> crucial media literacy skills.</w:t>
      </w:r>
    </w:p>
    <w:p w14:paraId="388B0452" w14:textId="6721795A" w:rsidR="00CB6690" w:rsidRPr="009A4FDA" w:rsidRDefault="008A2161" w:rsidP="003B02DB">
      <w:pPr>
        <w:rPr>
          <w:rFonts w:ascii="Aptos" w:eastAsia="Aptos" w:hAnsi="Aptos" w:cs="Cordia New"/>
          <w:lang w:eastAsia="en-US"/>
          <w14:ligatures w14:val="standardContextual"/>
        </w:rPr>
      </w:pPr>
      <w:r>
        <w:rPr>
          <w:rFonts w:eastAsia="Aptos" w:cstheme="minorHAnsi"/>
          <w:lang w:eastAsia="en-US"/>
          <w14:ligatures w14:val="standardContextual"/>
        </w:rPr>
        <w:t xml:space="preserve">The course </w:t>
      </w:r>
      <w:r w:rsidR="009A4FDA" w:rsidRPr="005F4467">
        <w:rPr>
          <w:rFonts w:eastAsia="Aptos" w:cstheme="minorHAnsi"/>
          <w:lang w:eastAsia="en-US"/>
          <w14:ligatures w14:val="standardContextual"/>
        </w:rPr>
        <w:t xml:space="preserve">may connect </w:t>
      </w:r>
      <w:r>
        <w:rPr>
          <w:rFonts w:eastAsia="Aptos" w:cstheme="minorHAnsi"/>
          <w:lang w:eastAsia="en-US"/>
          <w14:ligatures w14:val="standardContextual"/>
        </w:rPr>
        <w:t xml:space="preserve">students </w:t>
      </w:r>
      <w:r w:rsidR="009A4FDA" w:rsidRPr="005F4467">
        <w:rPr>
          <w:rFonts w:eastAsia="Aptos" w:cstheme="minorHAnsi"/>
          <w:lang w:eastAsia="en-US"/>
          <w14:ligatures w14:val="standardContextual"/>
        </w:rPr>
        <w:t xml:space="preserve">to further education or training in the media industry, in fields such as communications, film production, photography, digital design, content creation, public relations or marketing. The course provides valuable transferable </w:t>
      </w:r>
      <w:r w:rsidR="009A4FDA" w:rsidRPr="003B02DB">
        <w:t>skills</w:t>
      </w:r>
      <w:r w:rsidR="009A4FDA" w:rsidRPr="005F4467">
        <w:rPr>
          <w:rFonts w:eastAsia="Aptos" w:cstheme="minorHAnsi"/>
          <w:lang w:eastAsia="en-US"/>
          <w14:ligatures w14:val="standardContextual"/>
        </w:rPr>
        <w:t xml:space="preserve"> that are highly regarded in workplaces that require visual communication, collaboration and creative thinking.</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41723878" w14:textId="64BA6A34" w:rsidR="001C50EA" w:rsidRPr="001C50EA" w:rsidRDefault="001C50EA" w:rsidP="001C50EA">
      <w:pPr>
        <w:spacing w:after="0"/>
      </w:pPr>
      <w:r w:rsidRPr="001C50EA">
        <w:t xml:space="preserve">The Media Production and Analysis </w:t>
      </w:r>
      <w:r w:rsidR="00521285">
        <w:t>General</w:t>
      </w:r>
      <w:r w:rsidR="00F86A17">
        <w:t xml:space="preserve"> </w:t>
      </w:r>
      <w:r w:rsidRPr="001C50EA">
        <w:t xml:space="preserve">course aims to develop </w:t>
      </w:r>
      <w:proofErr w:type="gramStart"/>
      <w:r w:rsidRPr="001C50EA">
        <w:t>students’</w:t>
      </w:r>
      <w:proofErr w:type="gramEnd"/>
      <w:r w:rsidRPr="001C50EA">
        <w:t>:</w:t>
      </w:r>
    </w:p>
    <w:p w14:paraId="55ED354D" w14:textId="77777777" w:rsidR="001C50EA" w:rsidRPr="001C50EA" w:rsidRDefault="001C50EA" w:rsidP="00816496">
      <w:pPr>
        <w:pStyle w:val="ListParagraph"/>
        <w:numPr>
          <w:ilvl w:val="0"/>
          <w:numId w:val="18"/>
        </w:numPr>
      </w:pPr>
      <w:r w:rsidRPr="001C50EA">
        <w:t>critical awareness and cultural understandings to explore</w:t>
      </w:r>
      <w:r w:rsidRPr="001C50EA">
        <w:rPr>
          <w:bCs/>
        </w:rPr>
        <w:t xml:space="preserve">, develop and present </w:t>
      </w:r>
      <w:r w:rsidRPr="001C50EA">
        <w:t>media ideas</w:t>
      </w:r>
    </w:p>
    <w:p w14:paraId="08229F6C" w14:textId="77777777" w:rsidR="001C50EA" w:rsidRPr="001C50EA" w:rsidRDefault="001C50EA" w:rsidP="00816496">
      <w:pPr>
        <w:pStyle w:val="ListParagraph"/>
        <w:numPr>
          <w:ilvl w:val="0"/>
          <w:numId w:val="18"/>
        </w:numPr>
      </w:pPr>
      <w:r w:rsidRPr="001C50EA">
        <w:rPr>
          <w:bCs/>
        </w:rPr>
        <w:t xml:space="preserve">technical </w:t>
      </w:r>
      <w:r w:rsidRPr="001C50EA">
        <w:t>skills and processes, use of techniques, conventions and technologies to create purposeful media work with consideration of audience and context</w:t>
      </w:r>
    </w:p>
    <w:p w14:paraId="334A9A8C" w14:textId="3386E501" w:rsidR="001C50EA" w:rsidRPr="001C50EA" w:rsidRDefault="001C50EA" w:rsidP="00816496">
      <w:pPr>
        <w:pStyle w:val="ListParagraph"/>
        <w:numPr>
          <w:ilvl w:val="0"/>
          <w:numId w:val="18"/>
        </w:numPr>
      </w:pPr>
      <w:r w:rsidRPr="001C50EA">
        <w:t xml:space="preserve">critical, social, cultural and </w:t>
      </w:r>
      <w:r w:rsidR="009A4FDA">
        <w:t>creative</w:t>
      </w:r>
      <w:r w:rsidRPr="001C50EA">
        <w:t xml:space="preserve"> understandings to respond to, reflect on, create and evaluate media work</w:t>
      </w:r>
    </w:p>
    <w:p w14:paraId="24F5AE67" w14:textId="2173D8F5" w:rsidR="00CB6690" w:rsidRPr="001C50EA" w:rsidRDefault="001C50EA" w:rsidP="00816496">
      <w:pPr>
        <w:pStyle w:val="ListParagraph"/>
        <w:numPr>
          <w:ilvl w:val="0"/>
          <w:numId w:val="18"/>
        </w:numPr>
      </w:pPr>
      <w:r w:rsidRPr="001C50EA">
        <w:t>understanding of the evolving role of media in society.</w:t>
      </w:r>
    </w:p>
    <w:sectPr w:rsidR="00CB6690" w:rsidRPr="001C50EA" w:rsidSect="0041297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FE1C" w14:textId="77777777" w:rsidR="00096A9B" w:rsidRDefault="00096A9B" w:rsidP="00742128">
      <w:pPr>
        <w:spacing w:after="0" w:line="240" w:lineRule="auto"/>
      </w:pPr>
      <w:r>
        <w:separator/>
      </w:r>
    </w:p>
    <w:p w14:paraId="41DF41AD" w14:textId="77777777" w:rsidR="00096A9B" w:rsidRDefault="00096A9B"/>
  </w:endnote>
  <w:endnote w:type="continuationSeparator" w:id="0">
    <w:p w14:paraId="44FEFC11" w14:textId="77777777" w:rsidR="00096A9B" w:rsidRDefault="00096A9B" w:rsidP="00742128">
      <w:pPr>
        <w:spacing w:after="0" w:line="240" w:lineRule="auto"/>
      </w:pPr>
      <w:r>
        <w:continuationSeparator/>
      </w:r>
    </w:p>
    <w:p w14:paraId="0518E176" w14:textId="77777777" w:rsidR="00096A9B" w:rsidRDefault="00096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EA74674" w:rsidR="00F86F26" w:rsidRPr="008324A6" w:rsidRDefault="00F86F26" w:rsidP="00D16FD6">
    <w:pPr>
      <w:pStyle w:val="SCSAFootereven"/>
    </w:pPr>
    <w:r w:rsidRPr="00585FAA">
      <w:rPr>
        <w:noProof/>
      </w:rPr>
      <w:t>20</w:t>
    </w:r>
    <w:r w:rsidR="00C63FF4" w:rsidRPr="00585FAA">
      <w:rPr>
        <w:noProof/>
      </w:rPr>
      <w:t>25</w:t>
    </w:r>
    <w:r w:rsidRPr="00585FAA">
      <w:rPr>
        <w:noProof/>
      </w:rPr>
      <w:t>/</w:t>
    </w:r>
    <w:r w:rsidR="006770DB">
      <w:rPr>
        <w:noProof/>
      </w:rPr>
      <w:t>33826</w:t>
    </w:r>
    <w:r w:rsidR="00816496">
      <w:rPr>
        <w:noProof/>
      </w:rPr>
      <w:t>[v5]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90DFF9F" w:rsidR="00F86F26" w:rsidRPr="00D16FD6" w:rsidRDefault="00C31A75" w:rsidP="00D16FD6">
    <w:pPr>
      <w:pStyle w:val="SCSAFootereven"/>
    </w:pPr>
    <w:r>
      <w:t>Media Production and Analy</w:t>
    </w:r>
    <w:r w:rsidRPr="006770DB">
      <w:t>sis</w:t>
    </w:r>
    <w:r w:rsidR="007B3C15" w:rsidRPr="006770DB">
      <w:t xml:space="preserve"> </w:t>
    </w:r>
    <w:r w:rsidR="00AD2EBD" w:rsidRPr="006770DB">
      <w:t xml:space="preserve">| </w:t>
    </w:r>
    <w:r w:rsidR="00DC2EF3" w:rsidRPr="006770DB">
      <w:t>General</w:t>
    </w:r>
    <w:r w:rsidR="00AD2EBD" w:rsidRPr="006770DB">
      <w:t xml:space="preserve"> | Year </w:t>
    </w:r>
    <w:r w:rsidR="00DC2EF3" w:rsidRPr="006770DB">
      <w:t>12</w:t>
    </w:r>
    <w:r w:rsidR="00AD2EBD" w:rsidRPr="006770DB">
      <w:t xml:space="preserve"> </w:t>
    </w:r>
    <w:r w:rsidR="007B3C15" w:rsidRPr="006770DB">
      <w:t>s</w:t>
    </w:r>
    <w:r w:rsidR="00AD2EBD" w:rsidRPr="006770DB">
      <w:t>yllabu</w:t>
    </w:r>
    <w:r w:rsidR="00AD2EBD" w:rsidRPr="00D16FD6">
      <w:t xml:space="preserve">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DFB572C" w:rsidR="00F86F26" w:rsidRPr="00D16FD6" w:rsidRDefault="00C31A75" w:rsidP="00D16FD6">
    <w:pPr>
      <w:pStyle w:val="SCSAFooterodd"/>
    </w:pPr>
    <w:r>
      <w:t>Media Production and Ana</w:t>
    </w:r>
    <w:r w:rsidRPr="006770DB">
      <w:t>lysis</w:t>
    </w:r>
    <w:r w:rsidR="007B3C15" w:rsidRPr="006770DB">
      <w:t xml:space="preserve"> </w:t>
    </w:r>
    <w:r w:rsidR="00DC2EF3" w:rsidRPr="006770DB">
      <w:t xml:space="preserve">| General | Year 12 </w:t>
    </w:r>
    <w:r w:rsidR="007B3C15" w:rsidRPr="006770DB">
      <w:t>s</w:t>
    </w:r>
    <w:r w:rsidR="00DC2EF3" w:rsidRPr="006770DB">
      <w:t>yl</w:t>
    </w:r>
    <w:r w:rsidR="00DC2EF3" w:rsidRPr="00D16FD6">
      <w:t xml:space="preserve">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7A65" w14:textId="77777777" w:rsidR="00096A9B" w:rsidRDefault="00096A9B" w:rsidP="00742128">
      <w:pPr>
        <w:spacing w:after="0" w:line="240" w:lineRule="auto"/>
      </w:pPr>
      <w:r>
        <w:separator/>
      </w:r>
    </w:p>
    <w:p w14:paraId="0263720D" w14:textId="77777777" w:rsidR="00096A9B" w:rsidRDefault="00096A9B"/>
  </w:footnote>
  <w:footnote w:type="continuationSeparator" w:id="0">
    <w:p w14:paraId="74A28DB3" w14:textId="77777777" w:rsidR="00096A9B" w:rsidRDefault="00096A9B" w:rsidP="00742128">
      <w:pPr>
        <w:spacing w:after="0" w:line="240" w:lineRule="auto"/>
      </w:pPr>
      <w:r>
        <w:continuationSeparator/>
      </w:r>
    </w:p>
    <w:p w14:paraId="1B230544" w14:textId="77777777" w:rsidR="00096A9B" w:rsidRDefault="00096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71CEAB7F" w14:textId="1181AA0A" w:rsidR="00F86A17" w:rsidRDefault="00AD2EBD" w:rsidP="0081649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7C404F1"/>
    <w:multiLevelType w:val="multilevel"/>
    <w:tmpl w:val="762853C8"/>
    <w:numStyleLink w:val="SCSABulletList"/>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5"/>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203187940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573DD"/>
    <w:rsid w:val="00066145"/>
    <w:rsid w:val="000840F6"/>
    <w:rsid w:val="0009024C"/>
    <w:rsid w:val="0009076A"/>
    <w:rsid w:val="000926C3"/>
    <w:rsid w:val="00094E92"/>
    <w:rsid w:val="00096A9B"/>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057A"/>
    <w:rsid w:val="001176E8"/>
    <w:rsid w:val="001244FF"/>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C50EA"/>
    <w:rsid w:val="001D5394"/>
    <w:rsid w:val="001D56E3"/>
    <w:rsid w:val="001D717F"/>
    <w:rsid w:val="001D76C5"/>
    <w:rsid w:val="001E0FD9"/>
    <w:rsid w:val="001E3CB5"/>
    <w:rsid w:val="001E5904"/>
    <w:rsid w:val="001E6612"/>
    <w:rsid w:val="001F5D5D"/>
    <w:rsid w:val="001F6411"/>
    <w:rsid w:val="00204ACF"/>
    <w:rsid w:val="00204F73"/>
    <w:rsid w:val="00212894"/>
    <w:rsid w:val="002145EE"/>
    <w:rsid w:val="00217901"/>
    <w:rsid w:val="00223D1B"/>
    <w:rsid w:val="00236BF3"/>
    <w:rsid w:val="0024125D"/>
    <w:rsid w:val="0024439F"/>
    <w:rsid w:val="002451B5"/>
    <w:rsid w:val="00264DBE"/>
    <w:rsid w:val="00270163"/>
    <w:rsid w:val="0027335A"/>
    <w:rsid w:val="00274804"/>
    <w:rsid w:val="00281E6B"/>
    <w:rsid w:val="00285893"/>
    <w:rsid w:val="0029089C"/>
    <w:rsid w:val="00290C4A"/>
    <w:rsid w:val="002A1DB8"/>
    <w:rsid w:val="002A2970"/>
    <w:rsid w:val="002A2D2B"/>
    <w:rsid w:val="002A471E"/>
    <w:rsid w:val="002A4A58"/>
    <w:rsid w:val="002A5092"/>
    <w:rsid w:val="002B57DA"/>
    <w:rsid w:val="002B6FEE"/>
    <w:rsid w:val="002C05E5"/>
    <w:rsid w:val="002C254C"/>
    <w:rsid w:val="002C28FB"/>
    <w:rsid w:val="002C378A"/>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02F2"/>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67CA9"/>
    <w:rsid w:val="00374938"/>
    <w:rsid w:val="00374ADB"/>
    <w:rsid w:val="0037621A"/>
    <w:rsid w:val="00377065"/>
    <w:rsid w:val="003841EB"/>
    <w:rsid w:val="00386172"/>
    <w:rsid w:val="00390442"/>
    <w:rsid w:val="00393BCC"/>
    <w:rsid w:val="0039509D"/>
    <w:rsid w:val="00395F68"/>
    <w:rsid w:val="003A2EB4"/>
    <w:rsid w:val="003A30C5"/>
    <w:rsid w:val="003A6194"/>
    <w:rsid w:val="003A69C8"/>
    <w:rsid w:val="003B02DB"/>
    <w:rsid w:val="003C0879"/>
    <w:rsid w:val="003D19A3"/>
    <w:rsid w:val="003D3CBD"/>
    <w:rsid w:val="003D3E71"/>
    <w:rsid w:val="003D4CCA"/>
    <w:rsid w:val="003D5277"/>
    <w:rsid w:val="003D667A"/>
    <w:rsid w:val="003E056E"/>
    <w:rsid w:val="003E5B0B"/>
    <w:rsid w:val="003F1C41"/>
    <w:rsid w:val="00400B9D"/>
    <w:rsid w:val="0041297C"/>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2EE6"/>
    <w:rsid w:val="004C64D3"/>
    <w:rsid w:val="004D26A7"/>
    <w:rsid w:val="004D3542"/>
    <w:rsid w:val="004E0AD6"/>
    <w:rsid w:val="004E517B"/>
    <w:rsid w:val="004F3012"/>
    <w:rsid w:val="004F3801"/>
    <w:rsid w:val="004F4B41"/>
    <w:rsid w:val="00504046"/>
    <w:rsid w:val="0050411E"/>
    <w:rsid w:val="00516487"/>
    <w:rsid w:val="00521285"/>
    <w:rsid w:val="00521808"/>
    <w:rsid w:val="005240D9"/>
    <w:rsid w:val="00525B58"/>
    <w:rsid w:val="0053382D"/>
    <w:rsid w:val="00537F6A"/>
    <w:rsid w:val="00540775"/>
    <w:rsid w:val="00542E80"/>
    <w:rsid w:val="00545CC7"/>
    <w:rsid w:val="00554AC8"/>
    <w:rsid w:val="00557D1B"/>
    <w:rsid w:val="005627B9"/>
    <w:rsid w:val="00564B14"/>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5F4467"/>
    <w:rsid w:val="00604DE7"/>
    <w:rsid w:val="0060549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770DB"/>
    <w:rsid w:val="00691A72"/>
    <w:rsid w:val="00693261"/>
    <w:rsid w:val="0069421A"/>
    <w:rsid w:val="006A1412"/>
    <w:rsid w:val="006A5E8C"/>
    <w:rsid w:val="006C1D56"/>
    <w:rsid w:val="006C230A"/>
    <w:rsid w:val="006C4E08"/>
    <w:rsid w:val="006C633A"/>
    <w:rsid w:val="006C6F42"/>
    <w:rsid w:val="006D0C8A"/>
    <w:rsid w:val="006D6474"/>
    <w:rsid w:val="006E122E"/>
    <w:rsid w:val="006E1D80"/>
    <w:rsid w:val="006E2558"/>
    <w:rsid w:val="006F2789"/>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16496"/>
    <w:rsid w:val="008269AD"/>
    <w:rsid w:val="00830063"/>
    <w:rsid w:val="0083059C"/>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2161"/>
    <w:rsid w:val="008A59A8"/>
    <w:rsid w:val="008A7555"/>
    <w:rsid w:val="008A78F9"/>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4F4E"/>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77F76"/>
    <w:rsid w:val="009803BE"/>
    <w:rsid w:val="00981A93"/>
    <w:rsid w:val="0099499A"/>
    <w:rsid w:val="00995294"/>
    <w:rsid w:val="009A4FDA"/>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34D3C"/>
    <w:rsid w:val="00A41711"/>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1106"/>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0981"/>
    <w:rsid w:val="00C14767"/>
    <w:rsid w:val="00C1764E"/>
    <w:rsid w:val="00C20EE6"/>
    <w:rsid w:val="00C2292B"/>
    <w:rsid w:val="00C23E91"/>
    <w:rsid w:val="00C24F89"/>
    <w:rsid w:val="00C258D2"/>
    <w:rsid w:val="00C25C97"/>
    <w:rsid w:val="00C31A75"/>
    <w:rsid w:val="00C330F4"/>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C202F"/>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5267C"/>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66E14"/>
    <w:rsid w:val="00E721B6"/>
    <w:rsid w:val="00E72E9E"/>
    <w:rsid w:val="00E8021D"/>
    <w:rsid w:val="00E812BD"/>
    <w:rsid w:val="00E81B31"/>
    <w:rsid w:val="00E90198"/>
    <w:rsid w:val="00E92715"/>
    <w:rsid w:val="00E943B5"/>
    <w:rsid w:val="00E94C88"/>
    <w:rsid w:val="00EA0A4B"/>
    <w:rsid w:val="00EA10DC"/>
    <w:rsid w:val="00EB13E8"/>
    <w:rsid w:val="00EB3C04"/>
    <w:rsid w:val="00EB4E3E"/>
    <w:rsid w:val="00EC1EA5"/>
    <w:rsid w:val="00EC637E"/>
    <w:rsid w:val="00ED0366"/>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A17"/>
    <w:rsid w:val="00F86F26"/>
    <w:rsid w:val="00F91B45"/>
    <w:rsid w:val="00F95038"/>
    <w:rsid w:val="00FA069C"/>
    <w:rsid w:val="00FA0805"/>
    <w:rsid w:val="00FA1694"/>
    <w:rsid w:val="00FA17D9"/>
    <w:rsid w:val="00FA5498"/>
    <w:rsid w:val="00FB77C5"/>
    <w:rsid w:val="00FB7DC6"/>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numbering" w:customStyle="1" w:styleId="SCSABulletList1">
    <w:name w:val="SCSA Bullet List1"/>
    <w:uiPriority w:val="99"/>
    <w:rsid w:val="001C5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716</Words>
  <Characters>4167</Characters>
  <Application>Microsoft Office Word</Application>
  <DocSecurity>0</DocSecurity>
  <Lines>66</Lines>
  <Paragraphs>31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9</cp:revision>
  <cp:lastPrinted>2025-10-07T07:11:00Z</cp:lastPrinted>
  <dcterms:created xsi:type="dcterms:W3CDTF">2025-08-25T06:00:00Z</dcterms:created>
  <dcterms:modified xsi:type="dcterms:W3CDTF">2025-10-07T07:11:00Z</dcterms:modified>
</cp:coreProperties>
</file>