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25" w:rsidRPr="00845925" w:rsidRDefault="00845925" w:rsidP="00845925">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45925">
        <w:rPr>
          <w:rFonts w:ascii="Franklin Gothic Medium" w:hAnsi="Franklin Gothic Medium"/>
          <w:smallCaps/>
          <w:noProof/>
          <w:color w:val="463969"/>
          <w:sz w:val="52"/>
          <w:szCs w:val="52"/>
          <w:lang w:eastAsia="en-AU"/>
        </w:rPr>
        <w:drawing>
          <wp:anchor distT="0" distB="0" distL="114300" distR="114300" simplePos="0" relativeHeight="251651072" behindDoc="1" locked="1" layoutInCell="1" allowOverlap="1" wp14:anchorId="4039C91D" wp14:editId="03E536C7">
            <wp:simplePos x="0" y="0"/>
            <wp:positionH relativeFrom="column">
              <wp:posOffset>-6048375</wp:posOffset>
            </wp:positionH>
            <wp:positionV relativeFrom="paragraph">
              <wp:posOffset>396875</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45925">
        <w:rPr>
          <w:rFonts w:ascii="Franklin Gothic Book" w:eastAsia="Times New Roman" w:hAnsi="Franklin Gothic Book" w:cs="Times New Roman"/>
          <w:b/>
          <w:smallCaps/>
          <w:color w:val="9688BE"/>
          <w:sz w:val="36"/>
          <w:szCs w:val="36"/>
          <w:lang w:eastAsia="x-none"/>
        </w:rPr>
        <w:t>Sample Assessment Tasks</w:t>
      </w:r>
    </w:p>
    <w:p w:rsidR="00845925" w:rsidRPr="00845925" w:rsidRDefault="00845925" w:rsidP="0084592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845925">
        <w:rPr>
          <w:rFonts w:ascii="Franklin Gothic Medium" w:eastAsia="Times New Roman" w:hAnsi="Franklin Gothic Medium" w:cs="Times New Roman"/>
          <w:smallCaps/>
          <w:color w:val="5F497A"/>
          <w:sz w:val="28"/>
          <w:szCs w:val="28"/>
          <w:lang w:eastAsia="x-none"/>
        </w:rPr>
        <w:t>Physics</w:t>
      </w:r>
    </w:p>
    <w:p w:rsidR="00845925" w:rsidRPr="001475B7" w:rsidRDefault="00845925" w:rsidP="001475B7">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845925">
        <w:rPr>
          <w:rFonts w:ascii="Franklin Gothic Medium" w:eastAsia="Times New Roman" w:hAnsi="Franklin Gothic Medium" w:cs="Times New Roman"/>
          <w:smallCaps/>
          <w:color w:val="5F497A"/>
          <w:sz w:val="28"/>
          <w:szCs w:val="28"/>
          <w:lang w:eastAsia="x-none"/>
        </w:rPr>
        <w:t>ATAR Year 12</w:t>
      </w:r>
    </w:p>
    <w:p w:rsidR="00845925" w:rsidRPr="00845925" w:rsidRDefault="00845925" w:rsidP="00845925">
      <w:pPr>
        <w:spacing w:before="10000" w:after="80" w:line="264" w:lineRule="auto"/>
        <w:jc w:val="both"/>
        <w:rPr>
          <w:b/>
          <w:sz w:val="16"/>
        </w:rPr>
      </w:pPr>
    </w:p>
    <w:p w:rsidR="00845925" w:rsidRPr="00845925" w:rsidRDefault="00845925" w:rsidP="00845925">
      <w:pPr>
        <w:spacing w:before="10000" w:after="80" w:line="264" w:lineRule="auto"/>
        <w:ind w:right="68"/>
        <w:jc w:val="both"/>
        <w:rPr>
          <w:rFonts w:ascii="Calibri" w:hAnsi="Calibri"/>
          <w:b/>
          <w:sz w:val="16"/>
        </w:rPr>
      </w:pPr>
      <w:r w:rsidRPr="00845925">
        <w:rPr>
          <w:rFonts w:ascii="Calibri" w:hAnsi="Calibri"/>
          <w:b/>
          <w:sz w:val="16"/>
        </w:rPr>
        <w:t>Copyright</w:t>
      </w:r>
    </w:p>
    <w:p w:rsidR="00845925" w:rsidRPr="00845925" w:rsidRDefault="00845925" w:rsidP="00845925">
      <w:pPr>
        <w:spacing w:after="80" w:line="264" w:lineRule="auto"/>
        <w:ind w:right="68"/>
        <w:jc w:val="both"/>
        <w:rPr>
          <w:rFonts w:ascii="Calibri" w:hAnsi="Calibri"/>
          <w:sz w:val="16"/>
        </w:rPr>
      </w:pPr>
      <w:r w:rsidRPr="00845925">
        <w:rPr>
          <w:rFonts w:ascii="Calibri" w:hAnsi="Calibri"/>
          <w:sz w:val="16"/>
        </w:rPr>
        <w:t>© School Curriculum and Standards Authority, 2015</w:t>
      </w:r>
    </w:p>
    <w:p w:rsidR="00845925" w:rsidRPr="00845925" w:rsidRDefault="00845925" w:rsidP="00845925">
      <w:pPr>
        <w:spacing w:after="80" w:line="264" w:lineRule="auto"/>
        <w:ind w:right="68"/>
        <w:jc w:val="both"/>
        <w:rPr>
          <w:rFonts w:ascii="Calibri" w:hAnsi="Calibri"/>
          <w:sz w:val="16"/>
        </w:rPr>
      </w:pPr>
      <w:r w:rsidRPr="00845925">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45925" w:rsidRPr="00845925" w:rsidRDefault="00845925" w:rsidP="00845925">
      <w:pPr>
        <w:spacing w:after="80" w:line="264" w:lineRule="auto"/>
        <w:ind w:right="68"/>
        <w:jc w:val="both"/>
        <w:rPr>
          <w:rFonts w:ascii="Calibri" w:hAnsi="Calibri"/>
          <w:sz w:val="16"/>
        </w:rPr>
      </w:pPr>
      <w:r w:rsidRPr="00845925">
        <w:rPr>
          <w:rFonts w:ascii="Calibri" w:hAnsi="Calibri"/>
          <w:sz w:val="16"/>
        </w:rPr>
        <w:t xml:space="preserve">Copying or communication for any other purpose can be done only within the terms of the </w:t>
      </w:r>
      <w:r w:rsidRPr="00845925">
        <w:rPr>
          <w:rFonts w:ascii="Calibri" w:hAnsi="Calibri"/>
          <w:i/>
          <w:iCs/>
          <w:sz w:val="16"/>
        </w:rPr>
        <w:t>Copyright Act 1968</w:t>
      </w:r>
      <w:r w:rsidRPr="00845925">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45925">
        <w:rPr>
          <w:rFonts w:ascii="Calibri" w:hAnsi="Calibri"/>
          <w:i/>
          <w:iCs/>
          <w:sz w:val="16"/>
        </w:rPr>
        <w:t>Copyright Act 1968</w:t>
      </w:r>
      <w:r w:rsidRPr="00845925">
        <w:rPr>
          <w:rFonts w:ascii="Calibri" w:hAnsi="Calibri"/>
          <w:sz w:val="16"/>
        </w:rPr>
        <w:t xml:space="preserve"> or with permission of the copyright owners.</w:t>
      </w:r>
    </w:p>
    <w:p w:rsidR="00911278" w:rsidRPr="00911278" w:rsidRDefault="00911278" w:rsidP="00911278">
      <w:pPr>
        <w:spacing w:after="80" w:line="264" w:lineRule="auto"/>
        <w:ind w:right="68"/>
        <w:jc w:val="both"/>
        <w:rPr>
          <w:rFonts w:ascii="Calibri" w:hAnsi="Calibri"/>
          <w:sz w:val="16"/>
        </w:rPr>
      </w:pPr>
      <w:r w:rsidRPr="00911278">
        <w:rPr>
          <w:rFonts w:ascii="Calibri" w:hAnsi="Calibri"/>
          <w:sz w:val="16"/>
        </w:rPr>
        <w:t xml:space="preserve">Any content in this document that has been derived from the Australian Curriculum may be used under the terms of the Creative Commons </w:t>
      </w:r>
      <w:hyperlink r:id="rId9" w:history="1">
        <w:r w:rsidRPr="00911278">
          <w:rPr>
            <w:rStyle w:val="Hyperlink"/>
            <w:rFonts w:ascii="Calibri" w:hAnsi="Calibri"/>
            <w:iCs/>
            <w:sz w:val="16"/>
          </w:rPr>
          <w:t>Attribution 4.0 International (CC BY)</w:t>
        </w:r>
      </w:hyperlink>
      <w:r w:rsidRPr="00911278">
        <w:rPr>
          <w:rFonts w:ascii="Calibri" w:hAnsi="Calibri"/>
          <w:sz w:val="16"/>
        </w:rPr>
        <w:t xml:space="preserve"> licence.</w:t>
      </w:r>
    </w:p>
    <w:p w:rsidR="00845925" w:rsidRPr="00845925" w:rsidRDefault="00845925" w:rsidP="00845925">
      <w:pPr>
        <w:spacing w:after="80" w:line="264" w:lineRule="auto"/>
        <w:ind w:right="68"/>
        <w:jc w:val="both"/>
        <w:rPr>
          <w:rFonts w:ascii="Calibri" w:hAnsi="Calibri"/>
          <w:b/>
          <w:sz w:val="16"/>
        </w:rPr>
      </w:pPr>
      <w:r w:rsidRPr="00845925">
        <w:rPr>
          <w:rFonts w:ascii="Calibri" w:hAnsi="Calibri"/>
          <w:b/>
          <w:sz w:val="16"/>
        </w:rPr>
        <w:t>Disclaimer</w:t>
      </w:r>
    </w:p>
    <w:p w:rsidR="00845925" w:rsidRPr="00845925" w:rsidRDefault="00845925" w:rsidP="00845925">
      <w:pPr>
        <w:spacing w:line="264" w:lineRule="auto"/>
        <w:ind w:right="68"/>
        <w:jc w:val="both"/>
        <w:rPr>
          <w:rFonts w:ascii="Calibri" w:hAnsi="Calibri"/>
          <w:sz w:val="16"/>
        </w:rPr>
      </w:pPr>
      <w:r w:rsidRPr="00845925">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45925" w:rsidRPr="00845925" w:rsidRDefault="00845925" w:rsidP="00845925">
      <w:pPr>
        <w:spacing w:line="264" w:lineRule="auto"/>
        <w:ind w:right="68"/>
        <w:jc w:val="both"/>
        <w:rPr>
          <w:rFonts w:ascii="Calibri" w:hAnsi="Calibri"/>
          <w:sz w:val="16"/>
        </w:rPr>
        <w:sectPr w:rsidR="00845925" w:rsidRPr="00845925" w:rsidSect="00D44666">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845925" w:rsidRPr="00845925" w:rsidRDefault="00845925" w:rsidP="00845925">
      <w:pPr>
        <w:spacing w:before="120" w:after="120"/>
        <w:outlineLvl w:val="0"/>
        <w:rPr>
          <w:rFonts w:ascii="Franklin Gothic Book" w:eastAsia="MS Mincho" w:hAnsi="Franklin Gothic Book" w:cs="Calibri"/>
          <w:color w:val="342568"/>
          <w:sz w:val="28"/>
          <w:szCs w:val="28"/>
          <w:lang w:val="en-GB" w:eastAsia="ja-JP"/>
        </w:rPr>
      </w:pPr>
      <w:r w:rsidRPr="00845925">
        <w:rPr>
          <w:rFonts w:ascii="Franklin Gothic Book" w:eastAsia="MS Mincho" w:hAnsi="Franklin Gothic Book" w:cs="Calibri"/>
          <w:color w:val="342568"/>
          <w:sz w:val="28"/>
          <w:szCs w:val="28"/>
          <w:lang w:val="en-GB" w:eastAsia="ja-JP"/>
        </w:rPr>
        <w:t>Sample assessment task</w:t>
      </w:r>
    </w:p>
    <w:p w:rsidR="00845925" w:rsidRPr="00845925" w:rsidRDefault="00845925" w:rsidP="00845925">
      <w:pPr>
        <w:spacing w:before="120" w:after="120"/>
        <w:outlineLvl w:val="0"/>
        <w:rPr>
          <w:rFonts w:ascii="Franklin Gothic Book" w:eastAsia="MS Mincho" w:hAnsi="Franklin Gothic Book" w:cs="Calibri"/>
          <w:color w:val="342568"/>
          <w:sz w:val="28"/>
          <w:szCs w:val="28"/>
          <w:lang w:val="en-GB" w:eastAsia="ja-JP"/>
        </w:rPr>
      </w:pPr>
      <w:r w:rsidRPr="00845925">
        <w:rPr>
          <w:rFonts w:ascii="Franklin Gothic Book" w:eastAsia="MS Mincho" w:hAnsi="Franklin Gothic Book" w:cs="Calibri"/>
          <w:color w:val="342568"/>
          <w:sz w:val="28"/>
          <w:szCs w:val="28"/>
          <w:lang w:val="en-GB" w:eastAsia="ja-JP"/>
        </w:rPr>
        <w:t>Physics – ATAR Year 12</w:t>
      </w:r>
    </w:p>
    <w:p w:rsidR="00845925" w:rsidRPr="00845925" w:rsidRDefault="00845925" w:rsidP="00845925">
      <w:pPr>
        <w:spacing w:before="120" w:after="240"/>
        <w:outlineLvl w:val="1"/>
        <w:rPr>
          <w:rFonts w:ascii="Franklin Gothic Book" w:eastAsia="MS Mincho" w:hAnsi="Franklin Gothic Book" w:cs="Calibri"/>
          <w:color w:val="342568"/>
          <w:sz w:val="24"/>
          <w:szCs w:val="24"/>
          <w:lang w:val="en-GB" w:eastAsia="ja-JP"/>
        </w:rPr>
      </w:pPr>
      <w:r w:rsidRPr="00845925">
        <w:rPr>
          <w:rFonts w:ascii="Franklin Gothic Book" w:eastAsia="MS Mincho" w:hAnsi="Franklin Gothic Book" w:cs="Calibri"/>
          <w:color w:val="342568"/>
          <w:sz w:val="24"/>
          <w:szCs w:val="24"/>
          <w:lang w:val="en-GB" w:eastAsia="ja-JP"/>
        </w:rPr>
        <w:t>Task 1 – Unit 3</w:t>
      </w:r>
    </w:p>
    <w:p w:rsidR="00845925" w:rsidRPr="00845925" w:rsidRDefault="00845925" w:rsidP="00483029">
      <w:pPr>
        <w:tabs>
          <w:tab w:val="left" w:pos="709"/>
        </w:tabs>
        <w:spacing w:after="240" w:line="240" w:lineRule="auto"/>
        <w:ind w:right="-544"/>
        <w:rPr>
          <w:rFonts w:eastAsia="Times New Roman" w:cs="Arial"/>
          <w:bCs/>
        </w:rPr>
      </w:pPr>
      <w:r w:rsidRPr="00845925">
        <w:rPr>
          <w:rFonts w:eastAsia="Times New Roman" w:cs="Arial"/>
          <w:b/>
          <w:bCs/>
        </w:rPr>
        <w:t xml:space="preserve">Assessment type: </w:t>
      </w:r>
      <w:r w:rsidRPr="00845925">
        <w:rPr>
          <w:rFonts w:eastAsia="Times New Roman" w:cs="Arial"/>
          <w:bCs/>
        </w:rPr>
        <w:t>Science inquiry – Investigation</w:t>
      </w:r>
    </w:p>
    <w:p w:rsidR="00845925" w:rsidRPr="00845925" w:rsidRDefault="00845925" w:rsidP="00845925">
      <w:pPr>
        <w:tabs>
          <w:tab w:val="left" w:pos="-851"/>
          <w:tab w:val="left" w:pos="720"/>
        </w:tabs>
        <w:spacing w:after="0" w:line="240" w:lineRule="auto"/>
        <w:ind w:right="-27"/>
        <w:outlineLvl w:val="0"/>
        <w:rPr>
          <w:rFonts w:eastAsia="Times New Roman" w:cs="Arial"/>
          <w:b/>
          <w:bCs/>
        </w:rPr>
      </w:pPr>
      <w:r w:rsidRPr="00845925">
        <w:rPr>
          <w:rFonts w:eastAsia="Times New Roman" w:cs="Arial"/>
          <w:b/>
          <w:bCs/>
        </w:rPr>
        <w:t>Conditions</w:t>
      </w:r>
    </w:p>
    <w:p w:rsidR="00845925" w:rsidRPr="00845925" w:rsidRDefault="00845925" w:rsidP="00845925">
      <w:pPr>
        <w:tabs>
          <w:tab w:val="left" w:pos="-851"/>
          <w:tab w:val="left" w:pos="720"/>
        </w:tabs>
        <w:spacing w:after="0" w:line="240" w:lineRule="auto"/>
        <w:ind w:right="-27"/>
        <w:outlineLvl w:val="0"/>
        <w:rPr>
          <w:rFonts w:eastAsia="Times New Roman" w:cs="Arial"/>
        </w:rPr>
      </w:pPr>
      <w:r w:rsidRPr="00845925">
        <w:rPr>
          <w:rFonts w:eastAsia="Times New Roman" w:cs="Arial"/>
        </w:rPr>
        <w:t xml:space="preserve">One lesson for </w:t>
      </w:r>
      <w:r w:rsidR="009271B1">
        <w:rPr>
          <w:rFonts w:eastAsia="Times New Roman" w:cs="Arial"/>
        </w:rPr>
        <w:t>planning, one lesson for conducting as a group member</w:t>
      </w:r>
    </w:p>
    <w:p w:rsidR="00845925" w:rsidRPr="009271B1" w:rsidRDefault="009271B1" w:rsidP="00483029">
      <w:pPr>
        <w:tabs>
          <w:tab w:val="left" w:pos="-851"/>
          <w:tab w:val="left" w:pos="720"/>
        </w:tabs>
        <w:spacing w:after="240" w:line="240" w:lineRule="auto"/>
        <w:ind w:right="-544"/>
        <w:rPr>
          <w:rFonts w:eastAsia="Times New Roman" w:cs="Arial"/>
          <w:bCs/>
        </w:rPr>
      </w:pPr>
      <w:r>
        <w:rPr>
          <w:rFonts w:eastAsia="Times New Roman" w:cs="Arial"/>
          <w:bCs/>
        </w:rPr>
        <w:t>One lesson for p</w:t>
      </w:r>
      <w:r w:rsidRPr="009271B1">
        <w:rPr>
          <w:rFonts w:eastAsia="Times New Roman" w:cs="Arial"/>
          <w:bCs/>
        </w:rPr>
        <w:t>rocessing and evaluat</w:t>
      </w:r>
      <w:r>
        <w:rPr>
          <w:rFonts w:eastAsia="Times New Roman" w:cs="Arial"/>
          <w:bCs/>
        </w:rPr>
        <w:t>ion to be completed</w:t>
      </w:r>
      <w:r w:rsidRPr="009271B1">
        <w:rPr>
          <w:rFonts w:eastAsia="Times New Roman" w:cs="Arial"/>
          <w:bCs/>
        </w:rPr>
        <w:t xml:space="preserve"> under test conditions</w:t>
      </w:r>
    </w:p>
    <w:p w:rsidR="00845925" w:rsidRPr="00845925" w:rsidRDefault="00845925" w:rsidP="00845925">
      <w:pPr>
        <w:tabs>
          <w:tab w:val="left" w:pos="-851"/>
          <w:tab w:val="left" w:pos="720"/>
        </w:tabs>
        <w:spacing w:after="0" w:line="240" w:lineRule="auto"/>
        <w:ind w:right="-27"/>
        <w:outlineLvl w:val="0"/>
        <w:rPr>
          <w:rFonts w:eastAsia="Times New Roman" w:cs="Arial"/>
          <w:bCs/>
        </w:rPr>
      </w:pPr>
      <w:r w:rsidRPr="00845925">
        <w:rPr>
          <w:rFonts w:eastAsia="Times New Roman" w:cs="Arial"/>
          <w:b/>
          <w:bCs/>
        </w:rPr>
        <w:t>Task weighting</w:t>
      </w:r>
    </w:p>
    <w:p w:rsidR="00845925" w:rsidRPr="002359ED" w:rsidRDefault="00845925" w:rsidP="002359ED">
      <w:pPr>
        <w:tabs>
          <w:tab w:val="left" w:pos="-851"/>
          <w:tab w:val="left" w:pos="720"/>
        </w:tabs>
        <w:spacing w:after="0" w:line="240" w:lineRule="auto"/>
        <w:ind w:right="-27"/>
        <w:outlineLvl w:val="0"/>
        <w:rPr>
          <w:rFonts w:eastAsia="Times New Roman" w:cs="Arial"/>
          <w:bCs/>
        </w:rPr>
      </w:pPr>
      <w:r w:rsidRPr="00845925">
        <w:rPr>
          <w:rFonts w:eastAsia="Times New Roman" w:cs="Arial"/>
          <w:bCs/>
        </w:rPr>
        <w:t>5% of the school mark for this pair of units</w:t>
      </w:r>
    </w:p>
    <w:p w:rsidR="00845925" w:rsidRPr="00845925" w:rsidRDefault="00845925" w:rsidP="00845925">
      <w:pPr>
        <w:spacing w:after="0" w:line="240" w:lineRule="auto"/>
        <w:ind w:right="-27"/>
        <w:rPr>
          <w:rFonts w:eastAsia="Times New Roman" w:cs="Arial"/>
        </w:rPr>
      </w:pPr>
      <w:r w:rsidRPr="00845925">
        <w:rPr>
          <w:rFonts w:eastAsia="Times New Roman" w:cs="Arial"/>
        </w:rPr>
        <w:t>__________________________________________________________________________________</w:t>
      </w:r>
    </w:p>
    <w:p w:rsidR="009271B1" w:rsidRPr="004459EB" w:rsidRDefault="00845925" w:rsidP="00CD6A3F">
      <w:pPr>
        <w:tabs>
          <w:tab w:val="right" w:pos="9026"/>
        </w:tabs>
        <w:spacing w:before="120" w:after="240" w:line="240" w:lineRule="auto"/>
        <w:ind w:right="-544"/>
        <w:rPr>
          <w:rFonts w:eastAsia="Times New Roman" w:cs="Arial"/>
          <w:b/>
          <w:sz w:val="24"/>
          <w:szCs w:val="24"/>
        </w:rPr>
      </w:pPr>
      <w:r w:rsidRPr="00845925">
        <w:rPr>
          <w:rFonts w:eastAsia="Times New Roman" w:cs="Arial"/>
          <w:b/>
          <w:sz w:val="24"/>
          <w:szCs w:val="24"/>
        </w:rPr>
        <w:t>Investigation of motion on an inclin</w:t>
      </w:r>
      <w:r w:rsidR="008563D0">
        <w:rPr>
          <w:rFonts w:eastAsia="Times New Roman" w:cs="Arial"/>
          <w:b/>
          <w:sz w:val="24"/>
          <w:szCs w:val="24"/>
        </w:rPr>
        <w:t>ed plane</w:t>
      </w:r>
      <w:r w:rsidR="008563D0">
        <w:rPr>
          <w:rFonts w:eastAsia="Times New Roman" w:cs="Arial"/>
          <w:b/>
          <w:sz w:val="24"/>
          <w:szCs w:val="24"/>
        </w:rPr>
        <w:tab/>
        <w:t>(38</w:t>
      </w:r>
      <w:r w:rsidR="009271B1">
        <w:rPr>
          <w:rFonts w:eastAsia="Times New Roman" w:cs="Arial"/>
          <w:b/>
          <w:sz w:val="24"/>
          <w:szCs w:val="24"/>
        </w:rPr>
        <w:t xml:space="preserve"> marks)</w:t>
      </w:r>
    </w:p>
    <w:p w:rsidR="00845925" w:rsidRPr="00845925" w:rsidRDefault="00845925" w:rsidP="008641AF">
      <w:pPr>
        <w:tabs>
          <w:tab w:val="right" w:pos="9026"/>
        </w:tabs>
        <w:spacing w:after="60" w:line="240" w:lineRule="auto"/>
        <w:ind w:right="-27"/>
        <w:rPr>
          <w:rFonts w:eastAsia="Times New Roman" w:cs="Arial"/>
        </w:rPr>
      </w:pPr>
      <w:r w:rsidRPr="00845925">
        <w:rPr>
          <w:rFonts w:eastAsia="Times New Roman" w:cs="Arial"/>
        </w:rPr>
        <w:t>Design an investigation to determine how a factor influences acceleration down a ramp.</w:t>
      </w:r>
    </w:p>
    <w:p w:rsidR="00845925" w:rsidRPr="00845925" w:rsidRDefault="00845925" w:rsidP="008641AF">
      <w:pPr>
        <w:tabs>
          <w:tab w:val="left" w:pos="-851"/>
          <w:tab w:val="left" w:pos="720"/>
          <w:tab w:val="right" w:pos="9026"/>
        </w:tabs>
        <w:spacing w:after="60" w:line="240" w:lineRule="auto"/>
        <w:ind w:right="-27"/>
        <w:outlineLvl w:val="0"/>
        <w:rPr>
          <w:rFonts w:eastAsia="Times New Roman" w:cs="Arial"/>
          <w:bCs/>
        </w:rPr>
      </w:pPr>
      <w:r w:rsidRPr="00845925">
        <w:rPr>
          <w:rFonts w:eastAsia="Times New Roman" w:cs="Arial"/>
          <w:bCs/>
        </w:rPr>
        <w:t xml:space="preserve">Decide which factor you are going to investigate. Some ideas are mass, angle of slope, friction. </w:t>
      </w:r>
    </w:p>
    <w:p w:rsidR="002359ED" w:rsidRDefault="00845925" w:rsidP="008641AF">
      <w:pPr>
        <w:tabs>
          <w:tab w:val="left" w:pos="-851"/>
          <w:tab w:val="left" w:pos="720"/>
          <w:tab w:val="right" w:pos="9026"/>
        </w:tabs>
        <w:spacing w:after="60" w:line="240" w:lineRule="auto"/>
        <w:ind w:right="-27"/>
        <w:outlineLvl w:val="0"/>
        <w:rPr>
          <w:rFonts w:eastAsia="Times New Roman" w:cs="Arial"/>
          <w:bCs/>
        </w:rPr>
      </w:pPr>
      <w:r w:rsidRPr="00845925">
        <w:rPr>
          <w:rFonts w:eastAsia="Times New Roman" w:cs="Arial"/>
          <w:bCs/>
        </w:rPr>
        <w:t>You will need to decide which measurements you are going to make, and how you will calculate acceleration</w:t>
      </w:r>
      <w:r w:rsidR="002359ED">
        <w:rPr>
          <w:rFonts w:eastAsia="Times New Roman" w:cs="Arial"/>
          <w:bCs/>
        </w:rPr>
        <w:t xml:space="preserve"> and force</w:t>
      </w:r>
      <w:r w:rsidRPr="00845925">
        <w:rPr>
          <w:rFonts w:eastAsia="Times New Roman" w:cs="Arial"/>
          <w:bCs/>
        </w:rPr>
        <w:t>.</w:t>
      </w:r>
      <w:r w:rsidR="002359ED">
        <w:rPr>
          <w:rFonts w:eastAsia="Times New Roman" w:cs="Arial"/>
          <w:bCs/>
        </w:rPr>
        <w:t xml:space="preserve"> </w:t>
      </w:r>
    </w:p>
    <w:p w:rsidR="00845925" w:rsidRPr="002359ED" w:rsidRDefault="004459EB" w:rsidP="00483029">
      <w:pPr>
        <w:tabs>
          <w:tab w:val="left" w:pos="-851"/>
          <w:tab w:val="left" w:pos="720"/>
          <w:tab w:val="right" w:pos="9026"/>
        </w:tabs>
        <w:spacing w:after="240" w:line="240" w:lineRule="auto"/>
        <w:ind w:right="-544"/>
        <w:rPr>
          <w:rFonts w:eastAsia="Times New Roman" w:cs="Arial"/>
          <w:bCs/>
        </w:rPr>
      </w:pPr>
      <w:r>
        <w:rPr>
          <w:rFonts w:eastAsia="Times New Roman" w:cs="Arial"/>
        </w:rPr>
        <w:t>You could use trolleys, model cars</w:t>
      </w:r>
      <w:r w:rsidR="00845925" w:rsidRPr="00845925">
        <w:rPr>
          <w:rFonts w:eastAsia="Times New Roman" w:cs="Arial"/>
        </w:rPr>
        <w:t>, skateboards, rollerblades or bicycles.</w:t>
      </w:r>
    </w:p>
    <w:p w:rsidR="00845925" w:rsidRPr="00845925" w:rsidRDefault="00845925" w:rsidP="008641AF">
      <w:pPr>
        <w:tabs>
          <w:tab w:val="right" w:pos="9026"/>
        </w:tabs>
        <w:spacing w:after="60" w:line="240" w:lineRule="auto"/>
        <w:rPr>
          <w:b/>
        </w:rPr>
      </w:pPr>
      <w:r w:rsidRPr="00845925">
        <w:rPr>
          <w:b/>
        </w:rPr>
        <w:t>Planning</w:t>
      </w:r>
      <w:r w:rsidR="008641AF">
        <w:rPr>
          <w:b/>
        </w:rPr>
        <w:t xml:space="preserve"> and c</w:t>
      </w:r>
      <w:r w:rsidR="008641AF" w:rsidRPr="00845925">
        <w:rPr>
          <w:b/>
        </w:rPr>
        <w:t>onducting</w:t>
      </w:r>
      <w:r w:rsidRPr="00845925">
        <w:rPr>
          <w:b/>
        </w:rPr>
        <w:tab/>
      </w:r>
      <w:r w:rsidR="002D5182">
        <w:t>(18</w:t>
      </w:r>
      <w:r w:rsidRPr="00845925">
        <w:t xml:space="preserve"> marks)</w:t>
      </w:r>
    </w:p>
    <w:p w:rsidR="00845925" w:rsidRPr="00845925" w:rsidRDefault="00845925" w:rsidP="008641AF">
      <w:pPr>
        <w:tabs>
          <w:tab w:val="right" w:pos="9026"/>
        </w:tabs>
        <w:spacing w:after="60" w:line="240" w:lineRule="auto"/>
        <w:rPr>
          <w:rFonts w:eastAsia="Times New Roman" w:cs="Arial"/>
          <w:bCs/>
        </w:rPr>
      </w:pPr>
      <w:r w:rsidRPr="00845925">
        <w:rPr>
          <w:rFonts w:eastAsia="Times New Roman" w:cs="Arial"/>
          <w:bCs/>
        </w:rPr>
        <w:t>Write the hypothesis that you will investigate. This should include a relationship between the dependent and independent variables.</w:t>
      </w:r>
    </w:p>
    <w:p w:rsidR="00845925" w:rsidRPr="00845925" w:rsidRDefault="00845925" w:rsidP="008641AF">
      <w:pPr>
        <w:tabs>
          <w:tab w:val="right" w:pos="9026"/>
        </w:tabs>
        <w:spacing w:after="60" w:line="240" w:lineRule="auto"/>
        <w:rPr>
          <w:rFonts w:eastAsia="Times New Roman" w:cs="Arial"/>
          <w:bCs/>
        </w:rPr>
      </w:pPr>
      <w:r w:rsidRPr="00845925">
        <w:rPr>
          <w:rFonts w:eastAsia="Times New Roman" w:cs="Arial"/>
          <w:bCs/>
        </w:rPr>
        <w:t>Conduct some preliminary trials and record how you will modify your procedure to ensure that controlled variables are kept the same.</w:t>
      </w:r>
    </w:p>
    <w:p w:rsidR="00845925" w:rsidRPr="00845925" w:rsidRDefault="00845925" w:rsidP="008641AF">
      <w:pPr>
        <w:tabs>
          <w:tab w:val="right" w:pos="9026"/>
        </w:tabs>
        <w:spacing w:after="60" w:line="240" w:lineRule="auto"/>
        <w:rPr>
          <w:rFonts w:eastAsia="Times New Roman" w:cs="Arial"/>
          <w:bCs/>
        </w:rPr>
      </w:pPr>
      <w:r w:rsidRPr="00845925">
        <w:rPr>
          <w:rFonts w:eastAsia="Times New Roman" w:cs="Arial"/>
          <w:bCs/>
        </w:rPr>
        <w:t>Write your method, including how you will take your measurements.</w:t>
      </w:r>
    </w:p>
    <w:p w:rsidR="00845925" w:rsidRPr="008641AF" w:rsidRDefault="00845925" w:rsidP="00483029">
      <w:pPr>
        <w:tabs>
          <w:tab w:val="right" w:pos="9026"/>
        </w:tabs>
        <w:spacing w:after="240" w:line="240" w:lineRule="auto"/>
        <w:ind w:right="-544"/>
        <w:rPr>
          <w:b/>
        </w:rPr>
      </w:pPr>
      <w:r w:rsidRPr="00845925">
        <w:rPr>
          <w:rFonts w:eastAsia="Times New Roman" w:cs="Arial"/>
          <w:bCs/>
        </w:rPr>
        <w:t>Conduct the investigation, recording all data in an appropriate table.</w:t>
      </w:r>
    </w:p>
    <w:p w:rsidR="00845925" w:rsidRPr="00845925" w:rsidRDefault="00845925" w:rsidP="008641AF">
      <w:pPr>
        <w:tabs>
          <w:tab w:val="right" w:pos="9026"/>
        </w:tabs>
        <w:spacing w:after="60" w:line="240" w:lineRule="auto"/>
        <w:rPr>
          <w:b/>
        </w:rPr>
      </w:pPr>
      <w:r w:rsidRPr="00845925">
        <w:rPr>
          <w:b/>
        </w:rPr>
        <w:t>Processing</w:t>
      </w:r>
      <w:r w:rsidRPr="00845925">
        <w:rPr>
          <w:b/>
        </w:rPr>
        <w:tab/>
      </w:r>
      <w:r w:rsidR="008563D0">
        <w:t>(16</w:t>
      </w:r>
      <w:r w:rsidRPr="00845925">
        <w:t xml:space="preserve"> marks)</w:t>
      </w:r>
    </w:p>
    <w:p w:rsidR="004459EB" w:rsidRDefault="00845925" w:rsidP="008641AF">
      <w:pPr>
        <w:tabs>
          <w:tab w:val="right" w:pos="9026"/>
        </w:tabs>
        <w:spacing w:after="60" w:line="240" w:lineRule="auto"/>
        <w:rPr>
          <w:rFonts w:eastAsia="Times New Roman" w:cs="Arial"/>
          <w:bCs/>
        </w:rPr>
      </w:pPr>
      <w:r w:rsidRPr="00845925">
        <w:rPr>
          <w:rFonts w:eastAsia="Times New Roman" w:cs="Arial"/>
          <w:bCs/>
        </w:rPr>
        <w:t xml:space="preserve">Process the data and </w:t>
      </w:r>
      <w:r w:rsidR="004459EB">
        <w:rPr>
          <w:rFonts w:eastAsia="Times New Roman" w:cs="Arial"/>
          <w:bCs/>
        </w:rPr>
        <w:t>show</w:t>
      </w:r>
      <w:r w:rsidR="008641AF">
        <w:rPr>
          <w:rFonts w:eastAsia="Times New Roman" w:cs="Arial"/>
          <w:bCs/>
        </w:rPr>
        <w:t xml:space="preserve"> all working out</w:t>
      </w:r>
      <w:r w:rsidR="004459EB">
        <w:rPr>
          <w:rFonts w:eastAsia="Times New Roman" w:cs="Arial"/>
          <w:bCs/>
        </w:rPr>
        <w:t xml:space="preserve"> to calculate average speed and acceleration</w:t>
      </w:r>
      <w:r w:rsidRPr="00845925">
        <w:rPr>
          <w:rFonts w:eastAsia="Times New Roman" w:cs="Arial"/>
          <w:bCs/>
        </w:rPr>
        <w:t xml:space="preserve">. </w:t>
      </w:r>
    </w:p>
    <w:p w:rsidR="00845925" w:rsidRDefault="004459EB" w:rsidP="008641AF">
      <w:pPr>
        <w:tabs>
          <w:tab w:val="right" w:pos="9026"/>
        </w:tabs>
        <w:spacing w:after="60" w:line="240" w:lineRule="auto"/>
        <w:rPr>
          <w:rFonts w:eastAsia="Times New Roman" w:cs="Arial"/>
          <w:bCs/>
        </w:rPr>
      </w:pPr>
      <w:r>
        <w:rPr>
          <w:rFonts w:eastAsia="Times New Roman" w:cs="Arial"/>
          <w:bCs/>
        </w:rPr>
        <w:t>Draw a graph of your results</w:t>
      </w:r>
      <w:r w:rsidR="00845925" w:rsidRPr="00845925">
        <w:rPr>
          <w:rFonts w:eastAsia="Times New Roman" w:cs="Arial"/>
          <w:bCs/>
        </w:rPr>
        <w:t xml:space="preserve">. </w:t>
      </w:r>
    </w:p>
    <w:p w:rsidR="004459EB" w:rsidRPr="00845925" w:rsidRDefault="004459EB" w:rsidP="008641AF">
      <w:pPr>
        <w:tabs>
          <w:tab w:val="right" w:pos="9026"/>
        </w:tabs>
        <w:spacing w:after="60" w:line="240" w:lineRule="auto"/>
        <w:rPr>
          <w:rFonts w:eastAsia="Times New Roman" w:cs="Arial"/>
          <w:bCs/>
        </w:rPr>
      </w:pPr>
      <w:r>
        <w:rPr>
          <w:rFonts w:eastAsia="Times New Roman" w:cs="Arial"/>
          <w:bCs/>
        </w:rPr>
        <w:t xml:space="preserve">Draw a vector diagram to show the forces acting on the body. </w:t>
      </w:r>
    </w:p>
    <w:p w:rsidR="002359ED" w:rsidRDefault="00845925" w:rsidP="008641AF">
      <w:pPr>
        <w:tabs>
          <w:tab w:val="right" w:pos="9026"/>
        </w:tabs>
        <w:spacing w:after="60" w:line="240" w:lineRule="auto"/>
        <w:rPr>
          <w:rFonts w:eastAsia="Times New Roman" w:cs="Arial"/>
          <w:bCs/>
        </w:rPr>
      </w:pPr>
      <w:r w:rsidRPr="00845925">
        <w:rPr>
          <w:rFonts w:eastAsia="Times New Roman" w:cs="Arial"/>
          <w:bCs/>
        </w:rPr>
        <w:t>Calculate the force acce</w:t>
      </w:r>
      <w:r w:rsidR="002359ED">
        <w:rPr>
          <w:rFonts w:eastAsia="Times New Roman" w:cs="Arial"/>
          <w:bCs/>
        </w:rPr>
        <w:t xml:space="preserve">lerating the body down the ramp for each </w:t>
      </w:r>
      <w:r w:rsidR="009271B1">
        <w:rPr>
          <w:rFonts w:eastAsia="Times New Roman" w:cs="Arial"/>
          <w:bCs/>
        </w:rPr>
        <w:t xml:space="preserve">change </w:t>
      </w:r>
      <w:r w:rsidR="004459EB">
        <w:rPr>
          <w:rFonts w:eastAsia="Times New Roman" w:cs="Arial"/>
          <w:bCs/>
        </w:rPr>
        <w:t>of condition in your experiment, e</w:t>
      </w:r>
      <w:r w:rsidR="008641AF">
        <w:rPr>
          <w:rFonts w:eastAsia="Times New Roman" w:cs="Arial"/>
          <w:bCs/>
        </w:rPr>
        <w:t>.g. for each angle of the ramp</w:t>
      </w:r>
      <w:r w:rsidR="004459EB">
        <w:rPr>
          <w:rFonts w:eastAsia="Times New Roman" w:cs="Arial"/>
          <w:bCs/>
        </w:rPr>
        <w:t>.</w:t>
      </w:r>
    </w:p>
    <w:p w:rsidR="002359ED" w:rsidRDefault="008641AF" w:rsidP="008641AF">
      <w:pPr>
        <w:tabs>
          <w:tab w:val="right" w:pos="9026"/>
        </w:tabs>
        <w:spacing w:after="60" w:line="240" w:lineRule="auto"/>
        <w:rPr>
          <w:rFonts w:eastAsia="Times New Roman" w:cs="Arial"/>
          <w:bCs/>
        </w:rPr>
      </w:pPr>
      <w:r>
        <w:rPr>
          <w:rFonts w:eastAsia="Times New Roman" w:cs="Arial"/>
          <w:bCs/>
        </w:rPr>
        <w:t>For one condition, c</w:t>
      </w:r>
      <w:r w:rsidR="002359ED">
        <w:rPr>
          <w:rFonts w:eastAsia="Times New Roman" w:cs="Arial"/>
          <w:bCs/>
        </w:rPr>
        <w:t xml:space="preserve">ompare the theoretical force down the slope </w:t>
      </w:r>
      <w:r>
        <w:rPr>
          <w:rFonts w:eastAsia="Times New Roman" w:cs="Arial"/>
          <w:bCs/>
        </w:rPr>
        <w:t xml:space="preserve">(the component of gravity) </w:t>
      </w:r>
      <w:r w:rsidR="002359ED">
        <w:rPr>
          <w:rFonts w:eastAsia="Times New Roman" w:cs="Arial"/>
          <w:bCs/>
        </w:rPr>
        <w:t>with the actual force</w:t>
      </w:r>
      <w:r>
        <w:rPr>
          <w:rFonts w:eastAsia="Times New Roman" w:cs="Arial"/>
          <w:bCs/>
        </w:rPr>
        <w:t xml:space="preserve"> (your experimental value)</w:t>
      </w:r>
      <w:r w:rsidR="002359ED">
        <w:rPr>
          <w:rFonts w:eastAsia="Times New Roman" w:cs="Arial"/>
          <w:bCs/>
        </w:rPr>
        <w:t>. Calculate the percentage error</w:t>
      </w:r>
      <w:r w:rsidR="004459EB">
        <w:rPr>
          <w:rFonts w:eastAsia="Times New Roman" w:cs="Arial"/>
          <w:bCs/>
        </w:rPr>
        <w:t xml:space="preserve"> in your result</w:t>
      </w:r>
      <w:r w:rsidR="002359ED">
        <w:rPr>
          <w:rFonts w:eastAsia="Times New Roman" w:cs="Arial"/>
          <w:bCs/>
        </w:rPr>
        <w:t xml:space="preserve"> and comment on it.</w:t>
      </w:r>
    </w:p>
    <w:p w:rsidR="008641AF" w:rsidRPr="00845925" w:rsidRDefault="008641AF" w:rsidP="00483029">
      <w:pPr>
        <w:pStyle w:val="NoSpacing"/>
        <w:spacing w:after="240"/>
      </w:pPr>
      <w:r>
        <w:t>Write</w:t>
      </w:r>
      <w:r w:rsidRPr="00845925">
        <w:t xml:space="preserve"> your conclu</w:t>
      </w:r>
      <w:r>
        <w:t>sion and relate it to your hypothesis</w:t>
      </w:r>
      <w:r w:rsidRPr="00845925">
        <w:t>.</w:t>
      </w:r>
    </w:p>
    <w:p w:rsidR="00845925" w:rsidRPr="00845925" w:rsidRDefault="00845925" w:rsidP="008641AF">
      <w:pPr>
        <w:tabs>
          <w:tab w:val="right" w:pos="9026"/>
        </w:tabs>
        <w:spacing w:after="60" w:line="240" w:lineRule="auto"/>
        <w:rPr>
          <w:b/>
        </w:rPr>
      </w:pPr>
      <w:r w:rsidRPr="00845925">
        <w:rPr>
          <w:b/>
        </w:rPr>
        <w:t>Evaluation</w:t>
      </w:r>
      <w:r w:rsidRPr="00845925">
        <w:rPr>
          <w:b/>
        </w:rPr>
        <w:tab/>
      </w:r>
      <w:r w:rsidR="008563D0">
        <w:t>(4</w:t>
      </w:r>
      <w:r w:rsidRPr="00845925">
        <w:t xml:space="preserve"> marks)</w:t>
      </w:r>
    </w:p>
    <w:p w:rsidR="00845925" w:rsidRPr="002359ED" w:rsidRDefault="00845925" w:rsidP="008641AF">
      <w:pPr>
        <w:tabs>
          <w:tab w:val="right" w:pos="9026"/>
        </w:tabs>
        <w:spacing w:after="60" w:line="240" w:lineRule="auto"/>
        <w:rPr>
          <w:rFonts w:eastAsia="Times New Roman" w:cs="Arial"/>
          <w:bCs/>
        </w:rPr>
      </w:pPr>
      <w:r w:rsidRPr="00845925">
        <w:rPr>
          <w:rFonts w:eastAsia="Times New Roman" w:cs="Arial"/>
          <w:bCs/>
        </w:rPr>
        <w:t>Discuss the</w:t>
      </w:r>
      <w:r w:rsidR="008563D0">
        <w:rPr>
          <w:rFonts w:eastAsia="Times New Roman" w:cs="Arial"/>
          <w:bCs/>
        </w:rPr>
        <w:t xml:space="preserve"> sources of error</w:t>
      </w:r>
      <w:r w:rsidRPr="00845925">
        <w:rPr>
          <w:rFonts w:eastAsia="Times New Roman" w:cs="Arial"/>
          <w:bCs/>
        </w:rPr>
        <w:t xml:space="preserve"> or uncertainty in your results, and suggest modifications which could improve the results in future investigations.</w:t>
      </w:r>
      <w:r w:rsidRPr="00845925">
        <w:br w:type="page"/>
      </w:r>
    </w:p>
    <w:p w:rsidR="00845925" w:rsidRPr="00845925" w:rsidRDefault="00845925" w:rsidP="00845925">
      <w:pPr>
        <w:spacing w:before="120" w:after="120"/>
        <w:outlineLvl w:val="0"/>
        <w:rPr>
          <w:rFonts w:ascii="Franklin Gothic Book" w:eastAsia="MS Mincho" w:hAnsi="Franklin Gothic Book" w:cs="Calibri"/>
          <w:color w:val="342568"/>
          <w:sz w:val="28"/>
          <w:szCs w:val="28"/>
          <w:lang w:val="en-GB" w:eastAsia="ja-JP"/>
        </w:rPr>
      </w:pPr>
      <w:r w:rsidRPr="00845925">
        <w:rPr>
          <w:rFonts w:ascii="Franklin Gothic Book" w:eastAsia="MS Mincho" w:hAnsi="Franklin Gothic Book" w:cs="Calibri"/>
          <w:color w:val="342568"/>
          <w:sz w:val="28"/>
          <w:szCs w:val="28"/>
          <w:lang w:val="en-GB" w:eastAsia="ja-JP"/>
        </w:rPr>
        <w:t>Marking key for sample assessment task 1 – Unit 3</w:t>
      </w:r>
    </w:p>
    <w:p w:rsidR="00845925" w:rsidRPr="00845925" w:rsidRDefault="001E2786" w:rsidP="00845925">
      <w:pPr>
        <w:rPr>
          <w:lang w:val="en-GB" w:eastAsia="ja-JP"/>
        </w:rPr>
      </w:pPr>
      <w:r>
        <w:rPr>
          <w:lang w:val="en-GB" w:eastAsia="ja-JP"/>
        </w:rPr>
        <w:t xml:space="preserve">Investigation of </w:t>
      </w:r>
      <w:r w:rsidR="00AD7856">
        <w:rPr>
          <w:lang w:val="en-GB" w:eastAsia="ja-JP"/>
        </w:rPr>
        <w:t>m</w:t>
      </w:r>
      <w:r w:rsidR="00845925" w:rsidRPr="00845925">
        <w:rPr>
          <w:lang w:val="en-GB" w:eastAsia="ja-JP"/>
        </w:rPr>
        <w:t>otion on an inclined plane</w:t>
      </w:r>
    </w:p>
    <w:tbl>
      <w:tblPr>
        <w:tblStyle w:val="TableGrid2"/>
        <w:tblW w:w="4942" w:type="pct"/>
        <w:tblInd w:w="108" w:type="dxa"/>
        <w:tblLook w:val="04A0" w:firstRow="1" w:lastRow="0" w:firstColumn="1" w:lastColumn="0" w:noHBand="0" w:noVBand="1"/>
      </w:tblPr>
      <w:tblGrid>
        <w:gridCol w:w="7586"/>
        <w:gridCol w:w="1549"/>
      </w:tblGrid>
      <w:tr w:rsidR="00845925" w:rsidRPr="00845925" w:rsidTr="00CD6A3F">
        <w:trPr>
          <w:trHeight w:val="376"/>
        </w:trPr>
        <w:tc>
          <w:tcPr>
            <w:tcW w:w="7585" w:type="dxa"/>
            <w:shd w:val="clear" w:color="auto" w:fill="B2A1C7" w:themeFill="accent4" w:themeFillTint="99"/>
            <w:vAlign w:val="center"/>
          </w:tcPr>
          <w:p w:rsidR="00845925" w:rsidRPr="00845925" w:rsidRDefault="00845925" w:rsidP="00845925">
            <w:pPr>
              <w:tabs>
                <w:tab w:val="left" w:pos="2295"/>
              </w:tabs>
              <w:spacing w:before="60" w:after="60"/>
              <w:jc w:val="center"/>
              <w:rPr>
                <w:rFonts w:eastAsia="Times New Roman" w:cs="Arial"/>
                <w:b/>
                <w:bCs/>
                <w:sz w:val="20"/>
                <w:szCs w:val="20"/>
              </w:rPr>
            </w:pPr>
            <w:r w:rsidRPr="00845925">
              <w:rPr>
                <w:rFonts w:eastAsia="Times New Roman" w:cs="Arial"/>
                <w:b/>
                <w:bCs/>
                <w:sz w:val="20"/>
                <w:szCs w:val="20"/>
              </w:rPr>
              <w:t>Description</w:t>
            </w:r>
          </w:p>
        </w:tc>
        <w:tc>
          <w:tcPr>
            <w:tcW w:w="1549" w:type="dxa"/>
            <w:shd w:val="clear" w:color="auto" w:fill="B2A1C7" w:themeFill="accent4" w:themeFillTint="99"/>
            <w:vAlign w:val="center"/>
          </w:tcPr>
          <w:p w:rsidR="00845925" w:rsidRPr="00845925" w:rsidRDefault="00845925" w:rsidP="00845925">
            <w:pPr>
              <w:tabs>
                <w:tab w:val="left" w:pos="720"/>
              </w:tabs>
              <w:spacing w:before="60" w:after="60"/>
              <w:jc w:val="center"/>
              <w:rPr>
                <w:rFonts w:eastAsia="Times New Roman" w:cs="Arial"/>
                <w:b/>
                <w:bCs/>
                <w:sz w:val="20"/>
                <w:szCs w:val="20"/>
              </w:rPr>
            </w:pPr>
            <w:r w:rsidRPr="00845925">
              <w:rPr>
                <w:rFonts w:eastAsia="Times New Roman" w:cs="Arial"/>
                <w:b/>
                <w:bCs/>
                <w:sz w:val="20"/>
                <w:szCs w:val="20"/>
              </w:rPr>
              <w:t>Marks</w:t>
            </w:r>
          </w:p>
        </w:tc>
      </w:tr>
      <w:tr w:rsidR="00845925" w:rsidRPr="00845925" w:rsidTr="00CD6A3F">
        <w:tc>
          <w:tcPr>
            <w:tcW w:w="7585" w:type="dxa"/>
            <w:shd w:val="clear" w:color="auto" w:fill="E5DFEC" w:themeFill="accent4" w:themeFillTint="33"/>
          </w:tcPr>
          <w:p w:rsidR="00845925" w:rsidRPr="00845925" w:rsidRDefault="00845925" w:rsidP="00845925">
            <w:pPr>
              <w:tabs>
                <w:tab w:val="left" w:pos="720"/>
              </w:tabs>
              <w:ind w:right="-544"/>
              <w:rPr>
                <w:rFonts w:eastAsia="Times New Roman" w:cs="Arial"/>
                <w:b/>
                <w:bCs/>
                <w:sz w:val="20"/>
                <w:szCs w:val="20"/>
              </w:rPr>
            </w:pPr>
            <w:r w:rsidRPr="00845925">
              <w:rPr>
                <w:rFonts w:eastAsia="Times New Roman" w:cs="Arial"/>
                <w:b/>
                <w:bCs/>
                <w:sz w:val="20"/>
                <w:szCs w:val="20"/>
              </w:rPr>
              <w:t>Planning</w:t>
            </w:r>
            <w:r w:rsidR="005A1621">
              <w:rPr>
                <w:rFonts w:eastAsia="Times New Roman" w:cs="Arial"/>
                <w:b/>
                <w:bCs/>
                <w:sz w:val="20"/>
                <w:szCs w:val="20"/>
              </w:rPr>
              <w:t xml:space="preserve"> and </w:t>
            </w:r>
            <w:r w:rsidR="005A1621" w:rsidRPr="00845925">
              <w:rPr>
                <w:rFonts w:eastAsia="Times New Roman" w:cs="Arial"/>
                <w:b/>
                <w:bCs/>
                <w:sz w:val="20"/>
                <w:szCs w:val="20"/>
              </w:rPr>
              <w:t>Conducting</w:t>
            </w:r>
          </w:p>
        </w:tc>
        <w:tc>
          <w:tcPr>
            <w:tcW w:w="1549" w:type="dxa"/>
            <w:shd w:val="clear" w:color="auto" w:fill="E5DFEC" w:themeFill="accent4" w:themeFillTint="33"/>
            <w:vAlign w:val="center"/>
          </w:tcPr>
          <w:p w:rsidR="00845925" w:rsidRPr="00845925" w:rsidRDefault="002D5182" w:rsidP="00845925">
            <w:pPr>
              <w:tabs>
                <w:tab w:val="left" w:pos="720"/>
              </w:tabs>
              <w:jc w:val="right"/>
              <w:rPr>
                <w:rFonts w:eastAsia="Times New Roman" w:cs="Arial"/>
                <w:b/>
                <w:bCs/>
                <w:sz w:val="20"/>
                <w:szCs w:val="20"/>
              </w:rPr>
            </w:pPr>
            <w:r>
              <w:rPr>
                <w:rFonts w:eastAsia="Times New Roman" w:cs="Arial"/>
                <w:b/>
                <w:bCs/>
                <w:sz w:val="20"/>
                <w:szCs w:val="20"/>
              </w:rPr>
              <w:t>/18</w:t>
            </w:r>
          </w:p>
        </w:tc>
      </w:tr>
      <w:tr w:rsidR="00845925" w:rsidRPr="00845925" w:rsidTr="00CD6A3F">
        <w:trPr>
          <w:trHeight w:val="20"/>
        </w:trPr>
        <w:tc>
          <w:tcPr>
            <w:tcW w:w="7585" w:type="dxa"/>
          </w:tcPr>
          <w:p w:rsidR="00845925" w:rsidRPr="00845925" w:rsidRDefault="00845925" w:rsidP="00845925">
            <w:pPr>
              <w:tabs>
                <w:tab w:val="left" w:pos="720"/>
              </w:tabs>
              <w:ind w:right="34"/>
              <w:rPr>
                <w:rFonts w:eastAsia="Times New Roman" w:cs="Arial"/>
                <w:bCs/>
                <w:sz w:val="20"/>
                <w:szCs w:val="20"/>
              </w:rPr>
            </w:pPr>
            <w:r w:rsidRPr="00845925">
              <w:rPr>
                <w:rFonts w:eastAsia="Times New Roman" w:cs="Arial"/>
                <w:bCs/>
                <w:sz w:val="20"/>
                <w:szCs w:val="20"/>
              </w:rPr>
              <w:t xml:space="preserve">Develops a clear hypothesis which relates the </w:t>
            </w:r>
            <w:r w:rsidR="005A1621">
              <w:rPr>
                <w:rFonts w:eastAsia="Times New Roman" w:cs="Arial"/>
                <w:bCs/>
                <w:sz w:val="20"/>
                <w:szCs w:val="20"/>
              </w:rPr>
              <w:t xml:space="preserve">independent and dependent </w:t>
            </w:r>
            <w:r w:rsidRPr="00845925">
              <w:rPr>
                <w:rFonts w:eastAsia="Times New Roman" w:cs="Arial"/>
                <w:bCs/>
                <w:sz w:val="20"/>
                <w:szCs w:val="20"/>
              </w:rPr>
              <w:t>variables</w:t>
            </w:r>
          </w:p>
          <w:p w:rsidR="00845925" w:rsidRPr="00845925" w:rsidRDefault="00845925" w:rsidP="00845925">
            <w:pPr>
              <w:tabs>
                <w:tab w:val="left" w:pos="720"/>
              </w:tabs>
              <w:ind w:right="34"/>
              <w:rPr>
                <w:rFonts w:eastAsia="Times New Roman" w:cs="Arial"/>
                <w:bCs/>
                <w:sz w:val="20"/>
                <w:szCs w:val="20"/>
              </w:rPr>
            </w:pPr>
            <w:r w:rsidRPr="00845925">
              <w:rPr>
                <w:rFonts w:eastAsia="Times New Roman" w:cs="Arial"/>
                <w:bCs/>
                <w:sz w:val="20"/>
                <w:szCs w:val="20"/>
              </w:rPr>
              <w:t>Lists all materials required</w:t>
            </w:r>
          </w:p>
          <w:p w:rsidR="00845925" w:rsidRPr="00845925" w:rsidRDefault="005A1621" w:rsidP="00845925">
            <w:pPr>
              <w:tabs>
                <w:tab w:val="left" w:pos="720"/>
              </w:tabs>
              <w:ind w:right="34"/>
              <w:rPr>
                <w:rFonts w:eastAsia="Times New Roman" w:cs="Arial"/>
                <w:bCs/>
                <w:sz w:val="20"/>
                <w:szCs w:val="20"/>
              </w:rPr>
            </w:pPr>
            <w:r>
              <w:rPr>
                <w:rFonts w:eastAsia="Times New Roman" w:cs="Arial"/>
                <w:bCs/>
                <w:sz w:val="20"/>
                <w:szCs w:val="20"/>
              </w:rPr>
              <w:t>Identifies</w:t>
            </w:r>
            <w:r w:rsidR="00845925" w:rsidRPr="00845925">
              <w:rPr>
                <w:rFonts w:eastAsia="Times New Roman" w:cs="Arial"/>
                <w:bCs/>
                <w:sz w:val="20"/>
                <w:szCs w:val="20"/>
              </w:rPr>
              <w:t xml:space="preserve"> contr</w:t>
            </w:r>
            <w:r>
              <w:rPr>
                <w:rFonts w:eastAsia="Times New Roman" w:cs="Arial"/>
                <w:bCs/>
                <w:sz w:val="20"/>
                <w:szCs w:val="20"/>
              </w:rPr>
              <w:t xml:space="preserve">olled variables </w:t>
            </w:r>
          </w:p>
        </w:tc>
        <w:tc>
          <w:tcPr>
            <w:tcW w:w="1549" w:type="dxa"/>
          </w:tcPr>
          <w:p w:rsidR="00845925" w:rsidRPr="00845925" w:rsidRDefault="00845925" w:rsidP="00845925">
            <w:pPr>
              <w:tabs>
                <w:tab w:val="left" w:pos="720"/>
              </w:tabs>
              <w:jc w:val="center"/>
              <w:rPr>
                <w:rFonts w:cs="Arial"/>
                <w:bCs/>
                <w:sz w:val="20"/>
                <w:szCs w:val="20"/>
              </w:rPr>
            </w:pPr>
            <w:r w:rsidRPr="00845925">
              <w:rPr>
                <w:rFonts w:cs="Arial"/>
                <w:bCs/>
                <w:sz w:val="20"/>
                <w:szCs w:val="20"/>
              </w:rPr>
              <w:t>1–2</w:t>
            </w:r>
          </w:p>
          <w:p w:rsidR="00845925" w:rsidRPr="00845925" w:rsidRDefault="00845925" w:rsidP="00845925">
            <w:pPr>
              <w:tabs>
                <w:tab w:val="left" w:pos="720"/>
              </w:tabs>
              <w:jc w:val="center"/>
              <w:rPr>
                <w:rFonts w:cs="Arial"/>
                <w:bCs/>
                <w:sz w:val="20"/>
                <w:szCs w:val="20"/>
              </w:rPr>
            </w:pPr>
            <w:r w:rsidRPr="00845925">
              <w:rPr>
                <w:rFonts w:cs="Arial"/>
                <w:bCs/>
                <w:sz w:val="20"/>
                <w:szCs w:val="20"/>
              </w:rPr>
              <w:t>1–3</w:t>
            </w:r>
          </w:p>
          <w:p w:rsidR="00845925" w:rsidRPr="00845925" w:rsidRDefault="009271B1" w:rsidP="009271B1">
            <w:pPr>
              <w:tabs>
                <w:tab w:val="left" w:pos="720"/>
              </w:tabs>
              <w:jc w:val="center"/>
              <w:rPr>
                <w:rFonts w:cs="Arial"/>
                <w:bCs/>
                <w:sz w:val="20"/>
                <w:szCs w:val="20"/>
              </w:rPr>
            </w:pPr>
            <w:r>
              <w:rPr>
                <w:rFonts w:cs="Arial"/>
                <w:bCs/>
                <w:sz w:val="20"/>
                <w:szCs w:val="20"/>
              </w:rPr>
              <w:t>1–2</w:t>
            </w:r>
          </w:p>
        </w:tc>
      </w:tr>
      <w:tr w:rsidR="0076743D" w:rsidRPr="00845925" w:rsidTr="00CD6A3F">
        <w:trPr>
          <w:trHeight w:val="1341"/>
        </w:trPr>
        <w:tc>
          <w:tcPr>
            <w:tcW w:w="7585" w:type="dxa"/>
            <w:tcBorders>
              <w:bottom w:val="dotted" w:sz="4" w:space="0" w:color="auto"/>
            </w:tcBorders>
          </w:tcPr>
          <w:p w:rsidR="0076743D" w:rsidRPr="00650560" w:rsidRDefault="0076743D" w:rsidP="00845925">
            <w:pPr>
              <w:tabs>
                <w:tab w:val="left" w:pos="720"/>
              </w:tabs>
              <w:ind w:right="34"/>
              <w:rPr>
                <w:rFonts w:eastAsia="Times New Roman" w:cs="Arial"/>
                <w:bCs/>
                <w:sz w:val="20"/>
                <w:szCs w:val="20"/>
              </w:rPr>
            </w:pPr>
            <w:r w:rsidRPr="00650560">
              <w:rPr>
                <w:rFonts w:eastAsia="Times New Roman" w:cs="Arial"/>
                <w:bCs/>
                <w:sz w:val="20"/>
                <w:szCs w:val="20"/>
              </w:rPr>
              <w:t>Clearly lists the procedure/method to be used</w:t>
            </w:r>
          </w:p>
          <w:p w:rsidR="0076743D" w:rsidRPr="00650560" w:rsidRDefault="00A60CD1" w:rsidP="00650560">
            <w:pPr>
              <w:pStyle w:val="ListParagraph"/>
              <w:numPr>
                <w:ilvl w:val="0"/>
                <w:numId w:val="38"/>
              </w:numPr>
              <w:tabs>
                <w:tab w:val="left" w:pos="720"/>
              </w:tabs>
              <w:ind w:right="34"/>
              <w:rPr>
                <w:rFonts w:eastAsia="Times New Roman" w:cs="Arial"/>
                <w:bCs/>
                <w:sz w:val="20"/>
                <w:szCs w:val="20"/>
              </w:rPr>
            </w:pPr>
            <w:r w:rsidRPr="00650560">
              <w:rPr>
                <w:rFonts w:eastAsia="Times New Roman" w:cs="Arial"/>
                <w:bCs/>
                <w:sz w:val="20"/>
                <w:szCs w:val="20"/>
              </w:rPr>
              <w:t>clearly describes equipment and how it is set up</w:t>
            </w:r>
          </w:p>
          <w:p w:rsidR="0076743D" w:rsidRPr="00650560" w:rsidRDefault="00A60CD1" w:rsidP="00650560">
            <w:pPr>
              <w:pStyle w:val="ListParagraph"/>
              <w:numPr>
                <w:ilvl w:val="0"/>
                <w:numId w:val="38"/>
              </w:numPr>
              <w:tabs>
                <w:tab w:val="left" w:pos="720"/>
              </w:tabs>
              <w:ind w:right="34"/>
              <w:rPr>
                <w:rFonts w:eastAsia="Times New Roman" w:cs="Arial"/>
                <w:bCs/>
                <w:sz w:val="20"/>
                <w:szCs w:val="20"/>
              </w:rPr>
            </w:pPr>
            <w:r w:rsidRPr="00650560">
              <w:rPr>
                <w:rFonts w:eastAsia="Times New Roman" w:cs="Arial"/>
                <w:bCs/>
                <w:sz w:val="20"/>
                <w:szCs w:val="20"/>
              </w:rPr>
              <w:t>describes how trials are to be conducted in a clear logical manner</w:t>
            </w:r>
          </w:p>
          <w:p w:rsidR="0076743D" w:rsidRPr="00650560" w:rsidRDefault="00A60CD1" w:rsidP="00650560">
            <w:pPr>
              <w:pStyle w:val="ListParagraph"/>
              <w:numPr>
                <w:ilvl w:val="0"/>
                <w:numId w:val="38"/>
              </w:numPr>
              <w:tabs>
                <w:tab w:val="left" w:pos="720"/>
              </w:tabs>
              <w:ind w:right="34"/>
              <w:rPr>
                <w:rFonts w:eastAsia="Times New Roman" w:cs="Arial"/>
                <w:bCs/>
                <w:sz w:val="20"/>
                <w:szCs w:val="20"/>
              </w:rPr>
            </w:pPr>
            <w:r w:rsidRPr="00650560">
              <w:rPr>
                <w:rFonts w:eastAsia="Times New Roman" w:cs="Arial"/>
                <w:bCs/>
                <w:sz w:val="20"/>
                <w:szCs w:val="20"/>
              </w:rPr>
              <w:t>description of method allows for investigation to be repeated by others</w:t>
            </w:r>
          </w:p>
          <w:p w:rsidR="0076743D" w:rsidRDefault="00A60CD1" w:rsidP="0076743D">
            <w:pPr>
              <w:pStyle w:val="ListParagraph"/>
              <w:numPr>
                <w:ilvl w:val="0"/>
                <w:numId w:val="38"/>
              </w:numPr>
              <w:tabs>
                <w:tab w:val="left" w:pos="720"/>
              </w:tabs>
              <w:ind w:right="34"/>
              <w:rPr>
                <w:rFonts w:eastAsia="Times New Roman" w:cs="Arial"/>
                <w:bCs/>
                <w:sz w:val="20"/>
                <w:szCs w:val="20"/>
              </w:rPr>
            </w:pPr>
            <w:r w:rsidRPr="00650560">
              <w:rPr>
                <w:rFonts w:eastAsia="Times New Roman" w:cs="Arial"/>
                <w:bCs/>
                <w:sz w:val="20"/>
                <w:szCs w:val="20"/>
              </w:rPr>
              <w:t>states which measurements are to be collected</w:t>
            </w:r>
          </w:p>
          <w:p w:rsidR="009271B1" w:rsidRPr="0076743D" w:rsidRDefault="00A60CD1" w:rsidP="0076743D">
            <w:pPr>
              <w:pStyle w:val="ListParagraph"/>
              <w:numPr>
                <w:ilvl w:val="0"/>
                <w:numId w:val="38"/>
              </w:numPr>
              <w:tabs>
                <w:tab w:val="left" w:pos="720"/>
              </w:tabs>
              <w:ind w:right="34"/>
              <w:rPr>
                <w:rFonts w:eastAsia="Times New Roman" w:cs="Arial"/>
                <w:bCs/>
                <w:sz w:val="20"/>
                <w:szCs w:val="20"/>
              </w:rPr>
            </w:pPr>
            <w:r w:rsidRPr="00845925">
              <w:rPr>
                <w:rFonts w:eastAsia="Times New Roman" w:cs="Arial"/>
                <w:bCs/>
                <w:sz w:val="20"/>
                <w:szCs w:val="20"/>
              </w:rPr>
              <w:t xml:space="preserve">plans </w:t>
            </w:r>
            <w:r w:rsidR="009271B1" w:rsidRPr="00845925">
              <w:rPr>
                <w:rFonts w:eastAsia="Times New Roman" w:cs="Arial"/>
                <w:bCs/>
                <w:sz w:val="20"/>
                <w:szCs w:val="20"/>
              </w:rPr>
              <w:t>for repeat trials</w:t>
            </w:r>
          </w:p>
        </w:tc>
        <w:tc>
          <w:tcPr>
            <w:tcW w:w="1549" w:type="dxa"/>
            <w:tcBorders>
              <w:bottom w:val="dotted" w:sz="4" w:space="0" w:color="auto"/>
            </w:tcBorders>
          </w:tcPr>
          <w:p w:rsidR="0076743D" w:rsidRDefault="0076743D" w:rsidP="00845925">
            <w:pPr>
              <w:tabs>
                <w:tab w:val="left" w:pos="720"/>
              </w:tabs>
              <w:jc w:val="center"/>
              <w:rPr>
                <w:rFonts w:cs="Arial"/>
                <w:bCs/>
                <w:sz w:val="20"/>
                <w:szCs w:val="20"/>
              </w:rPr>
            </w:pPr>
          </w:p>
          <w:p w:rsidR="0076743D" w:rsidRDefault="00A60CD1" w:rsidP="00A60CD1">
            <w:pPr>
              <w:tabs>
                <w:tab w:val="left" w:pos="720"/>
              </w:tabs>
              <w:jc w:val="center"/>
              <w:rPr>
                <w:rFonts w:cs="Arial"/>
                <w:bCs/>
                <w:sz w:val="20"/>
                <w:szCs w:val="20"/>
              </w:rPr>
            </w:pPr>
            <w:r>
              <w:rPr>
                <w:rFonts w:cs="Arial"/>
                <w:bCs/>
                <w:sz w:val="20"/>
                <w:szCs w:val="20"/>
              </w:rPr>
              <w:t>1</w:t>
            </w:r>
          </w:p>
          <w:p w:rsidR="00A60CD1" w:rsidRDefault="00A60CD1" w:rsidP="00845925">
            <w:pPr>
              <w:tabs>
                <w:tab w:val="left" w:pos="720"/>
              </w:tabs>
              <w:jc w:val="center"/>
              <w:rPr>
                <w:rFonts w:cs="Arial"/>
                <w:bCs/>
                <w:sz w:val="20"/>
                <w:szCs w:val="20"/>
              </w:rPr>
            </w:pPr>
            <w:r>
              <w:rPr>
                <w:rFonts w:cs="Arial"/>
                <w:bCs/>
                <w:sz w:val="20"/>
                <w:szCs w:val="20"/>
              </w:rPr>
              <w:t>1</w:t>
            </w:r>
          </w:p>
          <w:p w:rsidR="00A60CD1" w:rsidRDefault="00A60CD1" w:rsidP="00845925">
            <w:pPr>
              <w:tabs>
                <w:tab w:val="left" w:pos="720"/>
              </w:tabs>
              <w:jc w:val="center"/>
              <w:rPr>
                <w:rFonts w:cs="Arial"/>
                <w:bCs/>
                <w:sz w:val="20"/>
                <w:szCs w:val="20"/>
              </w:rPr>
            </w:pPr>
            <w:r>
              <w:rPr>
                <w:rFonts w:cs="Arial"/>
                <w:bCs/>
                <w:sz w:val="20"/>
                <w:szCs w:val="20"/>
              </w:rPr>
              <w:t>1</w:t>
            </w:r>
          </w:p>
          <w:p w:rsidR="00A60CD1" w:rsidRDefault="00A60CD1" w:rsidP="00845925">
            <w:pPr>
              <w:tabs>
                <w:tab w:val="left" w:pos="720"/>
              </w:tabs>
              <w:jc w:val="center"/>
              <w:rPr>
                <w:rFonts w:cs="Arial"/>
                <w:bCs/>
                <w:sz w:val="20"/>
                <w:szCs w:val="20"/>
              </w:rPr>
            </w:pPr>
            <w:r>
              <w:rPr>
                <w:rFonts w:cs="Arial"/>
                <w:bCs/>
                <w:sz w:val="20"/>
                <w:szCs w:val="20"/>
              </w:rPr>
              <w:t>1</w:t>
            </w:r>
          </w:p>
          <w:p w:rsidR="0076743D" w:rsidRPr="00845925" w:rsidRDefault="00A60CD1" w:rsidP="00CD6A3F">
            <w:pPr>
              <w:tabs>
                <w:tab w:val="left" w:pos="720"/>
              </w:tabs>
              <w:jc w:val="center"/>
              <w:rPr>
                <w:rFonts w:cs="Arial"/>
                <w:bCs/>
                <w:sz w:val="20"/>
                <w:szCs w:val="20"/>
              </w:rPr>
            </w:pPr>
            <w:r>
              <w:rPr>
                <w:rFonts w:cs="Arial"/>
                <w:bCs/>
                <w:sz w:val="20"/>
                <w:szCs w:val="20"/>
              </w:rPr>
              <w:t>1</w:t>
            </w:r>
          </w:p>
        </w:tc>
      </w:tr>
      <w:tr w:rsidR="0076743D" w:rsidRPr="00845925" w:rsidTr="00CD6A3F">
        <w:trPr>
          <w:trHeight w:val="836"/>
        </w:trPr>
        <w:tc>
          <w:tcPr>
            <w:tcW w:w="7585" w:type="dxa"/>
            <w:tcBorders>
              <w:top w:val="dotted" w:sz="4" w:space="0" w:color="auto"/>
              <w:bottom w:val="dotted" w:sz="4" w:space="0" w:color="auto"/>
            </w:tcBorders>
          </w:tcPr>
          <w:p w:rsidR="0076743D" w:rsidRPr="00650560" w:rsidRDefault="0076743D" w:rsidP="0076743D">
            <w:pPr>
              <w:tabs>
                <w:tab w:val="left" w:pos="720"/>
              </w:tabs>
              <w:ind w:right="34"/>
              <w:rPr>
                <w:rFonts w:eastAsia="Times New Roman" w:cs="Arial"/>
                <w:bCs/>
                <w:sz w:val="20"/>
                <w:szCs w:val="20"/>
              </w:rPr>
            </w:pPr>
            <w:r w:rsidRPr="00650560">
              <w:rPr>
                <w:rFonts w:eastAsia="Times New Roman" w:cs="Arial"/>
                <w:bCs/>
                <w:sz w:val="20"/>
                <w:szCs w:val="20"/>
              </w:rPr>
              <w:t>Shows a labelled diagram or photograph of equipment set-up</w:t>
            </w:r>
          </w:p>
          <w:p w:rsidR="0076743D" w:rsidRPr="00650560" w:rsidRDefault="005A1621" w:rsidP="0076743D">
            <w:pPr>
              <w:tabs>
                <w:tab w:val="left" w:pos="720"/>
              </w:tabs>
              <w:ind w:right="34"/>
              <w:rPr>
                <w:rFonts w:eastAsia="Times New Roman" w:cs="Arial"/>
                <w:bCs/>
                <w:sz w:val="20"/>
                <w:szCs w:val="20"/>
              </w:rPr>
            </w:pPr>
            <w:r>
              <w:rPr>
                <w:rFonts w:eastAsia="Times New Roman" w:cs="Arial"/>
                <w:bCs/>
                <w:sz w:val="20"/>
                <w:szCs w:val="20"/>
              </w:rPr>
              <w:t>C</w:t>
            </w:r>
            <w:r w:rsidR="0076743D" w:rsidRPr="00650560">
              <w:rPr>
                <w:rFonts w:eastAsia="Times New Roman" w:cs="Arial"/>
                <w:bCs/>
                <w:sz w:val="20"/>
                <w:szCs w:val="20"/>
              </w:rPr>
              <w:t xml:space="preserve">ollects </w:t>
            </w:r>
            <w:r>
              <w:rPr>
                <w:rFonts w:eastAsia="Times New Roman" w:cs="Arial"/>
                <w:bCs/>
                <w:sz w:val="20"/>
                <w:szCs w:val="20"/>
              </w:rPr>
              <w:t xml:space="preserve">full and </w:t>
            </w:r>
            <w:r w:rsidR="0076743D" w:rsidRPr="00650560">
              <w:rPr>
                <w:rFonts w:eastAsia="Times New Roman" w:cs="Arial"/>
                <w:bCs/>
                <w:sz w:val="20"/>
                <w:szCs w:val="20"/>
              </w:rPr>
              <w:t>accurate results</w:t>
            </w:r>
          </w:p>
          <w:p w:rsidR="0076743D" w:rsidRPr="00650560" w:rsidRDefault="0076743D" w:rsidP="00845925">
            <w:pPr>
              <w:tabs>
                <w:tab w:val="left" w:pos="720"/>
              </w:tabs>
              <w:ind w:right="34"/>
              <w:rPr>
                <w:rFonts w:eastAsia="Times New Roman" w:cs="Arial"/>
                <w:bCs/>
                <w:sz w:val="20"/>
                <w:szCs w:val="20"/>
              </w:rPr>
            </w:pPr>
            <w:r>
              <w:rPr>
                <w:rFonts w:eastAsia="Times New Roman" w:cs="Arial"/>
                <w:bCs/>
                <w:sz w:val="20"/>
                <w:szCs w:val="20"/>
              </w:rPr>
              <w:t>Displays data in suitable table</w:t>
            </w:r>
          </w:p>
        </w:tc>
        <w:tc>
          <w:tcPr>
            <w:tcW w:w="1549" w:type="dxa"/>
            <w:tcBorders>
              <w:top w:val="dotted" w:sz="4" w:space="0" w:color="auto"/>
              <w:bottom w:val="dotted" w:sz="4" w:space="0" w:color="auto"/>
            </w:tcBorders>
          </w:tcPr>
          <w:p w:rsidR="0076743D" w:rsidRPr="00845925" w:rsidRDefault="0076743D" w:rsidP="0076743D">
            <w:pPr>
              <w:tabs>
                <w:tab w:val="left" w:pos="720"/>
              </w:tabs>
              <w:jc w:val="center"/>
              <w:rPr>
                <w:rFonts w:cs="Arial"/>
                <w:bCs/>
                <w:sz w:val="20"/>
                <w:szCs w:val="20"/>
              </w:rPr>
            </w:pPr>
            <w:r w:rsidRPr="00845925">
              <w:rPr>
                <w:rFonts w:cs="Arial"/>
                <w:bCs/>
                <w:sz w:val="20"/>
                <w:szCs w:val="20"/>
              </w:rPr>
              <w:t>1–2</w:t>
            </w:r>
          </w:p>
          <w:p w:rsidR="0076743D" w:rsidRPr="00845925" w:rsidRDefault="0076743D" w:rsidP="0076743D">
            <w:pPr>
              <w:tabs>
                <w:tab w:val="left" w:pos="720"/>
              </w:tabs>
              <w:jc w:val="center"/>
              <w:rPr>
                <w:rFonts w:cs="Arial"/>
                <w:bCs/>
                <w:sz w:val="20"/>
                <w:szCs w:val="20"/>
              </w:rPr>
            </w:pPr>
            <w:r w:rsidRPr="00845925">
              <w:rPr>
                <w:rFonts w:cs="Arial"/>
                <w:bCs/>
                <w:sz w:val="20"/>
                <w:szCs w:val="20"/>
              </w:rPr>
              <w:t>1–2</w:t>
            </w:r>
          </w:p>
          <w:p w:rsidR="0076743D" w:rsidRDefault="0076743D" w:rsidP="0076743D">
            <w:pPr>
              <w:tabs>
                <w:tab w:val="left" w:pos="720"/>
              </w:tabs>
              <w:jc w:val="center"/>
              <w:rPr>
                <w:rFonts w:cs="Arial"/>
                <w:bCs/>
                <w:sz w:val="20"/>
                <w:szCs w:val="20"/>
              </w:rPr>
            </w:pPr>
            <w:r>
              <w:rPr>
                <w:rFonts w:cs="Arial"/>
                <w:bCs/>
                <w:sz w:val="20"/>
                <w:szCs w:val="20"/>
              </w:rPr>
              <w:t>1–2</w:t>
            </w:r>
          </w:p>
        </w:tc>
      </w:tr>
      <w:tr w:rsidR="00845925" w:rsidRPr="00845925" w:rsidTr="00CD6A3F">
        <w:trPr>
          <w:trHeight w:val="20"/>
        </w:trPr>
        <w:tc>
          <w:tcPr>
            <w:tcW w:w="7585" w:type="dxa"/>
            <w:tcBorders>
              <w:top w:val="single" w:sz="4" w:space="0" w:color="auto"/>
            </w:tcBorders>
            <w:shd w:val="clear" w:color="auto" w:fill="E5DFEC" w:themeFill="accent4" w:themeFillTint="33"/>
          </w:tcPr>
          <w:p w:rsidR="00845925" w:rsidRPr="00650560" w:rsidRDefault="00845925" w:rsidP="00845925">
            <w:pPr>
              <w:tabs>
                <w:tab w:val="left" w:pos="720"/>
              </w:tabs>
              <w:ind w:right="34"/>
              <w:rPr>
                <w:rFonts w:eastAsia="Times New Roman" w:cs="Arial"/>
                <w:b/>
                <w:bCs/>
                <w:sz w:val="20"/>
                <w:szCs w:val="20"/>
              </w:rPr>
            </w:pPr>
            <w:r w:rsidRPr="00650560">
              <w:rPr>
                <w:rFonts w:eastAsia="Times New Roman" w:cs="Arial"/>
                <w:b/>
                <w:bCs/>
                <w:sz w:val="20"/>
                <w:szCs w:val="20"/>
              </w:rPr>
              <w:t>Processing</w:t>
            </w:r>
          </w:p>
        </w:tc>
        <w:tc>
          <w:tcPr>
            <w:tcW w:w="1549" w:type="dxa"/>
            <w:shd w:val="clear" w:color="auto" w:fill="E5DFEC" w:themeFill="accent4" w:themeFillTint="33"/>
            <w:vAlign w:val="center"/>
          </w:tcPr>
          <w:p w:rsidR="00845925" w:rsidRPr="00845925" w:rsidRDefault="008563D0" w:rsidP="00845925">
            <w:pPr>
              <w:tabs>
                <w:tab w:val="left" w:pos="720"/>
              </w:tabs>
              <w:jc w:val="right"/>
              <w:rPr>
                <w:rFonts w:eastAsia="Times New Roman" w:cs="Arial"/>
                <w:b/>
                <w:bCs/>
                <w:sz w:val="20"/>
                <w:szCs w:val="20"/>
              </w:rPr>
            </w:pPr>
            <w:r>
              <w:rPr>
                <w:rFonts w:eastAsia="Times New Roman" w:cs="Arial"/>
                <w:b/>
                <w:bCs/>
                <w:sz w:val="20"/>
                <w:szCs w:val="20"/>
              </w:rPr>
              <w:t>/16</w:t>
            </w:r>
          </w:p>
        </w:tc>
      </w:tr>
      <w:tr w:rsidR="0017508E" w:rsidRPr="00845925" w:rsidTr="00CD6A3F">
        <w:trPr>
          <w:trHeight w:val="381"/>
        </w:trPr>
        <w:tc>
          <w:tcPr>
            <w:tcW w:w="7585" w:type="dxa"/>
            <w:tcBorders>
              <w:bottom w:val="dotted" w:sz="4" w:space="0" w:color="auto"/>
            </w:tcBorders>
          </w:tcPr>
          <w:p w:rsidR="0017508E" w:rsidRDefault="0017508E" w:rsidP="00845925">
            <w:pPr>
              <w:tabs>
                <w:tab w:val="left" w:pos="720"/>
              </w:tabs>
              <w:ind w:right="34"/>
              <w:rPr>
                <w:rFonts w:eastAsia="Times New Roman" w:cs="Arial"/>
                <w:bCs/>
                <w:sz w:val="20"/>
                <w:szCs w:val="20"/>
              </w:rPr>
            </w:pPr>
            <w:r w:rsidRPr="00845925">
              <w:rPr>
                <w:rFonts w:eastAsia="Times New Roman" w:cs="Arial"/>
                <w:bCs/>
                <w:sz w:val="20"/>
                <w:szCs w:val="20"/>
              </w:rPr>
              <w:t>Averages data from repeat trials</w:t>
            </w:r>
          </w:p>
          <w:p w:rsidR="0017508E" w:rsidRPr="00845925" w:rsidRDefault="0017508E" w:rsidP="00845925">
            <w:pPr>
              <w:tabs>
                <w:tab w:val="left" w:pos="720"/>
              </w:tabs>
              <w:ind w:right="34"/>
              <w:rPr>
                <w:rFonts w:eastAsia="Times New Roman" w:cs="Arial"/>
                <w:bCs/>
                <w:sz w:val="20"/>
                <w:szCs w:val="20"/>
              </w:rPr>
            </w:pPr>
            <w:r w:rsidRPr="00845925">
              <w:rPr>
                <w:rFonts w:eastAsia="Times New Roman" w:cs="Arial"/>
                <w:bCs/>
                <w:sz w:val="20"/>
                <w:szCs w:val="20"/>
              </w:rPr>
              <w:t xml:space="preserve">Calculates </w:t>
            </w:r>
            <w:r>
              <w:rPr>
                <w:rFonts w:eastAsia="Times New Roman" w:cs="Arial"/>
                <w:bCs/>
                <w:sz w:val="20"/>
                <w:szCs w:val="20"/>
              </w:rPr>
              <w:t>average speed and acceleration</w:t>
            </w:r>
            <w:r w:rsidRPr="00845925">
              <w:rPr>
                <w:rFonts w:eastAsia="Times New Roman" w:cs="Arial"/>
                <w:bCs/>
                <w:sz w:val="20"/>
                <w:szCs w:val="20"/>
              </w:rPr>
              <w:t xml:space="preserve"> correctly where appropriate </w:t>
            </w:r>
          </w:p>
        </w:tc>
        <w:tc>
          <w:tcPr>
            <w:tcW w:w="1549" w:type="dxa"/>
            <w:tcBorders>
              <w:bottom w:val="dotted" w:sz="4" w:space="0" w:color="auto"/>
            </w:tcBorders>
          </w:tcPr>
          <w:p w:rsidR="0017508E" w:rsidRDefault="0017508E" w:rsidP="0017508E">
            <w:pPr>
              <w:tabs>
                <w:tab w:val="left" w:pos="720"/>
              </w:tabs>
              <w:jc w:val="center"/>
              <w:rPr>
                <w:rFonts w:cs="Arial"/>
                <w:bCs/>
                <w:sz w:val="20"/>
                <w:szCs w:val="20"/>
              </w:rPr>
            </w:pPr>
            <w:r>
              <w:rPr>
                <w:rFonts w:cs="Arial"/>
                <w:bCs/>
                <w:sz w:val="20"/>
                <w:szCs w:val="20"/>
              </w:rPr>
              <w:t>1</w:t>
            </w:r>
          </w:p>
          <w:p w:rsidR="0017508E" w:rsidRPr="00845925" w:rsidRDefault="0017508E" w:rsidP="0017508E">
            <w:pPr>
              <w:tabs>
                <w:tab w:val="left" w:pos="720"/>
              </w:tabs>
              <w:jc w:val="center"/>
              <w:rPr>
                <w:rFonts w:cs="Arial"/>
                <w:bCs/>
                <w:sz w:val="20"/>
                <w:szCs w:val="20"/>
              </w:rPr>
            </w:pPr>
            <w:r w:rsidRPr="00845925">
              <w:rPr>
                <w:rFonts w:cs="Arial"/>
                <w:bCs/>
                <w:sz w:val="20"/>
                <w:szCs w:val="20"/>
              </w:rPr>
              <w:t>1–2</w:t>
            </w:r>
          </w:p>
        </w:tc>
      </w:tr>
      <w:tr w:rsidR="0017508E" w:rsidRPr="00845925" w:rsidTr="00CD6A3F">
        <w:trPr>
          <w:trHeight w:val="1267"/>
        </w:trPr>
        <w:tc>
          <w:tcPr>
            <w:tcW w:w="7585" w:type="dxa"/>
            <w:tcBorders>
              <w:top w:val="dotted" w:sz="4" w:space="0" w:color="auto"/>
              <w:bottom w:val="dotted" w:sz="4" w:space="0" w:color="auto"/>
            </w:tcBorders>
          </w:tcPr>
          <w:p w:rsidR="0017508E" w:rsidRPr="00650560" w:rsidRDefault="0017508E" w:rsidP="0017508E">
            <w:pPr>
              <w:tabs>
                <w:tab w:val="left" w:pos="720"/>
              </w:tabs>
              <w:ind w:right="34"/>
              <w:rPr>
                <w:rFonts w:eastAsia="Times New Roman" w:cs="Arial"/>
                <w:bCs/>
                <w:sz w:val="20"/>
                <w:szCs w:val="20"/>
              </w:rPr>
            </w:pPr>
            <w:r w:rsidRPr="00650560">
              <w:rPr>
                <w:rFonts w:eastAsia="Times New Roman" w:cs="Arial"/>
                <w:bCs/>
                <w:sz w:val="20"/>
                <w:szCs w:val="20"/>
              </w:rPr>
              <w:t xml:space="preserve">Displays data in </w:t>
            </w:r>
            <w:r>
              <w:rPr>
                <w:rFonts w:eastAsia="Times New Roman" w:cs="Arial"/>
                <w:bCs/>
                <w:sz w:val="20"/>
                <w:szCs w:val="20"/>
              </w:rPr>
              <w:t xml:space="preserve">suitable </w:t>
            </w:r>
            <w:r w:rsidRPr="00650560">
              <w:rPr>
                <w:rFonts w:eastAsia="Times New Roman" w:cs="Arial"/>
                <w:bCs/>
                <w:sz w:val="20"/>
                <w:szCs w:val="20"/>
              </w:rPr>
              <w:t>graph</w:t>
            </w:r>
          </w:p>
          <w:p w:rsidR="0017508E" w:rsidRPr="00650560" w:rsidRDefault="00A60CD1" w:rsidP="0017508E">
            <w:pPr>
              <w:pStyle w:val="ListParagraph"/>
              <w:numPr>
                <w:ilvl w:val="0"/>
                <w:numId w:val="39"/>
              </w:numPr>
              <w:tabs>
                <w:tab w:val="left" w:pos="720"/>
              </w:tabs>
              <w:ind w:right="34"/>
              <w:rPr>
                <w:rFonts w:eastAsia="Times New Roman" w:cs="Arial"/>
                <w:bCs/>
                <w:sz w:val="20"/>
                <w:szCs w:val="20"/>
              </w:rPr>
            </w:pPr>
            <w:r w:rsidRPr="00650560">
              <w:rPr>
                <w:rFonts w:eastAsia="Times New Roman" w:cs="Arial"/>
                <w:bCs/>
                <w:sz w:val="20"/>
                <w:szCs w:val="20"/>
              </w:rPr>
              <w:t>title</w:t>
            </w:r>
          </w:p>
          <w:p w:rsidR="0017508E" w:rsidRPr="00650560" w:rsidRDefault="00A60CD1" w:rsidP="0017508E">
            <w:pPr>
              <w:pStyle w:val="ListParagraph"/>
              <w:numPr>
                <w:ilvl w:val="0"/>
                <w:numId w:val="39"/>
              </w:numPr>
              <w:tabs>
                <w:tab w:val="left" w:pos="720"/>
              </w:tabs>
              <w:ind w:right="34"/>
              <w:rPr>
                <w:rFonts w:eastAsia="Times New Roman" w:cs="Arial"/>
                <w:bCs/>
                <w:sz w:val="20"/>
                <w:szCs w:val="20"/>
              </w:rPr>
            </w:pPr>
            <w:r w:rsidRPr="00650560">
              <w:rPr>
                <w:rFonts w:eastAsia="Times New Roman" w:cs="Arial"/>
                <w:bCs/>
                <w:sz w:val="20"/>
                <w:szCs w:val="20"/>
              </w:rPr>
              <w:t>labelled axes with units</w:t>
            </w:r>
          </w:p>
          <w:p w:rsidR="0017508E" w:rsidRPr="00650560" w:rsidRDefault="00A60CD1" w:rsidP="0017508E">
            <w:pPr>
              <w:pStyle w:val="ListParagraph"/>
              <w:numPr>
                <w:ilvl w:val="0"/>
                <w:numId w:val="39"/>
              </w:numPr>
              <w:tabs>
                <w:tab w:val="left" w:pos="720"/>
              </w:tabs>
              <w:ind w:right="34"/>
              <w:rPr>
                <w:rFonts w:eastAsia="Times New Roman" w:cs="Arial"/>
                <w:bCs/>
                <w:sz w:val="20"/>
                <w:szCs w:val="20"/>
              </w:rPr>
            </w:pPr>
            <w:r w:rsidRPr="00650560">
              <w:rPr>
                <w:rFonts w:eastAsia="Times New Roman" w:cs="Arial"/>
                <w:bCs/>
                <w:sz w:val="20"/>
                <w:szCs w:val="20"/>
              </w:rPr>
              <w:t>data correctly plotted</w:t>
            </w:r>
          </w:p>
          <w:p w:rsidR="0017508E" w:rsidRPr="0017508E" w:rsidRDefault="00A60CD1" w:rsidP="0017508E">
            <w:pPr>
              <w:pStyle w:val="ListParagraph"/>
              <w:numPr>
                <w:ilvl w:val="0"/>
                <w:numId w:val="39"/>
              </w:numPr>
              <w:tabs>
                <w:tab w:val="left" w:pos="720"/>
              </w:tabs>
              <w:ind w:right="34"/>
              <w:rPr>
                <w:rFonts w:eastAsia="Times New Roman" w:cs="Arial"/>
                <w:bCs/>
                <w:sz w:val="20"/>
                <w:szCs w:val="20"/>
              </w:rPr>
            </w:pPr>
            <w:r w:rsidRPr="0017508E">
              <w:rPr>
                <w:rFonts w:eastAsia="Times New Roman" w:cs="Arial"/>
                <w:bCs/>
                <w:sz w:val="20"/>
                <w:szCs w:val="20"/>
              </w:rPr>
              <w:t xml:space="preserve">line </w:t>
            </w:r>
            <w:r w:rsidR="0017508E" w:rsidRPr="0017508E">
              <w:rPr>
                <w:rFonts w:eastAsia="Times New Roman" w:cs="Arial"/>
                <w:bCs/>
                <w:sz w:val="20"/>
                <w:szCs w:val="20"/>
              </w:rPr>
              <w:t>of best fit drawn</w:t>
            </w:r>
          </w:p>
        </w:tc>
        <w:tc>
          <w:tcPr>
            <w:tcW w:w="1549" w:type="dxa"/>
            <w:tcBorders>
              <w:top w:val="dotted" w:sz="4" w:space="0" w:color="auto"/>
              <w:bottom w:val="dotted" w:sz="4" w:space="0" w:color="auto"/>
            </w:tcBorders>
          </w:tcPr>
          <w:p w:rsidR="0017508E" w:rsidRDefault="0017508E" w:rsidP="00A60CD1">
            <w:pPr>
              <w:tabs>
                <w:tab w:val="left" w:pos="720"/>
              </w:tabs>
              <w:rPr>
                <w:rFonts w:cs="Arial"/>
                <w:bCs/>
                <w:sz w:val="20"/>
                <w:szCs w:val="20"/>
              </w:rPr>
            </w:pPr>
          </w:p>
          <w:p w:rsidR="0017508E" w:rsidRDefault="00A60CD1" w:rsidP="0017508E">
            <w:pPr>
              <w:tabs>
                <w:tab w:val="left" w:pos="720"/>
              </w:tabs>
              <w:jc w:val="center"/>
              <w:rPr>
                <w:rFonts w:cs="Arial"/>
                <w:bCs/>
                <w:sz w:val="20"/>
                <w:szCs w:val="20"/>
              </w:rPr>
            </w:pPr>
            <w:r>
              <w:rPr>
                <w:rFonts w:cs="Arial"/>
                <w:bCs/>
                <w:sz w:val="20"/>
                <w:szCs w:val="20"/>
              </w:rPr>
              <w:t>1</w:t>
            </w:r>
          </w:p>
          <w:p w:rsidR="00A60CD1" w:rsidRDefault="00A60CD1" w:rsidP="0017508E">
            <w:pPr>
              <w:tabs>
                <w:tab w:val="left" w:pos="720"/>
              </w:tabs>
              <w:jc w:val="center"/>
              <w:rPr>
                <w:rFonts w:cs="Arial"/>
                <w:bCs/>
                <w:sz w:val="20"/>
                <w:szCs w:val="20"/>
              </w:rPr>
            </w:pPr>
            <w:r>
              <w:rPr>
                <w:rFonts w:cs="Arial"/>
                <w:bCs/>
                <w:sz w:val="20"/>
                <w:szCs w:val="20"/>
              </w:rPr>
              <w:t>1</w:t>
            </w:r>
          </w:p>
          <w:p w:rsidR="00A60CD1" w:rsidRDefault="00A60CD1" w:rsidP="0017508E">
            <w:pPr>
              <w:tabs>
                <w:tab w:val="left" w:pos="720"/>
              </w:tabs>
              <w:jc w:val="center"/>
              <w:rPr>
                <w:rFonts w:cs="Arial"/>
                <w:bCs/>
                <w:sz w:val="20"/>
                <w:szCs w:val="20"/>
              </w:rPr>
            </w:pPr>
            <w:r>
              <w:rPr>
                <w:rFonts w:cs="Arial"/>
                <w:bCs/>
                <w:sz w:val="20"/>
                <w:szCs w:val="20"/>
              </w:rPr>
              <w:t>1</w:t>
            </w:r>
          </w:p>
          <w:p w:rsidR="00A60CD1" w:rsidRDefault="00A60CD1" w:rsidP="0017508E">
            <w:pPr>
              <w:tabs>
                <w:tab w:val="left" w:pos="720"/>
              </w:tabs>
              <w:jc w:val="center"/>
              <w:rPr>
                <w:rFonts w:cs="Arial"/>
                <w:bCs/>
                <w:sz w:val="20"/>
                <w:szCs w:val="20"/>
              </w:rPr>
            </w:pPr>
            <w:r>
              <w:rPr>
                <w:rFonts w:cs="Arial"/>
                <w:bCs/>
                <w:sz w:val="20"/>
                <w:szCs w:val="20"/>
              </w:rPr>
              <w:t>1</w:t>
            </w:r>
          </w:p>
        </w:tc>
      </w:tr>
      <w:tr w:rsidR="0017508E" w:rsidRPr="00845925" w:rsidTr="00CD6A3F">
        <w:trPr>
          <w:trHeight w:val="20"/>
        </w:trPr>
        <w:tc>
          <w:tcPr>
            <w:tcW w:w="7585" w:type="dxa"/>
            <w:tcBorders>
              <w:top w:val="dotted" w:sz="4" w:space="0" w:color="auto"/>
            </w:tcBorders>
          </w:tcPr>
          <w:p w:rsidR="0017508E" w:rsidRDefault="00701EAB" w:rsidP="0017508E">
            <w:pPr>
              <w:tabs>
                <w:tab w:val="left" w:pos="720"/>
              </w:tabs>
              <w:ind w:right="34"/>
              <w:rPr>
                <w:rFonts w:eastAsia="Times New Roman" w:cs="Arial"/>
                <w:bCs/>
                <w:sz w:val="20"/>
                <w:szCs w:val="20"/>
              </w:rPr>
            </w:pPr>
            <w:r>
              <w:rPr>
                <w:rFonts w:eastAsia="Times New Roman" w:cs="Arial"/>
                <w:bCs/>
                <w:sz w:val="20"/>
                <w:szCs w:val="20"/>
              </w:rPr>
              <w:t>Draws</w:t>
            </w:r>
            <w:r w:rsidR="0017508E">
              <w:rPr>
                <w:rFonts w:eastAsia="Times New Roman" w:cs="Arial"/>
                <w:bCs/>
                <w:sz w:val="20"/>
                <w:szCs w:val="20"/>
              </w:rPr>
              <w:t xml:space="preserve"> a vector diagram</w:t>
            </w:r>
            <w:r>
              <w:rPr>
                <w:rFonts w:eastAsia="Times New Roman" w:cs="Arial"/>
                <w:bCs/>
                <w:sz w:val="20"/>
                <w:szCs w:val="20"/>
              </w:rPr>
              <w:t xml:space="preserve"> showing forces on the body</w:t>
            </w:r>
          </w:p>
          <w:p w:rsidR="00A60CD1" w:rsidRDefault="00A60CD1" w:rsidP="00A60CD1">
            <w:pPr>
              <w:pStyle w:val="ListParagraph"/>
              <w:numPr>
                <w:ilvl w:val="0"/>
                <w:numId w:val="40"/>
              </w:numPr>
              <w:tabs>
                <w:tab w:val="left" w:pos="720"/>
              </w:tabs>
              <w:ind w:right="34"/>
              <w:rPr>
                <w:rFonts w:eastAsia="Times New Roman" w:cs="Arial"/>
                <w:bCs/>
                <w:sz w:val="20"/>
                <w:szCs w:val="20"/>
              </w:rPr>
            </w:pPr>
            <w:r w:rsidRPr="00A60CD1">
              <w:rPr>
                <w:rFonts w:eastAsia="Times New Roman" w:cs="Arial"/>
                <w:bCs/>
                <w:sz w:val="20"/>
                <w:szCs w:val="20"/>
              </w:rPr>
              <w:t>shows</w:t>
            </w:r>
            <w:r w:rsidRPr="00A60CD1">
              <w:rPr>
                <w:rFonts w:eastAsia="Times New Roman" w:cs="Arial"/>
                <w:bCs/>
                <w:i/>
                <w:sz w:val="20"/>
                <w:szCs w:val="20"/>
              </w:rPr>
              <w:t xml:space="preserve"> g</w:t>
            </w:r>
            <w:r w:rsidRPr="00A60CD1">
              <w:rPr>
                <w:rFonts w:eastAsia="Times New Roman" w:cs="Arial"/>
                <w:bCs/>
                <w:sz w:val="20"/>
                <w:szCs w:val="20"/>
              </w:rPr>
              <w:t xml:space="preserve"> as hypotenuse of triangle</w:t>
            </w:r>
          </w:p>
          <w:p w:rsidR="00A60CD1" w:rsidRPr="00A60CD1" w:rsidRDefault="00A60CD1" w:rsidP="00A60CD1">
            <w:pPr>
              <w:pStyle w:val="ListParagraph"/>
              <w:numPr>
                <w:ilvl w:val="0"/>
                <w:numId w:val="40"/>
              </w:numPr>
              <w:tabs>
                <w:tab w:val="left" w:pos="720"/>
              </w:tabs>
              <w:ind w:right="34"/>
              <w:rPr>
                <w:rFonts w:eastAsia="Times New Roman" w:cs="Arial"/>
                <w:bCs/>
                <w:sz w:val="20"/>
                <w:szCs w:val="20"/>
              </w:rPr>
            </w:pPr>
            <w:r>
              <w:rPr>
                <w:rFonts w:eastAsia="Times New Roman" w:cs="Arial"/>
                <w:bCs/>
                <w:sz w:val="20"/>
                <w:szCs w:val="20"/>
              </w:rPr>
              <w:t>two other vectors correctly shown</w:t>
            </w:r>
          </w:p>
          <w:p w:rsidR="0017508E" w:rsidRDefault="0017508E" w:rsidP="0017508E">
            <w:pPr>
              <w:tabs>
                <w:tab w:val="left" w:pos="720"/>
              </w:tabs>
              <w:ind w:right="34"/>
              <w:rPr>
                <w:rFonts w:eastAsia="Times New Roman" w:cs="Arial"/>
                <w:bCs/>
                <w:sz w:val="20"/>
                <w:szCs w:val="20"/>
              </w:rPr>
            </w:pPr>
            <w:r>
              <w:rPr>
                <w:rFonts w:eastAsia="Times New Roman" w:cs="Arial"/>
                <w:bCs/>
                <w:sz w:val="20"/>
                <w:szCs w:val="20"/>
              </w:rPr>
              <w:t xml:space="preserve">Calculates </w:t>
            </w:r>
            <w:r w:rsidR="00701EAB">
              <w:rPr>
                <w:rFonts w:eastAsia="Times New Roman" w:cs="Arial"/>
                <w:bCs/>
                <w:sz w:val="20"/>
                <w:szCs w:val="20"/>
              </w:rPr>
              <w:t xml:space="preserve">theoretical </w:t>
            </w:r>
            <w:r>
              <w:rPr>
                <w:rFonts w:eastAsia="Times New Roman" w:cs="Arial"/>
                <w:bCs/>
                <w:sz w:val="20"/>
                <w:szCs w:val="20"/>
              </w:rPr>
              <w:t>force acting to accelerate body down ramp</w:t>
            </w:r>
          </w:p>
          <w:p w:rsidR="00A60CD1" w:rsidRPr="00A60CD1" w:rsidRDefault="00A60CD1" w:rsidP="00A60CD1">
            <w:pPr>
              <w:pStyle w:val="ListParagraph"/>
              <w:numPr>
                <w:ilvl w:val="0"/>
                <w:numId w:val="41"/>
              </w:numPr>
              <w:tabs>
                <w:tab w:val="left" w:pos="720"/>
              </w:tabs>
              <w:ind w:right="34"/>
              <w:rPr>
                <w:rFonts w:eastAsia="Times New Roman" w:cs="Arial"/>
                <w:bCs/>
                <w:sz w:val="20"/>
                <w:szCs w:val="20"/>
              </w:rPr>
            </w:pPr>
            <w:r w:rsidRPr="00A60CD1">
              <w:rPr>
                <w:rFonts w:eastAsia="Times New Roman" w:cs="Arial"/>
                <w:bCs/>
                <w:i/>
                <w:sz w:val="20"/>
                <w:szCs w:val="20"/>
              </w:rPr>
              <w:t>a</w:t>
            </w:r>
            <w:r w:rsidRPr="00A60CD1">
              <w:rPr>
                <w:rFonts w:eastAsia="Times New Roman" w:cs="Arial"/>
                <w:bCs/>
                <w:sz w:val="20"/>
                <w:szCs w:val="20"/>
              </w:rPr>
              <w:t xml:space="preserve"> = </w:t>
            </w:r>
            <w:r w:rsidRPr="00A60CD1">
              <w:rPr>
                <w:rFonts w:eastAsia="Times New Roman" w:cs="Arial"/>
                <w:bCs/>
                <w:i/>
                <w:sz w:val="20"/>
                <w:szCs w:val="20"/>
              </w:rPr>
              <w:t>g</w:t>
            </w:r>
            <w:r w:rsidRPr="00A60CD1">
              <w:rPr>
                <w:rFonts w:eastAsia="Times New Roman" w:cs="Arial"/>
                <w:bCs/>
                <w:sz w:val="20"/>
                <w:szCs w:val="20"/>
              </w:rPr>
              <w:t xml:space="preserve"> sin</w:t>
            </w:r>
            <w:r w:rsidRPr="00A60CD1">
              <w:rPr>
                <w:rFonts w:eastAsia="Times New Roman" w:cstheme="minorHAnsi"/>
                <w:bCs/>
                <w:sz w:val="20"/>
                <w:szCs w:val="20"/>
              </w:rPr>
              <w:t>θ</w:t>
            </w:r>
          </w:p>
          <w:p w:rsidR="00A60CD1" w:rsidRPr="00A60CD1" w:rsidRDefault="008563D0" w:rsidP="00A60CD1">
            <w:pPr>
              <w:pStyle w:val="ListParagraph"/>
              <w:numPr>
                <w:ilvl w:val="0"/>
                <w:numId w:val="41"/>
              </w:numPr>
              <w:tabs>
                <w:tab w:val="left" w:pos="720"/>
              </w:tabs>
              <w:ind w:right="34"/>
              <w:rPr>
                <w:rFonts w:eastAsia="Times New Roman" w:cs="Arial"/>
                <w:bCs/>
                <w:sz w:val="20"/>
                <w:szCs w:val="20"/>
              </w:rPr>
            </w:pPr>
            <w:r>
              <w:rPr>
                <w:rFonts w:eastAsia="Times New Roman" w:cs="Arial"/>
                <w:bCs/>
                <w:sz w:val="20"/>
                <w:szCs w:val="20"/>
              </w:rPr>
              <w:t>calculates value</w:t>
            </w:r>
          </w:p>
          <w:p w:rsidR="008563D0" w:rsidRDefault="008563D0" w:rsidP="0017508E">
            <w:pPr>
              <w:tabs>
                <w:tab w:val="left" w:pos="720"/>
              </w:tabs>
              <w:ind w:right="34"/>
              <w:rPr>
                <w:rFonts w:eastAsia="Times New Roman" w:cs="Arial"/>
                <w:bCs/>
                <w:sz w:val="20"/>
                <w:szCs w:val="20"/>
              </w:rPr>
            </w:pPr>
            <w:r>
              <w:rPr>
                <w:rFonts w:eastAsia="Times New Roman" w:cs="Arial"/>
                <w:bCs/>
                <w:sz w:val="20"/>
                <w:szCs w:val="20"/>
              </w:rPr>
              <w:t>Calculates difference between</w:t>
            </w:r>
            <w:r w:rsidR="002D5182">
              <w:rPr>
                <w:rFonts w:eastAsia="Times New Roman" w:cs="Arial"/>
                <w:bCs/>
                <w:sz w:val="20"/>
                <w:szCs w:val="20"/>
              </w:rPr>
              <w:t xml:space="preserve"> theoretical </w:t>
            </w:r>
            <w:r>
              <w:rPr>
                <w:rFonts w:eastAsia="Times New Roman" w:cs="Arial"/>
                <w:bCs/>
                <w:sz w:val="20"/>
                <w:szCs w:val="20"/>
              </w:rPr>
              <w:t>force and actual force</w:t>
            </w:r>
          </w:p>
          <w:p w:rsidR="0017508E" w:rsidRPr="00845925" w:rsidRDefault="008563D0" w:rsidP="0017508E">
            <w:pPr>
              <w:tabs>
                <w:tab w:val="left" w:pos="720"/>
              </w:tabs>
              <w:ind w:right="34"/>
              <w:rPr>
                <w:rFonts w:eastAsia="Times New Roman" w:cs="Arial"/>
                <w:bCs/>
                <w:sz w:val="20"/>
                <w:szCs w:val="20"/>
              </w:rPr>
            </w:pPr>
            <w:r>
              <w:rPr>
                <w:rFonts w:eastAsia="Times New Roman" w:cs="Arial"/>
                <w:bCs/>
                <w:sz w:val="20"/>
                <w:szCs w:val="20"/>
              </w:rPr>
              <w:t>C</w:t>
            </w:r>
            <w:r w:rsidR="002D5182">
              <w:rPr>
                <w:rFonts w:eastAsia="Times New Roman" w:cs="Arial"/>
                <w:bCs/>
                <w:sz w:val="20"/>
                <w:szCs w:val="20"/>
              </w:rPr>
              <w:t xml:space="preserve">alculates </w:t>
            </w:r>
            <w:r>
              <w:rPr>
                <w:rFonts w:eastAsia="Times New Roman" w:cs="Arial"/>
                <w:bCs/>
                <w:sz w:val="20"/>
                <w:szCs w:val="20"/>
              </w:rPr>
              <w:t xml:space="preserve">percentage </w:t>
            </w:r>
            <w:r w:rsidR="002D5182">
              <w:rPr>
                <w:rFonts w:eastAsia="Times New Roman" w:cs="Arial"/>
                <w:bCs/>
                <w:sz w:val="20"/>
                <w:szCs w:val="20"/>
              </w:rPr>
              <w:t>uncertainty</w:t>
            </w:r>
          </w:p>
          <w:p w:rsidR="0017508E" w:rsidRPr="00845925" w:rsidRDefault="0017508E" w:rsidP="0017508E">
            <w:pPr>
              <w:tabs>
                <w:tab w:val="left" w:pos="720"/>
              </w:tabs>
              <w:ind w:right="34"/>
              <w:rPr>
                <w:rFonts w:eastAsia="Times New Roman" w:cs="Arial"/>
                <w:bCs/>
                <w:sz w:val="20"/>
                <w:szCs w:val="20"/>
              </w:rPr>
            </w:pPr>
            <w:r w:rsidRPr="00845925">
              <w:rPr>
                <w:rFonts w:eastAsia="Times New Roman" w:cs="Arial"/>
                <w:bCs/>
                <w:sz w:val="20"/>
                <w:szCs w:val="20"/>
              </w:rPr>
              <w:t>States a conclusion and relates it to the hypothesis</w:t>
            </w:r>
          </w:p>
        </w:tc>
        <w:tc>
          <w:tcPr>
            <w:tcW w:w="1549" w:type="dxa"/>
            <w:tcBorders>
              <w:top w:val="dotted" w:sz="4" w:space="0" w:color="auto"/>
            </w:tcBorders>
          </w:tcPr>
          <w:p w:rsidR="00A60CD1" w:rsidRDefault="00A60CD1" w:rsidP="0017508E">
            <w:pPr>
              <w:tabs>
                <w:tab w:val="left" w:pos="720"/>
              </w:tabs>
              <w:jc w:val="center"/>
              <w:rPr>
                <w:rFonts w:cs="Arial"/>
                <w:bCs/>
                <w:sz w:val="20"/>
                <w:szCs w:val="20"/>
              </w:rPr>
            </w:pPr>
          </w:p>
          <w:p w:rsidR="0017508E" w:rsidRPr="00845925" w:rsidRDefault="00A60CD1" w:rsidP="0017508E">
            <w:pPr>
              <w:tabs>
                <w:tab w:val="left" w:pos="720"/>
              </w:tabs>
              <w:jc w:val="center"/>
              <w:rPr>
                <w:rFonts w:cs="Arial"/>
                <w:bCs/>
                <w:sz w:val="20"/>
                <w:szCs w:val="20"/>
              </w:rPr>
            </w:pPr>
            <w:r>
              <w:rPr>
                <w:rFonts w:cs="Arial"/>
                <w:bCs/>
                <w:sz w:val="20"/>
                <w:szCs w:val="20"/>
              </w:rPr>
              <w:t>1</w:t>
            </w:r>
          </w:p>
          <w:p w:rsidR="0017508E" w:rsidRPr="00845925" w:rsidRDefault="0017508E" w:rsidP="0017508E">
            <w:pPr>
              <w:tabs>
                <w:tab w:val="left" w:pos="720"/>
              </w:tabs>
              <w:jc w:val="center"/>
              <w:rPr>
                <w:rFonts w:cs="Arial"/>
                <w:bCs/>
                <w:sz w:val="20"/>
                <w:szCs w:val="20"/>
              </w:rPr>
            </w:pPr>
            <w:r w:rsidRPr="00845925">
              <w:rPr>
                <w:rFonts w:cs="Arial"/>
                <w:bCs/>
                <w:sz w:val="20"/>
                <w:szCs w:val="20"/>
              </w:rPr>
              <w:t>1–2</w:t>
            </w:r>
          </w:p>
          <w:p w:rsidR="008563D0" w:rsidRDefault="008563D0" w:rsidP="0017508E">
            <w:pPr>
              <w:tabs>
                <w:tab w:val="left" w:pos="720"/>
              </w:tabs>
              <w:jc w:val="center"/>
              <w:rPr>
                <w:rFonts w:cs="Arial"/>
                <w:bCs/>
                <w:sz w:val="20"/>
                <w:szCs w:val="20"/>
              </w:rPr>
            </w:pPr>
          </w:p>
          <w:p w:rsidR="008563D0" w:rsidRDefault="008563D0" w:rsidP="0017508E">
            <w:pPr>
              <w:tabs>
                <w:tab w:val="left" w:pos="720"/>
              </w:tabs>
              <w:jc w:val="center"/>
              <w:rPr>
                <w:rFonts w:cs="Arial"/>
                <w:bCs/>
                <w:sz w:val="20"/>
                <w:szCs w:val="20"/>
              </w:rPr>
            </w:pPr>
            <w:r>
              <w:rPr>
                <w:rFonts w:cs="Arial"/>
                <w:bCs/>
                <w:sz w:val="20"/>
                <w:szCs w:val="20"/>
              </w:rPr>
              <w:t>1</w:t>
            </w:r>
          </w:p>
          <w:p w:rsidR="008563D0" w:rsidRDefault="008563D0" w:rsidP="008563D0">
            <w:pPr>
              <w:tabs>
                <w:tab w:val="left" w:pos="720"/>
              </w:tabs>
              <w:jc w:val="center"/>
              <w:rPr>
                <w:rFonts w:cs="Arial"/>
                <w:bCs/>
                <w:sz w:val="20"/>
                <w:szCs w:val="20"/>
              </w:rPr>
            </w:pPr>
            <w:r>
              <w:rPr>
                <w:rFonts w:cs="Arial"/>
                <w:bCs/>
                <w:sz w:val="20"/>
                <w:szCs w:val="20"/>
              </w:rPr>
              <w:t>1</w:t>
            </w:r>
          </w:p>
          <w:p w:rsidR="002D5182" w:rsidRDefault="008563D0" w:rsidP="0017508E">
            <w:pPr>
              <w:tabs>
                <w:tab w:val="left" w:pos="720"/>
              </w:tabs>
              <w:jc w:val="center"/>
              <w:rPr>
                <w:rFonts w:cs="Arial"/>
                <w:bCs/>
                <w:sz w:val="20"/>
                <w:szCs w:val="20"/>
              </w:rPr>
            </w:pPr>
            <w:r>
              <w:rPr>
                <w:rFonts w:cs="Arial"/>
                <w:bCs/>
                <w:sz w:val="20"/>
                <w:szCs w:val="20"/>
              </w:rPr>
              <w:t>1</w:t>
            </w:r>
          </w:p>
          <w:p w:rsidR="008563D0" w:rsidRDefault="008563D0" w:rsidP="0017508E">
            <w:pPr>
              <w:tabs>
                <w:tab w:val="left" w:pos="720"/>
              </w:tabs>
              <w:jc w:val="center"/>
              <w:rPr>
                <w:rFonts w:cs="Arial"/>
                <w:bCs/>
                <w:sz w:val="20"/>
                <w:szCs w:val="20"/>
              </w:rPr>
            </w:pPr>
            <w:r>
              <w:rPr>
                <w:rFonts w:cs="Arial"/>
                <w:bCs/>
                <w:sz w:val="20"/>
                <w:szCs w:val="20"/>
              </w:rPr>
              <w:t>1</w:t>
            </w:r>
          </w:p>
          <w:p w:rsidR="008563D0" w:rsidRDefault="008563D0" w:rsidP="0017508E">
            <w:pPr>
              <w:tabs>
                <w:tab w:val="left" w:pos="720"/>
              </w:tabs>
              <w:jc w:val="center"/>
              <w:rPr>
                <w:rFonts w:cs="Arial"/>
                <w:bCs/>
                <w:sz w:val="20"/>
                <w:szCs w:val="20"/>
              </w:rPr>
            </w:pPr>
            <w:r w:rsidRPr="00845925">
              <w:rPr>
                <w:rFonts w:cs="Arial"/>
                <w:bCs/>
                <w:sz w:val="20"/>
                <w:szCs w:val="20"/>
              </w:rPr>
              <w:t>1–2</w:t>
            </w:r>
          </w:p>
        </w:tc>
      </w:tr>
      <w:tr w:rsidR="0017508E" w:rsidRPr="00845925" w:rsidTr="00CD6A3F">
        <w:trPr>
          <w:trHeight w:val="20"/>
        </w:trPr>
        <w:tc>
          <w:tcPr>
            <w:tcW w:w="7585" w:type="dxa"/>
            <w:shd w:val="clear" w:color="auto" w:fill="E5DFEC" w:themeFill="accent4" w:themeFillTint="33"/>
          </w:tcPr>
          <w:p w:rsidR="0017508E" w:rsidRPr="00845925" w:rsidRDefault="0017508E" w:rsidP="0017508E">
            <w:pPr>
              <w:tabs>
                <w:tab w:val="left" w:pos="720"/>
              </w:tabs>
              <w:ind w:right="34"/>
              <w:rPr>
                <w:rFonts w:eastAsia="Times New Roman" w:cs="Arial"/>
                <w:b/>
                <w:bCs/>
                <w:sz w:val="20"/>
                <w:szCs w:val="20"/>
              </w:rPr>
            </w:pPr>
            <w:r w:rsidRPr="00845925">
              <w:rPr>
                <w:rFonts w:eastAsia="Times New Roman" w:cs="Arial"/>
                <w:b/>
                <w:bCs/>
                <w:sz w:val="20"/>
                <w:szCs w:val="20"/>
              </w:rPr>
              <w:t>Evaluation</w:t>
            </w:r>
          </w:p>
        </w:tc>
        <w:tc>
          <w:tcPr>
            <w:tcW w:w="1549" w:type="dxa"/>
            <w:shd w:val="clear" w:color="auto" w:fill="E5DFEC" w:themeFill="accent4" w:themeFillTint="33"/>
            <w:vAlign w:val="center"/>
          </w:tcPr>
          <w:p w:rsidR="0017508E" w:rsidRPr="00845925" w:rsidRDefault="008563D0" w:rsidP="0017508E">
            <w:pPr>
              <w:tabs>
                <w:tab w:val="left" w:pos="720"/>
              </w:tabs>
              <w:jc w:val="right"/>
              <w:rPr>
                <w:rFonts w:eastAsia="Times New Roman" w:cs="Arial"/>
                <w:b/>
                <w:bCs/>
                <w:sz w:val="20"/>
                <w:szCs w:val="20"/>
              </w:rPr>
            </w:pPr>
            <w:r>
              <w:rPr>
                <w:rFonts w:eastAsia="Times New Roman" w:cs="Arial"/>
                <w:b/>
                <w:bCs/>
                <w:sz w:val="20"/>
                <w:szCs w:val="20"/>
              </w:rPr>
              <w:t>/4</w:t>
            </w:r>
          </w:p>
        </w:tc>
      </w:tr>
      <w:tr w:rsidR="0017508E" w:rsidRPr="00845925" w:rsidTr="00CD6A3F">
        <w:trPr>
          <w:trHeight w:val="20"/>
        </w:trPr>
        <w:tc>
          <w:tcPr>
            <w:tcW w:w="7585" w:type="dxa"/>
          </w:tcPr>
          <w:p w:rsidR="0017508E" w:rsidRPr="00845925" w:rsidRDefault="0017508E" w:rsidP="0017508E">
            <w:pPr>
              <w:tabs>
                <w:tab w:val="left" w:pos="720"/>
              </w:tabs>
              <w:ind w:right="34"/>
              <w:rPr>
                <w:rFonts w:eastAsia="Times New Roman" w:cs="Arial"/>
                <w:bCs/>
                <w:sz w:val="20"/>
                <w:szCs w:val="20"/>
              </w:rPr>
            </w:pPr>
            <w:r w:rsidRPr="00845925">
              <w:rPr>
                <w:rFonts w:eastAsia="Times New Roman" w:cs="Arial"/>
                <w:bCs/>
                <w:sz w:val="20"/>
                <w:szCs w:val="20"/>
              </w:rPr>
              <w:t>Discusses sources of</w:t>
            </w:r>
            <w:r w:rsidR="008563D0">
              <w:rPr>
                <w:rFonts w:eastAsia="Times New Roman" w:cs="Arial"/>
                <w:bCs/>
                <w:sz w:val="20"/>
                <w:szCs w:val="20"/>
              </w:rPr>
              <w:t xml:space="preserve"> error or</w:t>
            </w:r>
            <w:r w:rsidRPr="00845925">
              <w:rPr>
                <w:rFonts w:eastAsia="Times New Roman" w:cs="Arial"/>
                <w:bCs/>
                <w:sz w:val="20"/>
                <w:szCs w:val="20"/>
              </w:rPr>
              <w:t xml:space="preserve"> uncertainty in the data </w:t>
            </w:r>
          </w:p>
          <w:p w:rsidR="0017508E" w:rsidRPr="00845925" w:rsidRDefault="0017508E" w:rsidP="0017508E">
            <w:pPr>
              <w:tabs>
                <w:tab w:val="left" w:pos="720"/>
              </w:tabs>
              <w:ind w:right="34"/>
              <w:rPr>
                <w:rFonts w:eastAsia="Times New Roman" w:cs="Arial"/>
                <w:bCs/>
                <w:sz w:val="20"/>
                <w:szCs w:val="20"/>
              </w:rPr>
            </w:pPr>
            <w:r w:rsidRPr="00845925">
              <w:rPr>
                <w:rFonts w:eastAsia="Times New Roman" w:cs="Arial"/>
                <w:bCs/>
                <w:sz w:val="20"/>
                <w:szCs w:val="20"/>
              </w:rPr>
              <w:t xml:space="preserve">Makes reasonable suggestions for improvements </w:t>
            </w:r>
            <w:r w:rsidR="008563D0">
              <w:rPr>
                <w:rFonts w:eastAsia="Times New Roman" w:cs="Arial"/>
                <w:bCs/>
                <w:sz w:val="20"/>
                <w:szCs w:val="20"/>
              </w:rPr>
              <w:t xml:space="preserve">to procedure </w:t>
            </w:r>
          </w:p>
        </w:tc>
        <w:tc>
          <w:tcPr>
            <w:tcW w:w="1549" w:type="dxa"/>
          </w:tcPr>
          <w:p w:rsidR="0017508E" w:rsidRPr="00845925" w:rsidRDefault="0017508E" w:rsidP="0017508E">
            <w:pPr>
              <w:tabs>
                <w:tab w:val="left" w:pos="720"/>
              </w:tabs>
              <w:jc w:val="center"/>
              <w:rPr>
                <w:rFonts w:cs="Arial"/>
                <w:bCs/>
                <w:sz w:val="20"/>
                <w:szCs w:val="20"/>
              </w:rPr>
            </w:pPr>
            <w:r w:rsidRPr="00845925">
              <w:rPr>
                <w:rFonts w:cs="Arial"/>
                <w:bCs/>
                <w:sz w:val="20"/>
                <w:szCs w:val="20"/>
              </w:rPr>
              <w:t>1–2</w:t>
            </w:r>
          </w:p>
          <w:p w:rsidR="0017508E" w:rsidRPr="00845925" w:rsidRDefault="008563D0" w:rsidP="008563D0">
            <w:pPr>
              <w:tabs>
                <w:tab w:val="left" w:pos="720"/>
              </w:tabs>
              <w:jc w:val="center"/>
              <w:rPr>
                <w:rFonts w:cs="Arial"/>
                <w:bCs/>
                <w:sz w:val="20"/>
                <w:szCs w:val="20"/>
              </w:rPr>
            </w:pPr>
            <w:r>
              <w:rPr>
                <w:rFonts w:cs="Arial"/>
                <w:bCs/>
                <w:sz w:val="20"/>
                <w:szCs w:val="20"/>
              </w:rPr>
              <w:t>1–2</w:t>
            </w:r>
          </w:p>
        </w:tc>
      </w:tr>
      <w:tr w:rsidR="0017508E" w:rsidRPr="00845925" w:rsidTr="00CD6A3F">
        <w:tc>
          <w:tcPr>
            <w:tcW w:w="7585" w:type="dxa"/>
            <w:shd w:val="clear" w:color="auto" w:fill="auto"/>
            <w:vAlign w:val="center"/>
          </w:tcPr>
          <w:p w:rsidR="0017508E" w:rsidRPr="00845925" w:rsidRDefault="0017508E" w:rsidP="0017508E">
            <w:pPr>
              <w:tabs>
                <w:tab w:val="left" w:pos="720"/>
              </w:tabs>
              <w:spacing w:before="60" w:after="60"/>
              <w:ind w:right="34"/>
              <w:jc w:val="right"/>
              <w:rPr>
                <w:rFonts w:eastAsia="Times New Roman" w:cs="Arial"/>
                <w:b/>
                <w:bCs/>
                <w:sz w:val="20"/>
                <w:szCs w:val="20"/>
              </w:rPr>
            </w:pPr>
            <w:r w:rsidRPr="00845925">
              <w:rPr>
                <w:rFonts w:eastAsia="Times New Roman" w:cs="Arial"/>
                <w:b/>
                <w:bCs/>
                <w:sz w:val="20"/>
                <w:szCs w:val="20"/>
              </w:rPr>
              <w:t>Total</w:t>
            </w:r>
          </w:p>
        </w:tc>
        <w:tc>
          <w:tcPr>
            <w:tcW w:w="1549" w:type="dxa"/>
            <w:shd w:val="clear" w:color="auto" w:fill="auto"/>
            <w:vAlign w:val="center"/>
          </w:tcPr>
          <w:p w:rsidR="0017508E" w:rsidRPr="00845925" w:rsidRDefault="008563D0" w:rsidP="0017508E">
            <w:pPr>
              <w:tabs>
                <w:tab w:val="left" w:pos="720"/>
              </w:tabs>
              <w:spacing w:before="60" w:after="60"/>
              <w:ind w:right="34"/>
              <w:jc w:val="right"/>
              <w:rPr>
                <w:rFonts w:eastAsia="Times New Roman" w:cs="Arial"/>
                <w:b/>
                <w:bCs/>
                <w:sz w:val="20"/>
                <w:szCs w:val="20"/>
              </w:rPr>
            </w:pPr>
            <w:r>
              <w:rPr>
                <w:rFonts w:eastAsia="Times New Roman" w:cs="Arial"/>
                <w:b/>
                <w:bCs/>
                <w:sz w:val="20"/>
                <w:szCs w:val="20"/>
              </w:rPr>
              <w:t>/38</w:t>
            </w:r>
          </w:p>
        </w:tc>
      </w:tr>
    </w:tbl>
    <w:p w:rsidR="00483029" w:rsidRDefault="00483029">
      <w:pPr>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845925" w:rsidRPr="00845925" w:rsidRDefault="00845925" w:rsidP="002946A1">
      <w:pPr>
        <w:rPr>
          <w:rFonts w:ascii="Franklin Gothic Book" w:eastAsia="MS Mincho" w:hAnsi="Franklin Gothic Book" w:cs="Calibri"/>
          <w:color w:val="342568"/>
          <w:sz w:val="28"/>
          <w:szCs w:val="28"/>
          <w:lang w:val="en-GB" w:eastAsia="ja-JP"/>
        </w:rPr>
      </w:pPr>
      <w:r w:rsidRPr="00845925">
        <w:rPr>
          <w:rFonts w:ascii="Franklin Gothic Book" w:eastAsia="MS Mincho" w:hAnsi="Franklin Gothic Book" w:cs="Calibri"/>
          <w:color w:val="342568"/>
          <w:sz w:val="28"/>
          <w:szCs w:val="28"/>
          <w:lang w:val="en-GB" w:eastAsia="ja-JP"/>
        </w:rPr>
        <w:t>Sample assessment task</w:t>
      </w:r>
    </w:p>
    <w:p w:rsidR="00845925" w:rsidRPr="00845925" w:rsidRDefault="00845925" w:rsidP="00845925">
      <w:pPr>
        <w:spacing w:before="120" w:after="120"/>
        <w:outlineLvl w:val="1"/>
        <w:rPr>
          <w:rFonts w:ascii="Franklin Gothic Book" w:eastAsia="MS Mincho" w:hAnsi="Franklin Gothic Book" w:cs="Calibri"/>
          <w:color w:val="342568"/>
          <w:sz w:val="24"/>
          <w:szCs w:val="24"/>
          <w:lang w:val="en-GB" w:eastAsia="ja-JP"/>
        </w:rPr>
      </w:pPr>
      <w:r w:rsidRPr="00845925">
        <w:rPr>
          <w:rFonts w:ascii="Franklin Gothic Book" w:eastAsia="MS Mincho" w:hAnsi="Franklin Gothic Book" w:cs="Calibri"/>
          <w:color w:val="342568"/>
          <w:sz w:val="24"/>
          <w:szCs w:val="24"/>
          <w:lang w:val="en-GB" w:eastAsia="ja-JP"/>
        </w:rPr>
        <w:t>Task 4 – Unit 3</w:t>
      </w:r>
    </w:p>
    <w:p w:rsidR="00845925" w:rsidRPr="00845925" w:rsidRDefault="00845925" w:rsidP="00483029">
      <w:pPr>
        <w:tabs>
          <w:tab w:val="left" w:pos="709"/>
        </w:tabs>
        <w:spacing w:after="240" w:line="240" w:lineRule="auto"/>
        <w:ind w:right="-544"/>
        <w:rPr>
          <w:rFonts w:eastAsia="Times New Roman" w:cs="Arial"/>
          <w:bCs/>
        </w:rPr>
      </w:pPr>
      <w:r w:rsidRPr="00845925">
        <w:rPr>
          <w:rFonts w:eastAsia="Times New Roman" w:cs="Arial"/>
          <w:b/>
          <w:bCs/>
        </w:rPr>
        <w:t xml:space="preserve">Assessment type: </w:t>
      </w:r>
      <w:r w:rsidRPr="00845925">
        <w:rPr>
          <w:rFonts w:eastAsia="Times New Roman" w:cs="Arial"/>
          <w:bCs/>
        </w:rPr>
        <w:t>Test</w:t>
      </w:r>
    </w:p>
    <w:p w:rsidR="002946A1" w:rsidRDefault="00DD73A1" w:rsidP="002946A1">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2946A1" w:rsidRPr="00845925" w:rsidRDefault="002946A1" w:rsidP="002946A1">
      <w:pPr>
        <w:tabs>
          <w:tab w:val="left" w:pos="-851"/>
          <w:tab w:val="left" w:pos="720"/>
        </w:tabs>
        <w:spacing w:after="0" w:line="240" w:lineRule="auto"/>
        <w:ind w:right="-27"/>
        <w:outlineLvl w:val="0"/>
        <w:rPr>
          <w:rFonts w:eastAsia="Times New Roman" w:cs="Arial"/>
        </w:rPr>
      </w:pPr>
      <w:r w:rsidRPr="00845925">
        <w:rPr>
          <w:rFonts w:eastAsia="Times New Roman" w:cs="Arial"/>
          <w:bCs/>
        </w:rPr>
        <w:t xml:space="preserve">Time for the task: </w:t>
      </w:r>
      <w:r w:rsidRPr="00845925">
        <w:rPr>
          <w:rFonts w:eastAsia="Times New Roman" w:cs="Arial"/>
        </w:rPr>
        <w:t>50 minutes</w:t>
      </w:r>
    </w:p>
    <w:p w:rsidR="002946A1" w:rsidRDefault="002946A1" w:rsidP="00483029">
      <w:pPr>
        <w:tabs>
          <w:tab w:val="left" w:pos="-851"/>
          <w:tab w:val="left" w:pos="720"/>
        </w:tabs>
        <w:spacing w:after="240" w:line="240" w:lineRule="auto"/>
        <w:ind w:right="-544"/>
        <w:rPr>
          <w:rFonts w:eastAsia="Times New Roman" w:cs="Arial"/>
        </w:rPr>
      </w:pPr>
      <w:r w:rsidRPr="00845925">
        <w:rPr>
          <w:rFonts w:eastAsia="Times New Roman" w:cs="Arial"/>
        </w:rPr>
        <w:t>Completed in class under test conditions</w:t>
      </w:r>
    </w:p>
    <w:p w:rsidR="00DD73A1" w:rsidRPr="00845925" w:rsidRDefault="00DD73A1" w:rsidP="00DD73A1">
      <w:pPr>
        <w:tabs>
          <w:tab w:val="left" w:pos="-851"/>
          <w:tab w:val="left" w:pos="720"/>
        </w:tabs>
        <w:spacing w:after="0" w:line="240" w:lineRule="auto"/>
        <w:ind w:right="-27"/>
        <w:outlineLvl w:val="0"/>
        <w:rPr>
          <w:rFonts w:eastAsia="Times New Roman" w:cs="Arial"/>
          <w:bCs/>
        </w:rPr>
      </w:pPr>
      <w:r w:rsidRPr="00845925">
        <w:rPr>
          <w:rFonts w:eastAsia="Times New Roman" w:cs="Arial"/>
          <w:b/>
          <w:bCs/>
        </w:rPr>
        <w:t>Task weighting</w:t>
      </w:r>
    </w:p>
    <w:p w:rsidR="00DD73A1" w:rsidRPr="00DD73A1" w:rsidRDefault="00DD73A1" w:rsidP="00845925">
      <w:pPr>
        <w:tabs>
          <w:tab w:val="left" w:pos="-851"/>
          <w:tab w:val="left" w:pos="720"/>
        </w:tabs>
        <w:spacing w:after="0" w:line="240" w:lineRule="auto"/>
        <w:ind w:right="-27"/>
        <w:outlineLvl w:val="0"/>
        <w:rPr>
          <w:rFonts w:eastAsia="Times New Roman" w:cs="Arial"/>
          <w:bCs/>
        </w:rPr>
      </w:pPr>
      <w:r w:rsidRPr="00845925">
        <w:rPr>
          <w:rFonts w:eastAsia="Times New Roman" w:cs="Arial"/>
          <w:bCs/>
        </w:rPr>
        <w:t>8% of the school mark for this pair of units</w:t>
      </w:r>
    </w:p>
    <w:p w:rsidR="00845925" w:rsidRPr="00845925" w:rsidRDefault="00845925" w:rsidP="00845925">
      <w:pPr>
        <w:spacing w:after="0" w:line="240" w:lineRule="auto"/>
        <w:ind w:right="-27"/>
        <w:rPr>
          <w:rFonts w:eastAsia="Times New Roman" w:cs="Arial"/>
          <w:sz w:val="16"/>
          <w:szCs w:val="16"/>
        </w:rPr>
      </w:pPr>
      <w:r w:rsidRPr="00845925">
        <w:rPr>
          <w:rFonts w:eastAsia="Times New Roman" w:cs="Arial"/>
          <w:sz w:val="16"/>
          <w:szCs w:val="16"/>
        </w:rPr>
        <w:t>_________________________________________________________________________________________________________________</w:t>
      </w:r>
    </w:p>
    <w:p w:rsidR="00845925" w:rsidRPr="00845925" w:rsidRDefault="00845925" w:rsidP="00CD6A3F">
      <w:pPr>
        <w:tabs>
          <w:tab w:val="right" w:pos="9026"/>
        </w:tabs>
        <w:spacing w:before="120" w:after="240" w:line="240" w:lineRule="auto"/>
        <w:ind w:right="-544"/>
        <w:rPr>
          <w:rFonts w:eastAsia="Times New Roman" w:cs="Arial"/>
          <w:b/>
          <w:sz w:val="24"/>
          <w:szCs w:val="24"/>
        </w:rPr>
      </w:pPr>
      <w:r w:rsidRPr="00845925">
        <w:rPr>
          <w:rFonts w:eastAsia="Times New Roman" w:cs="Arial"/>
          <w:b/>
          <w:sz w:val="24"/>
          <w:szCs w:val="24"/>
        </w:rPr>
        <w:t>Electromagnetism test</w:t>
      </w:r>
      <w:r w:rsidRPr="00845925">
        <w:rPr>
          <w:rFonts w:eastAsia="Times New Roman" w:cs="Arial"/>
          <w:b/>
          <w:sz w:val="24"/>
          <w:szCs w:val="24"/>
        </w:rPr>
        <w:tab/>
        <w:t>(56 marks)</w:t>
      </w:r>
    </w:p>
    <w:p w:rsidR="00845925" w:rsidRPr="00845925" w:rsidRDefault="00845925" w:rsidP="00845925">
      <w:pPr>
        <w:tabs>
          <w:tab w:val="left" w:pos="426"/>
          <w:tab w:val="left" w:pos="851"/>
          <w:tab w:val="right" w:pos="9026"/>
        </w:tabs>
        <w:spacing w:after="0" w:line="240" w:lineRule="auto"/>
        <w:rPr>
          <w:b/>
          <w:lang w:val="en-GB" w:eastAsia="ja-JP"/>
        </w:rPr>
      </w:pPr>
      <w:r w:rsidRPr="00845925">
        <w:rPr>
          <w:b/>
          <w:lang w:val="en-GB" w:eastAsia="ja-JP"/>
        </w:rPr>
        <w:t>Question 1</w:t>
      </w:r>
      <w:r w:rsidRPr="00845925">
        <w:rPr>
          <w:lang w:val="en-GB" w:eastAsia="ja-JP"/>
        </w:rPr>
        <w:tab/>
      </w:r>
      <w:r w:rsidRPr="00845925">
        <w:rPr>
          <w:b/>
          <w:lang w:val="en-GB" w:eastAsia="ja-JP"/>
        </w:rPr>
        <w:t>(17 marks)</w:t>
      </w:r>
    </w:p>
    <w:p w:rsidR="00845925" w:rsidRDefault="00845925" w:rsidP="00483029">
      <w:pPr>
        <w:tabs>
          <w:tab w:val="left" w:pos="426"/>
          <w:tab w:val="left" w:pos="851"/>
          <w:tab w:val="right" w:pos="9026"/>
        </w:tabs>
        <w:spacing w:after="240" w:line="240" w:lineRule="auto"/>
        <w:ind w:right="-46"/>
        <w:rPr>
          <w:lang w:val="en-GB" w:eastAsia="ja-JP"/>
        </w:rPr>
      </w:pPr>
      <w:r w:rsidRPr="00845925">
        <w:rPr>
          <w:lang w:val="en-GB" w:eastAsia="ja-JP"/>
        </w:rPr>
        <w:t>A and B are two identical, very small particles which both have a charge of +Q. They are fixed in position 10 units apart.</w:t>
      </w:r>
    </w:p>
    <w:p w:rsidR="00A470DB" w:rsidRDefault="00A470DB" w:rsidP="00A470DB">
      <w:pPr>
        <w:tabs>
          <w:tab w:val="left" w:pos="426"/>
          <w:tab w:val="left" w:pos="851"/>
          <w:tab w:val="right" w:pos="9026"/>
        </w:tabs>
        <w:spacing w:after="240" w:line="240" w:lineRule="auto"/>
        <w:rPr>
          <w:lang w:val="en-GB" w:eastAsia="ja-JP"/>
        </w:rPr>
      </w:pPr>
      <w:r w:rsidRPr="00845925">
        <w:rPr>
          <w:lang w:val="en-GB" w:eastAsia="ja-JP"/>
        </w:rPr>
        <w:t>(a)</w:t>
      </w:r>
      <w:r w:rsidRPr="00845925">
        <w:rPr>
          <w:lang w:val="en-GB" w:eastAsia="ja-JP"/>
        </w:rPr>
        <w:tab/>
        <w:t>On the diagram below, draw the resultant electric field around the charged particles.</w:t>
      </w:r>
      <w:r w:rsidRPr="00845925">
        <w:rPr>
          <w:lang w:val="en-GB" w:eastAsia="ja-JP"/>
        </w:rPr>
        <w:tab/>
        <w:t>(3 marks)</w:t>
      </w:r>
    </w:p>
    <w:tbl>
      <w:tblPr>
        <w:tblStyle w:val="TableGrid2"/>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tblGrid>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r w:rsidRPr="00845925">
              <w:rPr>
                <w:noProof/>
                <w:lang w:eastAsia="en-AU"/>
              </w:rPr>
              <mc:AlternateContent>
                <mc:Choice Requires="wps">
                  <w:drawing>
                    <wp:anchor distT="0" distB="0" distL="114300" distR="114300" simplePos="0" relativeHeight="251660288" behindDoc="0" locked="0" layoutInCell="1" allowOverlap="1" wp14:anchorId="0DD309D9" wp14:editId="742D907D">
                      <wp:simplePos x="0" y="0"/>
                      <wp:positionH relativeFrom="column">
                        <wp:posOffset>46990</wp:posOffset>
                      </wp:positionH>
                      <wp:positionV relativeFrom="paragraph">
                        <wp:posOffset>241854</wp:posOffset>
                      </wp:positionV>
                      <wp:extent cx="395605" cy="395605"/>
                      <wp:effectExtent l="76200" t="38100" r="80645" b="118745"/>
                      <wp:wrapNone/>
                      <wp:docPr id="2" name="Flowchart: Connector 2"/>
                      <wp:cNvGraphicFramePr/>
                      <a:graphic xmlns:a="http://schemas.openxmlformats.org/drawingml/2006/main">
                        <a:graphicData uri="http://schemas.microsoft.com/office/word/2010/wordprocessingShape">
                          <wps:wsp>
                            <wps:cNvSpPr/>
                            <wps:spPr>
                              <a:xfrm>
                                <a:off x="0" y="0"/>
                                <a:ext cx="395605" cy="395605"/>
                              </a:xfrm>
                              <a:prstGeom prst="flowChartConnector">
                                <a:avLst/>
                              </a:prstGeom>
                              <a:solidFill>
                                <a:srgbClr val="C0504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470DB" w:rsidRPr="00F0546F" w:rsidRDefault="00A470DB" w:rsidP="00A470DB">
                                  <w:pPr>
                                    <w:ind w:left="-142" w:right="-164"/>
                                    <w:jc w:val="center"/>
                                    <w:rPr>
                                      <w:sz w:val="28"/>
                                      <w:szCs w:val="28"/>
                                      <w14:textOutline w14:w="9525" w14:cap="rnd" w14:cmpd="sng" w14:algn="ctr">
                                        <w14:solidFill>
                                          <w14:srgbClr w14:val="000000"/>
                                        </w14:solidFill>
                                        <w14:prstDash w14:val="solid"/>
                                        <w14:bevel/>
                                      </w14:textOutline>
                                    </w:rPr>
                                  </w:pPr>
                                  <w:r w:rsidRPr="00F0546F">
                                    <w:rPr>
                                      <w:sz w:val="28"/>
                                      <w:szCs w:val="28"/>
                                      <w14:textOutline w14:w="9525" w14:cap="rnd" w14:cmpd="sng" w14:algn="ctr">
                                        <w14:solidFill>
                                          <w14:srgbClr w14:val="000000"/>
                                        </w14:solidFill>
                                        <w14:prstDash w14:val="solid"/>
                                        <w14:bevel/>
                                      </w14:textOutline>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309D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3.7pt;margin-top:19.05pt;width:31.1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" fillcolor="#e6b9b8" stroked="f">
                      <v:shadow on="t" color="black" opacity="22937f" origin=",.5" offset="0,.63889mm"/>
                      <v:textbox>
                        <w:txbxContent>
                          <w:p w:rsidR="00A470DB" w:rsidRPr="00F0546F" w:rsidRDefault="00A470DB" w:rsidP="00A470DB">
                            <w:pPr>
                              <w:ind w:left="-142" w:right="-164"/>
                              <w:jc w:val="center"/>
                              <w:rPr>
                                <w:sz w:val="28"/>
                                <w:szCs w:val="28"/>
                                <w14:textOutline w14:w="9525" w14:cap="rnd" w14:cmpd="sng" w14:algn="ctr">
                                  <w14:solidFill>
                                    <w14:srgbClr w14:val="000000"/>
                                  </w14:solidFill>
                                  <w14:prstDash w14:val="solid"/>
                                  <w14:bevel/>
                                </w14:textOutline>
                              </w:rPr>
                            </w:pPr>
                            <w:r w:rsidRPr="00F0546F">
                              <w:rPr>
                                <w:sz w:val="28"/>
                                <w:szCs w:val="28"/>
                                <w14:textOutline w14:w="9525" w14:cap="rnd" w14:cmpd="sng" w14:algn="ctr">
                                  <w14:solidFill>
                                    <w14:srgbClr w14:val="000000"/>
                                  </w14:solidFill>
                                  <w14:prstDash w14:val="solid"/>
                                  <w14:bevel/>
                                </w14:textOutline>
                              </w:rPr>
                              <w:t>+Q</w:t>
                            </w:r>
                          </w:p>
                        </w:txbxContent>
                      </v:textbox>
                    </v:shape>
                  </w:pict>
                </mc:Fallback>
              </mc:AlternateContent>
            </w:r>
          </w:p>
        </w:tc>
        <w:tc>
          <w:tcPr>
            <w:tcW w:w="510" w:type="dxa"/>
          </w:tcPr>
          <w:p w:rsidR="00A470DB" w:rsidRPr="00845925" w:rsidRDefault="00A470DB" w:rsidP="006844AD">
            <w:pPr>
              <w:tabs>
                <w:tab w:val="right" w:pos="9026"/>
              </w:tabs>
              <w:rPr>
                <w:lang w:val="en-GB" w:eastAsia="ja-JP"/>
              </w:rPr>
            </w:pPr>
          </w:p>
        </w:tc>
        <w:tc>
          <w:tcPr>
            <w:tcW w:w="510" w:type="dxa"/>
            <w:vAlign w:val="center"/>
          </w:tcPr>
          <w:p w:rsidR="00A470DB" w:rsidRPr="00845925" w:rsidRDefault="00A470DB" w:rsidP="006844AD">
            <w:pPr>
              <w:tabs>
                <w:tab w:val="right" w:pos="9026"/>
              </w:tabs>
              <w:jc w:val="center"/>
              <w:rPr>
                <w:b/>
                <w:sz w:val="32"/>
                <w:szCs w:val="32"/>
                <w:lang w:val="en-GB" w:eastAsia="ja-JP"/>
              </w:rPr>
            </w:pPr>
            <w:r w:rsidRPr="00845925">
              <w:rPr>
                <w:b/>
                <w:sz w:val="32"/>
                <w:szCs w:val="32"/>
                <w:lang w:val="en-GB" w:eastAsia="ja-JP"/>
              </w:rPr>
              <w:t>A</w:t>
            </w: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A470DB">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r w:rsidRPr="00845925">
              <w:rPr>
                <w:noProof/>
                <w:lang w:eastAsia="en-AU"/>
              </w:rPr>
              <mc:AlternateContent>
                <mc:Choice Requires="wps">
                  <w:drawing>
                    <wp:anchor distT="0" distB="0" distL="114300" distR="114300" simplePos="0" relativeHeight="251652096" behindDoc="0" locked="0" layoutInCell="1" allowOverlap="1" wp14:anchorId="130CF044" wp14:editId="726A270F">
                      <wp:simplePos x="0" y="0"/>
                      <wp:positionH relativeFrom="column">
                        <wp:posOffset>-276860</wp:posOffset>
                      </wp:positionH>
                      <wp:positionV relativeFrom="paragraph">
                        <wp:posOffset>-204416</wp:posOffset>
                      </wp:positionV>
                      <wp:extent cx="395605" cy="395605"/>
                      <wp:effectExtent l="76200" t="38100" r="80645" b="118745"/>
                      <wp:wrapNone/>
                      <wp:docPr id="10" name="Flowchart: Connector 10"/>
                      <wp:cNvGraphicFramePr/>
                      <a:graphic xmlns:a="http://schemas.openxmlformats.org/drawingml/2006/main">
                        <a:graphicData uri="http://schemas.microsoft.com/office/word/2010/wordprocessingShape">
                          <wps:wsp>
                            <wps:cNvSpPr/>
                            <wps:spPr>
                              <a:xfrm>
                                <a:off x="0" y="0"/>
                                <a:ext cx="395605" cy="395605"/>
                              </a:xfrm>
                              <a:prstGeom prst="flowChartConnector">
                                <a:avLst/>
                              </a:prstGeom>
                              <a:solidFill>
                                <a:srgbClr val="C0504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470DB" w:rsidRPr="00F0546F" w:rsidRDefault="00A470DB" w:rsidP="00A470DB">
                                  <w:pPr>
                                    <w:ind w:left="-142" w:right="-164"/>
                                    <w:jc w:val="center"/>
                                    <w:rPr>
                                      <w:sz w:val="28"/>
                                      <w:szCs w:val="28"/>
                                      <w14:textOutline w14:w="9525" w14:cap="rnd" w14:cmpd="sng" w14:algn="ctr">
                                        <w14:solidFill>
                                          <w14:srgbClr w14:val="000000"/>
                                        </w14:solidFill>
                                        <w14:prstDash w14:val="solid"/>
                                        <w14:bevel/>
                                      </w14:textOutline>
                                    </w:rPr>
                                  </w:pPr>
                                  <w:r w:rsidRPr="00F0546F">
                                    <w:rPr>
                                      <w:sz w:val="28"/>
                                      <w:szCs w:val="28"/>
                                      <w14:textOutline w14:w="9525" w14:cap="rnd" w14:cmpd="sng" w14:algn="ctr">
                                        <w14:solidFill>
                                          <w14:srgbClr w14:val="000000"/>
                                        </w14:solidFill>
                                        <w14:prstDash w14:val="solid"/>
                                        <w14:bevel/>
                                      </w14:textOutline>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CF044" id="Flowchart: Connector 10" o:spid="_x0000_s1027" type="#_x0000_t120" style="position:absolute;margin-left:-21.8pt;margin-top:-16.1pt;width:31.15pt;height:31.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" fillcolor="#e6b9b8" stroked="f">
                      <v:shadow on="t" color="black" opacity="22937f" origin=",.5" offset="0,.63889mm"/>
                      <v:textbox>
                        <w:txbxContent>
                          <w:p w:rsidR="00A470DB" w:rsidRPr="00F0546F" w:rsidRDefault="00A470DB" w:rsidP="00A470DB">
                            <w:pPr>
                              <w:ind w:left="-142" w:right="-164"/>
                              <w:jc w:val="center"/>
                              <w:rPr>
                                <w:sz w:val="28"/>
                                <w:szCs w:val="28"/>
                                <w14:textOutline w14:w="9525" w14:cap="rnd" w14:cmpd="sng" w14:algn="ctr">
                                  <w14:solidFill>
                                    <w14:srgbClr w14:val="000000"/>
                                  </w14:solidFill>
                                  <w14:prstDash w14:val="solid"/>
                                  <w14:bevel/>
                                </w14:textOutline>
                              </w:rPr>
                            </w:pPr>
                            <w:r w:rsidRPr="00F0546F">
                              <w:rPr>
                                <w:sz w:val="28"/>
                                <w:szCs w:val="28"/>
                                <w14:textOutline w14:w="9525" w14:cap="rnd" w14:cmpd="sng" w14:algn="ctr">
                                  <w14:solidFill>
                                    <w14:srgbClr w14:val="000000"/>
                                  </w14:solidFill>
                                  <w14:prstDash w14:val="solid"/>
                                  <w14:bevel/>
                                </w14:textOutline>
                              </w:rPr>
                              <w:t>+Q</w:t>
                            </w:r>
                          </w:p>
                        </w:txbxContent>
                      </v:textbox>
                    </v:shape>
                  </w:pict>
                </mc:Fallback>
              </mc:AlternateContent>
            </w:r>
          </w:p>
        </w:tc>
        <w:tc>
          <w:tcPr>
            <w:tcW w:w="510" w:type="dxa"/>
            <w:vAlign w:val="center"/>
          </w:tcPr>
          <w:p w:rsidR="00A470DB" w:rsidRPr="00845925" w:rsidRDefault="00A470DB" w:rsidP="00A470DB">
            <w:pPr>
              <w:tabs>
                <w:tab w:val="right" w:pos="9026"/>
              </w:tabs>
              <w:jc w:val="center"/>
              <w:rPr>
                <w:lang w:val="en-GB" w:eastAsia="ja-JP"/>
              </w:rPr>
            </w:pPr>
            <w:r w:rsidRPr="00845925">
              <w:rPr>
                <w:b/>
                <w:sz w:val="32"/>
                <w:szCs w:val="32"/>
                <w:lang w:val="en-GB" w:eastAsia="ja-JP"/>
              </w:rPr>
              <w:t>B</w:t>
            </w: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shd w:val="clear" w:color="auto" w:fill="auto"/>
            <w:vAlign w:val="center"/>
          </w:tcPr>
          <w:p w:rsidR="00A470DB" w:rsidRPr="00845925" w:rsidRDefault="00A470DB" w:rsidP="006844AD">
            <w:pPr>
              <w:tabs>
                <w:tab w:val="right" w:pos="9026"/>
              </w:tabs>
              <w:jc w:val="center"/>
              <w:rPr>
                <w:b/>
                <w:sz w:val="32"/>
                <w:szCs w:val="32"/>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r>
      <w:tr w:rsidR="00A470DB" w:rsidRPr="00845925" w:rsidTr="006844AD">
        <w:trPr>
          <w:trHeight w:val="510"/>
          <w:jc w:val="center"/>
        </w:trPr>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p>
        </w:tc>
        <w:tc>
          <w:tcPr>
            <w:tcW w:w="510" w:type="dxa"/>
          </w:tcPr>
          <w:p w:rsidR="00A470DB" w:rsidRPr="00845925" w:rsidRDefault="00A470DB" w:rsidP="006844AD">
            <w:pPr>
              <w:tabs>
                <w:tab w:val="right" w:pos="9026"/>
              </w:tabs>
              <w:rPr>
                <w:lang w:val="en-GB" w:eastAsia="ja-JP"/>
              </w:rPr>
            </w:pPr>
            <w:r w:rsidRPr="00845925">
              <w:rPr>
                <w:noProof/>
                <w:lang w:eastAsia="en-AU"/>
              </w:rPr>
              <w:drawing>
                <wp:anchor distT="0" distB="0" distL="114300" distR="114300" simplePos="0" relativeHeight="251650048" behindDoc="0" locked="0" layoutInCell="1" allowOverlap="1" wp14:anchorId="6D6959CA" wp14:editId="7DA69796">
                  <wp:simplePos x="0" y="0"/>
                  <wp:positionH relativeFrom="column">
                    <wp:posOffset>32385</wp:posOffset>
                  </wp:positionH>
                  <wp:positionV relativeFrom="paragraph">
                    <wp:posOffset>96520</wp:posOffset>
                  </wp:positionV>
                  <wp:extent cx="215900" cy="215900"/>
                  <wp:effectExtent l="0" t="0" r="0" b="0"/>
                  <wp:wrapNone/>
                  <wp:docPr id="11" name="Picture 11"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45925" w:rsidRPr="00845925" w:rsidRDefault="00A470DB" w:rsidP="00845925">
      <w:pPr>
        <w:tabs>
          <w:tab w:val="right" w:pos="9026"/>
        </w:tabs>
        <w:spacing w:after="360"/>
        <w:ind w:left="426" w:hanging="426"/>
        <w:rPr>
          <w:lang w:val="en-GB" w:eastAsia="ja-JP"/>
        </w:rPr>
      </w:pPr>
      <w:r w:rsidRPr="00845925">
        <w:rPr>
          <w:lang w:val="en-GB" w:eastAsia="ja-JP"/>
        </w:rPr>
        <w:t xml:space="preserve"> </w:t>
      </w:r>
      <w:r w:rsidR="00845925" w:rsidRPr="00845925">
        <w:rPr>
          <w:lang w:val="en-GB" w:eastAsia="ja-JP"/>
        </w:rPr>
        <w:t>(b)</w:t>
      </w:r>
      <w:r w:rsidR="00845925" w:rsidRPr="00845925">
        <w:rPr>
          <w:lang w:val="en-GB" w:eastAsia="ja-JP"/>
        </w:rPr>
        <w:tab/>
        <w:t xml:space="preserve">C and D are two particles with identical mass and volume to A and B, but they have a charge </w:t>
      </w:r>
      <w:r w:rsidR="00845925" w:rsidRPr="00845925">
        <w:rPr>
          <w:lang w:val="en-GB" w:eastAsia="ja-JP"/>
        </w:rPr>
        <w:br/>
        <w:t>of -Q. Draw particles C and D on the diagram below so that the four particles will be in static equilibrium.</w:t>
      </w:r>
      <w:r w:rsidR="00845925" w:rsidRPr="00845925">
        <w:rPr>
          <w:lang w:val="en-GB" w:eastAsia="ja-JP"/>
        </w:rPr>
        <w:tab/>
        <w:t>(3 marks)</w:t>
      </w:r>
    </w:p>
    <w:tbl>
      <w:tblPr>
        <w:tblStyle w:val="TableGrid2"/>
        <w:tblW w:w="0" w:type="auto"/>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tblGrid>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r w:rsidRPr="00845925">
              <w:rPr>
                <w:noProof/>
                <w:lang w:eastAsia="en-AU"/>
              </w:rPr>
              <mc:AlternateContent>
                <mc:Choice Requires="wps">
                  <w:drawing>
                    <wp:anchor distT="0" distB="0" distL="114300" distR="114300" simplePos="0" relativeHeight="251661312" behindDoc="0" locked="0" layoutInCell="1" allowOverlap="1" wp14:anchorId="1F5CB0A4" wp14:editId="41F13D33">
                      <wp:simplePos x="0" y="0"/>
                      <wp:positionH relativeFrom="column">
                        <wp:posOffset>46990</wp:posOffset>
                      </wp:positionH>
                      <wp:positionV relativeFrom="paragraph">
                        <wp:posOffset>261620</wp:posOffset>
                      </wp:positionV>
                      <wp:extent cx="395605" cy="395605"/>
                      <wp:effectExtent l="76200" t="38100" r="80645" b="118745"/>
                      <wp:wrapNone/>
                      <wp:docPr id="294" name="Flowchart: Connector 294"/>
                      <wp:cNvGraphicFramePr/>
                      <a:graphic xmlns:a="http://schemas.openxmlformats.org/drawingml/2006/main">
                        <a:graphicData uri="http://schemas.microsoft.com/office/word/2010/wordprocessingShape">
                          <wps:wsp>
                            <wps:cNvSpPr/>
                            <wps:spPr>
                              <a:xfrm>
                                <a:off x="0" y="0"/>
                                <a:ext cx="395605" cy="395605"/>
                              </a:xfrm>
                              <a:prstGeom prst="flowChartConnector">
                                <a:avLst/>
                              </a:prstGeom>
                              <a:solidFill>
                                <a:srgbClr val="C0504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26F6C" w:rsidRPr="00F0546F" w:rsidRDefault="00026F6C" w:rsidP="00845925">
                                  <w:pPr>
                                    <w:ind w:left="-142" w:right="-164"/>
                                    <w:jc w:val="center"/>
                                    <w:rPr>
                                      <w:sz w:val="28"/>
                                      <w:szCs w:val="28"/>
                                      <w14:textOutline w14:w="9525" w14:cap="rnd" w14:cmpd="sng" w14:algn="ctr">
                                        <w14:solidFill>
                                          <w14:srgbClr w14:val="000000"/>
                                        </w14:solidFill>
                                        <w14:prstDash w14:val="solid"/>
                                        <w14:bevel/>
                                      </w14:textOutline>
                                    </w:rPr>
                                  </w:pPr>
                                  <w:r w:rsidRPr="00F0546F">
                                    <w:rPr>
                                      <w:sz w:val="28"/>
                                      <w:szCs w:val="28"/>
                                      <w14:textOutline w14:w="9525" w14:cap="rnd" w14:cmpd="sng" w14:algn="ctr">
                                        <w14:solidFill>
                                          <w14:srgbClr w14:val="000000"/>
                                        </w14:solidFill>
                                        <w14:prstDash w14:val="solid"/>
                                        <w14:bevel/>
                                      </w14:textOutline>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B0A4" id="Flowchart: Connector 294" o:spid="_x0000_s1028" type="#_x0000_t120" style="position:absolute;margin-left:3.7pt;margin-top:20.6pt;width:31.1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" fillcolor="#e6b9b8" stroked="f">
                      <v:shadow on="t" color="black" opacity="22937f" origin=",.5" offset="0,.63889mm"/>
                      <v:textbox>
                        <w:txbxContent>
                          <w:p w:rsidR="00026F6C" w:rsidRPr="00F0546F" w:rsidRDefault="00026F6C" w:rsidP="00845925">
                            <w:pPr>
                              <w:ind w:left="-142" w:right="-164"/>
                              <w:jc w:val="center"/>
                              <w:rPr>
                                <w:sz w:val="28"/>
                                <w:szCs w:val="28"/>
                                <w14:textOutline w14:w="9525" w14:cap="rnd" w14:cmpd="sng" w14:algn="ctr">
                                  <w14:solidFill>
                                    <w14:srgbClr w14:val="000000"/>
                                  </w14:solidFill>
                                  <w14:prstDash w14:val="solid"/>
                                  <w14:bevel/>
                                </w14:textOutline>
                              </w:rPr>
                            </w:pPr>
                            <w:r w:rsidRPr="00F0546F">
                              <w:rPr>
                                <w:sz w:val="28"/>
                                <w:szCs w:val="28"/>
                                <w14:textOutline w14:w="9525" w14:cap="rnd" w14:cmpd="sng" w14:algn="ctr">
                                  <w14:solidFill>
                                    <w14:srgbClr w14:val="000000"/>
                                  </w14:solidFill>
                                  <w14:prstDash w14:val="solid"/>
                                  <w14:bevel/>
                                </w14:textOutline>
                              </w:rPr>
                              <w:t>+Q</w:t>
                            </w:r>
                          </w:p>
                        </w:txbxContent>
                      </v:textbox>
                    </v:shape>
                  </w:pict>
                </mc:Fallback>
              </mc:AlternateContent>
            </w:r>
          </w:p>
        </w:tc>
        <w:tc>
          <w:tcPr>
            <w:tcW w:w="510" w:type="dxa"/>
          </w:tcPr>
          <w:p w:rsidR="00845925" w:rsidRPr="00845925" w:rsidRDefault="00845925" w:rsidP="00845925">
            <w:pPr>
              <w:tabs>
                <w:tab w:val="right" w:pos="9026"/>
              </w:tabs>
              <w:rPr>
                <w:lang w:val="en-GB" w:eastAsia="ja-JP"/>
              </w:rPr>
            </w:pPr>
          </w:p>
        </w:tc>
        <w:tc>
          <w:tcPr>
            <w:tcW w:w="510" w:type="dxa"/>
            <w:vAlign w:val="center"/>
          </w:tcPr>
          <w:p w:rsidR="00845925" w:rsidRPr="00845925" w:rsidRDefault="00845925" w:rsidP="00845925">
            <w:pPr>
              <w:tabs>
                <w:tab w:val="right" w:pos="9026"/>
              </w:tabs>
              <w:jc w:val="center"/>
              <w:rPr>
                <w:b/>
                <w:sz w:val="32"/>
                <w:szCs w:val="32"/>
                <w:lang w:val="en-GB" w:eastAsia="ja-JP"/>
              </w:rPr>
            </w:pPr>
            <w:r w:rsidRPr="00845925">
              <w:rPr>
                <w:b/>
                <w:sz w:val="32"/>
                <w:szCs w:val="32"/>
                <w:lang w:val="en-GB" w:eastAsia="ja-JP"/>
              </w:rPr>
              <w:t>A</w:t>
            </w: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r w:rsidRPr="00845925">
              <w:rPr>
                <w:noProof/>
                <w:lang w:eastAsia="en-AU"/>
              </w:rPr>
              <mc:AlternateContent>
                <mc:Choice Requires="wps">
                  <w:drawing>
                    <wp:anchor distT="0" distB="0" distL="114300" distR="114300" simplePos="0" relativeHeight="251659264" behindDoc="0" locked="0" layoutInCell="1" allowOverlap="1" wp14:anchorId="5EC59B27" wp14:editId="5DDE07E6">
                      <wp:simplePos x="0" y="0"/>
                      <wp:positionH relativeFrom="column">
                        <wp:posOffset>46990</wp:posOffset>
                      </wp:positionH>
                      <wp:positionV relativeFrom="paragraph">
                        <wp:posOffset>116840</wp:posOffset>
                      </wp:positionV>
                      <wp:extent cx="395605" cy="395605"/>
                      <wp:effectExtent l="76200" t="38100" r="80645" b="118745"/>
                      <wp:wrapNone/>
                      <wp:docPr id="295" name="Flowchart: Connector 295"/>
                      <wp:cNvGraphicFramePr/>
                      <a:graphic xmlns:a="http://schemas.openxmlformats.org/drawingml/2006/main">
                        <a:graphicData uri="http://schemas.microsoft.com/office/word/2010/wordprocessingShape">
                          <wps:wsp>
                            <wps:cNvSpPr/>
                            <wps:spPr>
                              <a:xfrm>
                                <a:off x="0" y="0"/>
                                <a:ext cx="395605" cy="395605"/>
                              </a:xfrm>
                              <a:prstGeom prst="flowChartConnector">
                                <a:avLst/>
                              </a:prstGeom>
                              <a:solidFill>
                                <a:srgbClr val="C0504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026F6C" w:rsidRPr="00F0546F" w:rsidRDefault="00026F6C" w:rsidP="00845925">
                                  <w:pPr>
                                    <w:ind w:left="-142" w:right="-164"/>
                                    <w:jc w:val="center"/>
                                    <w:rPr>
                                      <w:sz w:val="28"/>
                                      <w:szCs w:val="28"/>
                                      <w14:textOutline w14:w="9525" w14:cap="rnd" w14:cmpd="sng" w14:algn="ctr">
                                        <w14:solidFill>
                                          <w14:srgbClr w14:val="000000"/>
                                        </w14:solidFill>
                                        <w14:prstDash w14:val="solid"/>
                                        <w14:bevel/>
                                      </w14:textOutline>
                                    </w:rPr>
                                  </w:pPr>
                                  <w:r w:rsidRPr="00F0546F">
                                    <w:rPr>
                                      <w:sz w:val="28"/>
                                      <w:szCs w:val="28"/>
                                      <w14:textOutline w14:w="9525" w14:cap="rnd" w14:cmpd="sng" w14:algn="ctr">
                                        <w14:solidFill>
                                          <w14:srgbClr w14:val="000000"/>
                                        </w14:solidFill>
                                        <w14:prstDash w14:val="solid"/>
                                        <w14:bevel/>
                                      </w14:textOutline>
                                    </w:rPr>
                                    <w:t>+Q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9B27" id="Flowchart: Connector 295" o:spid="_x0000_s1029" type="#_x0000_t120" style="position:absolute;margin-left:3.7pt;margin-top:9.2pt;width:31.1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" fillcolor="#e6b9b8" stroked="f">
                      <v:shadow on="t" color="black" opacity="22937f" origin=",.5" offset="0,.63889mm"/>
                      <v:textbox>
                        <w:txbxContent>
                          <w:p w:rsidR="00026F6C" w:rsidRPr="00F0546F" w:rsidRDefault="00026F6C" w:rsidP="00845925">
                            <w:pPr>
                              <w:ind w:left="-142" w:right="-164"/>
                              <w:jc w:val="center"/>
                              <w:rPr>
                                <w:sz w:val="28"/>
                                <w:szCs w:val="28"/>
                                <w14:textOutline w14:w="9525" w14:cap="rnd" w14:cmpd="sng" w14:algn="ctr">
                                  <w14:solidFill>
                                    <w14:srgbClr w14:val="000000"/>
                                  </w14:solidFill>
                                  <w14:prstDash w14:val="solid"/>
                                  <w14:bevel/>
                                </w14:textOutline>
                              </w:rPr>
                            </w:pPr>
                            <w:r w:rsidRPr="00F0546F">
                              <w:rPr>
                                <w:sz w:val="28"/>
                                <w:szCs w:val="28"/>
                                <w14:textOutline w14:w="9525" w14:cap="rnd" w14:cmpd="sng" w14:algn="ctr">
                                  <w14:solidFill>
                                    <w14:srgbClr w14:val="000000"/>
                                  </w14:solidFill>
                                  <w14:prstDash w14:val="solid"/>
                                  <w14:bevel/>
                                </w14:textOutline>
                              </w:rPr>
                              <w:t>+Q</w:t>
                            </w:r>
                          </w:p>
                        </w:txbxContent>
                      </v:textbox>
                    </v:shape>
                  </w:pict>
                </mc:Fallback>
              </mc:AlternateContent>
            </w: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shd w:val="clear" w:color="auto" w:fill="auto"/>
            <w:vAlign w:val="center"/>
          </w:tcPr>
          <w:p w:rsidR="00845925" w:rsidRPr="00845925" w:rsidRDefault="00845925" w:rsidP="00845925">
            <w:pPr>
              <w:tabs>
                <w:tab w:val="right" w:pos="9026"/>
              </w:tabs>
              <w:jc w:val="center"/>
              <w:rPr>
                <w:b/>
                <w:sz w:val="32"/>
                <w:szCs w:val="32"/>
                <w:lang w:val="en-GB" w:eastAsia="ja-JP"/>
              </w:rPr>
            </w:pPr>
            <w:r w:rsidRPr="00845925">
              <w:rPr>
                <w:b/>
                <w:sz w:val="32"/>
                <w:szCs w:val="32"/>
                <w:lang w:val="en-GB" w:eastAsia="ja-JP"/>
              </w:rPr>
              <w:t>B</w:t>
            </w: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r>
      <w:tr w:rsidR="00845925" w:rsidRPr="00845925" w:rsidTr="00203C02">
        <w:trPr>
          <w:trHeight w:val="510"/>
          <w:jc w:val="center"/>
        </w:trPr>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p>
        </w:tc>
        <w:tc>
          <w:tcPr>
            <w:tcW w:w="510" w:type="dxa"/>
          </w:tcPr>
          <w:p w:rsidR="00845925" w:rsidRPr="00845925" w:rsidRDefault="00845925" w:rsidP="00845925">
            <w:pPr>
              <w:tabs>
                <w:tab w:val="right" w:pos="9026"/>
              </w:tabs>
              <w:rPr>
                <w:lang w:val="en-GB" w:eastAsia="ja-JP"/>
              </w:rPr>
            </w:pPr>
            <w:r w:rsidRPr="00845925">
              <w:rPr>
                <w:noProof/>
                <w:lang w:eastAsia="en-AU"/>
              </w:rPr>
              <w:drawing>
                <wp:anchor distT="0" distB="0" distL="114300" distR="114300" simplePos="0" relativeHeight="251658240" behindDoc="0" locked="0" layoutInCell="1" allowOverlap="1" wp14:anchorId="29E1EF81" wp14:editId="5BADDF62">
                  <wp:simplePos x="0" y="0"/>
                  <wp:positionH relativeFrom="column">
                    <wp:posOffset>32385</wp:posOffset>
                  </wp:positionH>
                  <wp:positionV relativeFrom="paragraph">
                    <wp:posOffset>96520</wp:posOffset>
                  </wp:positionV>
                  <wp:extent cx="215900" cy="215900"/>
                  <wp:effectExtent l="0" t="0" r="0" b="0"/>
                  <wp:wrapNone/>
                  <wp:docPr id="5" name="Picture 5"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45925" w:rsidRPr="00845925" w:rsidRDefault="00845925" w:rsidP="00675574">
      <w:pPr>
        <w:tabs>
          <w:tab w:val="right" w:pos="9026"/>
        </w:tabs>
        <w:spacing w:before="360" w:after="240"/>
        <w:ind w:left="425" w:hanging="425"/>
      </w:pPr>
      <w:r w:rsidRPr="00845925">
        <w:t>(c)</w:t>
      </w:r>
      <w:r w:rsidRPr="00845925">
        <w:tab/>
        <w:t xml:space="preserve">On the diagram above, draw and label </w:t>
      </w:r>
      <w:r w:rsidRPr="00845925">
        <w:rPr>
          <w:b/>
        </w:rPr>
        <w:t>three</w:t>
      </w:r>
      <w:r w:rsidRPr="00845925">
        <w:t xml:space="preserve"> arrows on particle C to indicate the forces acting on particle C due to the other three particles.</w:t>
      </w:r>
      <w:r w:rsidRPr="00845925">
        <w:tab/>
        <w:t>(3 marks)</w:t>
      </w:r>
    </w:p>
    <w:p w:rsidR="00845925" w:rsidRPr="00845925" w:rsidRDefault="00845925" w:rsidP="00675574">
      <w:pPr>
        <w:tabs>
          <w:tab w:val="right" w:pos="9026"/>
        </w:tabs>
        <w:spacing w:after="0"/>
        <w:ind w:left="426" w:hanging="426"/>
      </w:pPr>
      <w:r w:rsidRPr="00845925">
        <w:t xml:space="preserve">(d) </w:t>
      </w:r>
      <w:r w:rsidRPr="00845925">
        <w:tab/>
        <w:t xml:space="preserve">If a charged particle with a charge of 2.40 nC is placed in an electric field with a strength of </w:t>
      </w:r>
      <w:r w:rsidRPr="00845925">
        <w:br/>
        <w:t>9.80 x 10</w:t>
      </w:r>
      <w:r w:rsidRPr="00845925">
        <w:rPr>
          <w:vertAlign w:val="superscript"/>
        </w:rPr>
        <w:t xml:space="preserve"> -4</w:t>
      </w:r>
      <w:r w:rsidRPr="00845925">
        <w:t xml:space="preserve"> N C</w:t>
      </w:r>
      <w:r w:rsidRPr="00845925">
        <w:rPr>
          <w:vertAlign w:val="superscript"/>
        </w:rPr>
        <w:t>-1</w:t>
      </w:r>
      <w:r w:rsidRPr="00845925">
        <w:t>, calculate the force it will experience.</w:t>
      </w:r>
      <w:r w:rsidRPr="00845925">
        <w:tab/>
        <w:t>(2 marks)</w:t>
      </w:r>
    </w:p>
    <w:p w:rsidR="00845925" w:rsidRPr="00845925" w:rsidRDefault="00845925" w:rsidP="00845925">
      <w:r w:rsidRPr="00845925">
        <w:br w:type="page"/>
      </w:r>
    </w:p>
    <w:p w:rsidR="00845925" w:rsidRPr="00845925" w:rsidRDefault="00845925" w:rsidP="00004C64">
      <w:pPr>
        <w:tabs>
          <w:tab w:val="right" w:pos="9026"/>
        </w:tabs>
        <w:spacing w:after="0"/>
        <w:ind w:left="426" w:hanging="426"/>
      </w:pPr>
      <w:r w:rsidRPr="00845925">
        <w:t>(e)</w:t>
      </w:r>
      <w:r w:rsidRPr="00845925">
        <w:tab/>
        <w:t xml:space="preserve">Two particles with charges of + 3.00 nC and – 2.00 nC are suspended 4.00 mm apart. </w:t>
      </w:r>
    </w:p>
    <w:p w:rsidR="00845925" w:rsidRPr="00845925" w:rsidRDefault="00845925" w:rsidP="00004C64">
      <w:pPr>
        <w:tabs>
          <w:tab w:val="right" w:pos="9026"/>
        </w:tabs>
        <w:spacing w:after="1600"/>
        <w:ind w:left="426" w:hanging="426"/>
      </w:pPr>
      <w:r w:rsidRPr="00845925">
        <w:tab/>
        <w:t>If the distance between them is trebled (x3), by what factor will the force between them change?</w:t>
      </w:r>
      <w:r w:rsidRPr="00845925">
        <w:tab/>
        <w:t>(2 marks)</w:t>
      </w:r>
    </w:p>
    <w:p w:rsidR="00845925" w:rsidRPr="00845925" w:rsidRDefault="00845925" w:rsidP="00004C64">
      <w:pPr>
        <w:tabs>
          <w:tab w:val="right" w:pos="9026"/>
        </w:tabs>
        <w:spacing w:after="2000"/>
        <w:ind w:left="426" w:hanging="426"/>
        <w:rPr>
          <w:rFonts w:ascii="Arial" w:hAnsi="Arial" w:cs="Arial"/>
          <w:spacing w:val="-2"/>
        </w:rPr>
      </w:pPr>
      <w:r w:rsidRPr="00845925">
        <w:rPr>
          <w:rFonts w:cs="Arial"/>
          <w:spacing w:val="-2"/>
        </w:rPr>
        <w:t xml:space="preserve">(f) </w:t>
      </w:r>
      <w:r w:rsidRPr="00845925">
        <w:rPr>
          <w:rFonts w:cs="Arial"/>
          <w:spacing w:val="-2"/>
        </w:rPr>
        <w:tab/>
        <w:t>If the charged particles attract each other and touch, explain what will happen next, including the final charge on each particle.</w:t>
      </w:r>
      <w:r w:rsidRPr="00845925">
        <w:rPr>
          <w:rFonts w:cs="Arial"/>
          <w:spacing w:val="-2"/>
        </w:rPr>
        <w:tab/>
        <w:t>(4 marks)</w:t>
      </w:r>
    </w:p>
    <w:p w:rsidR="00845925" w:rsidRPr="00DD73A1" w:rsidRDefault="00845925" w:rsidP="00004C64">
      <w:pPr>
        <w:pStyle w:val="NoSpacing"/>
        <w:tabs>
          <w:tab w:val="right" w:pos="9026"/>
        </w:tabs>
        <w:spacing w:line="276" w:lineRule="auto"/>
        <w:rPr>
          <w:b/>
        </w:rPr>
      </w:pPr>
      <w:r w:rsidRPr="0064428C">
        <w:rPr>
          <w:b/>
        </w:rPr>
        <w:t>Question 2</w:t>
      </w:r>
      <w:r w:rsidR="0064428C">
        <w:tab/>
      </w:r>
      <w:r w:rsidRPr="00DD73A1">
        <w:rPr>
          <w:b/>
        </w:rPr>
        <w:t>(3 marks)</w:t>
      </w:r>
    </w:p>
    <w:p w:rsidR="00845925" w:rsidRPr="00845925" w:rsidRDefault="00845925" w:rsidP="00004C64">
      <w:pPr>
        <w:tabs>
          <w:tab w:val="left" w:pos="-720"/>
          <w:tab w:val="left" w:pos="0"/>
        </w:tabs>
        <w:suppressAutoHyphens/>
        <w:rPr>
          <w:rFonts w:cs="Arial"/>
          <w:spacing w:val="-2"/>
        </w:rPr>
      </w:pPr>
      <w:r w:rsidRPr="00845925">
        <w:rPr>
          <w:rFonts w:cs="Arial"/>
          <w:spacing w:val="-2"/>
        </w:rPr>
        <w:t>A householder is trying to decide if solar panels are suitable energy sources for her house. Measurements of the current demand for the house show that a minimum current of 12.5 A is needed. The useable roof area of the house is found to be 180 m</w:t>
      </w:r>
      <w:r w:rsidRPr="00845925">
        <w:rPr>
          <w:rFonts w:cs="Arial"/>
          <w:spacing w:val="-2"/>
          <w:vertAlign w:val="superscript"/>
        </w:rPr>
        <w:t>2</w:t>
      </w:r>
      <w:r w:rsidRPr="00845925">
        <w:rPr>
          <w:rFonts w:cs="Arial"/>
          <w:spacing w:val="-2"/>
        </w:rPr>
        <w:t xml:space="preserve">. </w:t>
      </w:r>
    </w:p>
    <w:p w:rsidR="00845925" w:rsidRPr="00845925" w:rsidRDefault="00845925" w:rsidP="00004C64">
      <w:pPr>
        <w:tabs>
          <w:tab w:val="left" w:pos="-720"/>
          <w:tab w:val="left" w:pos="0"/>
        </w:tabs>
        <w:suppressAutoHyphens/>
        <w:spacing w:after="1600"/>
        <w:rPr>
          <w:rFonts w:cs="Arial"/>
          <w:spacing w:val="-2"/>
        </w:rPr>
      </w:pPr>
      <w:r w:rsidRPr="00845925">
        <w:rPr>
          <w:rFonts w:cs="Arial"/>
          <w:spacing w:val="-2"/>
        </w:rPr>
        <w:t>If the best solar panel is capable of converting solar energy to electricity at the rate of 45.0 W m</w:t>
      </w:r>
      <w:r w:rsidRPr="00845925">
        <w:rPr>
          <w:rFonts w:cs="Arial"/>
          <w:spacing w:val="-2"/>
          <w:vertAlign w:val="superscript"/>
        </w:rPr>
        <w:noBreakHyphen/>
        <w:t>2</w:t>
      </w:r>
      <w:r w:rsidRPr="00845925">
        <w:rPr>
          <w:rFonts w:cs="Arial"/>
          <w:spacing w:val="-2"/>
        </w:rPr>
        <w:t>, at a voltage of 240 V, will it be possible to use these solar panels to power the house?</w:t>
      </w:r>
    </w:p>
    <w:p w:rsidR="00845925" w:rsidRPr="00845925" w:rsidRDefault="00845925" w:rsidP="00004C64">
      <w:pPr>
        <w:pStyle w:val="NoSpacing"/>
        <w:tabs>
          <w:tab w:val="right" w:pos="9026"/>
        </w:tabs>
        <w:spacing w:line="276" w:lineRule="auto"/>
      </w:pPr>
      <w:r w:rsidRPr="0064428C">
        <w:rPr>
          <w:b/>
        </w:rPr>
        <w:t>Question 3</w:t>
      </w:r>
      <w:r w:rsidR="0064428C">
        <w:tab/>
      </w:r>
      <w:r w:rsidRPr="00DD73A1">
        <w:rPr>
          <w:b/>
        </w:rPr>
        <w:t>(4 marks)</w:t>
      </w:r>
    </w:p>
    <w:p w:rsidR="00845925" w:rsidRPr="00845925" w:rsidRDefault="00845925" w:rsidP="00004C64">
      <w:pPr>
        <w:tabs>
          <w:tab w:val="left" w:pos="-720"/>
          <w:tab w:val="right" w:pos="9026"/>
        </w:tabs>
        <w:suppressAutoHyphens/>
        <w:rPr>
          <w:rFonts w:cs="Arial"/>
          <w:spacing w:val="-2"/>
        </w:rPr>
      </w:pPr>
      <w:r w:rsidRPr="00845925">
        <w:rPr>
          <w:rFonts w:cs="Arial"/>
          <w:spacing w:val="-2"/>
        </w:rPr>
        <w:t>A 0.75 m vertical aerial is located on the roof of a car and is insulated from the car. The car is travelling east at 60.0 km h</w:t>
      </w:r>
      <w:r w:rsidRPr="00845925">
        <w:rPr>
          <w:rFonts w:cs="Arial"/>
          <w:spacing w:val="-2"/>
          <w:vertAlign w:val="superscript"/>
        </w:rPr>
        <w:t>-1</w:t>
      </w:r>
      <w:r w:rsidRPr="00845925">
        <w:rPr>
          <w:rFonts w:cs="Arial"/>
          <w:spacing w:val="-2"/>
        </w:rPr>
        <w:t>, in a region near Perth where the horizontal component of the earth's magnetic field is 2.50 x 10</w:t>
      </w:r>
      <w:r w:rsidRPr="00845925">
        <w:rPr>
          <w:rFonts w:cs="Arial"/>
          <w:spacing w:val="-2"/>
          <w:vertAlign w:val="superscript"/>
        </w:rPr>
        <w:t>-5</w:t>
      </w:r>
      <w:r w:rsidRPr="00845925">
        <w:rPr>
          <w:rFonts w:cs="Arial"/>
          <w:spacing w:val="-2"/>
        </w:rPr>
        <w:t xml:space="preserve"> T.</w:t>
      </w:r>
    </w:p>
    <w:p w:rsidR="00845925" w:rsidRPr="00845925" w:rsidRDefault="00845925" w:rsidP="00004C64">
      <w:pPr>
        <w:tabs>
          <w:tab w:val="left" w:pos="-720"/>
          <w:tab w:val="right" w:pos="9026"/>
        </w:tabs>
        <w:suppressAutoHyphens/>
        <w:spacing w:after="1200"/>
        <w:ind w:left="426" w:hanging="426"/>
        <w:rPr>
          <w:rFonts w:cs="Arial"/>
          <w:spacing w:val="-2"/>
        </w:rPr>
      </w:pPr>
      <w:r w:rsidRPr="00845925">
        <w:rPr>
          <w:rFonts w:cs="Arial"/>
          <w:spacing w:val="-2"/>
        </w:rPr>
        <w:t>(a)</w:t>
      </w:r>
      <w:r w:rsidRPr="00845925">
        <w:rPr>
          <w:rFonts w:cs="Arial"/>
          <w:spacing w:val="-2"/>
        </w:rPr>
        <w:tab/>
        <w:t>Calculate</w:t>
      </w:r>
      <w:r w:rsidR="00DD73A1">
        <w:rPr>
          <w:rFonts w:cs="Arial"/>
          <w:spacing w:val="-2"/>
        </w:rPr>
        <w:t xml:space="preserve"> the emf induced in the aerial.</w:t>
      </w:r>
      <w:r w:rsidR="00DD73A1">
        <w:rPr>
          <w:rFonts w:cs="Arial"/>
          <w:spacing w:val="-2"/>
        </w:rPr>
        <w:tab/>
      </w:r>
      <w:r w:rsidRPr="00845925">
        <w:rPr>
          <w:rFonts w:cs="Arial"/>
          <w:spacing w:val="-2"/>
        </w:rPr>
        <w:t>(3 marks)</w:t>
      </w:r>
    </w:p>
    <w:p w:rsidR="00845925" w:rsidRPr="00845925" w:rsidRDefault="00845925" w:rsidP="00004C64">
      <w:pPr>
        <w:tabs>
          <w:tab w:val="right" w:pos="9026"/>
        </w:tabs>
        <w:suppressAutoHyphens/>
        <w:ind w:left="426" w:hanging="426"/>
        <w:rPr>
          <w:rFonts w:cs="Arial"/>
          <w:spacing w:val="-2"/>
        </w:rPr>
      </w:pPr>
      <w:r w:rsidRPr="00845925">
        <w:rPr>
          <w:rFonts w:cs="Arial"/>
          <w:spacing w:val="-2"/>
        </w:rPr>
        <w:t>(b)</w:t>
      </w:r>
      <w:r w:rsidRPr="00845925">
        <w:rPr>
          <w:rFonts w:cs="Arial"/>
          <w:spacing w:val="-2"/>
        </w:rPr>
        <w:tab/>
        <w:t>Which end of the aerial is at a positive potential?</w:t>
      </w:r>
      <w:r w:rsidRPr="00845925">
        <w:rPr>
          <w:rFonts w:cs="Arial"/>
          <w:spacing w:val="-2"/>
        </w:rPr>
        <w:tab/>
        <w:t>(1 mark)</w:t>
      </w:r>
    </w:p>
    <w:p w:rsidR="00845925" w:rsidRPr="00845925" w:rsidRDefault="00845925" w:rsidP="00845925">
      <w:pPr>
        <w:rPr>
          <w:rFonts w:cs="Arial"/>
          <w:b/>
          <w:spacing w:val="-2"/>
        </w:rPr>
      </w:pPr>
      <w:r w:rsidRPr="00845925">
        <w:rPr>
          <w:rFonts w:cs="Arial"/>
          <w:b/>
          <w:spacing w:val="-2"/>
        </w:rPr>
        <w:br w:type="page"/>
      </w:r>
    </w:p>
    <w:p w:rsidR="00845925" w:rsidRPr="00DD73A1" w:rsidRDefault="00845925" w:rsidP="00A37348">
      <w:pPr>
        <w:pStyle w:val="NoSpacing"/>
        <w:tabs>
          <w:tab w:val="right" w:pos="9026"/>
        </w:tabs>
        <w:rPr>
          <w:b/>
        </w:rPr>
      </w:pPr>
      <w:r w:rsidRPr="002F2B32">
        <w:rPr>
          <w:b/>
        </w:rPr>
        <w:t>Question 4</w:t>
      </w:r>
      <w:r w:rsidR="0064428C">
        <w:tab/>
      </w:r>
      <w:r w:rsidRPr="00DD73A1">
        <w:rPr>
          <w:b/>
        </w:rPr>
        <w:t>(8 marks)</w:t>
      </w:r>
    </w:p>
    <w:p w:rsidR="00845925" w:rsidRPr="00845925" w:rsidRDefault="00845925" w:rsidP="00845925">
      <w:pPr>
        <w:tabs>
          <w:tab w:val="left" w:pos="-720"/>
          <w:tab w:val="right" w:pos="9026"/>
        </w:tabs>
        <w:suppressAutoHyphens/>
        <w:rPr>
          <w:rFonts w:cs="Arial"/>
          <w:spacing w:val="-2"/>
        </w:rPr>
      </w:pPr>
      <w:r w:rsidRPr="00845925">
        <w:rPr>
          <w:rFonts w:cs="Arial"/>
          <w:spacing w:val="-2"/>
        </w:rPr>
        <w:t>Pylons supporting high voltage (e.g. 500 kV) power cables tend to be very tall and located away from populated areas.</w:t>
      </w:r>
    </w:p>
    <w:p w:rsidR="00845925" w:rsidRPr="00845925" w:rsidRDefault="00845925" w:rsidP="00A170B2">
      <w:pPr>
        <w:tabs>
          <w:tab w:val="left" w:pos="-720"/>
          <w:tab w:val="left" w:pos="426"/>
          <w:tab w:val="right" w:pos="9026"/>
        </w:tabs>
        <w:suppressAutoHyphens/>
        <w:spacing w:after="2000"/>
        <w:rPr>
          <w:rFonts w:cs="Arial"/>
          <w:spacing w:val="-2"/>
        </w:rPr>
      </w:pPr>
      <w:r w:rsidRPr="00845925">
        <w:rPr>
          <w:rFonts w:cs="Arial"/>
          <w:spacing w:val="-2"/>
        </w:rPr>
        <w:t>(a)</w:t>
      </w:r>
      <w:r w:rsidRPr="00845925">
        <w:rPr>
          <w:rFonts w:cs="Arial"/>
          <w:spacing w:val="-2"/>
        </w:rPr>
        <w:tab/>
        <w:t>Give</w:t>
      </w:r>
      <w:r w:rsidRPr="00845925">
        <w:rPr>
          <w:rFonts w:cs="Arial"/>
          <w:b/>
          <w:spacing w:val="-2"/>
        </w:rPr>
        <w:t xml:space="preserve"> two</w:t>
      </w:r>
      <w:r w:rsidRPr="00845925">
        <w:rPr>
          <w:rFonts w:cs="Arial"/>
          <w:spacing w:val="-2"/>
        </w:rPr>
        <w:t xml:space="preserve"> reasons why high voltage AC power cables are usual</w:t>
      </w:r>
      <w:r w:rsidR="00004C64">
        <w:rPr>
          <w:rFonts w:cs="Arial"/>
          <w:spacing w:val="-2"/>
        </w:rPr>
        <w:t>ly located away from populated</w:t>
      </w:r>
      <w:r w:rsidRPr="00845925">
        <w:rPr>
          <w:rFonts w:cs="Arial"/>
          <w:spacing w:val="-2"/>
        </w:rPr>
        <w:br/>
      </w:r>
      <w:r w:rsidRPr="00845925">
        <w:rPr>
          <w:rFonts w:cs="Arial"/>
          <w:spacing w:val="-2"/>
        </w:rPr>
        <w:tab/>
        <w:t>areas.</w:t>
      </w:r>
      <w:r w:rsidRPr="00845925">
        <w:rPr>
          <w:rFonts w:cs="Arial"/>
          <w:spacing w:val="-2"/>
        </w:rPr>
        <w:tab/>
        <w:t>(2 marks)</w:t>
      </w:r>
    </w:p>
    <w:p w:rsidR="00845925" w:rsidRPr="00845925" w:rsidRDefault="00845925" w:rsidP="00A170B2">
      <w:pPr>
        <w:tabs>
          <w:tab w:val="left" w:pos="-720"/>
          <w:tab w:val="left" w:pos="0"/>
          <w:tab w:val="left" w:pos="567"/>
          <w:tab w:val="right" w:pos="9026"/>
        </w:tabs>
        <w:suppressAutoHyphens/>
        <w:spacing w:after="2800"/>
        <w:ind w:left="426" w:hanging="426"/>
        <w:rPr>
          <w:rFonts w:cs="Arial"/>
          <w:spacing w:val="-2"/>
        </w:rPr>
      </w:pPr>
      <w:r w:rsidRPr="00845925">
        <w:rPr>
          <w:rFonts w:cs="Arial"/>
          <w:spacing w:val="-2"/>
        </w:rPr>
        <w:t xml:space="preserve">(b) </w:t>
      </w:r>
      <w:r w:rsidRPr="00845925">
        <w:rPr>
          <w:rFonts w:cs="Arial"/>
          <w:spacing w:val="-2"/>
        </w:rPr>
        <w:tab/>
        <w:t>Explain why electrical power is transmitted at very high voltages, such as 500 kV.</w:t>
      </w:r>
      <w:r w:rsidRPr="00845925">
        <w:rPr>
          <w:rFonts w:cs="Arial"/>
          <w:spacing w:val="-2"/>
        </w:rPr>
        <w:tab/>
        <w:t>(4 marks)</w:t>
      </w:r>
    </w:p>
    <w:p w:rsidR="00845925" w:rsidRPr="00845925" w:rsidRDefault="00845925" w:rsidP="00845925">
      <w:pPr>
        <w:tabs>
          <w:tab w:val="left" w:pos="-720"/>
          <w:tab w:val="left" w:pos="142"/>
          <w:tab w:val="right" w:pos="9026"/>
        </w:tabs>
        <w:suppressAutoHyphens/>
        <w:ind w:left="426" w:hanging="426"/>
        <w:rPr>
          <w:rFonts w:cs="Arial"/>
          <w:spacing w:val="-2"/>
        </w:rPr>
      </w:pPr>
      <w:r w:rsidRPr="00845925">
        <w:rPr>
          <w:rFonts w:cs="Arial"/>
          <w:spacing w:val="-2"/>
        </w:rPr>
        <w:t>(c)</w:t>
      </w:r>
      <w:r w:rsidRPr="00845925">
        <w:rPr>
          <w:rFonts w:cs="Arial"/>
          <w:spacing w:val="-2"/>
        </w:rPr>
        <w:tab/>
        <w:t>Occasionally, when you are driving a car under or near high voltage cables, you will notice considerable interference on your car radio. Explain why this interference occurs.</w:t>
      </w:r>
      <w:r w:rsidRPr="00845925">
        <w:rPr>
          <w:rFonts w:cs="Arial"/>
          <w:spacing w:val="-2"/>
        </w:rPr>
        <w:tab/>
        <w:t>(2 marks)</w:t>
      </w:r>
    </w:p>
    <w:p w:rsidR="00845925" w:rsidRPr="00845925" w:rsidRDefault="00845925" w:rsidP="00845925">
      <w:pPr>
        <w:rPr>
          <w:rFonts w:ascii="Arial" w:hAnsi="Arial" w:cs="Arial"/>
          <w:b/>
          <w:spacing w:val="-2"/>
        </w:rPr>
      </w:pPr>
      <w:r w:rsidRPr="00845925">
        <w:rPr>
          <w:rFonts w:ascii="Arial" w:hAnsi="Arial" w:cs="Arial"/>
          <w:b/>
          <w:spacing w:val="-2"/>
        </w:rPr>
        <w:br w:type="page"/>
      </w:r>
    </w:p>
    <w:p w:rsidR="00845925" w:rsidRPr="00845925" w:rsidRDefault="00845925" w:rsidP="00A37348">
      <w:pPr>
        <w:pStyle w:val="NoSpacing"/>
        <w:tabs>
          <w:tab w:val="right" w:pos="9026"/>
        </w:tabs>
      </w:pPr>
      <w:r w:rsidRPr="0064428C">
        <w:rPr>
          <w:b/>
        </w:rPr>
        <w:t>Question 5</w:t>
      </w:r>
      <w:r w:rsidRPr="00845925">
        <w:tab/>
      </w:r>
      <w:r w:rsidRPr="00A37348">
        <w:rPr>
          <w:b/>
        </w:rPr>
        <w:t>(4 marks)</w:t>
      </w:r>
    </w:p>
    <w:p w:rsidR="00845925" w:rsidRPr="00845925" w:rsidRDefault="00845925" w:rsidP="00845925">
      <w:pPr>
        <w:rPr>
          <w:rFonts w:cs="Arial"/>
          <w:spacing w:val="-2"/>
        </w:rPr>
      </w:pPr>
      <w:r w:rsidRPr="00845925">
        <w:rPr>
          <w:rFonts w:cs="Arial"/>
          <w:spacing w:val="-2"/>
        </w:rPr>
        <w:t>A physics teacher set up the equipment shown below.</w:t>
      </w:r>
    </w:p>
    <w:p w:rsidR="00845925" w:rsidRPr="00845925" w:rsidRDefault="0064428C" w:rsidP="00845925">
      <w:pPr>
        <w:spacing w:after="0"/>
        <w:rPr>
          <w:rFonts w:cs="Arial"/>
          <w:spacing w:val="-2"/>
        </w:rPr>
      </w:pPr>
      <w:r>
        <w:rPr>
          <w:rFonts w:cs="Arial"/>
          <w:spacing w:val="-2"/>
        </w:rPr>
        <w:t>One tube is</w:t>
      </w:r>
      <w:r w:rsidR="00845925" w:rsidRPr="00845925">
        <w:rPr>
          <w:rFonts w:cs="Arial"/>
          <w:spacing w:val="-2"/>
        </w:rPr>
        <w:t xml:space="preserve"> </w:t>
      </w:r>
      <w:r>
        <w:rPr>
          <w:rFonts w:cs="Arial"/>
          <w:spacing w:val="-2"/>
        </w:rPr>
        <w:t>made of plastic and the other is aluminium. The students</w:t>
      </w:r>
      <w:r w:rsidR="00845925" w:rsidRPr="00845925">
        <w:rPr>
          <w:rFonts w:cs="Arial"/>
          <w:spacing w:val="-2"/>
        </w:rPr>
        <w:t xml:space="preserve"> dropped a strong rare earth permanent magnet down each tube</w:t>
      </w:r>
      <w:r>
        <w:rPr>
          <w:rFonts w:cs="Arial"/>
          <w:spacing w:val="-2"/>
        </w:rPr>
        <w:t xml:space="preserve"> at the same time</w:t>
      </w:r>
      <w:r w:rsidR="00845925" w:rsidRPr="00845925">
        <w:rPr>
          <w:rFonts w:cs="Arial"/>
          <w:spacing w:val="-2"/>
        </w:rPr>
        <w:t>.</w:t>
      </w:r>
    </w:p>
    <w:p w:rsidR="00845925" w:rsidRPr="00845925" w:rsidRDefault="00845925" w:rsidP="00845925">
      <w:pPr>
        <w:rPr>
          <w:rFonts w:cs="Arial"/>
          <w:spacing w:val="-2"/>
        </w:rPr>
      </w:pPr>
      <w:r w:rsidRPr="00845925">
        <w:rPr>
          <w:rFonts w:cs="Arial"/>
          <w:noProof/>
          <w:spacing w:val="-2"/>
          <w:lang w:eastAsia="en-AU"/>
        </w:rPr>
        <mc:AlternateContent>
          <mc:Choice Requires="wps">
            <w:drawing>
              <wp:anchor distT="0" distB="0" distL="114300" distR="114300" simplePos="0" relativeHeight="251654144" behindDoc="0" locked="0" layoutInCell="1" allowOverlap="1" wp14:anchorId="385FA34B" wp14:editId="48085547">
                <wp:simplePos x="0" y="0"/>
                <wp:positionH relativeFrom="column">
                  <wp:posOffset>2075180</wp:posOffset>
                </wp:positionH>
                <wp:positionV relativeFrom="paragraph">
                  <wp:posOffset>295275</wp:posOffset>
                </wp:positionV>
                <wp:extent cx="161925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95275"/>
                        </a:xfrm>
                        <a:prstGeom prst="rect">
                          <a:avLst/>
                        </a:prstGeom>
                        <a:solidFill>
                          <a:srgbClr val="FFFFFF"/>
                        </a:solidFill>
                        <a:ln w="9525">
                          <a:noFill/>
                          <a:miter lim="800000"/>
                          <a:headEnd/>
                          <a:tailEnd/>
                        </a:ln>
                      </wps:spPr>
                      <wps:txbx>
                        <w:txbxContent>
                          <w:p w:rsidR="00026F6C" w:rsidRPr="0037282E" w:rsidRDefault="00026F6C" w:rsidP="00845925">
                            <w:pPr>
                              <w:jc w:val="center"/>
                              <w:rPr>
                                <w:rFonts w:cs="Arial"/>
                                <w:spacing w:val="-2"/>
                                <w:sz w:val="20"/>
                                <w:szCs w:val="20"/>
                              </w:rPr>
                            </w:pPr>
                            <w:r w:rsidRPr="0037282E">
                              <w:rPr>
                                <w:rFonts w:cs="Arial"/>
                                <w:spacing w:val="-2"/>
                                <w:sz w:val="20"/>
                                <w:szCs w:val="20"/>
                              </w:rPr>
                              <w:t>Strong rare earth magnet</w:t>
                            </w:r>
                          </w:p>
                          <w:p w:rsidR="00026F6C" w:rsidRPr="0037282E" w:rsidRDefault="00026F6C" w:rsidP="008459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FA34B" id="_x0000_t202" coordsize="21600,21600" o:spt="202" path="m,l,21600r21600,l21600,xe">
                <v:stroke joinstyle="miter"/>
                <v:path gradientshapeok="t" o:connecttype="rect"/>
              </v:shapetype>
              <v:shape id="Text Box 2" o:spid="_x0000_s1030" type="#_x0000_t202" style="position:absolute;margin-left:163.4pt;margin-top:23.25pt;width:12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" stroked="f">
                <v:textbox>
                  <w:txbxContent>
                    <w:p w:rsidR="00026F6C" w:rsidRPr="0037282E" w:rsidRDefault="00026F6C" w:rsidP="00845925">
                      <w:pPr>
                        <w:jc w:val="center"/>
                        <w:rPr>
                          <w:rFonts w:cs="Arial"/>
                          <w:spacing w:val="-2"/>
                          <w:sz w:val="20"/>
                          <w:szCs w:val="20"/>
                        </w:rPr>
                      </w:pPr>
                      <w:r w:rsidRPr="0037282E">
                        <w:rPr>
                          <w:rFonts w:cs="Arial"/>
                          <w:spacing w:val="-2"/>
                          <w:sz w:val="20"/>
                          <w:szCs w:val="20"/>
                        </w:rPr>
                        <w:t>Strong rare earth magnet</w:t>
                      </w:r>
                    </w:p>
                    <w:p w:rsidR="00026F6C" w:rsidRPr="0037282E" w:rsidRDefault="00026F6C" w:rsidP="00845925"/>
                  </w:txbxContent>
                </v:textbox>
              </v:shape>
            </w:pict>
          </mc:Fallback>
        </mc:AlternateContent>
      </w:r>
    </w:p>
    <w:p w:rsidR="00845925" w:rsidRPr="00845925" w:rsidRDefault="00845925" w:rsidP="00845925">
      <w:pPr>
        <w:rPr>
          <w:rFonts w:cs="Arial"/>
          <w:b/>
          <w:spacing w:val="-2"/>
        </w:rPr>
      </w:pPr>
      <w:r w:rsidRPr="00845925">
        <w:rPr>
          <w:rFonts w:cs="Arial"/>
          <w:b/>
          <w:noProof/>
          <w:spacing w:val="-2"/>
          <w:lang w:eastAsia="en-AU"/>
        </w:rPr>
        <mc:AlternateContent>
          <mc:Choice Requires="wps">
            <w:drawing>
              <wp:anchor distT="0" distB="0" distL="114300" distR="114300" simplePos="0" relativeHeight="251657216" behindDoc="0" locked="0" layoutInCell="1" allowOverlap="1" wp14:anchorId="02BC6741" wp14:editId="10D1CFA7">
                <wp:simplePos x="0" y="0"/>
                <wp:positionH relativeFrom="column">
                  <wp:posOffset>1885950</wp:posOffset>
                </wp:positionH>
                <wp:positionV relativeFrom="paragraph">
                  <wp:posOffset>219710</wp:posOffset>
                </wp:positionV>
                <wp:extent cx="342900" cy="304800"/>
                <wp:effectExtent l="38100" t="0" r="19050" b="57150"/>
                <wp:wrapNone/>
                <wp:docPr id="293" name="Straight Arrow Connector 293"/>
                <wp:cNvGraphicFramePr/>
                <a:graphic xmlns:a="http://schemas.openxmlformats.org/drawingml/2006/main">
                  <a:graphicData uri="http://schemas.microsoft.com/office/word/2010/wordprocessingShape">
                    <wps:wsp>
                      <wps:cNvCnPr/>
                      <wps:spPr>
                        <a:xfrm flipH="1">
                          <a:off x="0" y="0"/>
                          <a:ext cx="34290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79FDC0D" id="_x0000_t32" coordsize="21600,21600" o:spt="32" o:oned="t" path="m,l21600,21600e" filled="f">
                <v:path arrowok="t" fillok="f" o:connecttype="none"/>
                <o:lock v:ext="edit" shapetype="t"/>
              </v:shapetype>
              <v:shape id="Straight Arrow Connector 293" o:spid="_x0000_s1026" type="#_x0000_t32" style="position:absolute;margin-left:148.5pt;margin-top:17.3pt;width:27pt;height:24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" strokecolor="#4a7ebb">
                <v:stroke endarrow="open"/>
              </v:shape>
            </w:pict>
          </mc:Fallback>
        </mc:AlternateContent>
      </w:r>
      <w:r w:rsidRPr="00845925">
        <w:rPr>
          <w:rFonts w:cs="Arial"/>
          <w:b/>
          <w:noProof/>
          <w:spacing w:val="-2"/>
          <w:lang w:eastAsia="en-AU"/>
        </w:rPr>
        <mc:AlternateContent>
          <mc:Choice Requires="wps">
            <w:drawing>
              <wp:anchor distT="0" distB="0" distL="114300" distR="114300" simplePos="0" relativeHeight="251662336" behindDoc="0" locked="0" layoutInCell="1" allowOverlap="1" wp14:anchorId="5C18057F" wp14:editId="2097C316">
                <wp:simplePos x="0" y="0"/>
                <wp:positionH relativeFrom="column">
                  <wp:posOffset>3505200</wp:posOffset>
                </wp:positionH>
                <wp:positionV relativeFrom="paragraph">
                  <wp:posOffset>219710</wp:posOffset>
                </wp:positionV>
                <wp:extent cx="314325" cy="257175"/>
                <wp:effectExtent l="0" t="0" r="66675" b="47625"/>
                <wp:wrapNone/>
                <wp:docPr id="297" name="Straight Arrow Connector 297"/>
                <wp:cNvGraphicFramePr/>
                <a:graphic xmlns:a="http://schemas.openxmlformats.org/drawingml/2006/main">
                  <a:graphicData uri="http://schemas.microsoft.com/office/word/2010/wordprocessingShape">
                    <wps:wsp>
                      <wps:cNvCnPr/>
                      <wps:spPr>
                        <a:xfrm>
                          <a:off x="0" y="0"/>
                          <a:ext cx="3143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10F649" id="Straight Arrow Connector 297" o:spid="_x0000_s1026" type="#_x0000_t32" style="position:absolute;margin-left:276pt;margin-top:17.3pt;width:24.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" strokecolor="#4a7ebb">
                <v:stroke endarrow="open"/>
              </v:shape>
            </w:pict>
          </mc:Fallback>
        </mc:AlternateContent>
      </w:r>
    </w:p>
    <w:p w:rsidR="00845925" w:rsidRPr="00845925" w:rsidRDefault="00845925" w:rsidP="00845925">
      <w:pPr>
        <w:spacing w:after="0"/>
        <w:rPr>
          <w:rFonts w:cs="Arial"/>
          <w:b/>
          <w:spacing w:val="-2"/>
        </w:rPr>
      </w:pPr>
      <w:r w:rsidRPr="00845925">
        <w:rPr>
          <w:rFonts w:cs="Arial"/>
          <w:noProof/>
          <w:spacing w:val="-2"/>
          <w:lang w:eastAsia="en-AU"/>
        </w:rPr>
        <mc:AlternateContent>
          <mc:Choice Requires="wps">
            <w:drawing>
              <wp:anchor distT="0" distB="0" distL="114300" distR="114300" simplePos="0" relativeHeight="251656192" behindDoc="0" locked="0" layoutInCell="1" allowOverlap="1" wp14:anchorId="7923F6AF" wp14:editId="73BB93A7">
                <wp:simplePos x="0" y="0"/>
                <wp:positionH relativeFrom="column">
                  <wp:posOffset>3914775</wp:posOffset>
                </wp:positionH>
                <wp:positionV relativeFrom="paragraph">
                  <wp:posOffset>150495</wp:posOffset>
                </wp:positionV>
                <wp:extent cx="200025" cy="371475"/>
                <wp:effectExtent l="0" t="0" r="28575" b="28575"/>
                <wp:wrapNone/>
                <wp:docPr id="291" name="Can 291"/>
                <wp:cNvGraphicFramePr/>
                <a:graphic xmlns:a="http://schemas.openxmlformats.org/drawingml/2006/main">
                  <a:graphicData uri="http://schemas.microsoft.com/office/word/2010/wordprocessingShape">
                    <wps:wsp>
                      <wps:cNvSpPr/>
                      <wps:spPr>
                        <a:xfrm>
                          <a:off x="0" y="0"/>
                          <a:ext cx="200025" cy="371475"/>
                        </a:xfrm>
                        <a:prstGeom prst="can">
                          <a:avLst/>
                        </a:prstGeom>
                        <a:solidFill>
                          <a:srgbClr val="C0504D">
                            <a:lumMod val="20000"/>
                            <a:lumOff val="80000"/>
                          </a:srgbClr>
                        </a:solidFill>
                        <a:ln w="1905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25077"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91" o:spid="_x0000_s1026" type="#_x0000_t22" style="position:absolute;margin-left:308.25pt;margin-top:11.85pt;width:15.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" adj="2908" fillcolor="#f2dcdb" strokecolor="#c0504d" strokeweight="1.5pt"/>
            </w:pict>
          </mc:Fallback>
        </mc:AlternateContent>
      </w:r>
      <w:r w:rsidRPr="00845925">
        <w:rPr>
          <w:rFonts w:cs="Arial"/>
          <w:noProof/>
          <w:spacing w:val="-2"/>
          <w:lang w:eastAsia="en-AU"/>
        </w:rPr>
        <mc:AlternateContent>
          <mc:Choice Requires="wps">
            <w:drawing>
              <wp:anchor distT="0" distB="0" distL="114300" distR="114300" simplePos="0" relativeHeight="251655168" behindDoc="0" locked="0" layoutInCell="1" allowOverlap="1" wp14:anchorId="7E1C6613" wp14:editId="2284E336">
                <wp:simplePos x="0" y="0"/>
                <wp:positionH relativeFrom="column">
                  <wp:posOffset>1619250</wp:posOffset>
                </wp:positionH>
                <wp:positionV relativeFrom="paragraph">
                  <wp:posOffset>150495</wp:posOffset>
                </wp:positionV>
                <wp:extent cx="200025" cy="371475"/>
                <wp:effectExtent l="0" t="0" r="28575" b="28575"/>
                <wp:wrapNone/>
                <wp:docPr id="288" name="Can 288"/>
                <wp:cNvGraphicFramePr/>
                <a:graphic xmlns:a="http://schemas.openxmlformats.org/drawingml/2006/main">
                  <a:graphicData uri="http://schemas.microsoft.com/office/word/2010/wordprocessingShape">
                    <wps:wsp>
                      <wps:cNvSpPr/>
                      <wps:spPr>
                        <a:xfrm>
                          <a:off x="0" y="0"/>
                          <a:ext cx="200025" cy="371475"/>
                        </a:xfrm>
                        <a:prstGeom prst="can">
                          <a:avLst/>
                        </a:prstGeom>
                        <a:solidFill>
                          <a:srgbClr val="C0504D">
                            <a:lumMod val="20000"/>
                            <a:lumOff val="80000"/>
                          </a:srgbClr>
                        </a:solidFill>
                        <a:ln w="1905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4F42E" id="Can 288" o:spid="_x0000_s1026" type="#_x0000_t22" style="position:absolute;margin-left:127.5pt;margin-top:11.85pt;width:15.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" adj="2908" fillcolor="#f2dcdb" strokecolor="#c0504d" strokeweight="1.5pt"/>
            </w:pict>
          </mc:Fallback>
        </mc:AlternateContent>
      </w:r>
    </w:p>
    <w:p w:rsidR="00845925" w:rsidRPr="00845925" w:rsidRDefault="00845925" w:rsidP="00845925">
      <w:pPr>
        <w:rPr>
          <w:rFonts w:cs="Arial"/>
          <w:b/>
          <w:spacing w:val="-2"/>
        </w:rPr>
      </w:pPr>
    </w:p>
    <w:tbl>
      <w:tblPr>
        <w:tblStyle w:val="TableGrid2"/>
        <w:tblW w:w="0" w:type="auto"/>
        <w:jc w:val="center"/>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1418"/>
        <w:gridCol w:w="680"/>
        <w:gridCol w:w="2977"/>
        <w:gridCol w:w="680"/>
        <w:gridCol w:w="1417"/>
      </w:tblGrid>
      <w:tr w:rsidR="00845925" w:rsidRPr="00845925" w:rsidTr="00203C02">
        <w:trPr>
          <w:jc w:val="center"/>
        </w:trPr>
        <w:tc>
          <w:tcPr>
            <w:tcW w:w="1418" w:type="dxa"/>
          </w:tcPr>
          <w:p w:rsidR="00845925" w:rsidRPr="00845925" w:rsidRDefault="00845925" w:rsidP="00845925">
            <w:pPr>
              <w:jc w:val="right"/>
              <w:rPr>
                <w:rFonts w:cs="Arial"/>
                <w:spacing w:val="-2"/>
                <w:sz w:val="20"/>
                <w:szCs w:val="20"/>
              </w:rPr>
            </w:pPr>
            <w:r w:rsidRPr="00845925">
              <w:rPr>
                <w:rFonts w:cs="Arial"/>
                <w:spacing w:val="-2"/>
                <w:sz w:val="20"/>
                <w:szCs w:val="20"/>
              </w:rPr>
              <w:t>(i) plastic tube</w:t>
            </w: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p w:rsidR="00845925" w:rsidRPr="00845925" w:rsidRDefault="00845925" w:rsidP="00845925">
            <w:pPr>
              <w:jc w:val="right"/>
              <w:rPr>
                <w:rFonts w:cs="Arial"/>
                <w:b/>
                <w:spacing w:val="-2"/>
              </w:rPr>
            </w:pPr>
          </w:p>
        </w:tc>
        <w:tc>
          <w:tcPr>
            <w:tcW w:w="680" w:type="dxa"/>
            <w:shd w:val="clear" w:color="auto" w:fill="DBE5F1" w:themeFill="accent1" w:themeFillTint="33"/>
          </w:tcPr>
          <w:p w:rsidR="00845925" w:rsidRPr="00845925" w:rsidRDefault="00845925" w:rsidP="00845925">
            <w:pPr>
              <w:rPr>
                <w:rFonts w:cs="Arial"/>
                <w:b/>
                <w:spacing w:val="-2"/>
              </w:rPr>
            </w:pPr>
          </w:p>
        </w:tc>
        <w:tc>
          <w:tcPr>
            <w:tcW w:w="2977" w:type="dxa"/>
          </w:tcPr>
          <w:p w:rsidR="00845925" w:rsidRPr="00845925" w:rsidRDefault="00845925" w:rsidP="00845925">
            <w:pPr>
              <w:jc w:val="right"/>
              <w:rPr>
                <w:rFonts w:cs="Arial"/>
                <w:spacing w:val="-2"/>
                <w:sz w:val="20"/>
                <w:szCs w:val="20"/>
              </w:rPr>
            </w:pPr>
            <w:r w:rsidRPr="00845925">
              <w:rPr>
                <w:rFonts w:cs="Arial"/>
                <w:spacing w:val="-2"/>
                <w:sz w:val="20"/>
                <w:szCs w:val="20"/>
              </w:rPr>
              <w:t>(ii) aluminium tube</w:t>
            </w:r>
          </w:p>
        </w:tc>
        <w:tc>
          <w:tcPr>
            <w:tcW w:w="680" w:type="dxa"/>
            <w:shd w:val="clear" w:color="auto" w:fill="DBE5F1" w:themeFill="accent1" w:themeFillTint="33"/>
          </w:tcPr>
          <w:p w:rsidR="00845925" w:rsidRPr="00845925" w:rsidRDefault="00845925" w:rsidP="00845925">
            <w:pPr>
              <w:rPr>
                <w:rFonts w:cs="Arial"/>
                <w:b/>
                <w:spacing w:val="-2"/>
              </w:rPr>
            </w:pPr>
          </w:p>
        </w:tc>
        <w:tc>
          <w:tcPr>
            <w:tcW w:w="1417" w:type="dxa"/>
          </w:tcPr>
          <w:p w:rsidR="00845925" w:rsidRPr="00845925" w:rsidRDefault="00845925" w:rsidP="00845925">
            <w:pPr>
              <w:rPr>
                <w:rFonts w:cs="Arial"/>
                <w:b/>
                <w:spacing w:val="-2"/>
              </w:rPr>
            </w:pPr>
            <w:r w:rsidRPr="00845925">
              <w:rPr>
                <w:noProof/>
                <w:lang w:eastAsia="en-AU"/>
              </w:rPr>
              <w:drawing>
                <wp:anchor distT="0" distB="0" distL="114300" distR="114300" simplePos="0" relativeHeight="251653120" behindDoc="0" locked="0" layoutInCell="1" allowOverlap="1" wp14:anchorId="5F0D4F47" wp14:editId="1CA74DA2">
                  <wp:simplePos x="0" y="0"/>
                  <wp:positionH relativeFrom="column">
                    <wp:posOffset>574675</wp:posOffset>
                  </wp:positionH>
                  <wp:positionV relativeFrom="paragraph">
                    <wp:posOffset>2280920</wp:posOffset>
                  </wp:positionV>
                  <wp:extent cx="215900" cy="215900"/>
                  <wp:effectExtent l="0" t="0" r="0" b="0"/>
                  <wp:wrapNone/>
                  <wp:docPr id="6" name="Picture 6" descr="C:\Users\shila\AppData\Local\Microsoft\Windows\Temporary Internet Files\Content.Outlook\HDT444AJ\SCSA_Watermark_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la\AppData\Local\Microsoft\Windows\Temporary Internet Files\Content.Outlook\HDT444AJ\SCSA_Watermark_final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845925" w:rsidRPr="00845925" w:rsidRDefault="00845925" w:rsidP="009C7F3B">
      <w:pPr>
        <w:spacing w:before="360"/>
        <w:rPr>
          <w:rFonts w:cs="Arial"/>
          <w:spacing w:val="-2"/>
        </w:rPr>
      </w:pPr>
      <w:r w:rsidRPr="00845925">
        <w:rPr>
          <w:rFonts w:cs="Arial"/>
          <w:spacing w:val="-2"/>
        </w:rPr>
        <w:t xml:space="preserve">The magnet falling through the plastic tube travelled much faster than the magnet falling through the aluminium tube. Explain, clearly </w:t>
      </w:r>
      <w:r w:rsidR="0064428C" w:rsidRPr="00845925">
        <w:rPr>
          <w:rFonts w:cs="Arial"/>
          <w:spacing w:val="-2"/>
        </w:rPr>
        <w:t xml:space="preserve">indicating </w:t>
      </w:r>
      <w:r w:rsidRPr="00845925">
        <w:rPr>
          <w:rFonts w:cs="Arial"/>
          <w:spacing w:val="-2"/>
        </w:rPr>
        <w:t>the physics principles involved.</w:t>
      </w:r>
    </w:p>
    <w:p w:rsidR="00845925" w:rsidRPr="00845925" w:rsidRDefault="00845925" w:rsidP="00845925">
      <w:pPr>
        <w:rPr>
          <w:b/>
          <w:noProof/>
          <w:lang w:eastAsia="en-AU"/>
        </w:rPr>
      </w:pPr>
      <w:r w:rsidRPr="00845925">
        <w:rPr>
          <w:b/>
          <w:noProof/>
          <w:lang w:eastAsia="en-AU"/>
        </w:rPr>
        <w:br w:type="page"/>
      </w:r>
    </w:p>
    <w:p w:rsidR="00845925" w:rsidRPr="00845925" w:rsidRDefault="00845925" w:rsidP="00CD6A3F">
      <w:pPr>
        <w:pStyle w:val="NoSpacing"/>
        <w:tabs>
          <w:tab w:val="right" w:pos="9026"/>
        </w:tabs>
        <w:spacing w:line="276" w:lineRule="auto"/>
        <w:rPr>
          <w:noProof/>
          <w:lang w:eastAsia="en-AU"/>
        </w:rPr>
      </w:pPr>
      <w:r w:rsidRPr="0064428C">
        <w:rPr>
          <w:b/>
          <w:noProof/>
          <w:lang w:eastAsia="en-AU"/>
        </w:rPr>
        <w:t>Question 6</w:t>
      </w:r>
      <w:r w:rsidR="0064428C">
        <w:rPr>
          <w:noProof/>
          <w:lang w:eastAsia="en-AU"/>
        </w:rPr>
        <w:tab/>
      </w:r>
      <w:r w:rsidRPr="00A37348">
        <w:rPr>
          <w:b/>
          <w:noProof/>
          <w:lang w:eastAsia="en-AU"/>
        </w:rPr>
        <w:t>(20 marks)</w:t>
      </w:r>
    </w:p>
    <w:p w:rsidR="00845925" w:rsidRPr="00845925" w:rsidRDefault="00845925" w:rsidP="00CD6A3F">
      <w:pPr>
        <w:numPr>
          <w:ilvl w:val="0"/>
          <w:numId w:val="24"/>
        </w:numPr>
        <w:tabs>
          <w:tab w:val="right" w:pos="1134"/>
          <w:tab w:val="right" w:pos="9026"/>
        </w:tabs>
        <w:ind w:left="426" w:hanging="426"/>
        <w:contextualSpacing/>
        <w:rPr>
          <w:rFonts w:cs="Arial"/>
          <w:spacing w:val="-2"/>
        </w:rPr>
      </w:pPr>
      <w:r w:rsidRPr="00845925">
        <w:rPr>
          <w:rFonts w:cs="Arial"/>
          <w:spacing w:val="-2"/>
        </w:rPr>
        <w:t>A DC motor can be made using a coil on an axle, two magnets and a power source. When this equipment is set up properly, the coil rotates on the axle. Draw a diagram showing a simple motor.</w:t>
      </w:r>
      <w:r w:rsidRPr="00845925">
        <w:rPr>
          <w:rFonts w:cs="Arial"/>
          <w:spacing w:val="-2"/>
        </w:rPr>
        <w:tab/>
      </w:r>
      <w:r w:rsidRPr="00845925">
        <w:rPr>
          <w:rFonts w:cs="Arial"/>
          <w:spacing w:val="-2"/>
        </w:rPr>
        <w:tab/>
        <w:t>(3 marks)</w:t>
      </w: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Default="00845925" w:rsidP="00845925">
      <w:pPr>
        <w:tabs>
          <w:tab w:val="right" w:pos="1134"/>
          <w:tab w:val="right" w:pos="9026"/>
        </w:tabs>
        <w:ind w:left="426" w:hanging="426"/>
        <w:rPr>
          <w:rFonts w:cs="Arial"/>
          <w:spacing w:val="-2"/>
        </w:rPr>
      </w:pPr>
    </w:p>
    <w:p w:rsidR="00520607" w:rsidRDefault="00520607" w:rsidP="00845925">
      <w:pPr>
        <w:tabs>
          <w:tab w:val="right" w:pos="1134"/>
          <w:tab w:val="right" w:pos="9026"/>
        </w:tabs>
        <w:ind w:left="426" w:hanging="426"/>
        <w:rPr>
          <w:rFonts w:cs="Arial"/>
          <w:spacing w:val="-2"/>
        </w:rPr>
      </w:pPr>
    </w:p>
    <w:p w:rsidR="00520607" w:rsidRDefault="00520607" w:rsidP="00845925">
      <w:pPr>
        <w:tabs>
          <w:tab w:val="right" w:pos="1134"/>
          <w:tab w:val="right" w:pos="9026"/>
        </w:tabs>
        <w:ind w:left="426" w:hanging="426"/>
        <w:rPr>
          <w:rFonts w:cs="Arial"/>
          <w:spacing w:val="-2"/>
        </w:rPr>
      </w:pPr>
    </w:p>
    <w:p w:rsidR="00520607" w:rsidRPr="00845925" w:rsidRDefault="00520607" w:rsidP="00845925">
      <w:pPr>
        <w:tabs>
          <w:tab w:val="right" w:pos="1134"/>
          <w:tab w:val="right" w:pos="9026"/>
        </w:tabs>
        <w:ind w:left="426" w:hanging="426"/>
        <w:rPr>
          <w:rFonts w:cs="Arial"/>
          <w:spacing w:val="-2"/>
        </w:rPr>
      </w:pPr>
    </w:p>
    <w:p w:rsidR="00845925" w:rsidRPr="00845925" w:rsidRDefault="00845925" w:rsidP="00845925">
      <w:pPr>
        <w:numPr>
          <w:ilvl w:val="0"/>
          <w:numId w:val="24"/>
        </w:numPr>
        <w:tabs>
          <w:tab w:val="right" w:pos="1134"/>
          <w:tab w:val="right" w:pos="9026"/>
        </w:tabs>
        <w:ind w:left="426" w:hanging="426"/>
        <w:contextualSpacing/>
        <w:rPr>
          <w:rFonts w:cs="Arial"/>
          <w:spacing w:val="-2"/>
        </w:rPr>
      </w:pPr>
      <w:r w:rsidRPr="00845925">
        <w:rPr>
          <w:rFonts w:cs="Arial"/>
          <w:spacing w:val="-2"/>
        </w:rPr>
        <w:t>Explain why the coil rotates.</w:t>
      </w:r>
      <w:r w:rsidRPr="00845925">
        <w:rPr>
          <w:rFonts w:cs="Arial"/>
          <w:spacing w:val="-2"/>
        </w:rPr>
        <w:tab/>
        <w:t>(3 marks)</w:t>
      </w:r>
    </w:p>
    <w:p w:rsidR="00845925" w:rsidRPr="00845925" w:rsidRDefault="00845925" w:rsidP="00845925">
      <w:pPr>
        <w:tabs>
          <w:tab w:val="right" w:pos="1134"/>
          <w:tab w:val="right" w:pos="9026"/>
        </w:tabs>
        <w:rPr>
          <w:rFonts w:cs="Arial"/>
          <w:spacing w:val="-2"/>
        </w:rPr>
      </w:pPr>
    </w:p>
    <w:p w:rsidR="00845925" w:rsidRPr="00845925" w:rsidRDefault="00845925" w:rsidP="00845925">
      <w:pPr>
        <w:tabs>
          <w:tab w:val="right" w:pos="1134"/>
          <w:tab w:val="right" w:pos="9026"/>
        </w:tabs>
        <w:rPr>
          <w:rFonts w:cs="Arial"/>
          <w:spacing w:val="-2"/>
        </w:rPr>
      </w:pPr>
    </w:p>
    <w:p w:rsidR="00845925" w:rsidRDefault="00845925" w:rsidP="00845925">
      <w:pPr>
        <w:tabs>
          <w:tab w:val="right" w:pos="1134"/>
          <w:tab w:val="right" w:pos="9026"/>
        </w:tabs>
        <w:rPr>
          <w:rFonts w:cs="Arial"/>
          <w:spacing w:val="-2"/>
        </w:rPr>
      </w:pPr>
    </w:p>
    <w:p w:rsidR="00520607" w:rsidRDefault="00520607" w:rsidP="00845925">
      <w:pPr>
        <w:tabs>
          <w:tab w:val="right" w:pos="1134"/>
          <w:tab w:val="right" w:pos="9026"/>
        </w:tabs>
        <w:rPr>
          <w:rFonts w:cs="Arial"/>
          <w:spacing w:val="-2"/>
        </w:rPr>
      </w:pPr>
    </w:p>
    <w:p w:rsidR="00520607" w:rsidRPr="00845925" w:rsidRDefault="00520607" w:rsidP="00845925">
      <w:pPr>
        <w:tabs>
          <w:tab w:val="right" w:pos="1134"/>
          <w:tab w:val="right" w:pos="9026"/>
        </w:tabs>
        <w:rPr>
          <w:rFonts w:cs="Arial"/>
          <w:spacing w:val="-2"/>
        </w:rPr>
      </w:pPr>
    </w:p>
    <w:p w:rsidR="00845925" w:rsidRPr="00845925" w:rsidRDefault="00845925" w:rsidP="00845925">
      <w:pPr>
        <w:tabs>
          <w:tab w:val="right" w:pos="1134"/>
          <w:tab w:val="right" w:pos="9026"/>
        </w:tabs>
        <w:rPr>
          <w:rFonts w:cs="Arial"/>
          <w:spacing w:val="-2"/>
        </w:rPr>
      </w:pPr>
    </w:p>
    <w:p w:rsidR="00845925" w:rsidRPr="00845925" w:rsidRDefault="00520607" w:rsidP="00CD6A3F">
      <w:pPr>
        <w:numPr>
          <w:ilvl w:val="0"/>
          <w:numId w:val="24"/>
        </w:numPr>
        <w:tabs>
          <w:tab w:val="right" w:pos="1134"/>
          <w:tab w:val="right" w:pos="9026"/>
        </w:tabs>
        <w:ind w:left="426" w:hanging="426"/>
        <w:contextualSpacing/>
        <w:rPr>
          <w:rFonts w:cs="Arial"/>
          <w:spacing w:val="-2"/>
        </w:rPr>
      </w:pPr>
      <w:r>
        <w:rPr>
          <w:rFonts w:cs="Arial"/>
          <w:spacing w:val="-2"/>
        </w:rPr>
        <w:t>A</w:t>
      </w:r>
      <w:r w:rsidR="00845925" w:rsidRPr="00845925">
        <w:rPr>
          <w:rFonts w:cs="Arial"/>
          <w:spacing w:val="-2"/>
        </w:rPr>
        <w:t xml:space="preserve"> coil has a length of 0.100 m and a width of 0.0800 m and has 30.0 turns. A current of </w:t>
      </w:r>
    </w:p>
    <w:p w:rsidR="00845925" w:rsidRPr="00845925" w:rsidRDefault="00845925" w:rsidP="00CD6A3F">
      <w:pPr>
        <w:tabs>
          <w:tab w:val="right" w:pos="1134"/>
          <w:tab w:val="right" w:pos="9026"/>
        </w:tabs>
        <w:ind w:left="426" w:hanging="426"/>
        <w:contextualSpacing/>
        <w:rPr>
          <w:rFonts w:cs="Arial"/>
          <w:spacing w:val="-2"/>
        </w:rPr>
      </w:pPr>
      <w:r w:rsidRPr="00845925">
        <w:rPr>
          <w:rFonts w:cs="Arial"/>
          <w:spacing w:val="-2"/>
        </w:rPr>
        <w:tab/>
        <w:t>4.00 A flows through the coil and it is in a uniform magnetic field of 0.010 T. Calculate the force on one side of the coil.</w:t>
      </w:r>
      <w:r w:rsidRPr="00845925">
        <w:rPr>
          <w:rFonts w:cs="Arial"/>
          <w:spacing w:val="-2"/>
        </w:rPr>
        <w:tab/>
        <w:t>(3 marks)</w:t>
      </w:r>
    </w:p>
    <w:p w:rsidR="00845925" w:rsidRPr="00845925" w:rsidRDefault="00845925" w:rsidP="00845925">
      <w:pPr>
        <w:tabs>
          <w:tab w:val="right" w:pos="1134"/>
          <w:tab w:val="right" w:pos="9026"/>
        </w:tabs>
        <w:ind w:left="426" w:hanging="426"/>
        <w:contextualSpacing/>
        <w:rPr>
          <w:rFonts w:cs="Arial"/>
          <w:spacing w:val="-2"/>
        </w:rPr>
      </w:pPr>
    </w:p>
    <w:p w:rsidR="00845925" w:rsidRPr="00845925" w:rsidRDefault="00845925" w:rsidP="00845925">
      <w:pPr>
        <w:tabs>
          <w:tab w:val="right" w:pos="1134"/>
          <w:tab w:val="right" w:pos="9026"/>
        </w:tabs>
        <w:ind w:left="426" w:hanging="426"/>
        <w:contextualSpacing/>
        <w:rPr>
          <w:rFonts w:cs="Arial"/>
          <w:spacing w:val="-2"/>
        </w:rPr>
      </w:pPr>
    </w:p>
    <w:p w:rsidR="00845925" w:rsidRPr="00845925" w:rsidRDefault="00845925" w:rsidP="00845925">
      <w:pPr>
        <w:tabs>
          <w:tab w:val="right" w:pos="1134"/>
          <w:tab w:val="right" w:pos="9026"/>
        </w:tabs>
        <w:ind w:left="426" w:hanging="426"/>
        <w:contextualSpacing/>
        <w:rPr>
          <w:rFonts w:cs="Arial"/>
          <w:spacing w:val="-2"/>
        </w:rPr>
      </w:pPr>
    </w:p>
    <w:p w:rsidR="00845925" w:rsidRPr="00845925" w:rsidRDefault="00845925" w:rsidP="00845925">
      <w:pPr>
        <w:tabs>
          <w:tab w:val="right" w:pos="1134"/>
          <w:tab w:val="right" w:pos="9026"/>
        </w:tabs>
        <w:ind w:left="426" w:hanging="426"/>
        <w:contextualSpacing/>
        <w:rPr>
          <w:rFonts w:cs="Arial"/>
          <w:spacing w:val="-2"/>
        </w:rPr>
      </w:pPr>
    </w:p>
    <w:p w:rsidR="00845925" w:rsidRPr="00845925" w:rsidRDefault="00845925" w:rsidP="00845925">
      <w:pPr>
        <w:tabs>
          <w:tab w:val="right" w:pos="1134"/>
          <w:tab w:val="right" w:pos="9026"/>
        </w:tabs>
        <w:ind w:left="426" w:hanging="426"/>
        <w:contextualSpacing/>
        <w:rPr>
          <w:rFonts w:cs="Arial"/>
          <w:spacing w:val="-2"/>
        </w:rPr>
      </w:pPr>
    </w:p>
    <w:p w:rsidR="00845925" w:rsidRPr="00845925" w:rsidRDefault="00845925" w:rsidP="00845925">
      <w:pPr>
        <w:tabs>
          <w:tab w:val="right" w:pos="1134"/>
          <w:tab w:val="right" w:pos="9026"/>
        </w:tabs>
        <w:ind w:left="426" w:hanging="426"/>
        <w:contextualSpacing/>
        <w:rPr>
          <w:rFonts w:cs="Arial"/>
          <w:spacing w:val="-2"/>
        </w:rPr>
      </w:pPr>
    </w:p>
    <w:p w:rsidR="00845925" w:rsidRPr="00845925" w:rsidRDefault="00845925" w:rsidP="00845925">
      <w:pPr>
        <w:tabs>
          <w:tab w:val="right" w:pos="1134"/>
          <w:tab w:val="right" w:pos="9026"/>
        </w:tabs>
        <w:ind w:left="426" w:hanging="426"/>
        <w:contextualSpacing/>
        <w:rPr>
          <w:rFonts w:cs="Arial"/>
          <w:spacing w:val="-2"/>
        </w:rPr>
      </w:pPr>
    </w:p>
    <w:p w:rsidR="00845925" w:rsidRPr="00845925" w:rsidRDefault="00845925" w:rsidP="00845925">
      <w:pPr>
        <w:numPr>
          <w:ilvl w:val="0"/>
          <w:numId w:val="24"/>
        </w:numPr>
        <w:tabs>
          <w:tab w:val="right" w:pos="1134"/>
          <w:tab w:val="right" w:pos="9026"/>
        </w:tabs>
        <w:ind w:left="426" w:hanging="426"/>
        <w:contextualSpacing/>
        <w:rPr>
          <w:rFonts w:cs="Arial"/>
          <w:spacing w:val="-2"/>
        </w:rPr>
      </w:pPr>
      <w:r w:rsidRPr="00845925">
        <w:rPr>
          <w:rFonts w:cs="Arial"/>
          <w:spacing w:val="-2"/>
        </w:rPr>
        <w:t>Using information from part (c), determine the torque acting on the coil.</w:t>
      </w:r>
      <w:r w:rsidRPr="00845925">
        <w:rPr>
          <w:rFonts w:cs="Arial"/>
          <w:spacing w:val="-2"/>
        </w:rPr>
        <w:tab/>
        <w:t>(2 marks)</w:t>
      </w:r>
    </w:p>
    <w:p w:rsidR="00845925" w:rsidRPr="00845925" w:rsidRDefault="00845925" w:rsidP="00845925">
      <w:pPr>
        <w:rPr>
          <w:rFonts w:cs="Arial"/>
          <w:spacing w:val="-2"/>
        </w:rPr>
      </w:pPr>
      <w:r w:rsidRPr="00845925">
        <w:rPr>
          <w:rFonts w:cs="Arial"/>
          <w:spacing w:val="-2"/>
        </w:rPr>
        <w:br w:type="page"/>
      </w:r>
    </w:p>
    <w:p w:rsidR="00845925" w:rsidRPr="00845925" w:rsidRDefault="00845925" w:rsidP="00204B45">
      <w:pPr>
        <w:numPr>
          <w:ilvl w:val="0"/>
          <w:numId w:val="24"/>
        </w:numPr>
        <w:tabs>
          <w:tab w:val="right" w:pos="9026"/>
        </w:tabs>
        <w:ind w:left="426" w:hanging="426"/>
        <w:contextualSpacing/>
        <w:rPr>
          <w:rFonts w:cs="Arial"/>
          <w:spacing w:val="-2"/>
        </w:rPr>
      </w:pPr>
      <w:r w:rsidRPr="00845925">
        <w:rPr>
          <w:rFonts w:cs="Arial"/>
          <w:spacing w:val="-2"/>
        </w:rPr>
        <w:t xml:space="preserve">Describe </w:t>
      </w:r>
      <w:r w:rsidRPr="00845925">
        <w:rPr>
          <w:rFonts w:cs="Arial"/>
          <w:b/>
          <w:spacing w:val="-2"/>
        </w:rPr>
        <w:t>three</w:t>
      </w:r>
      <w:r w:rsidRPr="00845925">
        <w:rPr>
          <w:rFonts w:cs="Arial"/>
          <w:spacing w:val="-2"/>
        </w:rPr>
        <w:t xml:space="preserve"> modifications you could make to the equipment to make </w:t>
      </w:r>
      <w:r w:rsidR="004206D6">
        <w:rPr>
          <w:rFonts w:cs="Arial"/>
          <w:spacing w:val="-2"/>
        </w:rPr>
        <w:t>the coil rotate more quickly.</w:t>
      </w:r>
      <w:r w:rsidR="004206D6">
        <w:rPr>
          <w:rFonts w:cs="Arial"/>
          <w:spacing w:val="-2"/>
        </w:rPr>
        <w:tab/>
      </w:r>
      <w:r w:rsidRPr="00845925">
        <w:rPr>
          <w:rFonts w:cs="Arial"/>
          <w:spacing w:val="-2"/>
        </w:rPr>
        <w:t>(3 marks)</w:t>
      </w: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r w:rsidRPr="00845925">
        <w:rPr>
          <w:rFonts w:cs="Arial"/>
          <w:spacing w:val="-2"/>
        </w:rPr>
        <w:t xml:space="preserve">(f) </w:t>
      </w:r>
      <w:r w:rsidRPr="00845925">
        <w:rPr>
          <w:rFonts w:cs="Arial"/>
          <w:spacing w:val="-2"/>
        </w:rPr>
        <w:tab/>
        <w:t>Most electric motors have more than one coil. Explain how this improves the performance of the motor.</w:t>
      </w:r>
      <w:r w:rsidRPr="00845925">
        <w:rPr>
          <w:rFonts w:cs="Arial"/>
          <w:spacing w:val="-2"/>
        </w:rPr>
        <w:tab/>
      </w:r>
      <w:r w:rsidRPr="00845925">
        <w:rPr>
          <w:rFonts w:cs="Arial"/>
          <w:spacing w:val="-2"/>
        </w:rPr>
        <w:tab/>
        <w:t>(3 marks)</w:t>
      </w: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845925" w:rsidP="00845925">
      <w:pPr>
        <w:tabs>
          <w:tab w:val="right" w:pos="1134"/>
          <w:tab w:val="right" w:pos="9026"/>
        </w:tabs>
        <w:ind w:left="426" w:hanging="426"/>
        <w:rPr>
          <w:rFonts w:cs="Arial"/>
          <w:spacing w:val="-2"/>
        </w:rPr>
      </w:pPr>
    </w:p>
    <w:p w:rsidR="00845925" w:rsidRPr="00845925" w:rsidRDefault="00204B45" w:rsidP="00845925">
      <w:pPr>
        <w:tabs>
          <w:tab w:val="right" w:pos="1134"/>
          <w:tab w:val="right" w:pos="9026"/>
        </w:tabs>
        <w:ind w:left="426" w:hanging="426"/>
        <w:rPr>
          <w:rFonts w:cs="Arial"/>
          <w:spacing w:val="-2"/>
        </w:rPr>
      </w:pPr>
      <w:r>
        <w:rPr>
          <w:rFonts w:cs="Arial"/>
          <w:spacing w:val="-2"/>
        </w:rPr>
        <w:t>(g)</w:t>
      </w:r>
      <w:r w:rsidR="00845925" w:rsidRPr="00845925">
        <w:rPr>
          <w:rFonts w:cs="Arial"/>
          <w:spacing w:val="-2"/>
        </w:rPr>
        <w:tab/>
        <w:t xml:space="preserve">Name </w:t>
      </w:r>
      <w:r w:rsidR="00845925" w:rsidRPr="00845925">
        <w:rPr>
          <w:rFonts w:cs="Arial"/>
          <w:b/>
          <w:spacing w:val="-2"/>
        </w:rPr>
        <w:t>three</w:t>
      </w:r>
      <w:r w:rsidR="00845925" w:rsidRPr="00845925">
        <w:rPr>
          <w:rFonts w:cs="Arial"/>
          <w:spacing w:val="-2"/>
        </w:rPr>
        <w:t xml:space="preserve"> household devices that contain an electric motor.</w:t>
      </w:r>
      <w:r w:rsidR="00845925" w:rsidRPr="00845925">
        <w:rPr>
          <w:rFonts w:cs="Arial"/>
          <w:spacing w:val="-2"/>
        </w:rPr>
        <w:tab/>
        <w:t>(3 marks)</w:t>
      </w:r>
    </w:p>
    <w:p w:rsidR="00845925" w:rsidRPr="00845925" w:rsidRDefault="00845925" w:rsidP="00845925">
      <w:pPr>
        <w:rPr>
          <w:rFonts w:ascii="Franklin Gothic Book" w:eastAsia="MS Mincho" w:hAnsi="Franklin Gothic Book" w:cs="Calibri"/>
          <w:color w:val="342568"/>
          <w:sz w:val="28"/>
          <w:szCs w:val="28"/>
          <w:lang w:val="en-GB" w:eastAsia="ja-JP"/>
        </w:rPr>
      </w:pPr>
      <w:r w:rsidRPr="00845925">
        <w:rPr>
          <w:rFonts w:ascii="Arial" w:eastAsia="MS Mincho" w:hAnsi="Arial" w:cs="Calibri"/>
          <w:color w:val="342568"/>
          <w:lang w:val="en-GB" w:eastAsia="ja-JP"/>
        </w:rPr>
        <w:br w:type="page"/>
      </w:r>
    </w:p>
    <w:p w:rsidR="00845925" w:rsidRPr="00845925" w:rsidRDefault="00845925" w:rsidP="00845925">
      <w:pPr>
        <w:spacing w:before="120" w:after="120"/>
        <w:outlineLvl w:val="0"/>
        <w:rPr>
          <w:rFonts w:ascii="Franklin Gothic Book" w:eastAsia="MS Mincho" w:hAnsi="Franklin Gothic Book" w:cs="Calibri"/>
          <w:color w:val="342568"/>
          <w:sz w:val="28"/>
          <w:szCs w:val="28"/>
          <w:lang w:val="en-GB" w:eastAsia="ja-JP"/>
        </w:rPr>
      </w:pPr>
      <w:r w:rsidRPr="00845925">
        <w:rPr>
          <w:rFonts w:ascii="Franklin Gothic Book" w:eastAsia="MS Mincho" w:hAnsi="Franklin Gothic Book" w:cs="Calibri"/>
          <w:color w:val="342568"/>
          <w:sz w:val="28"/>
          <w:szCs w:val="28"/>
          <w:lang w:val="en-GB" w:eastAsia="ja-JP"/>
        </w:rPr>
        <w:t>Marking key for sample assessment task 4 – Unit 3</w:t>
      </w:r>
    </w:p>
    <w:p w:rsidR="00845925" w:rsidRPr="00845925" w:rsidRDefault="00845925" w:rsidP="004206D6">
      <w:pPr>
        <w:tabs>
          <w:tab w:val="right" w:pos="9015"/>
        </w:tabs>
        <w:spacing w:after="0" w:line="240" w:lineRule="auto"/>
        <w:rPr>
          <w:b/>
          <w:lang w:val="en-GB" w:eastAsia="ja-JP"/>
        </w:rPr>
      </w:pPr>
      <w:r w:rsidRPr="00845925">
        <w:rPr>
          <w:b/>
          <w:lang w:val="en-GB" w:eastAsia="ja-JP"/>
        </w:rPr>
        <w:t>Electromagnetism test</w:t>
      </w:r>
      <w:r w:rsidRPr="00845925">
        <w:rPr>
          <w:b/>
          <w:lang w:val="en-GB" w:eastAsia="ja-JP"/>
        </w:rPr>
        <w:tab/>
        <w:t>(56 marks)</w:t>
      </w:r>
    </w:p>
    <w:p w:rsidR="00845925" w:rsidRPr="00916C3A" w:rsidRDefault="00845925" w:rsidP="002305D3">
      <w:pPr>
        <w:tabs>
          <w:tab w:val="left" w:pos="709"/>
        </w:tabs>
        <w:spacing w:before="120" w:after="0"/>
        <w:ind w:left="284" w:hanging="284"/>
        <w:rPr>
          <w:sz w:val="20"/>
          <w:szCs w:val="20"/>
          <w:lang w:val="en-GB" w:eastAsia="ja-JP"/>
        </w:rPr>
      </w:pPr>
      <w:r w:rsidRPr="00916C3A">
        <w:rPr>
          <w:sz w:val="20"/>
          <w:szCs w:val="20"/>
          <w:lang w:val="en-GB" w:eastAsia="ja-JP"/>
        </w:rPr>
        <w:t>1.</w:t>
      </w:r>
      <w:r w:rsidRPr="00916C3A">
        <w:rPr>
          <w:sz w:val="20"/>
          <w:szCs w:val="20"/>
          <w:lang w:val="en-GB" w:eastAsia="ja-JP"/>
        </w:rPr>
        <w:tab/>
        <w:t>(a)</w:t>
      </w:r>
      <w:r w:rsidRPr="00916C3A">
        <w:rPr>
          <w:sz w:val="20"/>
          <w:szCs w:val="20"/>
          <w:lang w:val="en-GB" w:eastAsia="ja-JP"/>
        </w:rPr>
        <w:tab/>
        <w:t>On the diagram below, draw the resultant electric field around the charged particles.</w:t>
      </w:r>
    </w:p>
    <w:p w:rsidR="00845925" w:rsidRPr="00916C3A" w:rsidRDefault="00845925" w:rsidP="002305D3">
      <w:pPr>
        <w:tabs>
          <w:tab w:val="left" w:pos="709"/>
        </w:tabs>
        <w:spacing w:after="0"/>
        <w:ind w:left="284" w:hanging="284"/>
        <w:rPr>
          <w:sz w:val="20"/>
          <w:szCs w:val="20"/>
          <w:lang w:val="en-GB" w:eastAsia="ja-JP"/>
        </w:rPr>
      </w:pPr>
      <w:r w:rsidRPr="00916C3A">
        <w:rPr>
          <w:sz w:val="20"/>
          <w:szCs w:val="20"/>
          <w:lang w:val="en-GB" w:eastAsia="ja-JP"/>
        </w:rPr>
        <w:tab/>
        <w:t>(b)</w:t>
      </w:r>
      <w:r w:rsidRPr="00916C3A">
        <w:rPr>
          <w:sz w:val="20"/>
          <w:szCs w:val="20"/>
          <w:lang w:val="en-GB" w:eastAsia="ja-JP"/>
        </w:rPr>
        <w:tab/>
        <w:t>Draw particles C and D on the diagram below so that the fo</w:t>
      </w:r>
      <w:r w:rsidR="004206D6">
        <w:rPr>
          <w:sz w:val="20"/>
          <w:szCs w:val="20"/>
          <w:lang w:val="en-GB" w:eastAsia="ja-JP"/>
        </w:rPr>
        <w:t xml:space="preserve">ur particles will be in static </w:t>
      </w:r>
      <w:r w:rsidRPr="00916C3A">
        <w:rPr>
          <w:sz w:val="20"/>
          <w:szCs w:val="20"/>
          <w:lang w:val="en-GB" w:eastAsia="ja-JP"/>
        </w:rPr>
        <w:t xml:space="preserve">equilibrium. </w:t>
      </w:r>
    </w:p>
    <w:p w:rsidR="00845925" w:rsidRPr="00916C3A" w:rsidRDefault="00845925" w:rsidP="002305D3">
      <w:pPr>
        <w:tabs>
          <w:tab w:val="left" w:pos="709"/>
        </w:tabs>
        <w:spacing w:after="0"/>
        <w:ind w:left="284" w:hanging="284"/>
        <w:rPr>
          <w:sz w:val="20"/>
          <w:szCs w:val="20"/>
          <w:lang w:val="en-GB" w:eastAsia="ja-JP"/>
        </w:rPr>
      </w:pPr>
      <w:r w:rsidRPr="00916C3A">
        <w:rPr>
          <w:sz w:val="20"/>
          <w:szCs w:val="20"/>
          <w:lang w:val="en-GB" w:eastAsia="ja-JP"/>
        </w:rPr>
        <w:tab/>
        <w:t>(c)</w:t>
      </w:r>
      <w:r w:rsidRPr="00916C3A">
        <w:rPr>
          <w:sz w:val="20"/>
          <w:szCs w:val="20"/>
          <w:lang w:val="en-GB" w:eastAsia="ja-JP"/>
        </w:rPr>
        <w:tab/>
        <w:t xml:space="preserve">Draw and label </w:t>
      </w:r>
      <w:r w:rsidRPr="00916C3A">
        <w:rPr>
          <w:b/>
          <w:sz w:val="20"/>
          <w:szCs w:val="20"/>
          <w:lang w:val="en-GB" w:eastAsia="ja-JP"/>
        </w:rPr>
        <w:t>three</w:t>
      </w:r>
      <w:r w:rsidRPr="00916C3A">
        <w:rPr>
          <w:sz w:val="20"/>
          <w:szCs w:val="20"/>
          <w:lang w:val="en-GB" w:eastAsia="ja-JP"/>
        </w:rPr>
        <w:t xml:space="preserve"> arrows on particle C to indicate the forc</w:t>
      </w:r>
      <w:r w:rsidR="004206D6">
        <w:rPr>
          <w:sz w:val="20"/>
          <w:szCs w:val="20"/>
          <w:lang w:val="en-GB" w:eastAsia="ja-JP"/>
        </w:rPr>
        <w:t xml:space="preserve">es acting on particle C due to </w:t>
      </w:r>
      <w:r w:rsidRPr="00916C3A">
        <w:rPr>
          <w:sz w:val="20"/>
          <w:szCs w:val="20"/>
          <w:lang w:val="en-GB" w:eastAsia="ja-JP"/>
        </w:rPr>
        <w:t xml:space="preserve">the other </w:t>
      </w:r>
      <w:r w:rsidR="004210B1">
        <w:rPr>
          <w:sz w:val="20"/>
          <w:szCs w:val="20"/>
          <w:lang w:val="en-GB" w:eastAsia="ja-JP"/>
        </w:rPr>
        <w:tab/>
      </w:r>
      <w:r w:rsidRPr="00916C3A">
        <w:rPr>
          <w:sz w:val="20"/>
          <w:szCs w:val="20"/>
          <w:lang w:val="en-GB" w:eastAsia="ja-JP"/>
        </w:rPr>
        <w:t>three particles.</w:t>
      </w:r>
    </w:p>
    <w:p w:rsidR="00845925" w:rsidRPr="00916C3A" w:rsidRDefault="00845925" w:rsidP="002305D3">
      <w:pPr>
        <w:tabs>
          <w:tab w:val="left" w:pos="709"/>
        </w:tabs>
        <w:spacing w:after="0"/>
        <w:ind w:left="284" w:hanging="284"/>
        <w:rPr>
          <w:rFonts w:cs="Arial"/>
          <w:spacing w:val="-2"/>
          <w:sz w:val="20"/>
          <w:szCs w:val="20"/>
        </w:rPr>
      </w:pPr>
      <w:r w:rsidRPr="00916C3A">
        <w:rPr>
          <w:rFonts w:cs="Arial"/>
          <w:spacing w:val="-2"/>
          <w:sz w:val="20"/>
          <w:szCs w:val="20"/>
        </w:rPr>
        <w:tab/>
        <w:t>(d)</w:t>
      </w:r>
      <w:r w:rsidRPr="00916C3A">
        <w:rPr>
          <w:rFonts w:cs="Arial"/>
          <w:spacing w:val="-2"/>
          <w:sz w:val="20"/>
          <w:szCs w:val="20"/>
        </w:rPr>
        <w:tab/>
        <w:t xml:space="preserve">If a charged particle with a charge of 2.40 nC is placed in an electric field with a strength of </w:t>
      </w:r>
    </w:p>
    <w:p w:rsidR="00845925" w:rsidRPr="00916C3A" w:rsidRDefault="00845925" w:rsidP="002305D3">
      <w:pPr>
        <w:tabs>
          <w:tab w:val="left" w:pos="709"/>
        </w:tabs>
        <w:spacing w:after="0"/>
        <w:ind w:left="284" w:hanging="284"/>
        <w:rPr>
          <w:rFonts w:cs="Arial"/>
          <w:spacing w:val="-2"/>
          <w:sz w:val="20"/>
          <w:szCs w:val="20"/>
        </w:rPr>
      </w:pPr>
      <w:r w:rsidRPr="00916C3A">
        <w:rPr>
          <w:rFonts w:cs="Arial"/>
          <w:spacing w:val="-2"/>
          <w:sz w:val="20"/>
          <w:szCs w:val="20"/>
        </w:rPr>
        <w:tab/>
      </w:r>
      <w:r w:rsidRPr="00916C3A">
        <w:rPr>
          <w:rFonts w:cs="Arial"/>
          <w:spacing w:val="-2"/>
          <w:sz w:val="20"/>
          <w:szCs w:val="20"/>
        </w:rPr>
        <w:tab/>
        <w:t>9.80 x 10</w:t>
      </w:r>
      <w:r w:rsidRPr="00916C3A">
        <w:rPr>
          <w:rFonts w:cs="Arial"/>
          <w:spacing w:val="-2"/>
          <w:sz w:val="20"/>
          <w:szCs w:val="20"/>
          <w:vertAlign w:val="superscript"/>
        </w:rPr>
        <w:t xml:space="preserve"> -4</w:t>
      </w:r>
      <w:r w:rsidRPr="00916C3A">
        <w:rPr>
          <w:rFonts w:cs="Arial"/>
          <w:spacing w:val="-2"/>
          <w:sz w:val="20"/>
          <w:szCs w:val="20"/>
        </w:rPr>
        <w:t xml:space="preserve"> NC</w:t>
      </w:r>
      <w:r w:rsidRPr="00916C3A">
        <w:rPr>
          <w:rFonts w:cs="Arial"/>
          <w:spacing w:val="-2"/>
          <w:sz w:val="20"/>
          <w:szCs w:val="20"/>
          <w:vertAlign w:val="superscript"/>
        </w:rPr>
        <w:t>-1</w:t>
      </w:r>
      <w:r w:rsidRPr="00916C3A">
        <w:rPr>
          <w:rFonts w:cs="Arial"/>
          <w:spacing w:val="-2"/>
          <w:sz w:val="20"/>
          <w:szCs w:val="20"/>
        </w:rPr>
        <w:t>, calculate the force it will experience.</w:t>
      </w:r>
    </w:p>
    <w:p w:rsidR="00845925" w:rsidRPr="00916C3A" w:rsidRDefault="00845925" w:rsidP="002305D3">
      <w:pPr>
        <w:tabs>
          <w:tab w:val="left" w:pos="709"/>
        </w:tabs>
        <w:spacing w:after="0"/>
        <w:ind w:left="284" w:hanging="284"/>
        <w:rPr>
          <w:rFonts w:cs="Arial"/>
          <w:spacing w:val="-2"/>
          <w:sz w:val="20"/>
          <w:szCs w:val="20"/>
        </w:rPr>
      </w:pPr>
      <w:r w:rsidRPr="00916C3A">
        <w:rPr>
          <w:rFonts w:cs="Arial"/>
          <w:spacing w:val="-2"/>
          <w:sz w:val="20"/>
          <w:szCs w:val="20"/>
        </w:rPr>
        <w:tab/>
        <w:t>(e)</w:t>
      </w:r>
      <w:r w:rsidRPr="00916C3A">
        <w:rPr>
          <w:rFonts w:cs="Arial"/>
          <w:spacing w:val="-2"/>
          <w:sz w:val="20"/>
          <w:szCs w:val="20"/>
        </w:rPr>
        <w:tab/>
        <w:t xml:space="preserve">Two particles with charges of + 3.00 nC and – 2.00 nC are suspended 4.00 mm apart. If the </w:t>
      </w:r>
      <w:r w:rsidRPr="00916C3A">
        <w:rPr>
          <w:rFonts w:cs="Arial"/>
          <w:spacing w:val="-2"/>
          <w:sz w:val="20"/>
          <w:szCs w:val="20"/>
        </w:rPr>
        <w:tab/>
        <w:t xml:space="preserve">distance </w:t>
      </w:r>
      <w:r w:rsidR="004210B1">
        <w:rPr>
          <w:rFonts w:cs="Arial"/>
          <w:spacing w:val="-2"/>
          <w:sz w:val="20"/>
          <w:szCs w:val="20"/>
        </w:rPr>
        <w:tab/>
      </w:r>
      <w:r w:rsidRPr="00916C3A">
        <w:rPr>
          <w:rFonts w:cs="Arial"/>
          <w:spacing w:val="-2"/>
          <w:sz w:val="20"/>
          <w:szCs w:val="20"/>
        </w:rPr>
        <w:t>between them is trebled (x3), by what factor will the force between them change?</w:t>
      </w:r>
    </w:p>
    <w:p w:rsidR="00845925" w:rsidRPr="00916C3A" w:rsidRDefault="00845925" w:rsidP="002305D3">
      <w:pPr>
        <w:tabs>
          <w:tab w:val="left" w:pos="709"/>
        </w:tabs>
        <w:spacing w:after="120"/>
        <w:ind w:left="284" w:hanging="284"/>
        <w:rPr>
          <w:rFonts w:cs="Arial"/>
          <w:spacing w:val="-2"/>
          <w:sz w:val="20"/>
          <w:szCs w:val="20"/>
        </w:rPr>
      </w:pPr>
      <w:r w:rsidRPr="00916C3A">
        <w:rPr>
          <w:rFonts w:cs="Arial"/>
          <w:spacing w:val="-2"/>
          <w:sz w:val="20"/>
          <w:szCs w:val="20"/>
        </w:rPr>
        <w:tab/>
        <w:t>(f)</w:t>
      </w:r>
      <w:r w:rsidRPr="00916C3A">
        <w:rPr>
          <w:rFonts w:cs="Arial"/>
          <w:spacing w:val="-2"/>
          <w:sz w:val="20"/>
          <w:szCs w:val="20"/>
        </w:rPr>
        <w:tab/>
        <w:t>If the charged particles attract each other and touch, explain what will happen next, incl</w:t>
      </w:r>
      <w:r w:rsidR="004206D6">
        <w:rPr>
          <w:rFonts w:cs="Arial"/>
          <w:spacing w:val="-2"/>
          <w:sz w:val="20"/>
          <w:szCs w:val="20"/>
        </w:rPr>
        <w:t xml:space="preserve">uding </w:t>
      </w:r>
      <w:r w:rsidRPr="00916C3A">
        <w:rPr>
          <w:rFonts w:cs="Arial"/>
          <w:spacing w:val="-2"/>
          <w:sz w:val="20"/>
          <w:szCs w:val="20"/>
        </w:rPr>
        <w:t>the</w:t>
      </w:r>
      <w:r w:rsidR="004206D6">
        <w:rPr>
          <w:rFonts w:cs="Arial"/>
          <w:spacing w:val="-2"/>
          <w:sz w:val="20"/>
          <w:szCs w:val="20"/>
        </w:rPr>
        <w:t xml:space="preserve"> final </w:t>
      </w:r>
      <w:r w:rsidR="004210B1">
        <w:rPr>
          <w:rFonts w:cs="Arial"/>
          <w:spacing w:val="-2"/>
          <w:sz w:val="20"/>
          <w:szCs w:val="20"/>
        </w:rPr>
        <w:tab/>
      </w:r>
      <w:r w:rsidR="004206D6">
        <w:rPr>
          <w:rFonts w:cs="Arial"/>
          <w:spacing w:val="-2"/>
          <w:sz w:val="20"/>
          <w:szCs w:val="20"/>
        </w:rPr>
        <w:t>charge on each particle.</w:t>
      </w:r>
    </w:p>
    <w:tbl>
      <w:tblPr>
        <w:tblStyle w:val="TableGrid11"/>
        <w:tblW w:w="8788" w:type="dxa"/>
        <w:tblInd w:w="454" w:type="dxa"/>
        <w:tblLook w:val="04A0" w:firstRow="1" w:lastRow="0" w:firstColumn="1" w:lastColumn="0" w:noHBand="0" w:noVBand="1"/>
      </w:tblPr>
      <w:tblGrid>
        <w:gridCol w:w="7087"/>
        <w:gridCol w:w="1701"/>
      </w:tblGrid>
      <w:tr w:rsidR="00845925" w:rsidRPr="00845925" w:rsidTr="002305D3">
        <w:tc>
          <w:tcPr>
            <w:tcW w:w="7087" w:type="dxa"/>
            <w:tcBorders>
              <w:bottom w:val="single" w:sz="4" w:space="0" w:color="auto"/>
            </w:tcBorders>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Description</w:t>
            </w:r>
          </w:p>
        </w:tc>
        <w:tc>
          <w:tcPr>
            <w:tcW w:w="1701" w:type="dxa"/>
            <w:tcBorders>
              <w:bottom w:val="single" w:sz="4" w:space="0" w:color="auto"/>
            </w:tcBorders>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Marks</w:t>
            </w:r>
          </w:p>
        </w:tc>
      </w:tr>
      <w:tr w:rsidR="00845925" w:rsidRPr="00845925" w:rsidTr="002305D3">
        <w:tc>
          <w:tcPr>
            <w:tcW w:w="7087" w:type="dxa"/>
            <w:tcBorders>
              <w:bottom w:val="dotted" w:sz="4" w:space="0" w:color="auto"/>
            </w:tcBorders>
          </w:tcPr>
          <w:p w:rsidR="00845925" w:rsidRPr="00845925" w:rsidRDefault="00845925" w:rsidP="00845925">
            <w:pPr>
              <w:spacing w:line="264" w:lineRule="auto"/>
              <w:ind w:left="390" w:hanging="390"/>
              <w:contextualSpacing/>
              <w:rPr>
                <w:rFonts w:cs="Times New Roman"/>
                <w:sz w:val="20"/>
                <w:szCs w:val="20"/>
              </w:rPr>
            </w:pPr>
            <w:r w:rsidRPr="00845925">
              <w:rPr>
                <w:rFonts w:cs="Times New Roman"/>
                <w:sz w:val="20"/>
                <w:szCs w:val="20"/>
              </w:rPr>
              <w:t>(a)</w:t>
            </w:r>
            <w:r w:rsidRPr="00845925">
              <w:rPr>
                <w:rFonts w:cs="Times New Roman"/>
                <w:sz w:val="20"/>
                <w:szCs w:val="20"/>
              </w:rPr>
              <w:tab/>
              <w:t xml:space="preserve">draws at least four lines </w:t>
            </w:r>
            <w:r w:rsidRPr="00845925">
              <w:rPr>
                <w:noProof/>
                <w:sz w:val="20"/>
                <w:szCs w:val="20"/>
                <w:lang w:eastAsia="en-AU"/>
              </w:rPr>
              <w:t>in correct pattern</w:t>
            </w:r>
          </w:p>
        </w:tc>
        <w:tc>
          <w:tcPr>
            <w:tcW w:w="1701" w:type="dxa"/>
            <w:tcBorders>
              <w:bottom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2305D3">
        <w:tc>
          <w:tcPr>
            <w:tcW w:w="7087" w:type="dxa"/>
            <w:tcBorders>
              <w:top w:val="dotted" w:sz="4" w:space="0" w:color="auto"/>
              <w:bottom w:val="dotted" w:sz="4" w:space="0" w:color="auto"/>
            </w:tcBorders>
          </w:tcPr>
          <w:p w:rsidR="00845925" w:rsidRPr="00845925" w:rsidRDefault="00845925" w:rsidP="00845925">
            <w:pPr>
              <w:spacing w:line="264" w:lineRule="auto"/>
              <w:ind w:left="390" w:hanging="390"/>
              <w:contextualSpacing/>
              <w:rPr>
                <w:rFonts w:cs="Times New Roman"/>
                <w:sz w:val="20"/>
                <w:szCs w:val="20"/>
              </w:rPr>
            </w:pPr>
            <w:r w:rsidRPr="00845925">
              <w:rPr>
                <w:rFonts w:cs="Times New Roman"/>
                <w:sz w:val="20"/>
                <w:szCs w:val="20"/>
              </w:rPr>
              <w:tab/>
              <w:t>lines do not cross</w:t>
            </w:r>
          </w:p>
        </w:tc>
        <w:tc>
          <w:tcPr>
            <w:tcW w:w="1701" w:type="dxa"/>
            <w:tcBorders>
              <w:top w:val="dotted" w:sz="4" w:space="0" w:color="auto"/>
              <w:bottom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357C69">
        <w:tc>
          <w:tcPr>
            <w:tcW w:w="7087" w:type="dxa"/>
            <w:tcBorders>
              <w:top w:val="dotted" w:sz="4" w:space="0" w:color="auto"/>
              <w:bottom w:val="dotted" w:sz="4" w:space="0" w:color="auto"/>
            </w:tcBorders>
          </w:tcPr>
          <w:p w:rsidR="00845925" w:rsidRPr="00845925" w:rsidRDefault="00845925" w:rsidP="00845925">
            <w:pPr>
              <w:spacing w:line="264" w:lineRule="auto"/>
              <w:ind w:left="390" w:hanging="390"/>
              <w:contextualSpacing/>
              <w:rPr>
                <w:rFonts w:cs="Times New Roman"/>
                <w:sz w:val="20"/>
                <w:szCs w:val="20"/>
              </w:rPr>
            </w:pPr>
            <w:r w:rsidRPr="00845925">
              <w:rPr>
                <w:rFonts w:cs="Times New Roman"/>
                <w:sz w:val="20"/>
                <w:szCs w:val="20"/>
              </w:rPr>
              <w:tab/>
              <w:t>arrows in correct direction</w:t>
            </w:r>
          </w:p>
        </w:tc>
        <w:tc>
          <w:tcPr>
            <w:tcW w:w="1701" w:type="dxa"/>
            <w:tcBorders>
              <w:top w:val="dotted" w:sz="4" w:space="0" w:color="auto"/>
              <w:bottom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357C69">
        <w:trPr>
          <w:trHeight w:val="2583"/>
        </w:trPr>
        <w:tc>
          <w:tcPr>
            <w:tcW w:w="7087" w:type="dxa"/>
            <w:tcBorders>
              <w:top w:val="dotted" w:sz="4" w:space="0" w:color="auto"/>
            </w:tcBorders>
          </w:tcPr>
          <w:p w:rsidR="00845925" w:rsidRPr="00845925" w:rsidRDefault="00357C69" w:rsidP="00136254">
            <w:pPr>
              <w:tabs>
                <w:tab w:val="left" w:pos="420"/>
              </w:tabs>
              <w:spacing w:line="264" w:lineRule="auto"/>
              <w:rPr>
                <w:rFonts w:cs="Times New Roman"/>
                <w:sz w:val="20"/>
                <w:szCs w:val="20"/>
              </w:rPr>
            </w:pPr>
            <w:r w:rsidRPr="00845925">
              <w:rPr>
                <w:rFonts w:cs="Times New Roman"/>
                <w:noProof/>
                <w:sz w:val="20"/>
                <w:szCs w:val="20"/>
                <w:lang w:eastAsia="en-AU"/>
              </w:rPr>
              <w:drawing>
                <wp:anchor distT="0" distB="0" distL="114300" distR="114300" simplePos="0" relativeHeight="251664384" behindDoc="0" locked="0" layoutInCell="1" allowOverlap="1" wp14:anchorId="6DCF7B68" wp14:editId="4BBE327A">
                  <wp:simplePos x="0" y="0"/>
                  <wp:positionH relativeFrom="column">
                    <wp:posOffset>221358</wp:posOffset>
                  </wp:positionH>
                  <wp:positionV relativeFrom="paragraph">
                    <wp:posOffset>71024</wp:posOffset>
                  </wp:positionV>
                  <wp:extent cx="1347470" cy="1530985"/>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47470"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01" w:type="dxa"/>
            <w:tcBorders>
              <w:top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p>
        </w:tc>
      </w:tr>
      <w:tr w:rsidR="00357C69" w:rsidRPr="00845925" w:rsidTr="00357C69">
        <w:trPr>
          <w:trHeight w:val="841"/>
        </w:trPr>
        <w:tc>
          <w:tcPr>
            <w:tcW w:w="7087" w:type="dxa"/>
            <w:tcBorders>
              <w:top w:val="single" w:sz="4" w:space="0" w:color="auto"/>
            </w:tcBorders>
          </w:tcPr>
          <w:p w:rsidR="00357C69" w:rsidRDefault="00357C69" w:rsidP="00357C69">
            <w:pPr>
              <w:tabs>
                <w:tab w:val="left" w:pos="425"/>
              </w:tabs>
              <w:spacing w:line="264" w:lineRule="auto"/>
              <w:ind w:hanging="390"/>
              <w:rPr>
                <w:rFonts w:cs="Times New Roman"/>
                <w:sz w:val="20"/>
                <w:szCs w:val="20"/>
              </w:rPr>
            </w:pPr>
            <w:r>
              <w:rPr>
                <w:rFonts w:cs="Times New Roman"/>
                <w:sz w:val="20"/>
                <w:szCs w:val="20"/>
              </w:rPr>
              <w:tab/>
            </w:r>
            <w:r w:rsidRPr="00845925">
              <w:rPr>
                <w:rFonts w:cs="Times New Roman"/>
                <w:sz w:val="20"/>
                <w:szCs w:val="20"/>
              </w:rPr>
              <w:t>(b)</w:t>
            </w:r>
            <w:r>
              <w:rPr>
                <w:rFonts w:cs="Times New Roman"/>
                <w:sz w:val="20"/>
                <w:szCs w:val="20"/>
              </w:rPr>
              <w:tab/>
              <w:t xml:space="preserve">particles have negative charge </w:t>
            </w:r>
          </w:p>
          <w:p w:rsidR="00357C69" w:rsidRPr="00845925" w:rsidRDefault="00357C69" w:rsidP="00357C69">
            <w:pPr>
              <w:tabs>
                <w:tab w:val="left" w:pos="425"/>
              </w:tabs>
              <w:spacing w:line="264" w:lineRule="auto"/>
              <w:ind w:left="503" w:hanging="390"/>
              <w:rPr>
                <w:rFonts w:cs="Times New Roman"/>
                <w:sz w:val="20"/>
                <w:szCs w:val="20"/>
              </w:rPr>
            </w:pPr>
            <w:r>
              <w:rPr>
                <w:rFonts w:cs="Times New Roman"/>
                <w:sz w:val="20"/>
                <w:szCs w:val="20"/>
              </w:rPr>
              <w:tab/>
              <w:t>particles are equidistant from A and B</w:t>
            </w:r>
          </w:p>
          <w:p w:rsidR="00357C69" w:rsidRDefault="00357C69" w:rsidP="00357C69">
            <w:pPr>
              <w:tabs>
                <w:tab w:val="left" w:pos="415"/>
              </w:tabs>
              <w:spacing w:line="264" w:lineRule="auto"/>
              <w:rPr>
                <w:rFonts w:cs="Times New Roman"/>
                <w:sz w:val="20"/>
                <w:szCs w:val="20"/>
              </w:rPr>
            </w:pPr>
            <w:r w:rsidRPr="00845925">
              <w:rPr>
                <w:rFonts w:cs="Times New Roman"/>
                <w:noProof/>
                <w:sz w:val="20"/>
                <w:szCs w:val="20"/>
                <w:lang w:eastAsia="en-AU"/>
              </w:rPr>
              <w:drawing>
                <wp:anchor distT="0" distB="0" distL="114300" distR="114300" simplePos="0" relativeHeight="251665408" behindDoc="0" locked="0" layoutInCell="1" allowOverlap="1" wp14:anchorId="3BC85469" wp14:editId="0F5B1EB5">
                  <wp:simplePos x="0" y="0"/>
                  <wp:positionH relativeFrom="column">
                    <wp:posOffset>229235</wp:posOffset>
                  </wp:positionH>
                  <wp:positionV relativeFrom="paragraph">
                    <wp:posOffset>191770</wp:posOffset>
                  </wp:positionV>
                  <wp:extent cx="1347470" cy="1521460"/>
                  <wp:effectExtent l="0" t="0" r="5080" b="254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47470" cy="1521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sz w:val="20"/>
                <w:szCs w:val="20"/>
              </w:rPr>
              <w:tab/>
              <w:t>particles are equidistant from midline</w:t>
            </w:r>
          </w:p>
          <w:p w:rsidR="00357C69" w:rsidRPr="00845925" w:rsidRDefault="00357C69" w:rsidP="00357C69">
            <w:pPr>
              <w:tabs>
                <w:tab w:val="left" w:pos="415"/>
              </w:tabs>
              <w:spacing w:line="264" w:lineRule="auto"/>
              <w:rPr>
                <w:rFonts w:cs="Times New Roman"/>
                <w:noProof/>
                <w:sz w:val="20"/>
                <w:szCs w:val="20"/>
                <w:lang w:eastAsia="en-AU"/>
              </w:rPr>
            </w:pPr>
          </w:p>
        </w:tc>
        <w:tc>
          <w:tcPr>
            <w:tcW w:w="1701" w:type="dxa"/>
            <w:tcBorders>
              <w:top w:val="single" w:sz="4" w:space="0" w:color="auto"/>
            </w:tcBorders>
            <w:vAlign w:val="center"/>
          </w:tcPr>
          <w:p w:rsidR="00357C69" w:rsidRPr="00845925" w:rsidRDefault="00357C69" w:rsidP="00845925">
            <w:pPr>
              <w:spacing w:line="264" w:lineRule="auto"/>
              <w:contextualSpacing/>
              <w:jc w:val="center"/>
              <w:rPr>
                <w:rFonts w:cs="Times New Roman"/>
                <w:sz w:val="20"/>
                <w:szCs w:val="20"/>
              </w:rPr>
            </w:pPr>
            <w:r w:rsidRPr="00357C69">
              <w:rPr>
                <w:rFonts w:cs="Times New Roman"/>
                <w:sz w:val="20"/>
                <w:szCs w:val="20"/>
              </w:rPr>
              <w:t>1–3</w:t>
            </w:r>
          </w:p>
        </w:tc>
      </w:tr>
      <w:tr w:rsidR="00845925" w:rsidRPr="00845925" w:rsidTr="00357C69">
        <w:trPr>
          <w:trHeight w:val="2645"/>
        </w:trPr>
        <w:tc>
          <w:tcPr>
            <w:tcW w:w="7087" w:type="dxa"/>
          </w:tcPr>
          <w:p w:rsidR="00845925" w:rsidRPr="00845925" w:rsidRDefault="00136254" w:rsidP="00845925">
            <w:pPr>
              <w:spacing w:line="264" w:lineRule="auto"/>
              <w:ind w:left="390" w:hanging="390"/>
              <w:contextualSpacing/>
              <w:rPr>
                <w:rFonts w:cs="Times New Roman"/>
                <w:sz w:val="20"/>
                <w:szCs w:val="20"/>
              </w:rPr>
            </w:pPr>
            <w:r>
              <w:rPr>
                <w:rFonts w:cs="Times New Roman"/>
                <w:noProof/>
                <w:sz w:val="20"/>
                <w:szCs w:val="20"/>
                <w:lang w:eastAsia="en-AU"/>
              </w:rPr>
              <w:drawing>
                <wp:anchor distT="0" distB="0" distL="114300" distR="114300" simplePos="0" relativeHeight="251663360" behindDoc="0" locked="0" layoutInCell="1" allowOverlap="1">
                  <wp:simplePos x="0" y="0"/>
                  <wp:positionH relativeFrom="column">
                    <wp:posOffset>229235</wp:posOffset>
                  </wp:positionH>
                  <wp:positionV relativeFrom="paragraph">
                    <wp:posOffset>223146</wp:posOffset>
                  </wp:positionV>
                  <wp:extent cx="1173392" cy="1350536"/>
                  <wp:effectExtent l="0" t="0" r="825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ge 10_Physics_ATAR_YR12_Sample Assessment Tasks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3392" cy="1350536"/>
                          </a:xfrm>
                          <a:prstGeom prst="rect">
                            <a:avLst/>
                          </a:prstGeom>
                        </pic:spPr>
                      </pic:pic>
                    </a:graphicData>
                  </a:graphic>
                  <wp14:sizeRelH relativeFrom="margin">
                    <wp14:pctWidth>0</wp14:pctWidth>
                  </wp14:sizeRelH>
                  <wp14:sizeRelV relativeFrom="margin">
                    <wp14:pctHeight>0</wp14:pctHeight>
                  </wp14:sizeRelV>
                </wp:anchor>
              </w:drawing>
            </w:r>
            <w:r w:rsidR="00845925" w:rsidRPr="00845925">
              <w:rPr>
                <w:rFonts w:cs="Times New Roman"/>
                <w:sz w:val="20"/>
                <w:szCs w:val="20"/>
              </w:rPr>
              <w:t>(c)</w:t>
            </w:r>
            <w:r w:rsidR="00845925" w:rsidRPr="00845925">
              <w:rPr>
                <w:rFonts w:cs="Times New Roman"/>
                <w:sz w:val="20"/>
                <w:szCs w:val="20"/>
              </w:rPr>
              <w:tab/>
              <w:t xml:space="preserve">draws two arrows towards A and B and one </w:t>
            </w:r>
            <w:r w:rsidR="008E77BF">
              <w:rPr>
                <w:rFonts w:cs="Times New Roman"/>
                <w:sz w:val="20"/>
                <w:szCs w:val="20"/>
              </w:rPr>
              <w:t xml:space="preserve">arrow </w:t>
            </w:r>
            <w:r w:rsidR="00845925" w:rsidRPr="00845925">
              <w:rPr>
                <w:rFonts w:cs="Times New Roman"/>
                <w:sz w:val="20"/>
                <w:szCs w:val="20"/>
              </w:rPr>
              <w:t>away from D</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1–3</w:t>
            </w:r>
          </w:p>
        </w:tc>
      </w:tr>
      <w:tr w:rsidR="00845925" w:rsidRPr="00845925" w:rsidTr="002305D3">
        <w:tc>
          <w:tcPr>
            <w:tcW w:w="7087" w:type="dxa"/>
          </w:tcPr>
          <w:p w:rsidR="00845925" w:rsidRPr="00845925" w:rsidRDefault="00845925" w:rsidP="00845925">
            <w:pPr>
              <w:spacing w:line="264" w:lineRule="auto"/>
              <w:ind w:left="390" w:hanging="390"/>
              <w:rPr>
                <w:rFonts w:cs="Times New Roman"/>
                <w:sz w:val="20"/>
                <w:szCs w:val="20"/>
              </w:rPr>
            </w:pPr>
            <w:r w:rsidRPr="00845925">
              <w:rPr>
                <w:rFonts w:cs="Times New Roman"/>
                <w:sz w:val="20"/>
                <w:szCs w:val="20"/>
              </w:rPr>
              <w:t>(d)</w:t>
            </w:r>
            <w:r w:rsidRPr="00845925">
              <w:rPr>
                <w:rFonts w:cs="Times New Roman"/>
                <w:sz w:val="20"/>
                <w:szCs w:val="20"/>
              </w:rPr>
              <w:tab/>
            </w:r>
            <w:r w:rsidRPr="00845925">
              <w:rPr>
                <w:rFonts w:ascii="Times New Roman" w:hAnsi="Times New Roman" w:cs="Times New Roman"/>
                <w:i/>
                <w:sz w:val="20"/>
                <w:szCs w:val="20"/>
              </w:rPr>
              <w:t>E = F/q</w:t>
            </w:r>
            <w:r w:rsidRPr="00845925">
              <w:rPr>
                <w:rFonts w:cs="Times New Roman"/>
                <w:sz w:val="20"/>
                <w:szCs w:val="20"/>
              </w:rPr>
              <w:t xml:space="preserve"> so </w:t>
            </w:r>
            <w:r w:rsidRPr="00845925">
              <w:rPr>
                <w:rFonts w:ascii="Times New Roman" w:hAnsi="Times New Roman" w:cs="Times New Roman"/>
                <w:i/>
                <w:sz w:val="20"/>
                <w:szCs w:val="20"/>
              </w:rPr>
              <w:t>F = Eq</w:t>
            </w:r>
          </w:p>
          <w:p w:rsidR="00845925" w:rsidRPr="00845925" w:rsidRDefault="00845925" w:rsidP="00845925">
            <w:pPr>
              <w:spacing w:line="264" w:lineRule="auto"/>
              <w:ind w:left="390" w:hanging="390"/>
              <w:rPr>
                <w:rFonts w:cs="Times New Roman"/>
                <w:sz w:val="20"/>
                <w:szCs w:val="20"/>
              </w:rPr>
            </w:pPr>
            <w:r w:rsidRPr="00845925">
              <w:rPr>
                <w:rFonts w:cs="Times New Roman"/>
                <w:sz w:val="20"/>
                <w:szCs w:val="20"/>
              </w:rPr>
              <w:tab/>
            </w:r>
            <w:r w:rsidRPr="00845925">
              <w:rPr>
                <w:rFonts w:ascii="Times New Roman" w:hAnsi="Times New Roman" w:cs="Times New Roman"/>
                <w:i/>
                <w:sz w:val="20"/>
                <w:szCs w:val="20"/>
              </w:rPr>
              <w:t>F</w:t>
            </w:r>
            <w:r w:rsidRPr="00845925">
              <w:rPr>
                <w:rFonts w:cs="Times New Roman"/>
                <w:sz w:val="20"/>
                <w:szCs w:val="20"/>
              </w:rPr>
              <w:t xml:space="preserve"> = 2.40 x 10</w:t>
            </w:r>
            <w:r w:rsidRPr="00845925">
              <w:rPr>
                <w:rFonts w:cs="Times New Roman"/>
                <w:sz w:val="20"/>
                <w:szCs w:val="20"/>
                <w:vertAlign w:val="superscript"/>
              </w:rPr>
              <w:t>-9</w:t>
            </w:r>
            <w:r w:rsidRPr="00845925">
              <w:rPr>
                <w:rFonts w:cs="Times New Roman"/>
                <w:sz w:val="20"/>
                <w:szCs w:val="20"/>
              </w:rPr>
              <w:t xml:space="preserve"> x9.80 x 10</w:t>
            </w:r>
            <w:r w:rsidRPr="00845925">
              <w:rPr>
                <w:rFonts w:cs="Times New Roman"/>
                <w:sz w:val="20"/>
                <w:szCs w:val="20"/>
                <w:vertAlign w:val="superscript"/>
              </w:rPr>
              <w:t>-4</w:t>
            </w:r>
          </w:p>
          <w:p w:rsidR="00845925" w:rsidRPr="00845925" w:rsidRDefault="00845925" w:rsidP="00845925">
            <w:pPr>
              <w:spacing w:line="264" w:lineRule="auto"/>
              <w:ind w:left="390" w:hanging="390"/>
              <w:rPr>
                <w:rFonts w:cs="Times New Roman"/>
                <w:sz w:val="20"/>
                <w:szCs w:val="20"/>
              </w:rPr>
            </w:pPr>
            <w:r w:rsidRPr="00845925">
              <w:rPr>
                <w:rFonts w:cs="Times New Roman"/>
                <w:sz w:val="20"/>
                <w:szCs w:val="20"/>
              </w:rPr>
              <w:tab/>
              <w:t>= 2.35 x 10</w:t>
            </w:r>
            <w:r w:rsidRPr="00845925">
              <w:rPr>
                <w:rFonts w:cs="Times New Roman"/>
                <w:sz w:val="20"/>
                <w:szCs w:val="20"/>
                <w:vertAlign w:val="superscript"/>
              </w:rPr>
              <w:t>-12</w:t>
            </w:r>
            <w:r w:rsidRPr="00845925">
              <w:rPr>
                <w:rFonts w:cs="Times New Roman"/>
                <w:sz w:val="20"/>
                <w:szCs w:val="20"/>
              </w:rPr>
              <w:t xml:space="preserve"> N</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1–2</w:t>
            </w:r>
          </w:p>
        </w:tc>
      </w:tr>
      <w:tr w:rsidR="00845925" w:rsidRPr="00845925" w:rsidTr="002305D3">
        <w:tc>
          <w:tcPr>
            <w:tcW w:w="7087" w:type="dxa"/>
          </w:tcPr>
          <w:p w:rsidR="00845925" w:rsidRPr="00845925" w:rsidRDefault="00845925" w:rsidP="00845925">
            <w:pPr>
              <w:spacing w:line="264" w:lineRule="auto"/>
              <w:ind w:left="390" w:hanging="390"/>
              <w:rPr>
                <w:rFonts w:cs="Times New Roman"/>
                <w:sz w:val="20"/>
                <w:szCs w:val="20"/>
              </w:rPr>
            </w:pPr>
            <w:r w:rsidRPr="00845925">
              <w:rPr>
                <w:rFonts w:cs="Times New Roman"/>
                <w:sz w:val="20"/>
                <w:szCs w:val="20"/>
              </w:rPr>
              <w:t xml:space="preserve">(e) </w:t>
            </w:r>
            <w:r w:rsidRPr="00845925">
              <w:rPr>
                <w:rFonts w:cs="Times New Roman"/>
                <w:sz w:val="20"/>
                <w:szCs w:val="20"/>
              </w:rPr>
              <w:tab/>
            </w:r>
            <w:r w:rsidRPr="00845925">
              <w:rPr>
                <w:rFonts w:ascii="Times New Roman" w:hAnsi="Times New Roman" w:cs="Times New Roman"/>
                <w:i/>
                <w:sz w:val="20"/>
                <w:szCs w:val="20"/>
              </w:rPr>
              <w:t>r</w:t>
            </w:r>
            <w:r w:rsidRPr="00845925">
              <w:rPr>
                <w:rFonts w:cs="Times New Roman"/>
                <w:sz w:val="20"/>
                <w:szCs w:val="20"/>
                <w:vertAlign w:val="superscript"/>
              </w:rPr>
              <w:t>2</w:t>
            </w:r>
            <w:r w:rsidRPr="00845925">
              <w:rPr>
                <w:rFonts w:cs="Times New Roman"/>
                <w:sz w:val="20"/>
                <w:szCs w:val="20"/>
              </w:rPr>
              <w:t xml:space="preserve"> = x9</w:t>
            </w:r>
          </w:p>
          <w:p w:rsidR="00845925" w:rsidRPr="00845925" w:rsidRDefault="00845925" w:rsidP="00845925">
            <w:pPr>
              <w:spacing w:line="264" w:lineRule="auto"/>
              <w:ind w:left="390" w:hanging="390"/>
              <w:rPr>
                <w:rFonts w:cs="Times New Roman"/>
                <w:sz w:val="20"/>
                <w:szCs w:val="20"/>
              </w:rPr>
            </w:pPr>
            <w:r w:rsidRPr="00845925">
              <w:rPr>
                <w:rFonts w:cs="Times New Roman"/>
                <w:sz w:val="20"/>
                <w:szCs w:val="20"/>
              </w:rPr>
              <w:tab/>
              <w:t>factor = 1/9</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1–2</w:t>
            </w:r>
          </w:p>
        </w:tc>
      </w:tr>
      <w:tr w:rsidR="00845925" w:rsidRPr="00845925" w:rsidTr="002305D3">
        <w:tc>
          <w:tcPr>
            <w:tcW w:w="7087" w:type="dxa"/>
          </w:tcPr>
          <w:p w:rsidR="00845925" w:rsidRPr="00845925" w:rsidRDefault="00845925" w:rsidP="00845925">
            <w:pPr>
              <w:spacing w:line="264" w:lineRule="auto"/>
              <w:ind w:left="390" w:hanging="390"/>
              <w:rPr>
                <w:rFonts w:cs="Times New Roman"/>
                <w:sz w:val="20"/>
                <w:szCs w:val="20"/>
              </w:rPr>
            </w:pPr>
            <w:r w:rsidRPr="00845925">
              <w:rPr>
                <w:rFonts w:cs="Times New Roman"/>
                <w:sz w:val="20"/>
                <w:szCs w:val="20"/>
              </w:rPr>
              <w:t xml:space="preserve">(f) </w:t>
            </w:r>
            <w:r w:rsidRPr="00845925">
              <w:rPr>
                <w:rFonts w:cs="Times New Roman"/>
                <w:sz w:val="20"/>
                <w:szCs w:val="20"/>
              </w:rPr>
              <w:tab/>
              <w:t xml:space="preserve">the charge will spread across the two particles </w:t>
            </w:r>
          </w:p>
          <w:p w:rsidR="00845925" w:rsidRPr="00845925" w:rsidRDefault="00845925" w:rsidP="00845925">
            <w:pPr>
              <w:ind w:left="390" w:hanging="390"/>
              <w:rPr>
                <w:rFonts w:asciiTheme="minorHAnsi" w:hAnsiTheme="minorHAnsi"/>
                <w:sz w:val="20"/>
                <w:szCs w:val="20"/>
              </w:rPr>
            </w:pPr>
            <w:r w:rsidRPr="00845925">
              <w:rPr>
                <w:rFonts w:asciiTheme="minorHAnsi" w:hAnsiTheme="minorHAnsi"/>
                <w:sz w:val="20"/>
                <w:szCs w:val="20"/>
              </w:rPr>
              <w:tab/>
              <w:t>since they are both positive</w:t>
            </w:r>
          </w:p>
          <w:p w:rsidR="00845925" w:rsidRPr="00845925" w:rsidRDefault="00845925" w:rsidP="00845925">
            <w:pPr>
              <w:ind w:left="390" w:hanging="390"/>
              <w:rPr>
                <w:rFonts w:asciiTheme="minorHAnsi" w:hAnsiTheme="minorHAnsi"/>
                <w:sz w:val="20"/>
                <w:szCs w:val="20"/>
              </w:rPr>
            </w:pPr>
            <w:r w:rsidRPr="00845925">
              <w:rPr>
                <w:rFonts w:asciiTheme="minorHAnsi" w:hAnsiTheme="minorHAnsi"/>
                <w:sz w:val="20"/>
                <w:szCs w:val="20"/>
              </w:rPr>
              <w:tab/>
              <w:t>they will repel</w:t>
            </w:r>
          </w:p>
          <w:p w:rsidR="00845925" w:rsidRPr="00845925" w:rsidRDefault="00845925" w:rsidP="00845925">
            <w:pPr>
              <w:ind w:left="390" w:hanging="390"/>
            </w:pPr>
            <w:r w:rsidRPr="00845925">
              <w:rPr>
                <w:rFonts w:asciiTheme="minorHAnsi" w:hAnsiTheme="minorHAnsi"/>
                <w:sz w:val="20"/>
                <w:szCs w:val="20"/>
              </w:rPr>
              <w:tab/>
              <w:t>each has a charge of 0.50 nC</w:t>
            </w:r>
          </w:p>
        </w:tc>
        <w:tc>
          <w:tcPr>
            <w:tcW w:w="1701" w:type="dxa"/>
            <w:vAlign w:val="center"/>
          </w:tcPr>
          <w:p w:rsidR="00845925" w:rsidRDefault="00711462" w:rsidP="00711462">
            <w:pPr>
              <w:spacing w:line="264" w:lineRule="auto"/>
              <w:contextualSpacing/>
              <w:jc w:val="center"/>
              <w:rPr>
                <w:rFonts w:cs="Times New Roman"/>
                <w:sz w:val="20"/>
                <w:szCs w:val="20"/>
              </w:rPr>
            </w:pPr>
            <w:r>
              <w:rPr>
                <w:rFonts w:cs="Times New Roman"/>
                <w:sz w:val="20"/>
                <w:szCs w:val="20"/>
              </w:rPr>
              <w:t>1</w:t>
            </w:r>
          </w:p>
          <w:p w:rsidR="00711462" w:rsidRDefault="00711462" w:rsidP="00711462">
            <w:pPr>
              <w:spacing w:line="264" w:lineRule="auto"/>
              <w:contextualSpacing/>
              <w:jc w:val="center"/>
              <w:rPr>
                <w:rFonts w:cs="Times New Roman"/>
                <w:sz w:val="20"/>
                <w:szCs w:val="20"/>
              </w:rPr>
            </w:pPr>
            <w:r>
              <w:rPr>
                <w:rFonts w:cs="Times New Roman"/>
                <w:sz w:val="20"/>
                <w:szCs w:val="20"/>
              </w:rPr>
              <w:t>1</w:t>
            </w:r>
          </w:p>
          <w:p w:rsidR="00711462" w:rsidRDefault="00711462" w:rsidP="00711462">
            <w:pPr>
              <w:spacing w:line="264" w:lineRule="auto"/>
              <w:contextualSpacing/>
              <w:jc w:val="center"/>
              <w:rPr>
                <w:rFonts w:cs="Times New Roman"/>
                <w:sz w:val="20"/>
                <w:szCs w:val="20"/>
              </w:rPr>
            </w:pPr>
            <w:r>
              <w:rPr>
                <w:rFonts w:cs="Times New Roman"/>
                <w:sz w:val="20"/>
                <w:szCs w:val="20"/>
              </w:rPr>
              <w:t>1</w:t>
            </w:r>
          </w:p>
          <w:p w:rsidR="00711462" w:rsidRPr="00845925" w:rsidRDefault="00711462" w:rsidP="00711462">
            <w:pPr>
              <w:spacing w:line="264" w:lineRule="auto"/>
              <w:contextualSpacing/>
              <w:jc w:val="center"/>
              <w:rPr>
                <w:rFonts w:cs="Times New Roman"/>
                <w:sz w:val="20"/>
                <w:szCs w:val="20"/>
              </w:rPr>
            </w:pPr>
            <w:r>
              <w:rPr>
                <w:rFonts w:cs="Times New Roman"/>
                <w:sz w:val="20"/>
                <w:szCs w:val="20"/>
              </w:rPr>
              <w:t>1</w:t>
            </w:r>
          </w:p>
        </w:tc>
      </w:tr>
      <w:tr w:rsidR="00845925" w:rsidRPr="00845925" w:rsidTr="002305D3">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17</w:t>
            </w:r>
          </w:p>
        </w:tc>
      </w:tr>
    </w:tbl>
    <w:p w:rsidR="00845925" w:rsidRPr="00845925" w:rsidRDefault="00144828" w:rsidP="00357C69">
      <w:pPr>
        <w:spacing w:before="360" w:after="120"/>
        <w:ind w:left="284" w:right="-472" w:hanging="284"/>
      </w:pPr>
      <w:r>
        <w:t>2.</w:t>
      </w:r>
      <w:r w:rsidR="00845925" w:rsidRPr="00845925">
        <w:tab/>
        <w:t>If the best solar panel is capable of converting solar energy to electricity at the rate of 45.0 W m</w:t>
      </w:r>
      <w:r w:rsidR="00845925" w:rsidRPr="00845925">
        <w:rPr>
          <w:vertAlign w:val="superscript"/>
        </w:rPr>
        <w:noBreakHyphen/>
        <w:t>2</w:t>
      </w:r>
      <w:r w:rsidR="00845925" w:rsidRPr="00845925">
        <w:t>, at a voltage of 240 V, will it be possible to use these solar panels to power the house?</w:t>
      </w:r>
    </w:p>
    <w:tbl>
      <w:tblPr>
        <w:tblStyle w:val="TableGrid11"/>
        <w:tblW w:w="8788" w:type="dxa"/>
        <w:tblInd w:w="454" w:type="dxa"/>
        <w:tblLook w:val="04A0" w:firstRow="1" w:lastRow="0" w:firstColumn="1" w:lastColumn="0" w:noHBand="0" w:noVBand="1"/>
      </w:tblPr>
      <w:tblGrid>
        <w:gridCol w:w="7087"/>
        <w:gridCol w:w="1701"/>
      </w:tblGrid>
      <w:tr w:rsidR="00845925" w:rsidRPr="00845925" w:rsidTr="00E34666">
        <w:tc>
          <w:tcPr>
            <w:tcW w:w="7087"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Description</w:t>
            </w:r>
          </w:p>
        </w:tc>
        <w:tc>
          <w:tcPr>
            <w:tcW w:w="1701"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Marks</w:t>
            </w:r>
          </w:p>
        </w:tc>
      </w:tr>
      <w:tr w:rsidR="00845925" w:rsidRPr="00845925" w:rsidTr="00E34666">
        <w:tc>
          <w:tcPr>
            <w:tcW w:w="7087" w:type="dxa"/>
          </w:tcPr>
          <w:p w:rsidR="00845925" w:rsidRPr="00845925" w:rsidRDefault="00845925" w:rsidP="00845925">
            <w:pPr>
              <w:spacing w:line="264" w:lineRule="auto"/>
              <w:contextualSpacing/>
              <w:rPr>
                <w:rFonts w:cs="Times New Roman"/>
                <w:sz w:val="20"/>
                <w:szCs w:val="20"/>
              </w:rPr>
            </w:pPr>
            <w:r w:rsidRPr="00845925">
              <w:rPr>
                <w:rFonts w:cs="Times New Roman"/>
                <w:sz w:val="20"/>
                <w:szCs w:val="20"/>
              </w:rPr>
              <w:t xml:space="preserve">Panel: </w:t>
            </w:r>
            <w:r w:rsidRPr="00845925">
              <w:rPr>
                <w:rFonts w:ascii="Times New Roman" w:hAnsi="Times New Roman" w:cs="Times New Roman"/>
                <w:i/>
                <w:sz w:val="20"/>
                <w:szCs w:val="20"/>
              </w:rPr>
              <w:t>P = VI</w:t>
            </w:r>
            <w:r w:rsidRPr="00845925">
              <w:rPr>
                <w:rFonts w:cs="Times New Roman"/>
                <w:sz w:val="20"/>
                <w:szCs w:val="20"/>
              </w:rPr>
              <w:t xml:space="preserve"> = 240 x 12.5</w:t>
            </w:r>
          </w:p>
          <w:p w:rsidR="00845925" w:rsidRPr="00845925" w:rsidRDefault="00845925" w:rsidP="00845925">
            <w:pPr>
              <w:spacing w:line="264" w:lineRule="auto"/>
              <w:contextualSpacing/>
              <w:rPr>
                <w:rFonts w:cs="Times New Roman"/>
                <w:sz w:val="20"/>
                <w:szCs w:val="20"/>
              </w:rPr>
            </w:pPr>
            <w:r w:rsidRPr="00845925">
              <w:rPr>
                <w:rFonts w:ascii="Times New Roman" w:hAnsi="Times New Roman" w:cs="Times New Roman"/>
                <w:i/>
                <w:sz w:val="20"/>
                <w:szCs w:val="20"/>
              </w:rPr>
              <w:t>P</w:t>
            </w:r>
            <w:r w:rsidRPr="00845925">
              <w:rPr>
                <w:rFonts w:cs="Times New Roman"/>
                <w:sz w:val="20"/>
                <w:szCs w:val="20"/>
              </w:rPr>
              <w:t xml:space="preserve"> = 3.00 x 10</w:t>
            </w:r>
            <w:r w:rsidRPr="00845925">
              <w:rPr>
                <w:rFonts w:cs="Times New Roman"/>
                <w:sz w:val="20"/>
                <w:szCs w:val="20"/>
                <w:vertAlign w:val="superscript"/>
              </w:rPr>
              <w:t>3</w:t>
            </w:r>
            <w:r w:rsidRPr="00845925">
              <w:rPr>
                <w:rFonts w:cs="Times New Roman"/>
                <w:sz w:val="20"/>
                <w:szCs w:val="20"/>
              </w:rPr>
              <w:t xml:space="preserve"> W</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E34666">
        <w:tc>
          <w:tcPr>
            <w:tcW w:w="7087" w:type="dxa"/>
          </w:tcPr>
          <w:p w:rsidR="00845925" w:rsidRPr="00845925" w:rsidRDefault="00845925" w:rsidP="00845925">
            <w:pPr>
              <w:spacing w:line="264" w:lineRule="auto"/>
              <w:contextualSpacing/>
              <w:rPr>
                <w:rFonts w:cs="Times New Roman"/>
                <w:sz w:val="20"/>
                <w:szCs w:val="20"/>
              </w:rPr>
            </w:pPr>
            <w:r w:rsidRPr="00845925">
              <w:rPr>
                <w:rFonts w:cs="Times New Roman"/>
                <w:sz w:val="20"/>
                <w:szCs w:val="20"/>
              </w:rPr>
              <w:t xml:space="preserve">Available </w:t>
            </w:r>
            <w:r w:rsidRPr="00845925">
              <w:rPr>
                <w:rFonts w:ascii="Times New Roman" w:hAnsi="Times New Roman" w:cs="Times New Roman"/>
                <w:i/>
                <w:sz w:val="20"/>
                <w:szCs w:val="20"/>
              </w:rPr>
              <w:t>P</w:t>
            </w:r>
            <w:r w:rsidRPr="00845925">
              <w:rPr>
                <w:rFonts w:cs="Times New Roman"/>
                <w:sz w:val="20"/>
                <w:szCs w:val="20"/>
              </w:rPr>
              <w:t xml:space="preserve"> = area x rate = 180 x 45.0</w:t>
            </w:r>
          </w:p>
          <w:p w:rsidR="00845925" w:rsidRPr="00845925" w:rsidRDefault="00845925" w:rsidP="00845925">
            <w:pPr>
              <w:spacing w:line="264" w:lineRule="auto"/>
              <w:contextualSpacing/>
              <w:rPr>
                <w:rFonts w:cs="Times New Roman"/>
                <w:sz w:val="20"/>
                <w:szCs w:val="20"/>
              </w:rPr>
            </w:pPr>
            <w:r w:rsidRPr="00845925">
              <w:rPr>
                <w:rFonts w:cs="Times New Roman"/>
                <w:sz w:val="20"/>
                <w:szCs w:val="20"/>
              </w:rPr>
              <w:t>= 8.10 x 10</w:t>
            </w:r>
            <w:r w:rsidRPr="00845925">
              <w:rPr>
                <w:rFonts w:cs="Times New Roman"/>
                <w:sz w:val="20"/>
                <w:szCs w:val="20"/>
                <w:vertAlign w:val="superscript"/>
              </w:rPr>
              <w:t>3</w:t>
            </w:r>
            <w:r w:rsidRPr="00845925">
              <w:rPr>
                <w:rFonts w:cs="Times New Roman"/>
                <w:sz w:val="20"/>
                <w:szCs w:val="20"/>
              </w:rPr>
              <w:t xml:space="preserve"> W</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E34666">
        <w:tc>
          <w:tcPr>
            <w:tcW w:w="7087" w:type="dxa"/>
          </w:tcPr>
          <w:p w:rsidR="00845925" w:rsidRPr="00845925" w:rsidRDefault="00845925" w:rsidP="00845925">
            <w:pPr>
              <w:spacing w:line="264" w:lineRule="auto"/>
              <w:contextualSpacing/>
              <w:rPr>
                <w:rFonts w:cs="Times New Roman"/>
                <w:sz w:val="20"/>
                <w:szCs w:val="20"/>
              </w:rPr>
            </w:pPr>
            <w:r w:rsidRPr="00845925">
              <w:rPr>
                <w:rFonts w:cs="Times New Roman"/>
                <w:sz w:val="20"/>
                <w:szCs w:val="20"/>
              </w:rPr>
              <w:t xml:space="preserve">Yes, it is possible </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E34666">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3</w:t>
            </w:r>
          </w:p>
        </w:tc>
      </w:tr>
    </w:tbl>
    <w:p w:rsidR="00845925" w:rsidRPr="00845925" w:rsidRDefault="00144828" w:rsidP="00144828">
      <w:pPr>
        <w:tabs>
          <w:tab w:val="left" w:pos="709"/>
        </w:tabs>
        <w:spacing w:before="360" w:after="0"/>
        <w:ind w:left="284" w:hanging="284"/>
      </w:pPr>
      <w:r>
        <w:t>3.</w:t>
      </w:r>
      <w:r w:rsidR="00845925" w:rsidRPr="00845925">
        <w:tab/>
        <w:t>(a)</w:t>
      </w:r>
      <w:r w:rsidR="00845925" w:rsidRPr="00845925">
        <w:tab/>
        <w:t>Calculate the emf induced in the aerial.</w:t>
      </w:r>
      <w:r w:rsidR="00845925" w:rsidRPr="00845925">
        <w:tab/>
      </w:r>
    </w:p>
    <w:p w:rsidR="00845925" w:rsidRPr="00845925" w:rsidRDefault="00845925" w:rsidP="00144828">
      <w:pPr>
        <w:tabs>
          <w:tab w:val="left" w:pos="709"/>
        </w:tabs>
        <w:spacing w:after="120"/>
        <w:ind w:left="284" w:hanging="284"/>
      </w:pPr>
      <w:r w:rsidRPr="00845925">
        <w:tab/>
        <w:t>(b)</w:t>
      </w:r>
      <w:r w:rsidRPr="00845925">
        <w:tab/>
        <w:t>Which end of the aerial is at a positive potential?</w:t>
      </w:r>
    </w:p>
    <w:tbl>
      <w:tblPr>
        <w:tblStyle w:val="TableGrid11"/>
        <w:tblW w:w="8788" w:type="dxa"/>
        <w:tblInd w:w="454" w:type="dxa"/>
        <w:tblLook w:val="04A0" w:firstRow="1" w:lastRow="0" w:firstColumn="1" w:lastColumn="0" w:noHBand="0" w:noVBand="1"/>
      </w:tblPr>
      <w:tblGrid>
        <w:gridCol w:w="7087"/>
        <w:gridCol w:w="1701"/>
      </w:tblGrid>
      <w:tr w:rsidR="00845925" w:rsidRPr="00845925" w:rsidTr="00E34666">
        <w:tc>
          <w:tcPr>
            <w:tcW w:w="7087" w:type="dxa"/>
            <w:tcBorders>
              <w:bottom w:val="single" w:sz="4" w:space="0" w:color="auto"/>
            </w:tcBorders>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Description</w:t>
            </w:r>
          </w:p>
        </w:tc>
        <w:tc>
          <w:tcPr>
            <w:tcW w:w="1701" w:type="dxa"/>
            <w:tcBorders>
              <w:bottom w:val="single" w:sz="4" w:space="0" w:color="auto"/>
            </w:tcBorders>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Marks</w:t>
            </w:r>
          </w:p>
        </w:tc>
      </w:tr>
      <w:tr w:rsidR="00845925" w:rsidRPr="00845925" w:rsidTr="00E34666">
        <w:tc>
          <w:tcPr>
            <w:tcW w:w="7087" w:type="dxa"/>
            <w:tcBorders>
              <w:bottom w:val="dotted" w:sz="4" w:space="0" w:color="auto"/>
            </w:tcBorders>
          </w:tcPr>
          <w:p w:rsidR="00845925" w:rsidRPr="00845925" w:rsidRDefault="00845925" w:rsidP="00845925">
            <w:pPr>
              <w:spacing w:line="264" w:lineRule="auto"/>
              <w:ind w:left="418" w:hanging="385"/>
              <w:rPr>
                <w:rFonts w:cs="Times New Roman"/>
                <w:sz w:val="20"/>
                <w:szCs w:val="20"/>
              </w:rPr>
            </w:pPr>
            <w:r w:rsidRPr="00845925">
              <w:rPr>
                <w:rFonts w:cs="Times New Roman"/>
                <w:sz w:val="20"/>
                <w:szCs w:val="20"/>
              </w:rPr>
              <w:t>(a)</w:t>
            </w:r>
            <w:r w:rsidRPr="00845925">
              <w:rPr>
                <w:rFonts w:cs="Times New Roman"/>
                <w:sz w:val="20"/>
                <w:szCs w:val="20"/>
              </w:rPr>
              <w:tab/>
            </w:r>
            <w:r w:rsidRPr="00845925">
              <w:rPr>
                <w:rFonts w:ascii="Times New Roman" w:hAnsi="Times New Roman" w:cs="Times New Roman"/>
                <w:i/>
                <w:sz w:val="20"/>
                <w:szCs w:val="20"/>
              </w:rPr>
              <w:t>v</w:t>
            </w:r>
            <w:r w:rsidRPr="00845925">
              <w:rPr>
                <w:rFonts w:cs="Times New Roman"/>
                <w:sz w:val="20"/>
                <w:szCs w:val="20"/>
              </w:rPr>
              <w:t xml:space="preserve"> = 60 kmh</w:t>
            </w:r>
            <w:r w:rsidRPr="00845925">
              <w:rPr>
                <w:rFonts w:cs="Times New Roman"/>
                <w:sz w:val="20"/>
                <w:szCs w:val="20"/>
                <w:vertAlign w:val="superscript"/>
              </w:rPr>
              <w:t>-1</w:t>
            </w:r>
            <w:r w:rsidRPr="00845925">
              <w:rPr>
                <w:rFonts w:cs="Times New Roman"/>
                <w:sz w:val="20"/>
                <w:szCs w:val="20"/>
              </w:rPr>
              <w:t xml:space="preserve"> = 16.7 ms</w:t>
            </w:r>
            <w:r w:rsidRPr="00845925">
              <w:rPr>
                <w:rFonts w:cs="Times New Roman"/>
                <w:sz w:val="20"/>
                <w:szCs w:val="20"/>
                <w:vertAlign w:val="superscript"/>
              </w:rPr>
              <w:t>-1</w:t>
            </w:r>
          </w:p>
        </w:tc>
        <w:tc>
          <w:tcPr>
            <w:tcW w:w="1701" w:type="dxa"/>
            <w:tcBorders>
              <w:bottom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E34666">
        <w:tc>
          <w:tcPr>
            <w:tcW w:w="7087" w:type="dxa"/>
            <w:tcBorders>
              <w:top w:val="dotted" w:sz="4" w:space="0" w:color="auto"/>
            </w:tcBorders>
          </w:tcPr>
          <w:p w:rsidR="00845925" w:rsidRPr="00845925" w:rsidRDefault="00845925" w:rsidP="00845925">
            <w:pPr>
              <w:spacing w:line="264" w:lineRule="auto"/>
              <w:ind w:left="418" w:hanging="385"/>
              <w:contextualSpacing/>
              <w:rPr>
                <w:rFonts w:cs="Times New Roman"/>
                <w:sz w:val="20"/>
                <w:szCs w:val="20"/>
              </w:rPr>
            </w:pPr>
            <w:r w:rsidRPr="00845925">
              <w:rPr>
                <w:rFonts w:cs="Times New Roman"/>
                <w:sz w:val="20"/>
                <w:szCs w:val="20"/>
              </w:rPr>
              <w:tab/>
              <w:t xml:space="preserve">emf = </w:t>
            </w:r>
            <w:r w:rsidRPr="00845925">
              <w:rPr>
                <w:rFonts w:ascii="Times New Roman" w:hAnsi="Times New Roman" w:cs="Times New Roman"/>
                <w:i/>
                <w:sz w:val="20"/>
                <w:szCs w:val="20"/>
              </w:rPr>
              <w:t>Blv</w:t>
            </w:r>
            <w:r w:rsidRPr="00845925">
              <w:rPr>
                <w:rFonts w:cs="Times New Roman"/>
                <w:sz w:val="20"/>
                <w:szCs w:val="20"/>
              </w:rPr>
              <w:t xml:space="preserve"> = 2.50 x 10</w:t>
            </w:r>
            <w:r w:rsidRPr="00845925">
              <w:rPr>
                <w:rFonts w:cs="Times New Roman"/>
                <w:sz w:val="20"/>
                <w:szCs w:val="20"/>
                <w:vertAlign w:val="superscript"/>
              </w:rPr>
              <w:t xml:space="preserve">-5 </w:t>
            </w:r>
            <w:r w:rsidRPr="00845925">
              <w:rPr>
                <w:rFonts w:cs="Times New Roman"/>
                <w:sz w:val="20"/>
                <w:szCs w:val="20"/>
              </w:rPr>
              <w:t>x 0.75 x 16.7</w:t>
            </w:r>
          </w:p>
          <w:p w:rsidR="00845925" w:rsidRPr="00845925" w:rsidRDefault="00845925" w:rsidP="00845925">
            <w:pPr>
              <w:spacing w:line="264" w:lineRule="auto"/>
              <w:ind w:left="418" w:hanging="385"/>
              <w:contextualSpacing/>
              <w:rPr>
                <w:rFonts w:cs="Times New Roman"/>
                <w:sz w:val="20"/>
                <w:szCs w:val="20"/>
              </w:rPr>
            </w:pPr>
            <w:r w:rsidRPr="00845925">
              <w:rPr>
                <w:rFonts w:cs="Times New Roman"/>
                <w:sz w:val="20"/>
                <w:szCs w:val="20"/>
              </w:rPr>
              <w:tab/>
              <w:t xml:space="preserve"> = 3.13 x10</w:t>
            </w:r>
            <w:r w:rsidRPr="00845925">
              <w:rPr>
                <w:rFonts w:cs="Times New Roman"/>
                <w:sz w:val="20"/>
                <w:szCs w:val="20"/>
                <w:vertAlign w:val="superscript"/>
              </w:rPr>
              <w:t>-4</w:t>
            </w:r>
            <w:r w:rsidRPr="00845925">
              <w:rPr>
                <w:rFonts w:cs="Times New Roman"/>
                <w:sz w:val="20"/>
                <w:szCs w:val="20"/>
              </w:rPr>
              <w:t xml:space="preserve"> V</w:t>
            </w:r>
          </w:p>
        </w:tc>
        <w:tc>
          <w:tcPr>
            <w:tcW w:w="1701" w:type="dxa"/>
            <w:tcBorders>
              <w:top w:val="dotted" w:sz="4" w:space="0" w:color="auto"/>
            </w:tcBorders>
            <w:vAlign w:val="center"/>
          </w:tcPr>
          <w:p w:rsidR="00845925" w:rsidRDefault="00711462" w:rsidP="00845925">
            <w:pPr>
              <w:spacing w:line="264" w:lineRule="auto"/>
              <w:contextualSpacing/>
              <w:jc w:val="center"/>
              <w:rPr>
                <w:rFonts w:cs="Times New Roman"/>
                <w:sz w:val="20"/>
                <w:szCs w:val="20"/>
              </w:rPr>
            </w:pPr>
            <w:r>
              <w:rPr>
                <w:rFonts w:cs="Times New Roman"/>
                <w:sz w:val="20"/>
                <w:szCs w:val="20"/>
              </w:rPr>
              <w:t>1</w:t>
            </w:r>
          </w:p>
          <w:p w:rsidR="00711462" w:rsidRPr="00845925" w:rsidRDefault="00711462" w:rsidP="00845925">
            <w:pPr>
              <w:spacing w:line="264" w:lineRule="auto"/>
              <w:contextualSpacing/>
              <w:jc w:val="center"/>
              <w:rPr>
                <w:rFonts w:cs="Times New Roman"/>
                <w:sz w:val="20"/>
                <w:szCs w:val="20"/>
              </w:rPr>
            </w:pPr>
            <w:r>
              <w:rPr>
                <w:rFonts w:cs="Times New Roman"/>
                <w:sz w:val="20"/>
                <w:szCs w:val="20"/>
              </w:rPr>
              <w:t>1</w:t>
            </w:r>
          </w:p>
        </w:tc>
      </w:tr>
      <w:tr w:rsidR="00845925" w:rsidRPr="00845925" w:rsidTr="00E34666">
        <w:tc>
          <w:tcPr>
            <w:tcW w:w="7087" w:type="dxa"/>
          </w:tcPr>
          <w:p w:rsidR="00845925" w:rsidRPr="00845925" w:rsidRDefault="00845925" w:rsidP="00845925">
            <w:pPr>
              <w:spacing w:line="264" w:lineRule="auto"/>
              <w:ind w:left="418" w:hanging="385"/>
              <w:rPr>
                <w:rFonts w:cs="Times New Roman"/>
                <w:sz w:val="20"/>
                <w:szCs w:val="20"/>
              </w:rPr>
            </w:pPr>
            <w:r w:rsidRPr="00845925">
              <w:rPr>
                <w:rFonts w:cs="Times New Roman"/>
                <w:sz w:val="20"/>
                <w:szCs w:val="20"/>
              </w:rPr>
              <w:t>(b)</w:t>
            </w:r>
            <w:r w:rsidRPr="00845925">
              <w:rPr>
                <w:rFonts w:cs="Times New Roman"/>
                <w:sz w:val="20"/>
                <w:szCs w:val="20"/>
              </w:rPr>
              <w:tab/>
              <w:t>top</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E34666">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4</w:t>
            </w:r>
          </w:p>
        </w:tc>
      </w:tr>
    </w:tbl>
    <w:p w:rsidR="00845925" w:rsidRPr="00845925" w:rsidRDefault="00845925" w:rsidP="00144828">
      <w:pPr>
        <w:tabs>
          <w:tab w:val="left" w:pos="709"/>
        </w:tabs>
        <w:spacing w:before="360" w:after="0"/>
        <w:ind w:left="284" w:hanging="284"/>
      </w:pPr>
      <w:r w:rsidRPr="00845925">
        <w:t>4.</w:t>
      </w:r>
      <w:r w:rsidRPr="00845925">
        <w:tab/>
        <w:t>(a)</w:t>
      </w:r>
      <w:r w:rsidRPr="00845925">
        <w:tab/>
        <w:t xml:space="preserve">Give </w:t>
      </w:r>
      <w:r w:rsidRPr="00845925">
        <w:rPr>
          <w:b/>
        </w:rPr>
        <w:t>two</w:t>
      </w:r>
      <w:r w:rsidRPr="00845925">
        <w:t xml:space="preserve"> reasons why high voltage AC power cables are usually located away from </w:t>
      </w:r>
      <w:r w:rsidRPr="00845925">
        <w:tab/>
        <w:t>populated areas.</w:t>
      </w:r>
    </w:p>
    <w:p w:rsidR="00845925" w:rsidRPr="00845925" w:rsidRDefault="00845925" w:rsidP="00144828">
      <w:pPr>
        <w:tabs>
          <w:tab w:val="left" w:pos="709"/>
        </w:tabs>
        <w:spacing w:after="0"/>
        <w:ind w:left="284" w:hanging="284"/>
      </w:pPr>
      <w:r w:rsidRPr="00845925">
        <w:tab/>
        <w:t xml:space="preserve">(b) </w:t>
      </w:r>
      <w:r w:rsidRPr="00845925">
        <w:tab/>
        <w:t>Explain why electrical power is transmitted at very high voltages</w:t>
      </w:r>
      <w:r w:rsidR="000445AD">
        <w:t>,</w:t>
      </w:r>
      <w:r w:rsidRPr="00845925">
        <w:t xml:space="preserve"> such as 500 kV.</w:t>
      </w:r>
    </w:p>
    <w:p w:rsidR="00845925" w:rsidRPr="00845925" w:rsidRDefault="00845925" w:rsidP="00144828">
      <w:pPr>
        <w:tabs>
          <w:tab w:val="left" w:pos="709"/>
        </w:tabs>
        <w:spacing w:after="120"/>
        <w:ind w:left="284" w:hanging="284"/>
      </w:pPr>
      <w:r w:rsidRPr="00845925">
        <w:tab/>
        <w:t xml:space="preserve">(c) </w:t>
      </w:r>
      <w:r w:rsidRPr="00845925">
        <w:tab/>
        <w:t xml:space="preserve">Occasionally, when you are driving a car under or near high voltage cables, you will notice </w:t>
      </w:r>
      <w:r w:rsidRPr="00845925">
        <w:tab/>
        <w:t>considerable interference on your car radio. Explain why this interference occurs.</w:t>
      </w:r>
    </w:p>
    <w:tbl>
      <w:tblPr>
        <w:tblStyle w:val="TableGrid11"/>
        <w:tblW w:w="8788" w:type="dxa"/>
        <w:tblInd w:w="454" w:type="dxa"/>
        <w:tblLook w:val="04A0" w:firstRow="1" w:lastRow="0" w:firstColumn="1" w:lastColumn="0" w:noHBand="0" w:noVBand="1"/>
      </w:tblPr>
      <w:tblGrid>
        <w:gridCol w:w="7087"/>
        <w:gridCol w:w="1701"/>
      </w:tblGrid>
      <w:tr w:rsidR="00845925" w:rsidRPr="00845925" w:rsidTr="00F9197A">
        <w:tc>
          <w:tcPr>
            <w:tcW w:w="7087" w:type="dxa"/>
            <w:shd w:val="clear" w:color="auto" w:fill="B2A1C7" w:themeFill="accent4" w:themeFillTint="99"/>
          </w:tcPr>
          <w:p w:rsidR="00845925" w:rsidRPr="00845925" w:rsidRDefault="00845925" w:rsidP="00F9197A">
            <w:pPr>
              <w:spacing w:after="120" w:line="264" w:lineRule="auto"/>
              <w:contextualSpacing/>
              <w:jc w:val="center"/>
              <w:rPr>
                <w:rFonts w:cs="Times New Roman"/>
                <w:b/>
                <w:sz w:val="20"/>
                <w:szCs w:val="20"/>
              </w:rPr>
            </w:pPr>
            <w:r w:rsidRPr="00845925">
              <w:rPr>
                <w:rFonts w:cs="Times New Roman"/>
                <w:b/>
                <w:sz w:val="20"/>
                <w:szCs w:val="20"/>
              </w:rPr>
              <w:t>Description</w:t>
            </w:r>
          </w:p>
        </w:tc>
        <w:tc>
          <w:tcPr>
            <w:tcW w:w="1701"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Marks</w:t>
            </w:r>
          </w:p>
        </w:tc>
      </w:tr>
      <w:tr w:rsidR="00845925" w:rsidRPr="00845925" w:rsidTr="00F9197A">
        <w:tc>
          <w:tcPr>
            <w:tcW w:w="7087" w:type="dxa"/>
          </w:tcPr>
          <w:p w:rsidR="00845925" w:rsidRPr="00845925" w:rsidRDefault="00845925" w:rsidP="00845925">
            <w:pPr>
              <w:spacing w:line="264" w:lineRule="auto"/>
              <w:ind w:left="362" w:hanging="362"/>
              <w:rPr>
                <w:rFonts w:cs="Times New Roman"/>
                <w:sz w:val="20"/>
                <w:szCs w:val="20"/>
              </w:rPr>
            </w:pPr>
            <w:r w:rsidRPr="00845925">
              <w:rPr>
                <w:rFonts w:cs="Times New Roman"/>
                <w:sz w:val="20"/>
                <w:szCs w:val="20"/>
              </w:rPr>
              <w:t xml:space="preserve">(a) </w:t>
            </w:r>
            <w:r w:rsidRPr="00845925">
              <w:rPr>
                <w:rFonts w:cs="Times New Roman"/>
                <w:sz w:val="20"/>
                <w:szCs w:val="20"/>
              </w:rPr>
              <w:tab/>
              <w:t>to reduce the risk to people’s health of a large oscillating magnetic field</w:t>
            </w:r>
          </w:p>
          <w:p w:rsidR="00845925" w:rsidRPr="00845925" w:rsidRDefault="00845925" w:rsidP="00845925">
            <w:pPr>
              <w:spacing w:line="264" w:lineRule="auto"/>
              <w:ind w:left="362" w:hanging="362"/>
              <w:rPr>
                <w:rFonts w:cs="Times New Roman"/>
                <w:sz w:val="20"/>
                <w:szCs w:val="20"/>
              </w:rPr>
            </w:pPr>
            <w:r w:rsidRPr="00845925">
              <w:rPr>
                <w:rFonts w:cs="Times New Roman"/>
                <w:sz w:val="20"/>
                <w:szCs w:val="20"/>
              </w:rPr>
              <w:tab/>
              <w:t>or to protect electrical devices in homes</w:t>
            </w:r>
          </w:p>
          <w:p w:rsidR="00845925" w:rsidRPr="00845925" w:rsidRDefault="00845925" w:rsidP="00845925">
            <w:pPr>
              <w:spacing w:line="264" w:lineRule="auto"/>
              <w:ind w:left="362" w:hanging="362"/>
              <w:rPr>
                <w:rFonts w:cs="Times New Roman"/>
                <w:sz w:val="20"/>
                <w:szCs w:val="20"/>
              </w:rPr>
            </w:pPr>
            <w:r w:rsidRPr="00845925">
              <w:rPr>
                <w:rFonts w:cs="Times New Roman"/>
                <w:sz w:val="20"/>
                <w:szCs w:val="20"/>
              </w:rPr>
              <w:tab/>
              <w:t>or aesthetics</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1–2</w:t>
            </w:r>
          </w:p>
        </w:tc>
      </w:tr>
      <w:tr w:rsidR="00845925" w:rsidRPr="00845925" w:rsidTr="00F9197A">
        <w:tc>
          <w:tcPr>
            <w:tcW w:w="7087" w:type="dxa"/>
          </w:tcPr>
          <w:p w:rsidR="00845925" w:rsidRPr="00845925" w:rsidRDefault="00845925" w:rsidP="00845925">
            <w:pPr>
              <w:spacing w:line="264" w:lineRule="auto"/>
              <w:ind w:left="362" w:hanging="362"/>
              <w:rPr>
                <w:rFonts w:ascii="Times New Roman" w:hAnsi="Times New Roman" w:cs="Times New Roman"/>
                <w:i/>
                <w:sz w:val="20"/>
                <w:szCs w:val="20"/>
              </w:rPr>
            </w:pPr>
            <w:r w:rsidRPr="00845925">
              <w:rPr>
                <w:rFonts w:cs="Times New Roman"/>
                <w:sz w:val="20"/>
                <w:szCs w:val="20"/>
              </w:rPr>
              <w:t xml:space="preserve">(b) </w:t>
            </w:r>
            <w:r w:rsidRPr="00845925">
              <w:rPr>
                <w:rFonts w:cs="Times New Roman"/>
                <w:sz w:val="20"/>
                <w:szCs w:val="20"/>
              </w:rPr>
              <w:tab/>
              <w:t xml:space="preserve">since </w:t>
            </w:r>
            <w:r w:rsidRPr="00845925">
              <w:rPr>
                <w:rFonts w:ascii="Times New Roman" w:hAnsi="Times New Roman" w:cs="Times New Roman"/>
                <w:i/>
                <w:sz w:val="20"/>
                <w:szCs w:val="20"/>
              </w:rPr>
              <w:t>P = VI</w:t>
            </w:r>
          </w:p>
          <w:p w:rsidR="00845925" w:rsidRPr="00845925" w:rsidRDefault="00845925" w:rsidP="00845925">
            <w:pPr>
              <w:ind w:left="362" w:hanging="362"/>
              <w:rPr>
                <w:sz w:val="20"/>
                <w:szCs w:val="20"/>
              </w:rPr>
            </w:pPr>
            <w:r w:rsidRPr="00845925">
              <w:rPr>
                <w:sz w:val="20"/>
                <w:szCs w:val="20"/>
              </w:rPr>
              <w:tab/>
              <w:t xml:space="preserve">if </w:t>
            </w:r>
            <w:r w:rsidRPr="00845925">
              <w:rPr>
                <w:rFonts w:ascii="Times New Roman" w:hAnsi="Times New Roman"/>
                <w:i/>
                <w:sz w:val="20"/>
                <w:szCs w:val="20"/>
              </w:rPr>
              <w:t>V</w:t>
            </w:r>
            <w:r w:rsidRPr="00845925">
              <w:rPr>
                <w:sz w:val="20"/>
                <w:szCs w:val="20"/>
              </w:rPr>
              <w:t xml:space="preserve"> is high, </w:t>
            </w:r>
            <w:r w:rsidRPr="00845925">
              <w:rPr>
                <w:rFonts w:ascii="Times New Roman" w:hAnsi="Times New Roman"/>
                <w:i/>
                <w:sz w:val="20"/>
                <w:szCs w:val="20"/>
              </w:rPr>
              <w:t>I</w:t>
            </w:r>
            <w:r w:rsidRPr="00845925">
              <w:rPr>
                <w:sz w:val="20"/>
                <w:szCs w:val="20"/>
              </w:rPr>
              <w:t xml:space="preserve"> is low</w:t>
            </w:r>
          </w:p>
          <w:p w:rsidR="00845925" w:rsidRPr="00845925" w:rsidRDefault="00845925" w:rsidP="00845925">
            <w:pPr>
              <w:ind w:left="362" w:hanging="362"/>
              <w:rPr>
                <w:sz w:val="20"/>
                <w:szCs w:val="20"/>
              </w:rPr>
            </w:pPr>
            <w:r w:rsidRPr="00845925">
              <w:rPr>
                <w:sz w:val="20"/>
                <w:szCs w:val="20"/>
              </w:rPr>
              <w:tab/>
              <w:t>therefore less power is lost</w:t>
            </w:r>
          </w:p>
          <w:p w:rsidR="00845925" w:rsidRPr="00845925" w:rsidRDefault="00845925" w:rsidP="00845925">
            <w:pPr>
              <w:ind w:left="362" w:hanging="362"/>
            </w:pPr>
            <w:r w:rsidRPr="00845925">
              <w:rPr>
                <w:sz w:val="20"/>
                <w:szCs w:val="20"/>
              </w:rPr>
              <w:tab/>
              <w:t>power lost =</w:t>
            </w:r>
            <w:r w:rsidRPr="00845925">
              <w:rPr>
                <w:rFonts w:ascii="Times New Roman" w:hAnsi="Times New Roman"/>
                <w:i/>
                <w:sz w:val="20"/>
                <w:szCs w:val="20"/>
              </w:rPr>
              <w:t xml:space="preserve"> I</w:t>
            </w:r>
            <w:r w:rsidRPr="00845925">
              <w:rPr>
                <w:rFonts w:ascii="Times New Roman" w:hAnsi="Times New Roman"/>
                <w:i/>
                <w:sz w:val="20"/>
                <w:szCs w:val="20"/>
                <w:vertAlign w:val="superscript"/>
              </w:rPr>
              <w:t>2</w:t>
            </w:r>
            <w:r w:rsidRPr="00845925">
              <w:rPr>
                <w:rFonts w:ascii="Times New Roman" w:hAnsi="Times New Roman"/>
                <w:i/>
                <w:sz w:val="20"/>
                <w:szCs w:val="20"/>
              </w:rPr>
              <w:t>R</w:t>
            </w:r>
          </w:p>
        </w:tc>
        <w:tc>
          <w:tcPr>
            <w:tcW w:w="1701" w:type="dxa"/>
            <w:vAlign w:val="center"/>
          </w:tcPr>
          <w:p w:rsidR="00845925" w:rsidRDefault="00711462" w:rsidP="00845925">
            <w:pPr>
              <w:spacing w:line="264" w:lineRule="auto"/>
              <w:contextualSpacing/>
              <w:jc w:val="center"/>
              <w:rPr>
                <w:rFonts w:cs="Times New Roman"/>
                <w:sz w:val="20"/>
                <w:szCs w:val="20"/>
              </w:rPr>
            </w:pPr>
            <w:r>
              <w:rPr>
                <w:rFonts w:cs="Times New Roman"/>
                <w:sz w:val="20"/>
                <w:szCs w:val="20"/>
              </w:rPr>
              <w:t>1</w:t>
            </w:r>
          </w:p>
          <w:p w:rsidR="00711462" w:rsidRDefault="00711462" w:rsidP="00845925">
            <w:pPr>
              <w:spacing w:line="264" w:lineRule="auto"/>
              <w:contextualSpacing/>
              <w:jc w:val="center"/>
              <w:rPr>
                <w:rFonts w:cs="Times New Roman"/>
                <w:sz w:val="20"/>
                <w:szCs w:val="20"/>
              </w:rPr>
            </w:pPr>
            <w:r>
              <w:rPr>
                <w:rFonts w:cs="Times New Roman"/>
                <w:sz w:val="20"/>
                <w:szCs w:val="20"/>
              </w:rPr>
              <w:t>1</w:t>
            </w:r>
          </w:p>
          <w:p w:rsidR="00711462" w:rsidRDefault="00711462" w:rsidP="00845925">
            <w:pPr>
              <w:spacing w:line="264" w:lineRule="auto"/>
              <w:contextualSpacing/>
              <w:jc w:val="center"/>
              <w:rPr>
                <w:rFonts w:cs="Times New Roman"/>
                <w:sz w:val="20"/>
                <w:szCs w:val="20"/>
              </w:rPr>
            </w:pPr>
            <w:r>
              <w:rPr>
                <w:rFonts w:cs="Times New Roman"/>
                <w:sz w:val="20"/>
                <w:szCs w:val="20"/>
              </w:rPr>
              <w:t>1</w:t>
            </w:r>
          </w:p>
          <w:p w:rsidR="00711462" w:rsidRPr="00845925" w:rsidRDefault="00711462" w:rsidP="00845925">
            <w:pPr>
              <w:spacing w:line="264" w:lineRule="auto"/>
              <w:contextualSpacing/>
              <w:jc w:val="center"/>
              <w:rPr>
                <w:rFonts w:cs="Times New Roman"/>
                <w:sz w:val="20"/>
                <w:szCs w:val="20"/>
              </w:rPr>
            </w:pPr>
            <w:r>
              <w:rPr>
                <w:rFonts w:cs="Times New Roman"/>
                <w:sz w:val="20"/>
                <w:szCs w:val="20"/>
              </w:rPr>
              <w:t>1</w:t>
            </w:r>
          </w:p>
        </w:tc>
      </w:tr>
      <w:tr w:rsidR="00845925" w:rsidRPr="00845925" w:rsidTr="00F9197A">
        <w:tc>
          <w:tcPr>
            <w:tcW w:w="7087" w:type="dxa"/>
          </w:tcPr>
          <w:p w:rsidR="00845925" w:rsidRPr="00845925" w:rsidRDefault="00845925" w:rsidP="00845925">
            <w:pPr>
              <w:spacing w:line="264" w:lineRule="auto"/>
              <w:ind w:left="362" w:hanging="362"/>
              <w:rPr>
                <w:sz w:val="20"/>
                <w:szCs w:val="20"/>
              </w:rPr>
            </w:pPr>
            <w:r w:rsidRPr="00845925">
              <w:rPr>
                <w:rFonts w:cs="Times New Roman"/>
                <w:sz w:val="20"/>
                <w:szCs w:val="20"/>
              </w:rPr>
              <w:t xml:space="preserve">(c) </w:t>
            </w:r>
            <w:r w:rsidRPr="00845925">
              <w:rPr>
                <w:rFonts w:cs="Times New Roman"/>
                <w:sz w:val="20"/>
                <w:szCs w:val="20"/>
              </w:rPr>
              <w:tab/>
              <w:t xml:space="preserve">the varying magnetic fields around the cables can induce current in the cables and </w:t>
            </w:r>
            <w:r w:rsidRPr="00845925">
              <w:rPr>
                <w:sz w:val="20"/>
                <w:szCs w:val="20"/>
              </w:rPr>
              <w:tab/>
              <w:t>these currents can be amplified and heard as noise</w:t>
            </w:r>
          </w:p>
        </w:tc>
        <w:tc>
          <w:tcPr>
            <w:tcW w:w="1701" w:type="dxa"/>
            <w:vAlign w:val="center"/>
          </w:tcPr>
          <w:p w:rsidR="00845925" w:rsidRDefault="00711462" w:rsidP="00845925">
            <w:pPr>
              <w:spacing w:line="264" w:lineRule="auto"/>
              <w:contextualSpacing/>
              <w:jc w:val="center"/>
              <w:rPr>
                <w:rFonts w:cs="Times New Roman"/>
                <w:sz w:val="20"/>
                <w:szCs w:val="20"/>
              </w:rPr>
            </w:pPr>
            <w:r>
              <w:rPr>
                <w:rFonts w:cs="Times New Roman"/>
                <w:sz w:val="20"/>
                <w:szCs w:val="20"/>
              </w:rPr>
              <w:t>1</w:t>
            </w:r>
          </w:p>
          <w:p w:rsidR="00711462" w:rsidRPr="00845925" w:rsidRDefault="00711462" w:rsidP="00845925">
            <w:pPr>
              <w:spacing w:line="264" w:lineRule="auto"/>
              <w:contextualSpacing/>
              <w:jc w:val="center"/>
              <w:rPr>
                <w:rFonts w:cs="Times New Roman"/>
                <w:sz w:val="20"/>
                <w:szCs w:val="20"/>
              </w:rPr>
            </w:pPr>
            <w:r>
              <w:rPr>
                <w:rFonts w:cs="Times New Roman"/>
                <w:sz w:val="20"/>
                <w:szCs w:val="20"/>
              </w:rPr>
              <w:t>1</w:t>
            </w:r>
          </w:p>
        </w:tc>
      </w:tr>
      <w:tr w:rsidR="00845925" w:rsidRPr="00845925" w:rsidTr="00F9197A">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8</w:t>
            </w:r>
          </w:p>
        </w:tc>
      </w:tr>
    </w:tbl>
    <w:p w:rsidR="0045013C" w:rsidRDefault="00144828" w:rsidP="0045013C">
      <w:pPr>
        <w:tabs>
          <w:tab w:val="left" w:pos="284"/>
          <w:tab w:val="left" w:pos="8505"/>
        </w:tabs>
        <w:spacing w:before="360" w:after="0"/>
        <w:ind w:left="425" w:hanging="425"/>
        <w:rPr>
          <w:rFonts w:ascii="Calibri" w:eastAsia="Times New Roman" w:hAnsi="Calibri" w:cs="Times New Roman"/>
        </w:rPr>
      </w:pPr>
      <w:r>
        <w:rPr>
          <w:rFonts w:ascii="Calibri" w:eastAsia="Times New Roman" w:hAnsi="Calibri" w:cs="Times New Roman"/>
        </w:rPr>
        <w:t>5.</w:t>
      </w:r>
      <w:r w:rsidR="00845925" w:rsidRPr="00845925">
        <w:rPr>
          <w:rFonts w:ascii="Calibri" w:eastAsia="Times New Roman" w:hAnsi="Calibri" w:cs="Times New Roman"/>
        </w:rPr>
        <w:tab/>
        <w:t xml:space="preserve">Explain, using physics principles, why the magnet falling through the plastic tube travelled </w:t>
      </w:r>
      <w:r w:rsidR="00654369">
        <w:rPr>
          <w:rFonts w:ascii="Calibri" w:eastAsia="Times New Roman" w:hAnsi="Calibri" w:cs="Times New Roman"/>
        </w:rPr>
        <w:t>much</w:t>
      </w:r>
    </w:p>
    <w:p w:rsidR="00845925" w:rsidRPr="00845925" w:rsidRDefault="0045013C" w:rsidP="0045013C">
      <w:pPr>
        <w:tabs>
          <w:tab w:val="left" w:pos="284"/>
          <w:tab w:val="left" w:pos="8505"/>
        </w:tabs>
        <w:spacing w:after="120"/>
        <w:rPr>
          <w:rFonts w:ascii="Calibri" w:eastAsia="Times New Roman" w:hAnsi="Calibri" w:cs="Times New Roman"/>
        </w:rPr>
      </w:pPr>
      <w:r>
        <w:rPr>
          <w:rFonts w:ascii="Calibri" w:eastAsia="Times New Roman" w:hAnsi="Calibri" w:cs="Times New Roman"/>
        </w:rPr>
        <w:tab/>
      </w:r>
      <w:r w:rsidR="00845925" w:rsidRPr="00845925">
        <w:rPr>
          <w:rFonts w:ascii="Calibri" w:eastAsia="Times New Roman" w:hAnsi="Calibri" w:cs="Times New Roman"/>
        </w:rPr>
        <w:t>faster than the magnet falling through the aluminium tube.</w:t>
      </w:r>
    </w:p>
    <w:tbl>
      <w:tblPr>
        <w:tblStyle w:val="TableGrid11"/>
        <w:tblW w:w="8788" w:type="dxa"/>
        <w:tblInd w:w="454" w:type="dxa"/>
        <w:tblLook w:val="04A0" w:firstRow="1" w:lastRow="0" w:firstColumn="1" w:lastColumn="0" w:noHBand="0" w:noVBand="1"/>
      </w:tblPr>
      <w:tblGrid>
        <w:gridCol w:w="7087"/>
        <w:gridCol w:w="1701"/>
      </w:tblGrid>
      <w:tr w:rsidR="00845925" w:rsidRPr="00845925" w:rsidTr="0045013C">
        <w:tc>
          <w:tcPr>
            <w:tcW w:w="7087"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Description</w:t>
            </w:r>
          </w:p>
        </w:tc>
        <w:tc>
          <w:tcPr>
            <w:tcW w:w="1701"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Marks</w:t>
            </w:r>
          </w:p>
        </w:tc>
      </w:tr>
      <w:tr w:rsidR="00845925" w:rsidRPr="00845925" w:rsidTr="0045013C">
        <w:tc>
          <w:tcPr>
            <w:tcW w:w="7087" w:type="dxa"/>
          </w:tcPr>
          <w:p w:rsidR="00845925" w:rsidRPr="00845925" w:rsidRDefault="00845925" w:rsidP="00845925">
            <w:pPr>
              <w:spacing w:line="264" w:lineRule="auto"/>
              <w:contextualSpacing/>
              <w:rPr>
                <w:rFonts w:cs="Times New Roman"/>
                <w:sz w:val="20"/>
                <w:szCs w:val="20"/>
              </w:rPr>
            </w:pPr>
            <w:r w:rsidRPr="00845925">
              <w:rPr>
                <w:rFonts w:cs="Times New Roman"/>
                <w:sz w:val="20"/>
                <w:szCs w:val="20"/>
              </w:rPr>
              <w:t>current induced in the aluminium tube due to changing magnetic flux</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45013C">
        <w:tc>
          <w:tcPr>
            <w:tcW w:w="7087" w:type="dxa"/>
          </w:tcPr>
          <w:p w:rsidR="00845925" w:rsidRPr="00845925" w:rsidRDefault="00845925" w:rsidP="00845925">
            <w:pPr>
              <w:spacing w:line="264" w:lineRule="auto"/>
              <w:contextualSpacing/>
              <w:rPr>
                <w:rFonts w:cs="Times New Roman"/>
                <w:sz w:val="20"/>
                <w:szCs w:val="20"/>
              </w:rPr>
            </w:pPr>
            <w:r w:rsidRPr="00845925">
              <w:rPr>
                <w:rFonts w:cs="Times New Roman"/>
                <w:sz w:val="20"/>
                <w:szCs w:val="20"/>
              </w:rPr>
              <w:t>motion produces a magnetic field in aluminium tube only</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45013C">
        <w:tc>
          <w:tcPr>
            <w:tcW w:w="7087" w:type="dxa"/>
          </w:tcPr>
          <w:p w:rsidR="00845925" w:rsidRPr="00845925" w:rsidRDefault="00845925" w:rsidP="00845925">
            <w:pPr>
              <w:spacing w:line="264" w:lineRule="auto"/>
              <w:contextualSpacing/>
              <w:rPr>
                <w:rFonts w:cs="Times New Roman"/>
                <w:sz w:val="20"/>
                <w:szCs w:val="20"/>
              </w:rPr>
            </w:pPr>
            <w:r w:rsidRPr="00845925">
              <w:rPr>
                <w:rFonts w:cs="Times New Roman"/>
                <w:sz w:val="20"/>
                <w:szCs w:val="20"/>
              </w:rPr>
              <w:t>the field acts to oppose the motion of the magnet so it falls slower</w:t>
            </w:r>
          </w:p>
          <w:p w:rsidR="00845925" w:rsidRPr="00845925" w:rsidRDefault="00845925" w:rsidP="00845925">
            <w:pPr>
              <w:spacing w:line="264" w:lineRule="auto"/>
              <w:contextualSpacing/>
              <w:rPr>
                <w:rFonts w:cs="Times New Roman"/>
                <w:sz w:val="20"/>
                <w:szCs w:val="20"/>
              </w:rPr>
            </w:pPr>
            <w:r w:rsidRPr="00845925">
              <w:rPr>
                <w:rFonts w:cs="Times New Roman"/>
                <w:sz w:val="20"/>
                <w:szCs w:val="20"/>
              </w:rPr>
              <w:t>Lenz’s law</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1–2</w:t>
            </w:r>
          </w:p>
        </w:tc>
      </w:tr>
      <w:tr w:rsidR="00845925" w:rsidRPr="00845925" w:rsidTr="0045013C">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4</w:t>
            </w:r>
          </w:p>
        </w:tc>
      </w:tr>
    </w:tbl>
    <w:p w:rsidR="00845925" w:rsidRPr="00845925" w:rsidRDefault="00B146AA" w:rsidP="00357C69">
      <w:pPr>
        <w:keepLines/>
        <w:tabs>
          <w:tab w:val="left" w:pos="284"/>
          <w:tab w:val="left" w:pos="709"/>
        </w:tabs>
        <w:spacing w:before="360" w:after="0"/>
      </w:pPr>
      <w:r>
        <w:t>6</w:t>
      </w:r>
      <w:r w:rsidR="00144828">
        <w:t>.</w:t>
      </w:r>
      <w:r w:rsidR="004210B1">
        <w:tab/>
      </w:r>
      <w:r>
        <w:t>(a)</w:t>
      </w:r>
      <w:r w:rsidR="00845925" w:rsidRPr="00845925">
        <w:tab/>
        <w:t xml:space="preserve">A DC motor can be made using a coil on an axle, two magnets and a power source. When </w:t>
      </w:r>
      <w:r w:rsidR="00845925" w:rsidRPr="00845925">
        <w:tab/>
      </w:r>
      <w:r w:rsidR="00022754">
        <w:tab/>
      </w:r>
      <w:r w:rsidR="00845925" w:rsidRPr="00845925">
        <w:t xml:space="preserve">this equipment is set up properly, the coil rotates on the axle. Draw a diagram showing a </w:t>
      </w:r>
      <w:r w:rsidR="00845925" w:rsidRPr="00845925">
        <w:tab/>
      </w:r>
      <w:r w:rsidR="00022754">
        <w:tab/>
      </w:r>
      <w:r w:rsidR="00845925" w:rsidRPr="00845925">
        <w:t>simple motor.</w:t>
      </w:r>
    </w:p>
    <w:p w:rsidR="00845925" w:rsidRPr="00845925" w:rsidRDefault="00B146AA" w:rsidP="00B146AA">
      <w:pPr>
        <w:tabs>
          <w:tab w:val="left" w:pos="709"/>
        </w:tabs>
        <w:spacing w:after="0"/>
        <w:ind w:left="284" w:hanging="284"/>
        <w:rPr>
          <w:noProof/>
          <w:lang w:eastAsia="en-AU"/>
        </w:rPr>
      </w:pPr>
      <w:r>
        <w:tab/>
        <w:t>(b)</w:t>
      </w:r>
      <w:r w:rsidR="00845925" w:rsidRPr="00845925">
        <w:tab/>
        <w:t>Explain why the coil rotates.</w:t>
      </w:r>
    </w:p>
    <w:p w:rsidR="00845925" w:rsidRPr="00845925" w:rsidRDefault="00845925" w:rsidP="00B146AA">
      <w:pPr>
        <w:tabs>
          <w:tab w:val="left" w:pos="709"/>
        </w:tabs>
        <w:spacing w:after="0"/>
        <w:ind w:left="284" w:hanging="284"/>
      </w:pPr>
      <w:r w:rsidRPr="00845925">
        <w:tab/>
        <w:t>(c)</w:t>
      </w:r>
      <w:r w:rsidRPr="00845925">
        <w:tab/>
        <w:t xml:space="preserve">The coil has a length of 0.100 m and a width of 0.0800 m and has 30.0 turns. A current of </w:t>
      </w:r>
      <w:r w:rsidRPr="00845925">
        <w:tab/>
        <w:t xml:space="preserve">4.00 A flows through the coil and it is in a uniform magnetic field of 0.010 T. Calculate the </w:t>
      </w:r>
      <w:r w:rsidRPr="00845925">
        <w:tab/>
        <w:t>force on one side of the coil.</w:t>
      </w:r>
    </w:p>
    <w:p w:rsidR="00845925" w:rsidRPr="00845925" w:rsidRDefault="00845925" w:rsidP="00B146AA">
      <w:pPr>
        <w:tabs>
          <w:tab w:val="left" w:pos="709"/>
        </w:tabs>
        <w:spacing w:after="0"/>
        <w:ind w:left="284" w:hanging="284"/>
      </w:pPr>
      <w:r w:rsidRPr="00845925">
        <w:tab/>
        <w:t>(d)</w:t>
      </w:r>
      <w:r w:rsidRPr="00845925">
        <w:tab/>
        <w:t>Using information from part (c), determine the torque acting on the coil.</w:t>
      </w:r>
    </w:p>
    <w:p w:rsidR="00845925" w:rsidRPr="00845925" w:rsidRDefault="00B146AA" w:rsidP="00B146AA">
      <w:pPr>
        <w:tabs>
          <w:tab w:val="left" w:pos="709"/>
        </w:tabs>
        <w:spacing w:after="0"/>
        <w:ind w:left="284" w:hanging="284"/>
      </w:pPr>
      <w:r>
        <w:tab/>
        <w:t>(e)</w:t>
      </w:r>
      <w:r w:rsidR="00845925" w:rsidRPr="00845925">
        <w:tab/>
        <w:t xml:space="preserve">Describe </w:t>
      </w:r>
      <w:r w:rsidR="00845925" w:rsidRPr="00845925">
        <w:rPr>
          <w:b/>
        </w:rPr>
        <w:t>three</w:t>
      </w:r>
      <w:r w:rsidR="00845925" w:rsidRPr="00845925">
        <w:t xml:space="preserve"> modifications you could make to the equipment to make the coil rotate more </w:t>
      </w:r>
      <w:r w:rsidR="00845925" w:rsidRPr="00845925">
        <w:tab/>
        <w:t>quickly.</w:t>
      </w:r>
    </w:p>
    <w:p w:rsidR="00845925" w:rsidRPr="00845925" w:rsidRDefault="00B146AA" w:rsidP="00B146AA">
      <w:pPr>
        <w:tabs>
          <w:tab w:val="left" w:pos="709"/>
        </w:tabs>
        <w:spacing w:after="0"/>
        <w:ind w:left="284" w:hanging="284"/>
      </w:pPr>
      <w:r>
        <w:tab/>
        <w:t>(f)</w:t>
      </w:r>
      <w:r w:rsidR="00845925" w:rsidRPr="00845925">
        <w:tab/>
        <w:t xml:space="preserve">Most motors have more than one coil. Explain how this improves the performance of the </w:t>
      </w:r>
      <w:r w:rsidR="00845925" w:rsidRPr="00845925">
        <w:tab/>
        <w:t>motor.</w:t>
      </w:r>
    </w:p>
    <w:p w:rsidR="00845925" w:rsidRPr="00845925" w:rsidRDefault="00845925" w:rsidP="00F9197A">
      <w:pPr>
        <w:tabs>
          <w:tab w:val="left" w:pos="709"/>
        </w:tabs>
        <w:spacing w:after="120" w:line="240" w:lineRule="auto"/>
        <w:ind w:left="284" w:hanging="284"/>
      </w:pPr>
      <w:r w:rsidRPr="00845925">
        <w:tab/>
        <w:t>(g)</w:t>
      </w:r>
      <w:r w:rsidRPr="00845925">
        <w:tab/>
        <w:t xml:space="preserve">Name </w:t>
      </w:r>
      <w:r w:rsidRPr="00845925">
        <w:rPr>
          <w:b/>
        </w:rPr>
        <w:t>three</w:t>
      </w:r>
      <w:r w:rsidRPr="00845925">
        <w:t xml:space="preserve"> household devices that use an electric motor.</w:t>
      </w:r>
    </w:p>
    <w:tbl>
      <w:tblPr>
        <w:tblStyle w:val="TableGrid11"/>
        <w:tblW w:w="8788" w:type="dxa"/>
        <w:tblInd w:w="454" w:type="dxa"/>
        <w:tblLook w:val="04A0" w:firstRow="1" w:lastRow="0" w:firstColumn="1" w:lastColumn="0" w:noHBand="0" w:noVBand="1"/>
      </w:tblPr>
      <w:tblGrid>
        <w:gridCol w:w="7087"/>
        <w:gridCol w:w="1701"/>
      </w:tblGrid>
      <w:tr w:rsidR="00845925" w:rsidRPr="00845925" w:rsidTr="00F9197A">
        <w:tc>
          <w:tcPr>
            <w:tcW w:w="7087" w:type="dxa"/>
            <w:tcBorders>
              <w:bottom w:val="single" w:sz="4" w:space="0" w:color="auto"/>
            </w:tcBorders>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rPr>
              <w:tab/>
            </w:r>
            <w:r w:rsidRPr="00845925">
              <w:rPr>
                <w:rFonts w:cs="Times New Roman"/>
                <w:b/>
                <w:sz w:val="20"/>
                <w:szCs w:val="20"/>
              </w:rPr>
              <w:t>Description</w:t>
            </w:r>
          </w:p>
        </w:tc>
        <w:tc>
          <w:tcPr>
            <w:tcW w:w="1701" w:type="dxa"/>
            <w:tcBorders>
              <w:bottom w:val="single" w:sz="4" w:space="0" w:color="auto"/>
            </w:tcBorders>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Marks</w:t>
            </w:r>
          </w:p>
        </w:tc>
      </w:tr>
      <w:tr w:rsidR="00845925" w:rsidRPr="00845925" w:rsidTr="00F9197A">
        <w:tc>
          <w:tcPr>
            <w:tcW w:w="7087" w:type="dxa"/>
            <w:tcBorders>
              <w:bottom w:val="dotted" w:sz="4" w:space="0" w:color="auto"/>
            </w:tcBorders>
          </w:tcPr>
          <w:p w:rsidR="00845925" w:rsidRPr="00845925" w:rsidRDefault="00845925" w:rsidP="00845925">
            <w:pPr>
              <w:tabs>
                <w:tab w:val="left" w:pos="317"/>
              </w:tabs>
              <w:spacing w:line="264" w:lineRule="auto"/>
              <w:ind w:left="317" w:hanging="317"/>
              <w:rPr>
                <w:rFonts w:cs="Times New Roman"/>
                <w:sz w:val="20"/>
                <w:szCs w:val="20"/>
              </w:rPr>
            </w:pPr>
            <w:r w:rsidRPr="00845925">
              <w:rPr>
                <w:rFonts w:cs="Times New Roman"/>
                <w:sz w:val="20"/>
                <w:szCs w:val="20"/>
              </w:rPr>
              <w:t>(a)</w:t>
            </w:r>
            <w:r w:rsidRPr="00845925">
              <w:rPr>
                <w:rFonts w:cs="Times New Roman"/>
                <w:sz w:val="20"/>
                <w:szCs w:val="20"/>
              </w:rPr>
              <w:tab/>
              <w:t>coil, magnets, power source correctly shown</w:t>
            </w:r>
          </w:p>
        </w:tc>
        <w:tc>
          <w:tcPr>
            <w:tcW w:w="1701" w:type="dxa"/>
            <w:tcBorders>
              <w:bottom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1–2</w:t>
            </w:r>
          </w:p>
        </w:tc>
      </w:tr>
      <w:tr w:rsidR="00845925" w:rsidRPr="00845925" w:rsidTr="00F9197A">
        <w:tc>
          <w:tcPr>
            <w:tcW w:w="7087" w:type="dxa"/>
            <w:tcBorders>
              <w:top w:val="dotted" w:sz="4" w:space="0" w:color="auto"/>
              <w:bottom w:val="single" w:sz="4" w:space="0" w:color="auto"/>
            </w:tcBorders>
          </w:tcPr>
          <w:p w:rsidR="00845925" w:rsidRPr="00845925" w:rsidRDefault="00845925" w:rsidP="00845925">
            <w:pPr>
              <w:tabs>
                <w:tab w:val="left" w:pos="317"/>
              </w:tabs>
              <w:spacing w:line="264" w:lineRule="auto"/>
              <w:ind w:left="317" w:hanging="317"/>
              <w:contextualSpacing/>
              <w:rPr>
                <w:rFonts w:cs="Times New Roman"/>
                <w:sz w:val="20"/>
                <w:szCs w:val="20"/>
              </w:rPr>
            </w:pPr>
            <w:r w:rsidRPr="00845925">
              <w:rPr>
                <w:rFonts w:cs="Times New Roman"/>
                <w:sz w:val="20"/>
                <w:szCs w:val="20"/>
              </w:rPr>
              <w:tab/>
              <w:t>brushes included</w:t>
            </w:r>
          </w:p>
        </w:tc>
        <w:tc>
          <w:tcPr>
            <w:tcW w:w="1701" w:type="dxa"/>
            <w:tcBorders>
              <w:top w:val="dotted" w:sz="4" w:space="0" w:color="auto"/>
              <w:bottom w:val="single"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F9197A">
        <w:tc>
          <w:tcPr>
            <w:tcW w:w="7087" w:type="dxa"/>
            <w:tcBorders>
              <w:bottom w:val="dotted" w:sz="4" w:space="0" w:color="auto"/>
            </w:tcBorders>
          </w:tcPr>
          <w:p w:rsidR="00845925" w:rsidRPr="00845925" w:rsidRDefault="00845925" w:rsidP="00845925">
            <w:pPr>
              <w:tabs>
                <w:tab w:val="left" w:pos="317"/>
              </w:tabs>
              <w:spacing w:line="264" w:lineRule="auto"/>
              <w:rPr>
                <w:rFonts w:cs="Times New Roman"/>
                <w:sz w:val="20"/>
                <w:szCs w:val="20"/>
              </w:rPr>
            </w:pPr>
            <w:r w:rsidRPr="00845925">
              <w:rPr>
                <w:rFonts w:cs="Times New Roman"/>
                <w:sz w:val="20"/>
                <w:szCs w:val="20"/>
              </w:rPr>
              <w:t xml:space="preserve">(b) </w:t>
            </w:r>
            <w:r w:rsidRPr="00845925">
              <w:rPr>
                <w:rFonts w:cs="Times New Roman"/>
                <w:sz w:val="20"/>
                <w:szCs w:val="20"/>
              </w:rPr>
              <w:tab/>
              <w:t>magnetic field acts on current in wire</w:t>
            </w:r>
          </w:p>
        </w:tc>
        <w:tc>
          <w:tcPr>
            <w:tcW w:w="1701" w:type="dxa"/>
            <w:tcBorders>
              <w:bottom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F9197A">
        <w:tc>
          <w:tcPr>
            <w:tcW w:w="7087" w:type="dxa"/>
            <w:tcBorders>
              <w:top w:val="dotted" w:sz="4" w:space="0" w:color="auto"/>
              <w:bottom w:val="dotted" w:sz="4" w:space="0" w:color="auto"/>
            </w:tcBorders>
          </w:tcPr>
          <w:p w:rsidR="00845925" w:rsidRPr="00845925" w:rsidRDefault="00845925" w:rsidP="00845925">
            <w:pPr>
              <w:tabs>
                <w:tab w:val="left" w:pos="317"/>
              </w:tabs>
              <w:spacing w:line="264" w:lineRule="auto"/>
              <w:ind w:left="317" w:hanging="317"/>
              <w:rPr>
                <w:rFonts w:cs="Times New Roman"/>
                <w:sz w:val="20"/>
                <w:szCs w:val="20"/>
              </w:rPr>
            </w:pPr>
            <w:r w:rsidRPr="00845925">
              <w:rPr>
                <w:rFonts w:cs="Times New Roman"/>
                <w:sz w:val="20"/>
                <w:szCs w:val="20"/>
              </w:rPr>
              <w:tab/>
              <w:t>produces force</w:t>
            </w:r>
          </w:p>
        </w:tc>
        <w:tc>
          <w:tcPr>
            <w:tcW w:w="1701" w:type="dxa"/>
            <w:tcBorders>
              <w:top w:val="dotted" w:sz="4" w:space="0" w:color="auto"/>
              <w:bottom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F9197A">
        <w:tc>
          <w:tcPr>
            <w:tcW w:w="7087" w:type="dxa"/>
            <w:tcBorders>
              <w:top w:val="dotted" w:sz="4" w:space="0" w:color="auto"/>
            </w:tcBorders>
          </w:tcPr>
          <w:p w:rsidR="00845925" w:rsidRPr="00845925" w:rsidRDefault="00845925" w:rsidP="00845925">
            <w:pPr>
              <w:tabs>
                <w:tab w:val="left" w:pos="317"/>
              </w:tabs>
              <w:spacing w:line="264" w:lineRule="auto"/>
              <w:ind w:left="317" w:hanging="317"/>
              <w:rPr>
                <w:rFonts w:cs="Times New Roman"/>
                <w:sz w:val="20"/>
                <w:szCs w:val="20"/>
              </w:rPr>
            </w:pPr>
            <w:r w:rsidRPr="00845925">
              <w:rPr>
                <w:rFonts w:cs="Times New Roman"/>
                <w:sz w:val="20"/>
                <w:szCs w:val="20"/>
              </w:rPr>
              <w:tab/>
              <w:t>force rotates coil</w:t>
            </w:r>
          </w:p>
        </w:tc>
        <w:tc>
          <w:tcPr>
            <w:tcW w:w="1701" w:type="dxa"/>
            <w:tcBorders>
              <w:top w:val="dotted" w:sz="4" w:space="0" w:color="auto"/>
            </w:tcBorders>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F9197A">
        <w:tc>
          <w:tcPr>
            <w:tcW w:w="7087" w:type="dxa"/>
          </w:tcPr>
          <w:p w:rsidR="00711462" w:rsidRDefault="00845925" w:rsidP="00845925">
            <w:pPr>
              <w:tabs>
                <w:tab w:val="left" w:pos="317"/>
              </w:tabs>
              <w:spacing w:line="264" w:lineRule="auto"/>
              <w:ind w:left="317" w:hanging="317"/>
              <w:rPr>
                <w:rFonts w:ascii="Times New Roman" w:hAnsi="Times New Roman" w:cs="Times New Roman"/>
                <w:i/>
                <w:sz w:val="20"/>
                <w:szCs w:val="20"/>
              </w:rPr>
            </w:pPr>
            <w:r w:rsidRPr="00845925">
              <w:rPr>
                <w:rFonts w:cs="Times New Roman"/>
                <w:sz w:val="20"/>
                <w:szCs w:val="20"/>
              </w:rPr>
              <w:t xml:space="preserve">(c) </w:t>
            </w:r>
            <w:r w:rsidRPr="00845925">
              <w:rPr>
                <w:rFonts w:cs="Times New Roman"/>
                <w:sz w:val="20"/>
                <w:szCs w:val="20"/>
              </w:rPr>
              <w:tab/>
            </w:r>
            <w:r w:rsidRPr="00845925">
              <w:rPr>
                <w:rFonts w:ascii="Times New Roman" w:hAnsi="Times New Roman" w:cs="Times New Roman"/>
                <w:i/>
                <w:sz w:val="20"/>
                <w:szCs w:val="20"/>
              </w:rPr>
              <w:t>F = BIl</w:t>
            </w:r>
          </w:p>
          <w:p w:rsidR="00845925" w:rsidRPr="00845925" w:rsidRDefault="00F259ED" w:rsidP="00F259ED">
            <w:pPr>
              <w:tabs>
                <w:tab w:val="left" w:pos="535"/>
              </w:tabs>
              <w:spacing w:line="264" w:lineRule="auto"/>
              <w:ind w:left="720" w:hanging="720"/>
              <w:rPr>
                <w:rFonts w:cs="Times New Roman"/>
                <w:sz w:val="20"/>
                <w:szCs w:val="20"/>
              </w:rPr>
            </w:pPr>
            <w:r>
              <w:rPr>
                <w:rFonts w:ascii="Times New Roman" w:hAnsi="Times New Roman" w:cs="Times New Roman"/>
                <w:i/>
                <w:sz w:val="20"/>
                <w:szCs w:val="20"/>
              </w:rPr>
              <w:tab/>
            </w:r>
            <w:r w:rsidR="00845925" w:rsidRPr="00845925">
              <w:rPr>
                <w:rFonts w:cs="Times New Roman"/>
                <w:sz w:val="20"/>
                <w:szCs w:val="20"/>
              </w:rPr>
              <w:t>= 0.010 x 4.00 x 30 x 0.100</w:t>
            </w:r>
          </w:p>
          <w:p w:rsidR="00845925" w:rsidRPr="00845925" w:rsidRDefault="00845925" w:rsidP="00845925">
            <w:pPr>
              <w:tabs>
                <w:tab w:val="left" w:pos="317"/>
              </w:tabs>
              <w:spacing w:line="264" w:lineRule="auto"/>
              <w:ind w:left="317" w:hanging="317"/>
              <w:rPr>
                <w:rFonts w:cs="Times New Roman"/>
                <w:sz w:val="20"/>
                <w:szCs w:val="20"/>
              </w:rPr>
            </w:pPr>
            <w:r w:rsidRPr="00845925">
              <w:rPr>
                <w:rFonts w:ascii="Times New Roman" w:hAnsi="Times New Roman" w:cs="Times New Roman"/>
                <w:i/>
                <w:sz w:val="20"/>
                <w:szCs w:val="20"/>
              </w:rPr>
              <w:tab/>
              <w:t>F</w:t>
            </w:r>
            <w:r w:rsidRPr="00845925">
              <w:rPr>
                <w:rFonts w:cs="Times New Roman"/>
                <w:sz w:val="20"/>
                <w:szCs w:val="20"/>
              </w:rPr>
              <w:t xml:space="preserve"> = 0.12 N</w:t>
            </w:r>
          </w:p>
        </w:tc>
        <w:tc>
          <w:tcPr>
            <w:tcW w:w="1701" w:type="dxa"/>
            <w:vAlign w:val="center"/>
          </w:tcPr>
          <w:p w:rsidR="00845925" w:rsidRDefault="00711462" w:rsidP="00845925">
            <w:pPr>
              <w:spacing w:line="264" w:lineRule="auto"/>
              <w:contextualSpacing/>
              <w:jc w:val="center"/>
              <w:rPr>
                <w:rFonts w:cs="Times New Roman"/>
                <w:sz w:val="20"/>
                <w:szCs w:val="20"/>
              </w:rPr>
            </w:pPr>
            <w:r>
              <w:rPr>
                <w:rFonts w:cs="Times New Roman"/>
                <w:sz w:val="20"/>
                <w:szCs w:val="20"/>
              </w:rPr>
              <w:t>1</w:t>
            </w:r>
          </w:p>
          <w:p w:rsidR="00711462" w:rsidRPr="00845925" w:rsidRDefault="00711462" w:rsidP="00845925">
            <w:pPr>
              <w:spacing w:line="264" w:lineRule="auto"/>
              <w:contextualSpacing/>
              <w:jc w:val="center"/>
              <w:rPr>
                <w:rFonts w:cs="Times New Roman"/>
                <w:sz w:val="20"/>
                <w:szCs w:val="20"/>
              </w:rPr>
            </w:pPr>
            <w:r>
              <w:rPr>
                <w:rFonts w:cs="Times New Roman"/>
                <w:sz w:val="20"/>
                <w:szCs w:val="20"/>
              </w:rPr>
              <w:t>1</w:t>
            </w:r>
          </w:p>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p>
        </w:tc>
      </w:tr>
      <w:tr w:rsidR="00845925" w:rsidRPr="00845925" w:rsidTr="00F9197A">
        <w:tc>
          <w:tcPr>
            <w:tcW w:w="7087" w:type="dxa"/>
          </w:tcPr>
          <w:p w:rsidR="00845925" w:rsidRPr="00845925" w:rsidRDefault="00845925" w:rsidP="007A5A93">
            <w:pPr>
              <w:tabs>
                <w:tab w:val="left" w:pos="317"/>
              </w:tabs>
              <w:spacing w:line="264" w:lineRule="auto"/>
              <w:ind w:left="317" w:hanging="317"/>
              <w:rPr>
                <w:rFonts w:cs="Times New Roman"/>
                <w:sz w:val="20"/>
                <w:szCs w:val="20"/>
              </w:rPr>
            </w:pPr>
            <w:r w:rsidRPr="00845925">
              <w:rPr>
                <w:rFonts w:cs="Times New Roman"/>
                <w:sz w:val="20"/>
                <w:szCs w:val="20"/>
              </w:rPr>
              <w:t xml:space="preserve">(d) </w:t>
            </w:r>
            <w:r w:rsidRPr="00845925">
              <w:rPr>
                <w:rFonts w:cs="Times New Roman"/>
                <w:sz w:val="20"/>
                <w:szCs w:val="20"/>
              </w:rPr>
              <w:tab/>
            </w:r>
            <w:r w:rsidR="007A5A93">
              <w:rPr>
                <w:rFonts w:cs="Times New Roman"/>
                <w:i/>
                <w:sz w:val="20"/>
                <w:szCs w:val="20"/>
              </w:rPr>
              <w:sym w:font="Symbol" w:char="F074"/>
            </w:r>
            <w:bookmarkStart w:id="0" w:name="_GoBack"/>
            <w:bookmarkEnd w:id="0"/>
            <w:r w:rsidRPr="00845925">
              <w:rPr>
                <w:rFonts w:cs="Times New Roman"/>
                <w:sz w:val="20"/>
                <w:szCs w:val="20"/>
              </w:rPr>
              <w:t xml:space="preserve"> = </w:t>
            </w:r>
            <w:r w:rsidRPr="00845925">
              <w:rPr>
                <w:rFonts w:ascii="Times New Roman" w:hAnsi="Times New Roman" w:cs="Times New Roman"/>
                <w:i/>
                <w:sz w:val="20"/>
                <w:szCs w:val="20"/>
              </w:rPr>
              <w:t>rF</w:t>
            </w:r>
            <w:r w:rsidRPr="00845925">
              <w:rPr>
                <w:rFonts w:cs="Times New Roman"/>
                <w:sz w:val="20"/>
                <w:szCs w:val="20"/>
              </w:rPr>
              <w:t xml:space="preserve"> = 0.0400 x 0.120 = 4.80 x 10</w:t>
            </w:r>
            <w:r w:rsidRPr="00845925">
              <w:rPr>
                <w:rFonts w:cs="Times New Roman"/>
                <w:sz w:val="20"/>
                <w:szCs w:val="20"/>
                <w:vertAlign w:val="superscript"/>
              </w:rPr>
              <w:t>-3</w:t>
            </w:r>
            <w:r w:rsidRPr="00845925">
              <w:rPr>
                <w:rFonts w:cs="Times New Roman"/>
                <w:sz w:val="20"/>
                <w:szCs w:val="20"/>
              </w:rPr>
              <w:t xml:space="preserve"> Nm </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1–2</w:t>
            </w:r>
          </w:p>
        </w:tc>
      </w:tr>
      <w:tr w:rsidR="00845925" w:rsidRPr="00845925" w:rsidTr="00F9197A">
        <w:tc>
          <w:tcPr>
            <w:tcW w:w="7087" w:type="dxa"/>
          </w:tcPr>
          <w:p w:rsidR="00845925" w:rsidRPr="00845925" w:rsidRDefault="00845925" w:rsidP="00845925">
            <w:pPr>
              <w:tabs>
                <w:tab w:val="left" w:pos="317"/>
              </w:tabs>
              <w:ind w:left="317" w:hanging="317"/>
              <w:rPr>
                <w:rFonts w:cs="Arial"/>
                <w:spacing w:val="-2"/>
                <w:sz w:val="20"/>
                <w:szCs w:val="20"/>
              </w:rPr>
            </w:pPr>
            <w:r w:rsidRPr="00845925">
              <w:rPr>
                <w:rFonts w:cs="Times New Roman"/>
                <w:sz w:val="20"/>
                <w:szCs w:val="20"/>
              </w:rPr>
              <w:t xml:space="preserve">(e) </w:t>
            </w:r>
            <w:r w:rsidRPr="00845925">
              <w:rPr>
                <w:rFonts w:cs="Times New Roman"/>
                <w:sz w:val="20"/>
                <w:szCs w:val="20"/>
              </w:rPr>
              <w:tab/>
            </w:r>
            <w:r w:rsidRPr="00845925">
              <w:rPr>
                <w:rFonts w:cs="Arial"/>
                <w:spacing w:val="-2"/>
                <w:sz w:val="20"/>
                <w:szCs w:val="20"/>
              </w:rPr>
              <w:t>more coils, higher current, stronger magnets, magnets closer to coil</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1–3</w:t>
            </w:r>
          </w:p>
        </w:tc>
      </w:tr>
      <w:tr w:rsidR="00845925" w:rsidRPr="00845925" w:rsidTr="00F9197A">
        <w:tc>
          <w:tcPr>
            <w:tcW w:w="7087" w:type="dxa"/>
          </w:tcPr>
          <w:p w:rsidR="00845925" w:rsidRPr="00845925" w:rsidRDefault="00845925" w:rsidP="00845925">
            <w:pPr>
              <w:tabs>
                <w:tab w:val="left" w:pos="317"/>
              </w:tabs>
              <w:spacing w:line="264" w:lineRule="auto"/>
              <w:ind w:left="317" w:hanging="317"/>
              <w:rPr>
                <w:rFonts w:cs="Times New Roman"/>
                <w:sz w:val="20"/>
                <w:szCs w:val="20"/>
              </w:rPr>
            </w:pPr>
            <w:r w:rsidRPr="00845925">
              <w:rPr>
                <w:rFonts w:cs="Times New Roman"/>
                <w:sz w:val="20"/>
                <w:szCs w:val="20"/>
              </w:rPr>
              <w:t xml:space="preserve">(f) </w:t>
            </w:r>
            <w:r w:rsidRPr="00845925">
              <w:rPr>
                <w:rFonts w:cs="Times New Roman"/>
                <w:sz w:val="20"/>
                <w:szCs w:val="20"/>
              </w:rPr>
              <w:tab/>
              <w:t>maximum force is generated when wire moves perpendicular to magnetic field</w:t>
            </w:r>
          </w:p>
          <w:p w:rsidR="00845925" w:rsidRPr="00845925" w:rsidRDefault="00845925" w:rsidP="00845925">
            <w:pPr>
              <w:tabs>
                <w:tab w:val="left" w:pos="317"/>
              </w:tabs>
              <w:spacing w:line="264" w:lineRule="auto"/>
              <w:ind w:left="317" w:hanging="317"/>
              <w:rPr>
                <w:rFonts w:cs="Times New Roman"/>
                <w:sz w:val="20"/>
                <w:szCs w:val="20"/>
              </w:rPr>
            </w:pPr>
            <w:r w:rsidRPr="00845925">
              <w:rPr>
                <w:rFonts w:cs="Times New Roman"/>
                <w:sz w:val="20"/>
                <w:szCs w:val="20"/>
              </w:rPr>
              <w:tab/>
              <w:t>with more than one coil there is more time when maximum force is generated</w:t>
            </w:r>
          </w:p>
          <w:p w:rsidR="00845925" w:rsidRPr="00845925" w:rsidRDefault="00845925" w:rsidP="00845925">
            <w:pPr>
              <w:tabs>
                <w:tab w:val="left" w:pos="317"/>
              </w:tabs>
              <w:spacing w:line="264" w:lineRule="auto"/>
              <w:ind w:left="317" w:hanging="317"/>
              <w:rPr>
                <w:rFonts w:cs="Times New Roman"/>
                <w:sz w:val="20"/>
                <w:szCs w:val="20"/>
              </w:rPr>
            </w:pPr>
            <w:r w:rsidRPr="00845925">
              <w:rPr>
                <w:rFonts w:cs="Times New Roman"/>
                <w:sz w:val="20"/>
                <w:szCs w:val="20"/>
              </w:rPr>
              <w:tab/>
              <w:t>this provides a smoother rotation of the armature</w:t>
            </w:r>
          </w:p>
        </w:tc>
        <w:tc>
          <w:tcPr>
            <w:tcW w:w="1701" w:type="dxa"/>
            <w:vAlign w:val="center"/>
          </w:tcPr>
          <w:p w:rsidR="00845925" w:rsidRDefault="00711462" w:rsidP="00845925">
            <w:pPr>
              <w:spacing w:line="264" w:lineRule="auto"/>
              <w:contextualSpacing/>
              <w:jc w:val="center"/>
              <w:rPr>
                <w:rFonts w:cs="Times New Roman"/>
                <w:sz w:val="20"/>
                <w:szCs w:val="20"/>
              </w:rPr>
            </w:pPr>
            <w:r>
              <w:rPr>
                <w:rFonts w:cs="Times New Roman"/>
                <w:sz w:val="20"/>
                <w:szCs w:val="20"/>
              </w:rPr>
              <w:t>1</w:t>
            </w:r>
          </w:p>
          <w:p w:rsidR="00711462" w:rsidRDefault="00711462" w:rsidP="00845925">
            <w:pPr>
              <w:spacing w:line="264" w:lineRule="auto"/>
              <w:contextualSpacing/>
              <w:jc w:val="center"/>
              <w:rPr>
                <w:rFonts w:cs="Times New Roman"/>
                <w:sz w:val="20"/>
                <w:szCs w:val="20"/>
              </w:rPr>
            </w:pPr>
            <w:r>
              <w:rPr>
                <w:rFonts w:cs="Times New Roman"/>
                <w:sz w:val="20"/>
                <w:szCs w:val="20"/>
              </w:rPr>
              <w:t>1</w:t>
            </w:r>
          </w:p>
          <w:p w:rsidR="00711462" w:rsidRPr="00845925" w:rsidRDefault="00711462" w:rsidP="00845925">
            <w:pPr>
              <w:spacing w:line="264" w:lineRule="auto"/>
              <w:contextualSpacing/>
              <w:jc w:val="center"/>
              <w:rPr>
                <w:rFonts w:cs="Times New Roman"/>
                <w:sz w:val="20"/>
                <w:szCs w:val="20"/>
              </w:rPr>
            </w:pPr>
            <w:r>
              <w:rPr>
                <w:rFonts w:cs="Times New Roman"/>
                <w:sz w:val="20"/>
                <w:szCs w:val="20"/>
              </w:rPr>
              <w:t>1</w:t>
            </w:r>
          </w:p>
        </w:tc>
      </w:tr>
      <w:tr w:rsidR="00845925" w:rsidRPr="00845925" w:rsidTr="00F9197A">
        <w:tc>
          <w:tcPr>
            <w:tcW w:w="7087" w:type="dxa"/>
          </w:tcPr>
          <w:p w:rsidR="00845925" w:rsidRPr="00845925" w:rsidRDefault="00845925" w:rsidP="00845925">
            <w:pPr>
              <w:tabs>
                <w:tab w:val="left" w:pos="317"/>
              </w:tabs>
              <w:spacing w:line="264" w:lineRule="auto"/>
              <w:ind w:left="317" w:right="-108" w:hanging="317"/>
              <w:rPr>
                <w:rFonts w:cs="Times New Roman"/>
                <w:sz w:val="20"/>
                <w:szCs w:val="20"/>
              </w:rPr>
            </w:pPr>
            <w:r w:rsidRPr="00845925">
              <w:rPr>
                <w:rFonts w:cs="Times New Roman"/>
                <w:sz w:val="20"/>
                <w:szCs w:val="20"/>
              </w:rPr>
              <w:t xml:space="preserve">(g) </w:t>
            </w:r>
            <w:r w:rsidRPr="00845925">
              <w:rPr>
                <w:rFonts w:cs="Times New Roman"/>
                <w:sz w:val="20"/>
                <w:szCs w:val="20"/>
              </w:rPr>
              <w:tab/>
            </w:r>
            <w:r w:rsidRPr="00845925">
              <w:rPr>
                <w:rFonts w:cs="Arial"/>
                <w:spacing w:val="-2"/>
                <w:sz w:val="20"/>
                <w:szCs w:val="20"/>
              </w:rPr>
              <w:t>any appliance with moving parts – washing machine, microwave turntable, fan etc.</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1–3</w:t>
            </w:r>
          </w:p>
        </w:tc>
      </w:tr>
      <w:tr w:rsidR="00845925" w:rsidRPr="00845925" w:rsidTr="00F9197A">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vAlign w:val="center"/>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20</w:t>
            </w:r>
          </w:p>
        </w:tc>
      </w:tr>
    </w:tbl>
    <w:p w:rsidR="00845925" w:rsidRPr="00845925" w:rsidRDefault="00845925" w:rsidP="00845925">
      <w:pPr>
        <w:spacing w:before="120" w:after="120"/>
        <w:outlineLvl w:val="0"/>
        <w:rPr>
          <w:rFonts w:ascii="Franklin Gothic Book" w:eastAsia="MS Mincho" w:hAnsi="Franklin Gothic Book" w:cs="Calibri"/>
          <w:color w:val="342568"/>
          <w:sz w:val="28"/>
          <w:szCs w:val="28"/>
          <w:lang w:val="en-GB" w:eastAsia="ja-JP"/>
        </w:rPr>
      </w:pPr>
      <w:r w:rsidRPr="00845925">
        <w:rPr>
          <w:rFonts w:ascii="Franklin Gothic Medium" w:eastAsia="Times New Roman" w:hAnsi="Franklin Gothic Medium" w:cs="Arial"/>
          <w:b/>
          <w:bCs/>
          <w:color w:val="342568"/>
          <w:sz w:val="24"/>
          <w:szCs w:val="24"/>
          <w:lang w:val="en-GB" w:eastAsia="ja-JP"/>
        </w:rPr>
        <w:br w:type="page"/>
      </w:r>
      <w:r w:rsidRPr="00845925">
        <w:rPr>
          <w:rFonts w:ascii="Franklin Gothic Book" w:eastAsia="MS Mincho" w:hAnsi="Franklin Gothic Book" w:cs="Calibri"/>
          <w:color w:val="342568"/>
          <w:sz w:val="28"/>
          <w:szCs w:val="28"/>
          <w:lang w:val="en-GB" w:eastAsia="ja-JP"/>
        </w:rPr>
        <w:t>Sample assessment task</w:t>
      </w:r>
    </w:p>
    <w:p w:rsidR="00845925" w:rsidRPr="00845925" w:rsidRDefault="00845925" w:rsidP="00845925">
      <w:pPr>
        <w:spacing w:before="120" w:after="120"/>
        <w:outlineLvl w:val="0"/>
        <w:rPr>
          <w:rFonts w:ascii="Franklin Gothic Book" w:eastAsia="MS Mincho" w:hAnsi="Franklin Gothic Book" w:cs="Calibri"/>
          <w:color w:val="342568"/>
          <w:sz w:val="28"/>
          <w:szCs w:val="28"/>
          <w:lang w:val="en-GB" w:eastAsia="ja-JP"/>
        </w:rPr>
      </w:pPr>
      <w:r w:rsidRPr="00845925">
        <w:rPr>
          <w:rFonts w:ascii="Franklin Gothic Book" w:eastAsia="MS Mincho" w:hAnsi="Franklin Gothic Book" w:cs="Calibri"/>
          <w:color w:val="342568"/>
          <w:sz w:val="28"/>
          <w:szCs w:val="28"/>
          <w:lang w:val="en-GB" w:eastAsia="ja-JP"/>
        </w:rPr>
        <w:t>Physics – ATAR Year 12</w:t>
      </w:r>
    </w:p>
    <w:p w:rsidR="00845925" w:rsidRPr="00845925" w:rsidRDefault="00845925" w:rsidP="00845925">
      <w:pPr>
        <w:spacing w:before="120" w:after="240"/>
        <w:outlineLvl w:val="1"/>
        <w:rPr>
          <w:rFonts w:ascii="Franklin Gothic Book" w:eastAsia="MS Mincho" w:hAnsi="Franklin Gothic Book" w:cs="Calibri"/>
          <w:color w:val="342568"/>
          <w:sz w:val="24"/>
          <w:szCs w:val="24"/>
          <w:lang w:val="en-GB" w:eastAsia="ja-JP"/>
        </w:rPr>
      </w:pPr>
      <w:r w:rsidRPr="00845925">
        <w:rPr>
          <w:rFonts w:ascii="Franklin Gothic Book" w:eastAsia="MS Mincho" w:hAnsi="Franklin Gothic Book" w:cs="Calibri"/>
          <w:color w:val="342568"/>
          <w:sz w:val="24"/>
          <w:szCs w:val="24"/>
          <w:lang w:val="en-GB" w:eastAsia="ja-JP"/>
        </w:rPr>
        <w:t>Task 7 – Unit 4</w:t>
      </w:r>
    </w:p>
    <w:p w:rsidR="00845925" w:rsidRPr="00845925" w:rsidRDefault="00845925" w:rsidP="004210B1">
      <w:pPr>
        <w:spacing w:after="240" w:line="240" w:lineRule="auto"/>
        <w:ind w:right="-544"/>
        <w:rPr>
          <w:rFonts w:eastAsia="Times New Roman" w:cstheme="minorHAnsi"/>
          <w:bCs/>
          <w:lang w:val="en-GB" w:eastAsia="ja-JP"/>
        </w:rPr>
      </w:pPr>
      <w:r w:rsidRPr="00845925">
        <w:rPr>
          <w:rFonts w:eastAsia="Times New Roman" w:cstheme="minorHAnsi"/>
          <w:b/>
          <w:bCs/>
          <w:lang w:val="en-GB" w:eastAsia="ja-JP"/>
        </w:rPr>
        <w:t xml:space="preserve">Assessment type: </w:t>
      </w:r>
      <w:r w:rsidRPr="00845925">
        <w:rPr>
          <w:rFonts w:eastAsia="Times New Roman" w:cstheme="minorHAnsi"/>
          <w:bCs/>
          <w:lang w:val="en-GB" w:eastAsia="ja-JP"/>
        </w:rPr>
        <w:t>Science inquiry – Evaluation and analysis</w:t>
      </w:r>
    </w:p>
    <w:p w:rsidR="00845925" w:rsidRPr="00526C59" w:rsidRDefault="00845925" w:rsidP="00845925">
      <w:pPr>
        <w:spacing w:after="0" w:line="240" w:lineRule="auto"/>
        <w:outlineLvl w:val="0"/>
        <w:rPr>
          <w:rFonts w:eastAsia="Times New Roman" w:cstheme="minorHAnsi"/>
          <w:b/>
          <w:bCs/>
          <w:lang w:val="en-GB" w:eastAsia="ja-JP"/>
        </w:rPr>
      </w:pPr>
      <w:r w:rsidRPr="00526C59">
        <w:rPr>
          <w:rFonts w:eastAsia="Times New Roman" w:cstheme="minorHAnsi"/>
          <w:b/>
          <w:bCs/>
          <w:lang w:val="en-GB" w:eastAsia="ja-JP"/>
        </w:rPr>
        <w:t>Conditions</w:t>
      </w:r>
    </w:p>
    <w:p w:rsidR="00845925" w:rsidRPr="00526C59" w:rsidRDefault="00845925" w:rsidP="00B146AA">
      <w:pPr>
        <w:tabs>
          <w:tab w:val="left" w:pos="-851"/>
          <w:tab w:val="left" w:pos="720"/>
        </w:tabs>
        <w:spacing w:after="0"/>
        <w:ind w:right="-27"/>
        <w:outlineLvl w:val="0"/>
        <w:rPr>
          <w:rFonts w:eastAsia="Times New Roman" w:cs="Arial"/>
        </w:rPr>
      </w:pPr>
      <w:r w:rsidRPr="00526C59">
        <w:rPr>
          <w:rFonts w:eastAsia="Times New Roman" w:cs="Arial"/>
          <w:bCs/>
        </w:rPr>
        <w:t xml:space="preserve">Time for the task: </w:t>
      </w:r>
      <w:r w:rsidRPr="00526C59">
        <w:rPr>
          <w:rFonts w:eastAsia="Times New Roman" w:cs="Arial"/>
        </w:rPr>
        <w:t>50 minutes plus preparation time</w:t>
      </w:r>
    </w:p>
    <w:p w:rsidR="00845925" w:rsidRPr="00526C59" w:rsidRDefault="00845925" w:rsidP="00B146AA">
      <w:pPr>
        <w:spacing w:after="0"/>
        <w:rPr>
          <w:lang w:val="en-GB" w:eastAsia="ja-JP"/>
        </w:rPr>
      </w:pPr>
      <w:r w:rsidRPr="00526C59">
        <w:rPr>
          <w:rFonts w:eastAsia="Times New Roman" w:cs="Arial"/>
        </w:rPr>
        <w:t>Access to</w:t>
      </w:r>
      <w:r w:rsidRPr="00526C59">
        <w:rPr>
          <w:lang w:val="en-GB" w:eastAsia="ja-JP"/>
        </w:rPr>
        <w:t xml:space="preserve"> the articles and the Formulae and Data booklet</w:t>
      </w:r>
    </w:p>
    <w:p w:rsidR="00845925" w:rsidRPr="00526C59" w:rsidRDefault="00845925" w:rsidP="00B146AA">
      <w:pPr>
        <w:tabs>
          <w:tab w:val="left" w:pos="-851"/>
          <w:tab w:val="left" w:pos="720"/>
        </w:tabs>
        <w:spacing w:after="240"/>
        <w:ind w:right="-544"/>
        <w:rPr>
          <w:rFonts w:eastAsia="Times New Roman" w:cs="Arial"/>
          <w:bCs/>
        </w:rPr>
      </w:pPr>
      <w:r w:rsidRPr="00526C59">
        <w:rPr>
          <w:rFonts w:eastAsia="Times New Roman" w:cs="Arial"/>
          <w:bCs/>
        </w:rPr>
        <w:t>Test conditions</w:t>
      </w:r>
    </w:p>
    <w:p w:rsidR="00845925" w:rsidRPr="00526C59" w:rsidRDefault="00845925" w:rsidP="00845925">
      <w:pPr>
        <w:tabs>
          <w:tab w:val="left" w:pos="-851"/>
          <w:tab w:val="left" w:pos="720"/>
        </w:tabs>
        <w:spacing w:after="0" w:line="240" w:lineRule="auto"/>
        <w:ind w:right="-27"/>
        <w:outlineLvl w:val="0"/>
        <w:rPr>
          <w:rFonts w:eastAsia="Times New Roman" w:cs="Arial"/>
          <w:bCs/>
        </w:rPr>
      </w:pPr>
      <w:r w:rsidRPr="00526C59">
        <w:rPr>
          <w:rFonts w:eastAsia="Times New Roman" w:cs="Arial"/>
          <w:b/>
          <w:bCs/>
        </w:rPr>
        <w:t>Task weighting</w:t>
      </w:r>
    </w:p>
    <w:p w:rsidR="00845925" w:rsidRPr="00526C59" w:rsidRDefault="00845925" w:rsidP="00845925">
      <w:pPr>
        <w:tabs>
          <w:tab w:val="left" w:pos="-851"/>
          <w:tab w:val="left" w:pos="720"/>
        </w:tabs>
        <w:spacing w:after="0" w:line="240" w:lineRule="auto"/>
        <w:ind w:right="-27"/>
        <w:outlineLvl w:val="0"/>
        <w:rPr>
          <w:rFonts w:eastAsia="Times New Roman" w:cs="Arial"/>
          <w:bCs/>
        </w:rPr>
      </w:pPr>
      <w:r w:rsidRPr="00526C59">
        <w:rPr>
          <w:rFonts w:eastAsia="Times New Roman" w:cs="Arial"/>
          <w:bCs/>
        </w:rPr>
        <w:t>5% of the school mark for this pair of units</w:t>
      </w:r>
    </w:p>
    <w:p w:rsidR="00845925" w:rsidRPr="00526C59" w:rsidRDefault="00845925" w:rsidP="00845925">
      <w:pPr>
        <w:spacing w:after="0" w:line="240" w:lineRule="auto"/>
        <w:ind w:right="-27"/>
        <w:rPr>
          <w:rFonts w:eastAsia="Times New Roman" w:cs="Arial"/>
        </w:rPr>
      </w:pPr>
      <w:r w:rsidRPr="00526C59">
        <w:rPr>
          <w:rFonts w:eastAsia="Times New Roman" w:cs="Arial"/>
        </w:rPr>
        <w:t>__________________________________________________________________________________</w:t>
      </w:r>
    </w:p>
    <w:p w:rsidR="00845925" w:rsidRPr="00526C59" w:rsidRDefault="00845925" w:rsidP="00026F6C">
      <w:pPr>
        <w:tabs>
          <w:tab w:val="right" w:pos="9026"/>
        </w:tabs>
        <w:spacing w:before="120" w:after="240" w:line="240" w:lineRule="auto"/>
        <w:ind w:right="-544"/>
        <w:rPr>
          <w:rFonts w:eastAsia="Times New Roman" w:cs="Arial"/>
          <w:b/>
          <w:sz w:val="24"/>
          <w:szCs w:val="24"/>
        </w:rPr>
      </w:pPr>
      <w:r w:rsidRPr="00526C59">
        <w:rPr>
          <w:rFonts w:eastAsia="Times New Roman" w:cs="Arial"/>
          <w:b/>
          <w:sz w:val="24"/>
          <w:szCs w:val="24"/>
        </w:rPr>
        <w:t>Quantum t</w:t>
      </w:r>
      <w:r w:rsidR="00100FE7">
        <w:rPr>
          <w:rFonts w:eastAsia="Times New Roman" w:cs="Arial"/>
          <w:b/>
          <w:sz w:val="24"/>
          <w:szCs w:val="24"/>
        </w:rPr>
        <w:t>heory and special relativity</w:t>
      </w:r>
      <w:r w:rsidR="00100FE7">
        <w:rPr>
          <w:rFonts w:eastAsia="Times New Roman" w:cs="Arial"/>
          <w:b/>
          <w:sz w:val="24"/>
          <w:szCs w:val="24"/>
        </w:rPr>
        <w:tab/>
        <w:t>(38</w:t>
      </w:r>
      <w:r w:rsidRPr="00526C59">
        <w:rPr>
          <w:rFonts w:eastAsia="Times New Roman" w:cs="Arial"/>
          <w:b/>
          <w:sz w:val="24"/>
          <w:szCs w:val="24"/>
        </w:rPr>
        <w:t xml:space="preserve"> marks)</w:t>
      </w:r>
    </w:p>
    <w:p w:rsidR="00845925" w:rsidRPr="00526C59" w:rsidRDefault="00845925" w:rsidP="00845925">
      <w:pPr>
        <w:spacing w:after="120" w:line="240" w:lineRule="auto"/>
        <w:rPr>
          <w:rFonts w:cstheme="minorHAnsi"/>
          <w:b/>
        </w:rPr>
      </w:pPr>
      <w:r w:rsidRPr="00526C59">
        <w:rPr>
          <w:rFonts w:cstheme="minorHAnsi"/>
          <w:b/>
        </w:rPr>
        <w:t>Preparation</w:t>
      </w:r>
    </w:p>
    <w:p w:rsidR="00845925" w:rsidRPr="00526C59" w:rsidRDefault="00845925" w:rsidP="00845925">
      <w:pPr>
        <w:spacing w:after="0"/>
        <w:outlineLvl w:val="0"/>
        <w:rPr>
          <w:rFonts w:eastAsia="MS Mincho" w:cstheme="minorHAnsi"/>
          <w:color w:val="342568"/>
          <w:lang w:val="en-GB" w:eastAsia="ja-JP"/>
        </w:rPr>
      </w:pPr>
      <w:r w:rsidRPr="00526C59">
        <w:rPr>
          <w:rFonts w:eastAsia="MS Mincho" w:cstheme="minorHAnsi"/>
          <w:lang w:val="en-GB" w:eastAsia="ja-JP"/>
        </w:rPr>
        <w:t xml:space="preserve">View the clip </w:t>
      </w:r>
      <w:r w:rsidRPr="00526C59">
        <w:rPr>
          <w:rFonts w:eastAsia="MS Mincho" w:cstheme="minorHAnsi"/>
          <w:i/>
          <w:lang w:val="en-GB" w:eastAsia="ja-JP"/>
        </w:rPr>
        <w:t>How to make Quark Soup</w:t>
      </w:r>
      <w:r w:rsidRPr="00526C59">
        <w:rPr>
          <w:rFonts w:eastAsia="MS Mincho" w:cstheme="minorHAnsi"/>
          <w:lang w:val="en-GB" w:eastAsia="ja-JP"/>
        </w:rPr>
        <w:t xml:space="preserve"> </w:t>
      </w:r>
      <w:hyperlink r:id="rId17" w:history="1">
        <w:r w:rsidRPr="00526C59">
          <w:rPr>
            <w:rFonts w:eastAsia="MS Mincho" w:cstheme="minorHAnsi"/>
            <w:color w:val="0000FF" w:themeColor="hyperlink"/>
            <w:u w:val="single"/>
            <w:lang w:val="en-GB" w:eastAsia="ja-JP"/>
          </w:rPr>
          <w:t>http://www.youtube.com/watch?v=o9mw75xX2YE&amp;feature=youtu.be</w:t>
        </w:r>
      </w:hyperlink>
      <w:r w:rsidRPr="00526C59">
        <w:rPr>
          <w:rFonts w:eastAsia="MS Mincho" w:cstheme="minorHAnsi"/>
          <w:color w:val="342568"/>
          <w:lang w:val="en-GB" w:eastAsia="ja-JP"/>
        </w:rPr>
        <w:t xml:space="preserve"> </w:t>
      </w:r>
    </w:p>
    <w:p w:rsidR="00375CCA" w:rsidRPr="00526C59" w:rsidRDefault="00375CCA" w:rsidP="00026F6C">
      <w:pPr>
        <w:pStyle w:val="NoSpacing"/>
        <w:spacing w:before="240"/>
        <w:rPr>
          <w:lang w:val="en-GB" w:eastAsia="ja-JP"/>
        </w:rPr>
      </w:pPr>
      <w:r w:rsidRPr="00526C59">
        <w:rPr>
          <w:lang w:val="en-GB" w:eastAsia="ja-JP"/>
        </w:rPr>
        <w:t xml:space="preserve">Quark gluon plasma video clip </w:t>
      </w:r>
    </w:p>
    <w:p w:rsidR="00375CCA" w:rsidRPr="00526C59" w:rsidRDefault="007A5A93" w:rsidP="00375CCA">
      <w:pPr>
        <w:spacing w:after="0"/>
        <w:outlineLvl w:val="0"/>
        <w:rPr>
          <w:rFonts w:eastAsia="MS Mincho" w:cstheme="minorHAnsi"/>
          <w:color w:val="342568"/>
          <w:lang w:val="en-GB" w:eastAsia="ja-JP"/>
        </w:rPr>
      </w:pPr>
      <w:hyperlink r:id="rId18" w:history="1">
        <w:r w:rsidR="00375CCA" w:rsidRPr="00526C59">
          <w:rPr>
            <w:rStyle w:val="Hyperlink"/>
            <w:rFonts w:cstheme="minorHAnsi"/>
            <w:lang w:val="en-GB" w:eastAsia="ja-JP"/>
          </w:rPr>
          <w:t>https://www.youtube.com/watch?v=Rk9KZLaVItI</w:t>
        </w:r>
      </w:hyperlink>
    </w:p>
    <w:p w:rsidR="00845925" w:rsidRPr="00526C59" w:rsidRDefault="00845925" w:rsidP="00845925">
      <w:pPr>
        <w:spacing w:before="120" w:after="0"/>
        <w:rPr>
          <w:rFonts w:cstheme="minorHAnsi"/>
          <w:lang w:val="en-GB" w:eastAsia="ja-JP"/>
        </w:rPr>
      </w:pPr>
      <w:r w:rsidRPr="00526C59">
        <w:rPr>
          <w:rFonts w:cstheme="minorHAnsi"/>
          <w:lang w:val="en-GB" w:eastAsia="ja-JP"/>
        </w:rPr>
        <w:t xml:space="preserve">Class discussion of the </w:t>
      </w:r>
      <w:r w:rsidR="00375CCA" w:rsidRPr="00526C59">
        <w:rPr>
          <w:rFonts w:cstheme="minorHAnsi"/>
          <w:lang w:val="en-GB" w:eastAsia="ja-JP"/>
        </w:rPr>
        <w:t xml:space="preserve">video </w:t>
      </w:r>
      <w:r w:rsidRPr="00526C59">
        <w:rPr>
          <w:rFonts w:cstheme="minorHAnsi"/>
          <w:lang w:val="en-GB" w:eastAsia="ja-JP"/>
        </w:rPr>
        <w:t>clip</w:t>
      </w:r>
      <w:r w:rsidR="00375CCA" w:rsidRPr="00526C59">
        <w:rPr>
          <w:rFonts w:cstheme="minorHAnsi"/>
          <w:lang w:val="en-GB" w:eastAsia="ja-JP"/>
        </w:rPr>
        <w:t>s</w:t>
      </w:r>
      <w:r w:rsidRPr="00526C59">
        <w:rPr>
          <w:rFonts w:cstheme="minorHAnsi"/>
          <w:lang w:val="en-GB" w:eastAsia="ja-JP"/>
        </w:rPr>
        <w:t>.</w:t>
      </w:r>
    </w:p>
    <w:p w:rsidR="00845925" w:rsidRPr="00526C59" w:rsidRDefault="00845925" w:rsidP="00026F6C">
      <w:pPr>
        <w:shd w:val="clear" w:color="auto" w:fill="FFFFFF"/>
        <w:spacing w:before="240"/>
        <w:outlineLvl w:val="1"/>
        <w:rPr>
          <w:rFonts w:cstheme="minorHAnsi"/>
        </w:rPr>
      </w:pPr>
      <w:r w:rsidRPr="00526C59">
        <w:rPr>
          <w:rFonts w:cstheme="minorHAnsi"/>
        </w:rPr>
        <w:t>At home, read the following articles:</w:t>
      </w:r>
    </w:p>
    <w:p w:rsidR="00375CCA" w:rsidRPr="00526C59" w:rsidRDefault="004210B1" w:rsidP="00026F6C">
      <w:pPr>
        <w:pStyle w:val="ListParagraph"/>
        <w:numPr>
          <w:ilvl w:val="0"/>
          <w:numId w:val="33"/>
        </w:numPr>
        <w:shd w:val="clear" w:color="auto" w:fill="FFFFFF"/>
        <w:spacing w:after="0"/>
        <w:ind w:left="360"/>
        <w:outlineLvl w:val="0"/>
        <w:rPr>
          <w:rFonts w:cstheme="minorHAnsi"/>
        </w:rPr>
      </w:pPr>
      <w:r>
        <w:rPr>
          <w:rFonts w:cstheme="minorHAnsi"/>
          <w:color w:val="070809"/>
        </w:rPr>
        <w:t>‘</w:t>
      </w:r>
      <w:r w:rsidR="00375CCA" w:rsidRPr="00526C59">
        <w:rPr>
          <w:rFonts w:cstheme="minorHAnsi"/>
          <w:color w:val="070809"/>
        </w:rPr>
        <w:t>Perfect</w:t>
      </w:r>
      <w:r>
        <w:rPr>
          <w:rFonts w:cstheme="minorHAnsi"/>
          <w:color w:val="070809"/>
        </w:rPr>
        <w:t>’</w:t>
      </w:r>
      <w:r w:rsidR="00375CCA" w:rsidRPr="00526C59">
        <w:rPr>
          <w:rFonts w:cstheme="minorHAnsi"/>
          <w:color w:val="070809"/>
        </w:rPr>
        <w:t xml:space="preserve"> liquid hot enough to be quark soup</w:t>
      </w:r>
    </w:p>
    <w:p w:rsidR="00375CCA" w:rsidRPr="00526C59" w:rsidRDefault="007A5A93" w:rsidP="00026F6C">
      <w:pPr>
        <w:spacing w:after="0"/>
        <w:ind w:left="360"/>
        <w:outlineLvl w:val="0"/>
        <w:rPr>
          <w:rFonts w:eastAsia="MS Mincho" w:cstheme="minorHAnsi"/>
          <w:color w:val="342568"/>
          <w:lang w:val="en-GB" w:eastAsia="ja-JP"/>
        </w:rPr>
      </w:pPr>
      <w:hyperlink r:id="rId19" w:history="1">
        <w:r w:rsidR="00375CCA" w:rsidRPr="00526C59">
          <w:rPr>
            <w:rFonts w:cstheme="minorHAnsi"/>
            <w:color w:val="0000FF" w:themeColor="hyperlink"/>
            <w:u w:val="single"/>
            <w:lang w:val="en-GB" w:eastAsia="ja-JP"/>
          </w:rPr>
          <w:t>http://www.sciencedaily.com/releases/2010/02/100215101014.htm</w:t>
        </w:r>
      </w:hyperlink>
    </w:p>
    <w:p w:rsidR="00845925" w:rsidRPr="004210B1" w:rsidRDefault="007067CD" w:rsidP="00026F6C">
      <w:pPr>
        <w:pStyle w:val="ListParagraph"/>
        <w:numPr>
          <w:ilvl w:val="0"/>
          <w:numId w:val="33"/>
        </w:numPr>
        <w:spacing w:before="240" w:after="0"/>
        <w:ind w:left="360"/>
        <w:outlineLvl w:val="0"/>
        <w:rPr>
          <w:rFonts w:eastAsia="MS Mincho" w:cstheme="minorHAnsi"/>
          <w:lang w:val="en-GB" w:eastAsia="ja-JP"/>
        </w:rPr>
      </w:pPr>
      <w:r w:rsidRPr="004210B1">
        <w:rPr>
          <w:rFonts w:eastAsia="MS Mincho" w:cstheme="minorHAnsi"/>
          <w:lang w:val="en-GB" w:eastAsia="ja-JP"/>
        </w:rPr>
        <w:t xml:space="preserve">Synchrotron </w:t>
      </w:r>
    </w:p>
    <w:p w:rsidR="00845925" w:rsidRPr="00526C59" w:rsidRDefault="007A5A93" w:rsidP="00026F6C">
      <w:pPr>
        <w:spacing w:after="0"/>
        <w:ind w:left="360"/>
        <w:outlineLvl w:val="0"/>
        <w:rPr>
          <w:rFonts w:eastAsia="MS Mincho" w:cstheme="minorHAnsi"/>
          <w:color w:val="342568"/>
          <w:lang w:val="en-GB" w:eastAsia="ja-JP"/>
        </w:rPr>
      </w:pPr>
      <w:hyperlink r:id="rId20" w:history="1">
        <w:r w:rsidR="000A51ED" w:rsidRPr="00134F3B">
          <w:rPr>
            <w:rStyle w:val="Hyperlink"/>
            <w:rFonts w:eastAsia="MS Mincho" w:cstheme="minorHAnsi"/>
            <w:lang w:val="en-GB" w:eastAsia="ja-JP"/>
          </w:rPr>
          <w:t>http://archive.synchrotron.org.au/about-us/our-facilities/accelerator-physics/synchrotrons-and-the-large-hadron-collider</w:t>
        </w:r>
      </w:hyperlink>
      <w:r w:rsidR="007067CD" w:rsidRPr="00526C59">
        <w:rPr>
          <w:rFonts w:eastAsia="MS Mincho" w:cstheme="minorHAnsi"/>
          <w:color w:val="342568"/>
          <w:lang w:val="en-GB" w:eastAsia="ja-JP"/>
        </w:rPr>
        <w:t xml:space="preserve"> </w:t>
      </w:r>
    </w:p>
    <w:p w:rsidR="00845925" w:rsidRPr="004210B1" w:rsidRDefault="000A51ED" w:rsidP="00026F6C">
      <w:pPr>
        <w:pStyle w:val="ListParagraph"/>
        <w:numPr>
          <w:ilvl w:val="0"/>
          <w:numId w:val="33"/>
        </w:numPr>
        <w:spacing w:before="240" w:after="0"/>
        <w:ind w:left="360"/>
        <w:outlineLvl w:val="0"/>
        <w:rPr>
          <w:rFonts w:eastAsia="MS Mincho" w:cstheme="minorHAnsi"/>
          <w:lang w:val="en-GB" w:eastAsia="ja-JP"/>
        </w:rPr>
      </w:pPr>
      <w:r w:rsidRPr="004210B1">
        <w:rPr>
          <w:rFonts w:eastAsia="MS Mincho" w:cstheme="minorHAnsi"/>
          <w:lang w:val="en-GB" w:eastAsia="ja-JP"/>
        </w:rPr>
        <w:t>Synchrotron light</w:t>
      </w:r>
    </w:p>
    <w:p w:rsidR="000A51ED" w:rsidRPr="00526C59" w:rsidRDefault="007A5A93" w:rsidP="00026F6C">
      <w:pPr>
        <w:pStyle w:val="ListParagraph"/>
        <w:spacing w:after="0"/>
        <w:ind w:left="360"/>
        <w:outlineLvl w:val="0"/>
        <w:rPr>
          <w:rFonts w:eastAsia="MS Mincho" w:cstheme="minorHAnsi"/>
          <w:color w:val="342568"/>
          <w:lang w:val="en-GB" w:eastAsia="ja-JP"/>
        </w:rPr>
      </w:pPr>
      <w:hyperlink r:id="rId21" w:history="1">
        <w:r w:rsidR="000A51ED" w:rsidRPr="00134F3B">
          <w:rPr>
            <w:rStyle w:val="Hyperlink"/>
            <w:rFonts w:eastAsia="MS Mincho" w:cstheme="minorHAnsi"/>
            <w:lang w:val="en-GB" w:eastAsia="ja-JP"/>
          </w:rPr>
          <w:t>https://www.ansto.gov.au/education/nuclear-facts/what-is-synchrotron-light</w:t>
        </w:r>
      </w:hyperlink>
      <w:r w:rsidR="000A51ED">
        <w:rPr>
          <w:rFonts w:eastAsia="MS Mincho" w:cstheme="minorHAnsi"/>
          <w:color w:val="342568"/>
          <w:lang w:val="en-GB" w:eastAsia="ja-JP"/>
        </w:rPr>
        <w:t xml:space="preserve"> </w:t>
      </w:r>
    </w:p>
    <w:p w:rsidR="00845925" w:rsidRPr="00845925" w:rsidRDefault="00845925" w:rsidP="004210B1">
      <w:pPr>
        <w:spacing w:before="240"/>
        <w:rPr>
          <w:rFonts w:cstheme="minorHAnsi"/>
          <w:lang w:val="en-GB" w:eastAsia="ja-JP"/>
        </w:rPr>
      </w:pPr>
      <w:r w:rsidRPr="00845925">
        <w:rPr>
          <w:rFonts w:cstheme="minorHAnsi"/>
          <w:lang w:val="en-GB" w:eastAsia="ja-JP"/>
        </w:rPr>
        <w:t>You may access the articles during the in-class task.</w:t>
      </w:r>
    </w:p>
    <w:p w:rsidR="00845925" w:rsidRPr="00845925" w:rsidRDefault="00845925" w:rsidP="00845925">
      <w:pPr>
        <w:rPr>
          <w:vertAlign w:val="superscript"/>
          <w:lang w:val="en-GB" w:eastAsia="ja-JP"/>
        </w:rPr>
      </w:pPr>
      <w:r w:rsidRPr="00845925">
        <w:rPr>
          <w:lang w:val="en-GB" w:eastAsia="ja-JP"/>
        </w:rPr>
        <w:br w:type="page"/>
      </w:r>
    </w:p>
    <w:p w:rsidR="00845925" w:rsidRPr="00526C59" w:rsidRDefault="00845925" w:rsidP="007A0BDD">
      <w:pPr>
        <w:spacing w:after="120"/>
        <w:rPr>
          <w:lang w:val="en-GB" w:eastAsia="ja-JP"/>
        </w:rPr>
      </w:pPr>
      <w:r w:rsidRPr="00845925">
        <w:rPr>
          <w:lang w:val="en-GB" w:eastAsia="ja-JP"/>
        </w:rPr>
        <w:t>Using your understanding of physics concepts and the information from the sources, answer the following questions. You may have a copy of the articles and the For</w:t>
      </w:r>
      <w:r w:rsidR="00375CCA">
        <w:rPr>
          <w:lang w:val="en-GB" w:eastAsia="ja-JP"/>
        </w:rPr>
        <w:t>mulae and Data booklet</w:t>
      </w:r>
      <w:r w:rsidR="00526C59">
        <w:rPr>
          <w:lang w:val="en-GB" w:eastAsia="ja-JP"/>
        </w:rPr>
        <w:t>.</w:t>
      </w:r>
    </w:p>
    <w:p w:rsidR="00AE13BB" w:rsidRPr="00AE13BB" w:rsidRDefault="00375CCA" w:rsidP="007A0BDD">
      <w:pPr>
        <w:tabs>
          <w:tab w:val="left" w:pos="426"/>
          <w:tab w:val="left" w:pos="851"/>
          <w:tab w:val="right" w:pos="9026"/>
        </w:tabs>
        <w:spacing w:after="0"/>
        <w:rPr>
          <w:b/>
          <w:lang w:val="en-GB" w:eastAsia="ja-JP"/>
        </w:rPr>
      </w:pPr>
      <w:r w:rsidRPr="00526C59">
        <w:rPr>
          <w:b/>
          <w:lang w:val="en-GB" w:eastAsia="ja-JP"/>
        </w:rPr>
        <w:t>Question 1</w:t>
      </w:r>
      <w:r w:rsidR="00AE13BB">
        <w:rPr>
          <w:b/>
          <w:lang w:val="en-GB" w:eastAsia="ja-JP"/>
        </w:rPr>
        <w:tab/>
      </w:r>
      <w:r w:rsidR="00AE13BB" w:rsidRPr="00AE13BB">
        <w:rPr>
          <w:b/>
          <w:lang w:val="en-GB" w:eastAsia="ja-JP"/>
        </w:rPr>
        <w:t>(10 marks)</w:t>
      </w:r>
    </w:p>
    <w:p w:rsidR="00845925" w:rsidRPr="007A0BDD" w:rsidRDefault="00B146AA" w:rsidP="007A0BDD">
      <w:pPr>
        <w:tabs>
          <w:tab w:val="left" w:pos="426"/>
          <w:tab w:val="left" w:pos="851"/>
          <w:tab w:val="left" w:pos="8080"/>
          <w:tab w:val="right" w:pos="9026"/>
        </w:tabs>
        <w:spacing w:before="120" w:after="0"/>
        <w:ind w:left="420" w:hanging="420"/>
        <w:rPr>
          <w:b/>
          <w:lang w:val="en-GB"/>
        </w:rPr>
      </w:pPr>
      <w:r>
        <w:t>(a)</w:t>
      </w:r>
      <w:r w:rsidR="00845925" w:rsidRPr="00526C59">
        <w:tab/>
      </w:r>
      <w:r w:rsidR="007A0BDD">
        <w:rPr>
          <w:lang w:val="en-GB"/>
        </w:rPr>
        <w:t>Use information from</w:t>
      </w:r>
      <w:r w:rsidR="007A0BDD" w:rsidRPr="007A0BDD">
        <w:rPr>
          <w:b/>
          <w:lang w:val="en-GB"/>
        </w:rPr>
        <w:t xml:space="preserve"> </w:t>
      </w:r>
      <w:r w:rsidR="007A0BDD" w:rsidRPr="007A0BDD">
        <w:rPr>
          <w:i/>
          <w:lang w:val="en-GB"/>
        </w:rPr>
        <w:t>How to make Quark Soup</w:t>
      </w:r>
      <w:r w:rsidR="007A0BDD">
        <w:rPr>
          <w:b/>
          <w:lang w:val="en-GB"/>
        </w:rPr>
        <w:t xml:space="preserve"> </w:t>
      </w:r>
      <w:r w:rsidR="007A0BDD" w:rsidRPr="007A0BDD">
        <w:rPr>
          <w:lang w:val="en-GB"/>
        </w:rPr>
        <w:t>to</w:t>
      </w:r>
      <w:r w:rsidR="007A0BDD">
        <w:rPr>
          <w:b/>
          <w:lang w:val="en-GB"/>
        </w:rPr>
        <w:t xml:space="preserve"> </w:t>
      </w:r>
      <w:r w:rsidR="007A0BDD">
        <w:t>d</w:t>
      </w:r>
      <w:r w:rsidR="00845925" w:rsidRPr="00526C59">
        <w:t>escribe what happens</w:t>
      </w:r>
      <w:r w:rsidR="00203C02" w:rsidRPr="00526C59">
        <w:rPr>
          <w:lang w:val="en-GB" w:eastAsia="ja-JP"/>
        </w:rPr>
        <w:t xml:space="preserve"> when the gold ions</w:t>
      </w:r>
      <w:r w:rsidR="00845925" w:rsidRPr="00526C59">
        <w:rPr>
          <w:lang w:val="en-GB" w:eastAsia="ja-JP"/>
        </w:rPr>
        <w:t xml:space="preserve"> collide.</w:t>
      </w:r>
      <w:r w:rsidR="00845925" w:rsidRPr="00526C59">
        <w:tab/>
        <w:t>(3 marks)</w:t>
      </w:r>
    </w:p>
    <w:p w:rsidR="00845925" w:rsidRPr="00526C59" w:rsidRDefault="00B146AA" w:rsidP="007A0BDD">
      <w:pPr>
        <w:tabs>
          <w:tab w:val="left" w:pos="8080"/>
          <w:tab w:val="right" w:pos="9026"/>
        </w:tabs>
        <w:spacing w:before="240" w:after="0"/>
        <w:ind w:left="420" w:hanging="420"/>
        <w:rPr>
          <w:lang w:val="en-GB" w:eastAsia="ja-JP"/>
        </w:rPr>
      </w:pPr>
      <w:r>
        <w:rPr>
          <w:lang w:val="en-GB" w:eastAsia="ja-JP"/>
        </w:rPr>
        <w:t>(b)</w:t>
      </w:r>
      <w:r w:rsidR="00845925" w:rsidRPr="00526C59">
        <w:rPr>
          <w:lang w:val="en-GB" w:eastAsia="ja-JP"/>
        </w:rPr>
        <w:tab/>
        <w:t xml:space="preserve">Why do scientists think that the quark-gluon plasma is acting as a fluid rather than a gas? </w:t>
      </w:r>
      <w:r w:rsidR="00845925" w:rsidRPr="00526C59">
        <w:rPr>
          <w:lang w:val="en-GB" w:eastAsia="ja-JP"/>
        </w:rPr>
        <w:br/>
      </w:r>
      <w:r w:rsidR="00026F6C">
        <w:rPr>
          <w:lang w:val="en-GB" w:eastAsia="ja-JP"/>
        </w:rPr>
        <w:tab/>
      </w:r>
      <w:r w:rsidR="00845925" w:rsidRPr="00526C59">
        <w:rPr>
          <w:lang w:val="en-GB" w:eastAsia="ja-JP"/>
        </w:rPr>
        <w:t>(2 marks)</w:t>
      </w:r>
    </w:p>
    <w:p w:rsidR="00845925" w:rsidRPr="00526C59" w:rsidRDefault="00B146AA" w:rsidP="007A0BDD">
      <w:pPr>
        <w:tabs>
          <w:tab w:val="left" w:pos="426"/>
          <w:tab w:val="left" w:pos="851"/>
          <w:tab w:val="left" w:pos="8080"/>
          <w:tab w:val="right" w:pos="9026"/>
        </w:tabs>
        <w:spacing w:before="240" w:after="0"/>
        <w:rPr>
          <w:lang w:val="en-GB" w:eastAsia="ja-JP"/>
        </w:rPr>
      </w:pPr>
      <w:r>
        <w:rPr>
          <w:lang w:val="en-GB" w:eastAsia="ja-JP"/>
        </w:rPr>
        <w:t>(c)</w:t>
      </w:r>
      <w:r w:rsidR="00845925" w:rsidRPr="00526C59">
        <w:rPr>
          <w:lang w:val="en-GB" w:eastAsia="ja-JP"/>
        </w:rPr>
        <w:tab/>
        <w:t>What is meant by the term ‘a perfect fluid’?</w:t>
      </w:r>
      <w:r w:rsidR="00845925" w:rsidRPr="00526C59">
        <w:rPr>
          <w:lang w:val="en-GB" w:eastAsia="ja-JP"/>
        </w:rPr>
        <w:tab/>
        <w:t>(1 mark)</w:t>
      </w:r>
    </w:p>
    <w:p w:rsidR="00203C02" w:rsidRPr="00526C59" w:rsidRDefault="00B146AA" w:rsidP="007A0BDD">
      <w:pPr>
        <w:tabs>
          <w:tab w:val="left" w:pos="426"/>
          <w:tab w:val="left" w:pos="851"/>
          <w:tab w:val="left" w:pos="8080"/>
          <w:tab w:val="right" w:pos="9026"/>
        </w:tabs>
        <w:spacing w:before="240" w:after="0"/>
        <w:rPr>
          <w:lang w:val="en-GB" w:eastAsia="ja-JP"/>
        </w:rPr>
      </w:pPr>
      <w:r>
        <w:rPr>
          <w:lang w:val="en-GB" w:eastAsia="ja-JP"/>
        </w:rPr>
        <w:t>(d)</w:t>
      </w:r>
      <w:r w:rsidR="00203C02" w:rsidRPr="00526C59">
        <w:rPr>
          <w:lang w:val="en-GB" w:eastAsia="ja-JP"/>
        </w:rPr>
        <w:tab/>
        <w:t>What happens to a proton when it melts?</w:t>
      </w:r>
      <w:r w:rsidR="00C81BAE">
        <w:rPr>
          <w:lang w:val="en-GB" w:eastAsia="ja-JP"/>
        </w:rPr>
        <w:tab/>
      </w:r>
      <w:r w:rsidR="00203C02" w:rsidRPr="00526C59">
        <w:rPr>
          <w:lang w:val="en-GB" w:eastAsia="ja-JP"/>
        </w:rPr>
        <w:t>(2 marks)</w:t>
      </w:r>
    </w:p>
    <w:p w:rsidR="00845925" w:rsidRPr="00845925" w:rsidRDefault="00C81BAE" w:rsidP="0046491B">
      <w:pPr>
        <w:tabs>
          <w:tab w:val="left" w:pos="426"/>
          <w:tab w:val="left" w:pos="8080"/>
          <w:tab w:val="right" w:pos="9026"/>
        </w:tabs>
        <w:spacing w:before="240" w:after="0"/>
        <w:ind w:left="420" w:hanging="420"/>
        <w:rPr>
          <w:lang w:val="en-GB" w:eastAsia="ja-JP"/>
        </w:rPr>
      </w:pPr>
      <w:r>
        <w:rPr>
          <w:lang w:val="en-GB" w:eastAsia="ja-JP"/>
        </w:rPr>
        <w:t>(e)</w:t>
      </w:r>
      <w:r>
        <w:rPr>
          <w:lang w:val="en-GB" w:eastAsia="ja-JP"/>
        </w:rPr>
        <w:tab/>
      </w:r>
      <w:r w:rsidR="00845925" w:rsidRPr="00526C59">
        <w:rPr>
          <w:lang w:val="en-GB" w:eastAsia="ja-JP"/>
        </w:rPr>
        <w:t>According to the article, the high temperature is reached in less time than it takes for light to</w:t>
      </w:r>
      <w:r w:rsidR="00932356">
        <w:rPr>
          <w:lang w:val="en-GB" w:eastAsia="ja-JP"/>
        </w:rPr>
        <w:t xml:space="preserve"> </w:t>
      </w:r>
      <w:r w:rsidR="00845925" w:rsidRPr="00526C59">
        <w:rPr>
          <w:lang w:val="en-GB" w:eastAsia="ja-JP"/>
        </w:rPr>
        <w:br/>
      </w:r>
      <w:r w:rsidR="00845925" w:rsidRPr="00526C59">
        <w:rPr>
          <w:lang w:val="en-GB" w:eastAsia="ja-JP"/>
        </w:rPr>
        <w:tab/>
      </w:r>
      <w:r w:rsidR="00883D3B">
        <w:rPr>
          <w:lang w:val="en-GB" w:eastAsia="ja-JP"/>
        </w:rPr>
        <w:t>travel across a single proton.</w:t>
      </w:r>
      <w:r w:rsidR="0046491B">
        <w:rPr>
          <w:lang w:val="en-GB" w:eastAsia="ja-JP"/>
        </w:rPr>
        <w:t xml:space="preserve"> </w:t>
      </w:r>
      <w:r w:rsidR="00845925" w:rsidRPr="00526C59">
        <w:rPr>
          <w:lang w:val="en-GB" w:eastAsia="ja-JP"/>
        </w:rPr>
        <w:t>Calculate this time given that the ra</w:t>
      </w:r>
      <w:r>
        <w:rPr>
          <w:lang w:val="en-GB" w:eastAsia="ja-JP"/>
        </w:rPr>
        <w:t xml:space="preserve">dius of a proton is 0.8768 fm </w:t>
      </w:r>
      <w:r w:rsidR="00845925" w:rsidRPr="00526C59">
        <w:rPr>
          <w:lang w:val="en-GB" w:eastAsia="ja-JP"/>
        </w:rPr>
        <w:t>(femtometre = 10</w:t>
      </w:r>
      <w:r w:rsidR="00845925" w:rsidRPr="00526C59">
        <w:rPr>
          <w:vertAlign w:val="superscript"/>
          <w:lang w:val="en-GB" w:eastAsia="ja-JP"/>
        </w:rPr>
        <w:t xml:space="preserve">-15 </w:t>
      </w:r>
      <w:r w:rsidR="00026F6C">
        <w:rPr>
          <w:lang w:val="en-GB" w:eastAsia="ja-JP"/>
        </w:rPr>
        <w:t>m)</w:t>
      </w:r>
      <w:r w:rsidR="0046491B">
        <w:rPr>
          <w:lang w:val="en-GB" w:eastAsia="ja-JP"/>
        </w:rPr>
        <w:tab/>
      </w:r>
      <w:r w:rsidR="00845925" w:rsidRPr="00526C59">
        <w:rPr>
          <w:lang w:val="en-GB" w:eastAsia="ja-JP"/>
        </w:rPr>
        <w:t>(2 marks)</w:t>
      </w:r>
    </w:p>
    <w:p w:rsidR="00375CCA" w:rsidRPr="00FE69CF" w:rsidRDefault="00375CCA" w:rsidP="00B228D2">
      <w:pPr>
        <w:tabs>
          <w:tab w:val="left" w:pos="426"/>
          <w:tab w:val="left" w:pos="851"/>
          <w:tab w:val="left" w:pos="8080"/>
          <w:tab w:val="right" w:pos="9026"/>
        </w:tabs>
        <w:spacing w:before="240" w:after="0" w:line="240" w:lineRule="auto"/>
        <w:rPr>
          <w:b/>
          <w:lang w:val="en-GB" w:eastAsia="ja-JP"/>
        </w:rPr>
      </w:pPr>
      <w:r>
        <w:rPr>
          <w:b/>
          <w:lang w:val="en-GB" w:eastAsia="ja-JP"/>
        </w:rPr>
        <w:t>Question 2</w:t>
      </w:r>
      <w:r w:rsidRPr="00845925">
        <w:rPr>
          <w:lang w:val="en-GB" w:eastAsia="ja-JP"/>
        </w:rPr>
        <w:tab/>
      </w:r>
      <w:r w:rsidR="00FE69CF">
        <w:rPr>
          <w:b/>
          <w:lang w:val="en-GB" w:eastAsia="ja-JP"/>
        </w:rPr>
        <w:t>(5 marks)</w:t>
      </w:r>
    </w:p>
    <w:p w:rsidR="00375CCA" w:rsidRPr="00845925" w:rsidRDefault="00026F6C" w:rsidP="00B228D2">
      <w:pPr>
        <w:tabs>
          <w:tab w:val="left" w:pos="426"/>
          <w:tab w:val="left" w:pos="851"/>
          <w:tab w:val="left" w:pos="8080"/>
          <w:tab w:val="right" w:pos="9026"/>
        </w:tabs>
        <w:spacing w:before="120" w:after="240"/>
        <w:rPr>
          <w:lang w:val="en-GB" w:eastAsia="ja-JP"/>
        </w:rPr>
      </w:pPr>
      <w:r>
        <w:rPr>
          <w:lang w:val="en-GB" w:eastAsia="ja-JP"/>
        </w:rPr>
        <w:t>(a)</w:t>
      </w:r>
      <w:r w:rsidR="00375CCA" w:rsidRPr="00845925">
        <w:rPr>
          <w:lang w:val="en-GB" w:eastAsia="ja-JP"/>
        </w:rPr>
        <w:tab/>
        <w:t>Explain what is meant by ‘mass-energy equivalence’.</w:t>
      </w:r>
      <w:r w:rsidR="00375CCA" w:rsidRPr="00845925">
        <w:rPr>
          <w:lang w:val="en-GB" w:eastAsia="ja-JP"/>
        </w:rPr>
        <w:tab/>
        <w:t>(3 marks)</w:t>
      </w:r>
    </w:p>
    <w:p w:rsidR="00375CCA" w:rsidRPr="00845925" w:rsidRDefault="00375CCA" w:rsidP="007A0BDD">
      <w:pPr>
        <w:tabs>
          <w:tab w:val="left" w:pos="426"/>
          <w:tab w:val="left" w:pos="851"/>
          <w:tab w:val="left" w:pos="8080"/>
          <w:tab w:val="right" w:pos="9026"/>
        </w:tabs>
        <w:spacing w:after="0"/>
      </w:pPr>
      <w:r w:rsidRPr="00845925">
        <w:t>(b)</w:t>
      </w:r>
      <w:r w:rsidRPr="00845925">
        <w:tab/>
        <w:t>Compare the energy equivalent of an electron travelling at 9</w:t>
      </w:r>
      <w:r w:rsidR="00B146AA">
        <w:t>9.9997% the speed of light with</w:t>
      </w:r>
      <w:r w:rsidRPr="00845925">
        <w:tab/>
      </w:r>
      <w:r w:rsidRPr="00845925">
        <w:br/>
      </w:r>
      <w:r w:rsidRPr="00845925">
        <w:tab/>
        <w:t>that of an electron at rest. Refer to the equation below.</w:t>
      </w:r>
      <w:r w:rsidRPr="00845925">
        <w:tab/>
        <w:t>(2 marks)</w:t>
      </w:r>
    </w:p>
    <w:p w:rsidR="00375CCA" w:rsidRPr="00845925" w:rsidRDefault="00577CA0" w:rsidP="007A0BDD">
      <w:pPr>
        <w:tabs>
          <w:tab w:val="left" w:pos="426"/>
          <w:tab w:val="left" w:pos="851"/>
          <w:tab w:val="right" w:pos="9026"/>
        </w:tabs>
        <w:spacing w:after="0"/>
        <w:ind w:left="142"/>
        <w:jc w:val="center"/>
      </w:pPr>
      <w:r w:rsidRPr="00845925">
        <w:rPr>
          <w:rFonts w:cstheme="minorHAnsi"/>
          <w:position w:val="-64"/>
          <w:szCs w:val="24"/>
        </w:rPr>
        <w:object w:dxaOrig="21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5pt;height:42.1pt" o:ole="">
            <v:imagedata r:id="rId22" o:title=""/>
          </v:shape>
          <o:OLEObject Type="Embed" ProgID="Equation.DSMT4" ShapeID="_x0000_i1025" DrawAspect="Content" ObjectID="_1628070868" r:id="rId23"/>
        </w:object>
      </w:r>
    </w:p>
    <w:p w:rsidR="00845925" w:rsidRPr="00B318AE" w:rsidRDefault="00845925" w:rsidP="00B228D2">
      <w:pPr>
        <w:tabs>
          <w:tab w:val="left" w:pos="426"/>
          <w:tab w:val="left" w:pos="851"/>
          <w:tab w:val="right" w:pos="9026"/>
        </w:tabs>
        <w:spacing w:before="240" w:after="0"/>
        <w:rPr>
          <w:b/>
          <w:lang w:val="en-GB" w:eastAsia="ja-JP"/>
        </w:rPr>
      </w:pPr>
      <w:r w:rsidRPr="00845925">
        <w:rPr>
          <w:b/>
          <w:lang w:val="en-GB" w:eastAsia="ja-JP"/>
        </w:rPr>
        <w:t>Question 3</w:t>
      </w:r>
      <w:r w:rsidRPr="00845925">
        <w:rPr>
          <w:lang w:val="en-GB" w:eastAsia="ja-JP"/>
        </w:rPr>
        <w:tab/>
      </w:r>
      <w:r w:rsidR="00B318AE">
        <w:rPr>
          <w:b/>
          <w:lang w:val="en-GB" w:eastAsia="ja-JP"/>
        </w:rPr>
        <w:t>(13</w:t>
      </w:r>
      <w:r w:rsidRPr="00845925">
        <w:rPr>
          <w:b/>
          <w:lang w:val="en-GB" w:eastAsia="ja-JP"/>
        </w:rPr>
        <w:t xml:space="preserve"> marks)</w:t>
      </w:r>
    </w:p>
    <w:p w:rsidR="00845925" w:rsidRPr="00845925" w:rsidRDefault="00B146AA" w:rsidP="00B228D2">
      <w:pPr>
        <w:tabs>
          <w:tab w:val="left" w:pos="426"/>
          <w:tab w:val="left" w:pos="851"/>
          <w:tab w:val="left" w:pos="8080"/>
          <w:tab w:val="right" w:pos="9026"/>
        </w:tabs>
        <w:spacing w:after="240"/>
        <w:rPr>
          <w:lang w:val="en-GB" w:eastAsia="en-AU"/>
        </w:rPr>
      </w:pPr>
      <w:r>
        <w:t>(a)</w:t>
      </w:r>
      <w:r w:rsidR="00845925" w:rsidRPr="00FE69CF">
        <w:tab/>
        <w:t>With reference to</w:t>
      </w:r>
      <w:r w:rsidR="00845925" w:rsidRPr="00845925">
        <w:rPr>
          <w:lang w:val="en-GB" w:eastAsia="en-AU"/>
        </w:rPr>
        <w:t xml:space="preserve"> the equation </w:t>
      </w:r>
      <w:r w:rsidR="00845925" w:rsidRPr="00845925">
        <w:rPr>
          <w:position w:val="-60"/>
        </w:rPr>
        <w:object w:dxaOrig="1100" w:dyaOrig="940">
          <v:shape id="_x0000_i1026" type="#_x0000_t75" style="width:54.6pt;height:47.3pt" o:ole="">
            <v:imagedata r:id="rId24" o:title=""/>
          </v:shape>
          <o:OLEObject Type="Embed" ProgID="Equation.DSMT4" ShapeID="_x0000_i1026" DrawAspect="Content" ObjectID="_1628070869" r:id="rId25"/>
        </w:object>
      </w:r>
      <w:r w:rsidR="00845925" w:rsidRPr="00845925">
        <w:rPr>
          <w:lang w:val="en-GB" w:eastAsia="en-AU"/>
        </w:rPr>
        <w:t xml:space="preserve">, explain why, as the speed of the electron </w:t>
      </w:r>
      <w:r w:rsidR="00845925" w:rsidRPr="00845925">
        <w:rPr>
          <w:lang w:val="en-GB" w:eastAsia="en-AU"/>
        </w:rPr>
        <w:tab/>
      </w:r>
      <w:r w:rsidR="00845925" w:rsidRPr="00845925">
        <w:rPr>
          <w:lang w:val="en-GB" w:eastAsia="en-AU"/>
        </w:rPr>
        <w:br/>
      </w:r>
      <w:r w:rsidR="00845925" w:rsidRPr="00845925">
        <w:rPr>
          <w:lang w:val="en-GB" w:eastAsia="en-AU"/>
        </w:rPr>
        <w:tab/>
        <w:t>increases, it becomes more difficult to accelerate.</w:t>
      </w:r>
      <w:r w:rsidR="00C81BAE">
        <w:rPr>
          <w:lang w:val="en-GB" w:eastAsia="en-AU"/>
        </w:rPr>
        <w:tab/>
      </w:r>
      <w:r w:rsidR="00845925" w:rsidRPr="00845925">
        <w:rPr>
          <w:lang w:val="en-GB" w:eastAsia="en-AU"/>
        </w:rPr>
        <w:t>(4 marks)</w:t>
      </w:r>
    </w:p>
    <w:p w:rsidR="00845925" w:rsidRPr="00845925" w:rsidRDefault="00B146AA" w:rsidP="00B228D2">
      <w:pPr>
        <w:tabs>
          <w:tab w:val="left" w:pos="426"/>
          <w:tab w:val="left" w:pos="851"/>
          <w:tab w:val="right" w:pos="9026"/>
        </w:tabs>
        <w:spacing w:after="120"/>
        <w:rPr>
          <w:lang w:val="en-GB" w:eastAsia="ja-JP"/>
        </w:rPr>
      </w:pPr>
      <w:r>
        <w:rPr>
          <w:lang w:val="en-GB" w:eastAsia="ja-JP"/>
        </w:rPr>
        <w:t>(b)</w:t>
      </w:r>
      <w:r w:rsidR="00845925" w:rsidRPr="00845925">
        <w:rPr>
          <w:lang w:val="en-GB" w:eastAsia="ja-JP"/>
        </w:rPr>
        <w:tab/>
        <w:t xml:space="preserve">Explain why </w:t>
      </w:r>
      <w:r w:rsidR="00375CCA">
        <w:rPr>
          <w:lang w:val="en-GB" w:eastAsia="ja-JP"/>
        </w:rPr>
        <w:t>the LHC has a much larger circumference than the Australian synchrotron</w:t>
      </w:r>
      <w:r w:rsidR="00845925" w:rsidRPr="00845925">
        <w:rPr>
          <w:lang w:val="en-GB" w:eastAsia="ja-JP"/>
        </w:rPr>
        <w:t xml:space="preserve">. </w:t>
      </w:r>
    </w:p>
    <w:p w:rsidR="00845925" w:rsidRDefault="00845925" w:rsidP="007A0BDD">
      <w:pPr>
        <w:tabs>
          <w:tab w:val="left" w:pos="426"/>
          <w:tab w:val="left" w:pos="851"/>
          <w:tab w:val="left" w:pos="8080"/>
          <w:tab w:val="right" w:pos="9026"/>
        </w:tabs>
        <w:rPr>
          <w:rFonts w:eastAsiaTheme="minorEastAsia"/>
          <w:lang w:val="en-GB" w:eastAsia="ja-JP"/>
        </w:rPr>
      </w:pPr>
      <w:r w:rsidRPr="00845925">
        <w:rPr>
          <w:lang w:val="en-GB" w:eastAsia="ja-JP"/>
        </w:rPr>
        <w:tab/>
        <w:t xml:space="preserve">Refer to the equation </w:t>
      </w:r>
      <m:oMath>
        <m:r>
          <w:rPr>
            <w:rFonts w:ascii="Cambria Math" w:hAnsi="Cambria Math"/>
            <w:lang w:val="en-GB" w:eastAsia="ja-JP"/>
          </w:rPr>
          <m:t>r</m:t>
        </m:r>
        <m:r>
          <m:rPr>
            <m:sty m:val="p"/>
          </m:rPr>
          <w:rPr>
            <w:rFonts w:ascii="Cambria Math" w:hAnsi="Cambria Math"/>
            <w:lang w:val="en-GB" w:eastAsia="ja-JP"/>
          </w:rPr>
          <m:t>=</m:t>
        </m:r>
        <m:f>
          <m:fPr>
            <m:ctrlPr>
              <w:rPr>
                <w:rFonts w:ascii="Cambria Math" w:hAnsi="Cambria Math"/>
                <w:lang w:val="en-GB" w:eastAsia="ja-JP"/>
              </w:rPr>
            </m:ctrlPr>
          </m:fPr>
          <m:num>
            <m:r>
              <w:rPr>
                <w:rFonts w:ascii="Cambria Math" w:hAnsi="Cambria Math"/>
                <w:lang w:val="en-GB" w:eastAsia="ja-JP"/>
              </w:rPr>
              <m:t>mv</m:t>
            </m:r>
          </m:num>
          <m:den>
            <m:r>
              <w:rPr>
                <w:rFonts w:ascii="Cambria Math" w:hAnsi="Cambria Math"/>
                <w:lang w:val="en-GB" w:eastAsia="ja-JP"/>
              </w:rPr>
              <m:t>qB</m:t>
            </m:r>
          </m:den>
        </m:f>
        <m:r>
          <m:rPr>
            <m:sty m:val="p"/>
          </m:rPr>
          <w:rPr>
            <w:rFonts w:ascii="Cambria Math" w:hAnsi="Cambria Math"/>
            <w:lang w:val="en-GB" w:eastAsia="ja-JP"/>
          </w:rPr>
          <m:t xml:space="preserve"> </m:t>
        </m:r>
      </m:oMath>
      <w:r w:rsidRPr="00845925">
        <w:rPr>
          <w:rFonts w:eastAsiaTheme="minorEastAsia"/>
          <w:lang w:val="en-GB" w:eastAsia="ja-JP"/>
        </w:rPr>
        <w:t>in your answer.</w:t>
      </w:r>
      <w:r w:rsidR="00C81BAE">
        <w:rPr>
          <w:rFonts w:eastAsiaTheme="minorEastAsia"/>
          <w:lang w:val="en-GB" w:eastAsia="ja-JP"/>
        </w:rPr>
        <w:tab/>
      </w:r>
      <w:r w:rsidRPr="00845925">
        <w:rPr>
          <w:rFonts w:eastAsiaTheme="minorEastAsia"/>
          <w:lang w:val="en-GB" w:eastAsia="ja-JP"/>
        </w:rPr>
        <w:t>(5 marks)</w:t>
      </w:r>
    </w:p>
    <w:p w:rsidR="00015967" w:rsidRDefault="00B146AA" w:rsidP="0046491B">
      <w:pPr>
        <w:tabs>
          <w:tab w:val="left" w:pos="426"/>
          <w:tab w:val="left" w:pos="851"/>
          <w:tab w:val="left" w:pos="8080"/>
          <w:tab w:val="right" w:pos="9026"/>
        </w:tabs>
        <w:spacing w:after="240"/>
        <w:rPr>
          <w:lang w:val="en-GB" w:eastAsia="ja-JP"/>
        </w:rPr>
      </w:pPr>
      <w:r>
        <w:rPr>
          <w:lang w:val="en-GB" w:eastAsia="ja-JP"/>
        </w:rPr>
        <w:t>(c)</w:t>
      </w:r>
      <w:r w:rsidR="00845925" w:rsidRPr="00845925">
        <w:rPr>
          <w:lang w:val="en-GB" w:eastAsia="ja-JP"/>
        </w:rPr>
        <w:tab/>
      </w:r>
      <w:r w:rsidR="00B318AE">
        <w:rPr>
          <w:lang w:val="en-GB" w:eastAsia="ja-JP"/>
        </w:rPr>
        <w:t>Discuss why</w:t>
      </w:r>
      <w:r w:rsidR="00845925" w:rsidRPr="00845925">
        <w:rPr>
          <w:lang w:val="en-GB" w:eastAsia="ja-JP"/>
        </w:rPr>
        <w:t xml:space="preserve"> the light given off in particle accelerators</w:t>
      </w:r>
      <w:r w:rsidR="00093D3D">
        <w:rPr>
          <w:lang w:val="en-GB" w:eastAsia="ja-JP"/>
        </w:rPr>
        <w:t xml:space="preserve"> is useful to science.</w:t>
      </w:r>
      <w:r w:rsidR="00B318AE">
        <w:rPr>
          <w:lang w:val="en-GB" w:eastAsia="ja-JP"/>
        </w:rPr>
        <w:tab/>
        <w:t>(4</w:t>
      </w:r>
      <w:r w:rsidR="00845925" w:rsidRPr="00845925">
        <w:rPr>
          <w:lang w:val="en-GB" w:eastAsia="ja-JP"/>
        </w:rPr>
        <w:t xml:space="preserve"> mark</w:t>
      </w:r>
      <w:r w:rsidR="00B318AE">
        <w:rPr>
          <w:lang w:val="en-GB" w:eastAsia="ja-JP"/>
        </w:rPr>
        <w:t>s</w:t>
      </w:r>
      <w:r w:rsidR="00577CA0">
        <w:rPr>
          <w:lang w:val="en-GB" w:eastAsia="ja-JP"/>
        </w:rPr>
        <w:t>)</w:t>
      </w:r>
    </w:p>
    <w:p w:rsidR="00845925" w:rsidRPr="00845925" w:rsidRDefault="00845925" w:rsidP="0046491B">
      <w:pPr>
        <w:tabs>
          <w:tab w:val="left" w:pos="426"/>
          <w:tab w:val="left" w:pos="851"/>
          <w:tab w:val="right" w:pos="9026"/>
        </w:tabs>
        <w:spacing w:before="240" w:after="0"/>
        <w:rPr>
          <w:b/>
          <w:lang w:val="en-GB" w:eastAsia="ja-JP"/>
        </w:rPr>
      </w:pPr>
      <w:r w:rsidRPr="00845925">
        <w:rPr>
          <w:b/>
          <w:lang w:val="en-GB" w:eastAsia="ja-JP"/>
        </w:rPr>
        <w:t>Quest</w:t>
      </w:r>
      <w:r w:rsidR="00526C59">
        <w:rPr>
          <w:b/>
          <w:lang w:val="en-GB" w:eastAsia="ja-JP"/>
        </w:rPr>
        <w:t>ion 4</w:t>
      </w:r>
      <w:r w:rsidR="00526C59">
        <w:rPr>
          <w:b/>
          <w:lang w:val="en-GB" w:eastAsia="ja-JP"/>
        </w:rPr>
        <w:tab/>
        <w:t>(10</w:t>
      </w:r>
      <w:r w:rsidRPr="00845925">
        <w:rPr>
          <w:b/>
          <w:lang w:val="en-GB" w:eastAsia="ja-JP"/>
        </w:rPr>
        <w:t xml:space="preserve"> marks)</w:t>
      </w:r>
    </w:p>
    <w:p w:rsidR="005404B7" w:rsidRPr="005404B7" w:rsidRDefault="00577CA0" w:rsidP="0046491B">
      <w:pPr>
        <w:tabs>
          <w:tab w:val="left" w:pos="426"/>
          <w:tab w:val="left" w:pos="851"/>
          <w:tab w:val="left" w:pos="8080"/>
          <w:tab w:val="right" w:pos="9026"/>
        </w:tabs>
        <w:spacing w:before="120" w:after="120"/>
        <w:rPr>
          <w:b/>
          <w:lang w:val="en-GB" w:eastAsia="ja-JP"/>
        </w:rPr>
      </w:pPr>
      <w:r>
        <w:rPr>
          <w:lang w:val="en-GB" w:eastAsia="ja-JP"/>
        </w:rPr>
        <w:t>(a)</w:t>
      </w:r>
      <w:r>
        <w:rPr>
          <w:lang w:val="en-GB" w:eastAsia="ja-JP"/>
        </w:rPr>
        <w:tab/>
      </w:r>
      <w:r w:rsidR="005404B7">
        <w:rPr>
          <w:lang w:val="en-GB" w:eastAsia="ja-JP"/>
        </w:rPr>
        <w:t xml:space="preserve">Use your understanding of electromagnetism to explain how a magnetic field accelerates the </w:t>
      </w:r>
      <w:r w:rsidR="00022754">
        <w:rPr>
          <w:lang w:val="en-GB" w:eastAsia="ja-JP"/>
        </w:rPr>
        <w:tab/>
      </w:r>
      <w:r w:rsidR="00022754">
        <w:rPr>
          <w:lang w:val="en-GB" w:eastAsia="ja-JP"/>
        </w:rPr>
        <w:br/>
      </w:r>
      <w:r w:rsidR="00022754">
        <w:rPr>
          <w:lang w:val="en-GB" w:eastAsia="ja-JP"/>
        </w:rPr>
        <w:tab/>
      </w:r>
      <w:r w:rsidR="005404B7">
        <w:rPr>
          <w:lang w:val="en-GB" w:eastAsia="ja-JP"/>
        </w:rPr>
        <w:t>particles in a particle accelerator.</w:t>
      </w:r>
      <w:r w:rsidR="007A0E59">
        <w:rPr>
          <w:lang w:val="en-GB" w:eastAsia="ja-JP"/>
        </w:rPr>
        <w:tab/>
      </w:r>
      <w:r w:rsidR="005404B7">
        <w:rPr>
          <w:lang w:val="en-GB" w:eastAsia="ja-JP"/>
        </w:rPr>
        <w:t>(3 marks)</w:t>
      </w:r>
    </w:p>
    <w:p w:rsidR="00845925" w:rsidRPr="00845925" w:rsidRDefault="00577CA0" w:rsidP="0046491B">
      <w:pPr>
        <w:tabs>
          <w:tab w:val="left" w:pos="426"/>
          <w:tab w:val="left" w:pos="851"/>
          <w:tab w:val="left" w:pos="8080"/>
          <w:tab w:val="right" w:pos="9026"/>
        </w:tabs>
        <w:spacing w:before="240" w:after="120"/>
        <w:rPr>
          <w:lang w:val="en-GB" w:eastAsia="ja-JP"/>
        </w:rPr>
      </w:pPr>
      <w:r>
        <w:rPr>
          <w:lang w:val="en-GB" w:eastAsia="ja-JP"/>
        </w:rPr>
        <w:t>(b)</w:t>
      </w:r>
      <w:r>
        <w:rPr>
          <w:lang w:val="en-GB" w:eastAsia="ja-JP"/>
        </w:rPr>
        <w:tab/>
      </w:r>
      <w:r w:rsidR="005404B7">
        <w:rPr>
          <w:lang w:val="en-GB" w:eastAsia="ja-JP"/>
        </w:rPr>
        <w:t xml:space="preserve">Use your understanding of electromagnetism to explain how an electric field accelerates the </w:t>
      </w:r>
      <w:r w:rsidR="00022754">
        <w:rPr>
          <w:lang w:val="en-GB" w:eastAsia="ja-JP"/>
        </w:rPr>
        <w:tab/>
      </w:r>
      <w:r w:rsidR="00022754">
        <w:rPr>
          <w:lang w:val="en-GB" w:eastAsia="ja-JP"/>
        </w:rPr>
        <w:br/>
      </w:r>
      <w:r w:rsidR="00022754">
        <w:rPr>
          <w:lang w:val="en-GB" w:eastAsia="ja-JP"/>
        </w:rPr>
        <w:tab/>
      </w:r>
      <w:r w:rsidR="005404B7">
        <w:rPr>
          <w:lang w:val="en-GB" w:eastAsia="ja-JP"/>
        </w:rPr>
        <w:t>particles in a particle accelerator.</w:t>
      </w:r>
      <w:r w:rsidR="00C81BAE">
        <w:rPr>
          <w:lang w:val="en-GB" w:eastAsia="ja-JP"/>
        </w:rPr>
        <w:tab/>
      </w:r>
      <w:r w:rsidR="00845925" w:rsidRPr="00845925">
        <w:rPr>
          <w:lang w:val="en-GB" w:eastAsia="ja-JP"/>
        </w:rPr>
        <w:t>(3 marks)</w:t>
      </w:r>
    </w:p>
    <w:p w:rsidR="00845925" w:rsidRPr="00577CA0" w:rsidRDefault="00FE69CF" w:rsidP="0046491B">
      <w:pPr>
        <w:tabs>
          <w:tab w:val="left" w:pos="426"/>
          <w:tab w:val="left" w:pos="851"/>
          <w:tab w:val="left" w:pos="8080"/>
          <w:tab w:val="right" w:pos="9026"/>
        </w:tabs>
        <w:spacing w:before="240" w:after="120"/>
        <w:rPr>
          <w:lang w:val="en-GB" w:eastAsia="ja-JP"/>
        </w:rPr>
      </w:pPr>
      <w:r>
        <w:rPr>
          <w:lang w:val="en-GB" w:eastAsia="ja-JP"/>
        </w:rPr>
        <w:t>(c</w:t>
      </w:r>
      <w:r w:rsidR="00015967">
        <w:rPr>
          <w:lang w:val="en-GB" w:eastAsia="ja-JP"/>
        </w:rPr>
        <w:t>)</w:t>
      </w:r>
      <w:r w:rsidR="007A0E59">
        <w:rPr>
          <w:lang w:val="en-GB" w:eastAsia="ja-JP"/>
        </w:rPr>
        <w:tab/>
      </w:r>
      <w:r w:rsidR="00845925" w:rsidRPr="00845925">
        <w:rPr>
          <w:lang w:val="en-GB" w:eastAsia="ja-JP"/>
        </w:rPr>
        <w:t xml:space="preserve">How do scientists </w:t>
      </w:r>
      <w:r w:rsidR="005404B7">
        <w:rPr>
          <w:lang w:val="en-GB" w:eastAsia="ja-JP"/>
        </w:rPr>
        <w:t>use the LHC to investigate the beginning of the universe?</w:t>
      </w:r>
      <w:r w:rsidR="00526C59">
        <w:rPr>
          <w:lang w:val="en-GB" w:eastAsia="ja-JP"/>
        </w:rPr>
        <w:tab/>
        <w:t>(4</w:t>
      </w:r>
      <w:r w:rsidR="00845925" w:rsidRPr="00845925">
        <w:rPr>
          <w:lang w:val="en-GB" w:eastAsia="ja-JP"/>
        </w:rPr>
        <w:t xml:space="preserve"> marks)</w:t>
      </w:r>
    </w:p>
    <w:p w:rsidR="00845925" w:rsidRPr="00845925" w:rsidRDefault="00845925" w:rsidP="00845925">
      <w:pPr>
        <w:rPr>
          <w:rFonts w:ascii="Franklin Gothic Book" w:eastAsia="MS Mincho" w:hAnsi="Franklin Gothic Book" w:cs="Calibri"/>
          <w:color w:val="342568"/>
          <w:sz w:val="28"/>
          <w:szCs w:val="28"/>
          <w:lang w:val="en-GB" w:eastAsia="ja-JP"/>
        </w:rPr>
      </w:pPr>
      <w:r w:rsidRPr="00845925">
        <w:rPr>
          <w:rFonts w:ascii="Franklin Gothic Book" w:eastAsia="MS Mincho" w:hAnsi="Franklin Gothic Book" w:cs="Calibri"/>
          <w:color w:val="342568"/>
          <w:sz w:val="28"/>
          <w:szCs w:val="28"/>
          <w:lang w:val="en-GB" w:eastAsia="ja-JP"/>
        </w:rPr>
        <w:t>Marking key for sample assessment task 7 – Unit 4</w:t>
      </w:r>
    </w:p>
    <w:p w:rsidR="00B318AE" w:rsidRPr="00845925" w:rsidRDefault="00845925" w:rsidP="009473D6">
      <w:pPr>
        <w:tabs>
          <w:tab w:val="left" w:pos="709"/>
        </w:tabs>
        <w:spacing w:after="0"/>
        <w:ind w:left="284" w:hanging="284"/>
        <w:rPr>
          <w:lang w:val="en-GB" w:eastAsia="ja-JP"/>
        </w:rPr>
      </w:pPr>
      <w:r w:rsidRPr="00845925">
        <w:rPr>
          <w:lang w:val="en-GB" w:eastAsia="ja-JP"/>
        </w:rPr>
        <w:t>1.</w:t>
      </w:r>
      <w:r w:rsidRPr="00845925">
        <w:rPr>
          <w:lang w:val="en-GB" w:eastAsia="ja-JP"/>
        </w:rPr>
        <w:tab/>
      </w:r>
      <w:r w:rsidR="00B318AE" w:rsidRPr="00845925">
        <w:t xml:space="preserve">(a) </w:t>
      </w:r>
      <w:r w:rsidR="00B318AE" w:rsidRPr="00845925">
        <w:tab/>
        <w:t>Describe what happens</w:t>
      </w:r>
      <w:r w:rsidR="00B318AE" w:rsidRPr="00845925">
        <w:rPr>
          <w:lang w:val="en-GB" w:eastAsia="ja-JP"/>
        </w:rPr>
        <w:t xml:space="preserve"> when the gold </w:t>
      </w:r>
      <w:r w:rsidR="007E0F9F">
        <w:rPr>
          <w:lang w:val="en-GB" w:eastAsia="ja-JP"/>
        </w:rPr>
        <w:t>ions</w:t>
      </w:r>
      <w:r w:rsidR="00B318AE" w:rsidRPr="00845925">
        <w:rPr>
          <w:lang w:val="en-GB" w:eastAsia="ja-JP"/>
        </w:rPr>
        <w:t xml:space="preserve"> collide.</w:t>
      </w:r>
      <w:r w:rsidR="00B318AE" w:rsidRPr="00845925">
        <w:rPr>
          <w:rFonts w:ascii="Calibri" w:eastAsia="Times New Roman" w:hAnsi="Calibri" w:cs="Times New Roman"/>
          <w:sz w:val="18"/>
        </w:rPr>
        <w:t xml:space="preserve"> </w:t>
      </w:r>
    </w:p>
    <w:p w:rsidR="00B318AE" w:rsidRPr="00845925" w:rsidRDefault="00B318AE" w:rsidP="009473D6">
      <w:pPr>
        <w:tabs>
          <w:tab w:val="left" w:pos="709"/>
        </w:tabs>
        <w:spacing w:after="0"/>
        <w:ind w:left="284" w:hanging="284"/>
        <w:rPr>
          <w:lang w:val="en-GB" w:eastAsia="ja-JP"/>
        </w:rPr>
      </w:pPr>
      <w:r w:rsidRPr="00845925">
        <w:rPr>
          <w:lang w:val="en-GB" w:eastAsia="ja-JP"/>
        </w:rPr>
        <w:tab/>
        <w:t>(b)</w:t>
      </w:r>
      <w:r w:rsidRPr="00845925">
        <w:rPr>
          <w:lang w:val="en-GB" w:eastAsia="ja-JP"/>
        </w:rPr>
        <w:tab/>
        <w:t>Why do scientists think that the quark-gluon plasma is acting as a fluid rather than a gas?</w:t>
      </w:r>
    </w:p>
    <w:p w:rsidR="00B318AE" w:rsidRPr="00845925" w:rsidRDefault="00B318AE" w:rsidP="009473D6">
      <w:pPr>
        <w:tabs>
          <w:tab w:val="left" w:pos="709"/>
        </w:tabs>
        <w:spacing w:after="0"/>
        <w:ind w:left="284" w:hanging="284"/>
        <w:rPr>
          <w:lang w:val="en-GB" w:eastAsia="ja-JP"/>
        </w:rPr>
      </w:pPr>
      <w:r w:rsidRPr="00845925">
        <w:rPr>
          <w:lang w:val="en-GB" w:eastAsia="ja-JP"/>
        </w:rPr>
        <w:tab/>
        <w:t>(c)</w:t>
      </w:r>
      <w:r w:rsidRPr="00845925">
        <w:rPr>
          <w:lang w:val="en-GB" w:eastAsia="ja-JP"/>
        </w:rPr>
        <w:tab/>
        <w:t>What is meant</w:t>
      </w:r>
      <w:r w:rsidR="00B62236">
        <w:rPr>
          <w:lang w:val="en-GB" w:eastAsia="ja-JP"/>
        </w:rPr>
        <w:t xml:space="preserve"> by the term ‘a perfect fluid’?</w:t>
      </w:r>
    </w:p>
    <w:p w:rsidR="00B318AE" w:rsidRPr="00B318AE" w:rsidRDefault="00B318AE" w:rsidP="009473D6">
      <w:pPr>
        <w:tabs>
          <w:tab w:val="left" w:pos="709"/>
        </w:tabs>
        <w:spacing w:after="0"/>
        <w:ind w:left="284" w:hanging="284"/>
        <w:rPr>
          <w:lang w:val="en-GB" w:eastAsia="ja-JP"/>
        </w:rPr>
      </w:pPr>
      <w:r w:rsidRPr="00845925">
        <w:rPr>
          <w:lang w:val="en-GB" w:eastAsia="ja-JP"/>
        </w:rPr>
        <w:tab/>
        <w:t>(d)</w:t>
      </w:r>
      <w:r w:rsidRPr="00845925">
        <w:rPr>
          <w:lang w:val="en-GB" w:eastAsia="ja-JP"/>
        </w:rPr>
        <w:tab/>
      </w:r>
      <w:r w:rsidRPr="00B318AE">
        <w:rPr>
          <w:lang w:val="en-GB" w:eastAsia="ja-JP"/>
        </w:rPr>
        <w:t>What happens to a proton when it melts?</w:t>
      </w:r>
    </w:p>
    <w:p w:rsidR="00B318AE" w:rsidRPr="00B318AE" w:rsidRDefault="00B318AE" w:rsidP="009473D6">
      <w:pPr>
        <w:tabs>
          <w:tab w:val="left" w:pos="709"/>
        </w:tabs>
        <w:spacing w:after="0"/>
        <w:ind w:left="284" w:hanging="284"/>
        <w:rPr>
          <w:lang w:val="en-GB" w:eastAsia="ja-JP"/>
        </w:rPr>
      </w:pPr>
      <w:r>
        <w:rPr>
          <w:lang w:val="en-GB" w:eastAsia="ja-JP"/>
        </w:rPr>
        <w:tab/>
      </w:r>
      <w:r w:rsidRPr="00B318AE">
        <w:rPr>
          <w:lang w:val="en-GB" w:eastAsia="ja-JP"/>
        </w:rPr>
        <w:t xml:space="preserve">(e) </w:t>
      </w:r>
      <w:r w:rsidRPr="00B318AE">
        <w:rPr>
          <w:lang w:val="en-GB" w:eastAsia="ja-JP"/>
        </w:rPr>
        <w:tab/>
        <w:t>According to the article, the high temperature is reached in less t</w:t>
      </w:r>
      <w:r>
        <w:rPr>
          <w:lang w:val="en-GB" w:eastAsia="ja-JP"/>
        </w:rPr>
        <w:t>ime than it takes for light to</w:t>
      </w:r>
    </w:p>
    <w:p w:rsidR="00883D3B" w:rsidRDefault="00B318AE" w:rsidP="009473D6">
      <w:pPr>
        <w:tabs>
          <w:tab w:val="left" w:pos="709"/>
        </w:tabs>
        <w:spacing w:after="0"/>
        <w:ind w:left="284" w:hanging="284"/>
        <w:rPr>
          <w:lang w:val="en-GB" w:eastAsia="ja-JP"/>
        </w:rPr>
      </w:pPr>
      <w:r w:rsidRPr="00B318AE">
        <w:rPr>
          <w:lang w:val="en-GB" w:eastAsia="ja-JP"/>
        </w:rPr>
        <w:tab/>
      </w:r>
      <w:r w:rsidR="00022754">
        <w:rPr>
          <w:lang w:val="en-GB" w:eastAsia="ja-JP"/>
        </w:rPr>
        <w:tab/>
      </w:r>
      <w:r w:rsidRPr="00B318AE">
        <w:rPr>
          <w:lang w:val="en-GB" w:eastAsia="ja-JP"/>
        </w:rPr>
        <w:t xml:space="preserve">travel across a single proton. </w:t>
      </w:r>
    </w:p>
    <w:p w:rsidR="00B318AE" w:rsidRDefault="00883D3B" w:rsidP="009473D6">
      <w:pPr>
        <w:tabs>
          <w:tab w:val="left" w:pos="709"/>
        </w:tabs>
        <w:spacing w:after="120"/>
        <w:ind w:left="284" w:hanging="284"/>
        <w:rPr>
          <w:lang w:val="en-GB" w:eastAsia="ja-JP"/>
        </w:rPr>
      </w:pPr>
      <w:r>
        <w:rPr>
          <w:lang w:val="en-GB" w:eastAsia="ja-JP"/>
        </w:rPr>
        <w:tab/>
      </w:r>
      <w:r w:rsidR="00022754">
        <w:rPr>
          <w:lang w:val="en-GB" w:eastAsia="ja-JP"/>
        </w:rPr>
        <w:tab/>
      </w:r>
      <w:r w:rsidR="00B318AE" w:rsidRPr="00B318AE">
        <w:rPr>
          <w:lang w:val="en-GB" w:eastAsia="ja-JP"/>
        </w:rPr>
        <w:t>Calculate this time given that the r</w:t>
      </w:r>
      <w:r w:rsidR="00B318AE">
        <w:rPr>
          <w:lang w:val="en-GB" w:eastAsia="ja-JP"/>
        </w:rPr>
        <w:t>adius of a proton is 0.8768 fm</w:t>
      </w:r>
      <w:r>
        <w:rPr>
          <w:lang w:val="en-GB" w:eastAsia="ja-JP"/>
        </w:rPr>
        <w:t xml:space="preserve"> </w:t>
      </w:r>
      <w:r w:rsidR="00B318AE" w:rsidRPr="00B318AE">
        <w:rPr>
          <w:lang w:val="en-GB" w:eastAsia="ja-JP"/>
        </w:rPr>
        <w:t>(femtometre = 10</w:t>
      </w:r>
      <w:r w:rsidR="00B318AE" w:rsidRPr="00B318AE">
        <w:rPr>
          <w:vertAlign w:val="superscript"/>
          <w:lang w:val="en-GB" w:eastAsia="ja-JP"/>
        </w:rPr>
        <w:t>-15</w:t>
      </w:r>
      <w:r w:rsidR="00B318AE" w:rsidRPr="00B318AE">
        <w:rPr>
          <w:lang w:val="en-GB" w:eastAsia="ja-JP"/>
        </w:rPr>
        <w:t xml:space="preserve"> m).</w:t>
      </w:r>
    </w:p>
    <w:tbl>
      <w:tblPr>
        <w:tblStyle w:val="TableGrid11"/>
        <w:tblW w:w="8788" w:type="dxa"/>
        <w:tblInd w:w="454" w:type="dxa"/>
        <w:tblLook w:val="04A0" w:firstRow="1" w:lastRow="0" w:firstColumn="1" w:lastColumn="0" w:noHBand="0" w:noVBand="1"/>
      </w:tblPr>
      <w:tblGrid>
        <w:gridCol w:w="7087"/>
        <w:gridCol w:w="1701"/>
      </w:tblGrid>
      <w:tr w:rsidR="00B318AE" w:rsidRPr="00845925" w:rsidTr="00B62236">
        <w:tc>
          <w:tcPr>
            <w:tcW w:w="7087" w:type="dxa"/>
            <w:shd w:val="clear" w:color="auto" w:fill="B2A1C7" w:themeFill="accent4" w:themeFillTint="99"/>
          </w:tcPr>
          <w:p w:rsidR="00B318AE" w:rsidRPr="00845925" w:rsidRDefault="00B318AE" w:rsidP="00B318AE">
            <w:pPr>
              <w:spacing w:line="264" w:lineRule="auto"/>
              <w:contextualSpacing/>
              <w:jc w:val="center"/>
              <w:rPr>
                <w:rFonts w:cs="Times New Roman"/>
                <w:b/>
                <w:sz w:val="20"/>
                <w:szCs w:val="20"/>
              </w:rPr>
            </w:pPr>
            <w:r w:rsidRPr="00845925">
              <w:rPr>
                <w:rFonts w:cs="Times New Roman"/>
                <w:b/>
                <w:sz w:val="20"/>
                <w:szCs w:val="20"/>
              </w:rPr>
              <w:t>Description</w:t>
            </w:r>
          </w:p>
        </w:tc>
        <w:tc>
          <w:tcPr>
            <w:tcW w:w="1701" w:type="dxa"/>
            <w:shd w:val="clear" w:color="auto" w:fill="B2A1C7" w:themeFill="accent4" w:themeFillTint="99"/>
          </w:tcPr>
          <w:p w:rsidR="00B318AE" w:rsidRPr="00845925" w:rsidRDefault="00B318AE" w:rsidP="00B318AE">
            <w:pPr>
              <w:spacing w:line="264" w:lineRule="auto"/>
              <w:contextualSpacing/>
              <w:jc w:val="center"/>
              <w:rPr>
                <w:rFonts w:cs="Times New Roman"/>
                <w:b/>
                <w:sz w:val="20"/>
                <w:szCs w:val="20"/>
              </w:rPr>
            </w:pPr>
            <w:r w:rsidRPr="00845925">
              <w:rPr>
                <w:rFonts w:cs="Times New Roman"/>
                <w:b/>
                <w:sz w:val="20"/>
                <w:szCs w:val="20"/>
              </w:rPr>
              <w:t>Marks</w:t>
            </w:r>
          </w:p>
        </w:tc>
      </w:tr>
      <w:tr w:rsidR="00B318AE" w:rsidRPr="00845925" w:rsidTr="00B62236">
        <w:trPr>
          <w:trHeight w:val="20"/>
        </w:trPr>
        <w:tc>
          <w:tcPr>
            <w:tcW w:w="7087" w:type="dxa"/>
          </w:tcPr>
          <w:p w:rsidR="00B318AE" w:rsidRPr="00845925" w:rsidRDefault="00B318AE" w:rsidP="00B318AE">
            <w:pPr>
              <w:spacing w:line="264" w:lineRule="auto"/>
              <w:ind w:left="317" w:hanging="317"/>
              <w:contextualSpacing/>
              <w:rPr>
                <w:rFonts w:cs="Times New Roman"/>
                <w:sz w:val="20"/>
                <w:szCs w:val="20"/>
              </w:rPr>
            </w:pPr>
            <w:r w:rsidRPr="00845925">
              <w:rPr>
                <w:rFonts w:cs="Times New Roman"/>
                <w:sz w:val="20"/>
                <w:szCs w:val="20"/>
              </w:rPr>
              <w:t>(a)</w:t>
            </w:r>
            <w:r w:rsidRPr="00845925">
              <w:rPr>
                <w:rFonts w:cs="Times New Roman"/>
                <w:sz w:val="20"/>
                <w:szCs w:val="20"/>
              </w:rPr>
              <w:tab/>
              <w:t>extremely high temperatures occur</w:t>
            </w:r>
          </w:p>
          <w:p w:rsidR="00B318AE" w:rsidRPr="00845925" w:rsidRDefault="00B318AE" w:rsidP="00B318AE">
            <w:pPr>
              <w:spacing w:line="264" w:lineRule="auto"/>
              <w:ind w:left="317" w:hanging="317"/>
              <w:contextualSpacing/>
              <w:rPr>
                <w:rFonts w:cs="Times New Roman"/>
                <w:sz w:val="20"/>
                <w:szCs w:val="20"/>
              </w:rPr>
            </w:pPr>
            <w:r w:rsidRPr="00845925">
              <w:rPr>
                <w:rFonts w:cs="Times New Roman"/>
                <w:sz w:val="20"/>
                <w:szCs w:val="20"/>
              </w:rPr>
              <w:tab/>
              <w:t>the high temperature melts the protons</w:t>
            </w:r>
          </w:p>
          <w:p w:rsidR="00B318AE" w:rsidRPr="00845925" w:rsidRDefault="00B318AE" w:rsidP="00B318AE">
            <w:pPr>
              <w:spacing w:line="264" w:lineRule="auto"/>
              <w:ind w:left="317" w:hanging="317"/>
              <w:contextualSpacing/>
              <w:rPr>
                <w:rFonts w:cs="Times New Roman"/>
                <w:sz w:val="20"/>
                <w:szCs w:val="20"/>
              </w:rPr>
            </w:pPr>
            <w:r w:rsidRPr="00845925">
              <w:rPr>
                <w:rFonts w:cs="Times New Roman"/>
                <w:sz w:val="20"/>
                <w:szCs w:val="20"/>
              </w:rPr>
              <w:tab/>
              <w:t>quarks and gluons separate out</w:t>
            </w:r>
          </w:p>
        </w:tc>
        <w:tc>
          <w:tcPr>
            <w:tcW w:w="1701" w:type="dxa"/>
            <w:vAlign w:val="center"/>
          </w:tcPr>
          <w:p w:rsidR="00B318AE" w:rsidRPr="00845925" w:rsidRDefault="00B318AE" w:rsidP="00B318AE">
            <w:pPr>
              <w:spacing w:line="264" w:lineRule="auto"/>
              <w:contextualSpacing/>
              <w:jc w:val="center"/>
              <w:rPr>
                <w:rFonts w:cs="Times New Roman"/>
                <w:sz w:val="20"/>
                <w:szCs w:val="20"/>
              </w:rPr>
            </w:pPr>
            <w:r w:rsidRPr="00845925">
              <w:rPr>
                <w:rFonts w:cs="Times New Roman"/>
                <w:sz w:val="20"/>
                <w:szCs w:val="20"/>
              </w:rPr>
              <w:t>1–3</w:t>
            </w:r>
          </w:p>
        </w:tc>
      </w:tr>
      <w:tr w:rsidR="00B318AE" w:rsidRPr="00845925" w:rsidTr="00B62236">
        <w:trPr>
          <w:trHeight w:val="20"/>
        </w:trPr>
        <w:tc>
          <w:tcPr>
            <w:tcW w:w="7087" w:type="dxa"/>
          </w:tcPr>
          <w:p w:rsidR="00B318AE" w:rsidRPr="00845925" w:rsidRDefault="00B318AE" w:rsidP="00B318AE">
            <w:pPr>
              <w:spacing w:line="264" w:lineRule="auto"/>
              <w:ind w:left="317" w:hanging="317"/>
              <w:rPr>
                <w:rFonts w:cs="Times New Roman"/>
                <w:sz w:val="20"/>
                <w:szCs w:val="20"/>
              </w:rPr>
            </w:pPr>
            <w:r w:rsidRPr="00845925">
              <w:rPr>
                <w:rFonts w:cs="Times New Roman"/>
                <w:sz w:val="20"/>
                <w:szCs w:val="20"/>
              </w:rPr>
              <w:t xml:space="preserve">(b) </w:t>
            </w:r>
            <w:r w:rsidRPr="00845925">
              <w:rPr>
                <w:rFonts w:cs="Times New Roman"/>
                <w:sz w:val="20"/>
                <w:szCs w:val="20"/>
              </w:rPr>
              <w:tab/>
              <w:t>the particles do not act independently as gas particles do</w:t>
            </w:r>
          </w:p>
          <w:p w:rsidR="00B318AE" w:rsidRPr="00845925" w:rsidRDefault="00B318AE" w:rsidP="00B318AE">
            <w:pPr>
              <w:ind w:left="317" w:hanging="317"/>
            </w:pPr>
            <w:r w:rsidRPr="00845925">
              <w:rPr>
                <w:rFonts w:cs="Times New Roman"/>
                <w:sz w:val="20"/>
                <w:szCs w:val="20"/>
              </w:rPr>
              <w:tab/>
              <w:t>the particles exert a force on each other as liquid particles do</w:t>
            </w:r>
          </w:p>
        </w:tc>
        <w:tc>
          <w:tcPr>
            <w:tcW w:w="1701" w:type="dxa"/>
            <w:vAlign w:val="center"/>
          </w:tcPr>
          <w:p w:rsidR="00B318AE" w:rsidRPr="00845925" w:rsidRDefault="00B318AE" w:rsidP="00B318AE">
            <w:pPr>
              <w:spacing w:line="264" w:lineRule="auto"/>
              <w:contextualSpacing/>
              <w:jc w:val="center"/>
              <w:rPr>
                <w:rFonts w:cs="Times New Roman"/>
                <w:sz w:val="20"/>
                <w:szCs w:val="20"/>
              </w:rPr>
            </w:pPr>
            <w:r w:rsidRPr="00845925">
              <w:rPr>
                <w:rFonts w:cs="Times New Roman"/>
                <w:sz w:val="20"/>
                <w:szCs w:val="20"/>
              </w:rPr>
              <w:t>1–2</w:t>
            </w:r>
          </w:p>
        </w:tc>
      </w:tr>
      <w:tr w:rsidR="00B318AE" w:rsidRPr="00845925" w:rsidTr="00B62236">
        <w:trPr>
          <w:trHeight w:val="20"/>
        </w:trPr>
        <w:tc>
          <w:tcPr>
            <w:tcW w:w="7087" w:type="dxa"/>
          </w:tcPr>
          <w:p w:rsidR="00B318AE" w:rsidRPr="00845925" w:rsidRDefault="00B318AE" w:rsidP="00B318AE">
            <w:pPr>
              <w:spacing w:line="264" w:lineRule="auto"/>
              <w:ind w:left="317" w:hanging="317"/>
              <w:rPr>
                <w:rFonts w:cs="Times New Roman"/>
                <w:sz w:val="20"/>
                <w:szCs w:val="20"/>
              </w:rPr>
            </w:pPr>
            <w:r w:rsidRPr="00845925">
              <w:rPr>
                <w:rFonts w:cs="Times New Roman"/>
                <w:sz w:val="20"/>
                <w:szCs w:val="20"/>
              </w:rPr>
              <w:t xml:space="preserve">(c) </w:t>
            </w:r>
            <w:r w:rsidRPr="00845925">
              <w:rPr>
                <w:rFonts w:cs="Times New Roman"/>
                <w:sz w:val="20"/>
                <w:szCs w:val="20"/>
              </w:rPr>
              <w:tab/>
            </w:r>
            <w:r w:rsidRPr="00845925">
              <w:rPr>
                <w:sz w:val="20"/>
                <w:szCs w:val="20"/>
                <w:lang w:val="en-GB" w:eastAsia="ja-JP"/>
              </w:rPr>
              <w:t>no viscosity</w:t>
            </w:r>
            <w:r>
              <w:rPr>
                <w:sz w:val="20"/>
                <w:szCs w:val="20"/>
                <w:lang w:val="en-GB" w:eastAsia="ja-JP"/>
              </w:rPr>
              <w:t xml:space="preserve"> or frictional resistance</w:t>
            </w:r>
          </w:p>
        </w:tc>
        <w:tc>
          <w:tcPr>
            <w:tcW w:w="1701" w:type="dxa"/>
            <w:vAlign w:val="center"/>
          </w:tcPr>
          <w:p w:rsidR="00B318AE" w:rsidRPr="00845925" w:rsidRDefault="00B318AE" w:rsidP="00B318AE">
            <w:pPr>
              <w:spacing w:line="264" w:lineRule="auto"/>
              <w:contextualSpacing/>
              <w:jc w:val="center"/>
              <w:rPr>
                <w:rFonts w:cs="Times New Roman"/>
                <w:sz w:val="20"/>
                <w:szCs w:val="20"/>
              </w:rPr>
            </w:pPr>
            <w:r w:rsidRPr="00845925">
              <w:rPr>
                <w:rFonts w:cs="Times New Roman"/>
                <w:sz w:val="20"/>
                <w:szCs w:val="20"/>
              </w:rPr>
              <w:t>1</w:t>
            </w:r>
          </w:p>
        </w:tc>
      </w:tr>
      <w:tr w:rsidR="00B318AE" w:rsidRPr="00845925" w:rsidTr="00B62236">
        <w:trPr>
          <w:trHeight w:val="20"/>
        </w:trPr>
        <w:tc>
          <w:tcPr>
            <w:tcW w:w="7087" w:type="dxa"/>
          </w:tcPr>
          <w:p w:rsidR="00B318AE" w:rsidRPr="00845925" w:rsidRDefault="00B318AE" w:rsidP="00B318AE">
            <w:pPr>
              <w:spacing w:line="264" w:lineRule="auto"/>
              <w:ind w:left="317" w:hanging="317"/>
              <w:rPr>
                <w:rFonts w:cs="Times New Roman"/>
                <w:sz w:val="20"/>
                <w:szCs w:val="20"/>
              </w:rPr>
            </w:pPr>
            <w:r w:rsidRPr="00845925">
              <w:rPr>
                <w:rFonts w:cs="Times New Roman"/>
                <w:sz w:val="20"/>
                <w:szCs w:val="20"/>
              </w:rPr>
              <w:t>(d)</w:t>
            </w:r>
            <w:r>
              <w:rPr>
                <w:rFonts w:cs="Times New Roman"/>
                <w:sz w:val="20"/>
                <w:szCs w:val="20"/>
              </w:rPr>
              <w:t xml:space="preserve"> it separates out into its 3 quarks and gluons</w:t>
            </w:r>
          </w:p>
        </w:tc>
        <w:tc>
          <w:tcPr>
            <w:tcW w:w="1701" w:type="dxa"/>
            <w:vAlign w:val="center"/>
          </w:tcPr>
          <w:p w:rsidR="00B318AE" w:rsidRPr="00845925" w:rsidRDefault="00B318AE" w:rsidP="00B318AE">
            <w:pPr>
              <w:spacing w:line="264" w:lineRule="auto"/>
              <w:contextualSpacing/>
              <w:jc w:val="center"/>
              <w:rPr>
                <w:rFonts w:cs="Times New Roman"/>
                <w:sz w:val="20"/>
                <w:szCs w:val="20"/>
              </w:rPr>
            </w:pPr>
            <w:r>
              <w:rPr>
                <w:rFonts w:cs="Times New Roman"/>
                <w:sz w:val="20"/>
                <w:szCs w:val="20"/>
              </w:rPr>
              <w:t>1-2</w:t>
            </w:r>
          </w:p>
        </w:tc>
      </w:tr>
      <w:tr w:rsidR="00B318AE" w:rsidRPr="00845925" w:rsidTr="00B62236">
        <w:trPr>
          <w:trHeight w:val="20"/>
        </w:trPr>
        <w:tc>
          <w:tcPr>
            <w:tcW w:w="7087" w:type="dxa"/>
          </w:tcPr>
          <w:p w:rsidR="00B318AE" w:rsidRPr="00845925" w:rsidRDefault="00B318AE" w:rsidP="00B318AE">
            <w:pPr>
              <w:spacing w:line="264" w:lineRule="auto"/>
              <w:ind w:left="317" w:hanging="317"/>
              <w:rPr>
                <w:rFonts w:cs="Times New Roman"/>
                <w:sz w:val="20"/>
                <w:szCs w:val="20"/>
              </w:rPr>
            </w:pPr>
            <w:r w:rsidRPr="00845925">
              <w:rPr>
                <w:rFonts w:cs="Times New Roman"/>
                <w:sz w:val="20"/>
                <w:szCs w:val="20"/>
              </w:rPr>
              <w:t>(e)</w:t>
            </w:r>
            <w:r w:rsidRPr="00845925">
              <w:rPr>
                <w:rFonts w:cs="Times New Roman"/>
                <w:sz w:val="20"/>
                <w:szCs w:val="20"/>
              </w:rPr>
              <w:tab/>
            </w:r>
            <w:r w:rsidRPr="00845925">
              <w:rPr>
                <w:rFonts w:ascii="Times New Roman" w:hAnsi="Times New Roman" w:cs="Times New Roman"/>
                <w:i/>
                <w:sz w:val="20"/>
                <w:szCs w:val="20"/>
              </w:rPr>
              <w:t>t = s/v</w:t>
            </w:r>
            <w:r w:rsidRPr="00845925">
              <w:rPr>
                <w:rFonts w:cs="Times New Roman"/>
                <w:sz w:val="20"/>
                <w:szCs w:val="20"/>
              </w:rPr>
              <w:t xml:space="preserve"> = 2 x 0.8768 x 10</w:t>
            </w:r>
            <w:r w:rsidRPr="00845925">
              <w:rPr>
                <w:rFonts w:cs="Times New Roman"/>
                <w:sz w:val="20"/>
                <w:szCs w:val="20"/>
                <w:vertAlign w:val="superscript"/>
              </w:rPr>
              <w:t>-15</w:t>
            </w:r>
            <w:r w:rsidRPr="00845925">
              <w:rPr>
                <w:rFonts w:cs="Times New Roman"/>
                <w:sz w:val="20"/>
                <w:szCs w:val="20"/>
              </w:rPr>
              <w:t>/3 x 10</w:t>
            </w:r>
            <w:r w:rsidRPr="00845925">
              <w:rPr>
                <w:rFonts w:cs="Times New Roman"/>
                <w:sz w:val="20"/>
                <w:szCs w:val="20"/>
                <w:vertAlign w:val="superscript"/>
              </w:rPr>
              <w:t>8</w:t>
            </w:r>
          </w:p>
          <w:p w:rsidR="00B318AE" w:rsidRPr="00845925" w:rsidRDefault="00B318AE" w:rsidP="00B318AE">
            <w:pPr>
              <w:spacing w:line="264" w:lineRule="auto"/>
              <w:ind w:left="317" w:hanging="317"/>
              <w:rPr>
                <w:rFonts w:cs="Times New Roman"/>
                <w:sz w:val="20"/>
                <w:szCs w:val="20"/>
              </w:rPr>
            </w:pPr>
            <w:r w:rsidRPr="00845925">
              <w:rPr>
                <w:rFonts w:cs="Times New Roman"/>
                <w:sz w:val="20"/>
                <w:szCs w:val="20"/>
              </w:rPr>
              <w:tab/>
              <w:t>= 5.85 x 10</w:t>
            </w:r>
            <w:r w:rsidRPr="00845925">
              <w:rPr>
                <w:rFonts w:cs="Times New Roman"/>
                <w:sz w:val="20"/>
                <w:szCs w:val="20"/>
                <w:vertAlign w:val="superscript"/>
              </w:rPr>
              <w:t xml:space="preserve">-24 </w:t>
            </w:r>
            <w:r w:rsidRPr="00845925">
              <w:rPr>
                <w:rFonts w:cs="Times New Roman"/>
                <w:sz w:val="20"/>
                <w:szCs w:val="20"/>
              </w:rPr>
              <w:t>s</w:t>
            </w:r>
          </w:p>
        </w:tc>
        <w:tc>
          <w:tcPr>
            <w:tcW w:w="1701" w:type="dxa"/>
            <w:vAlign w:val="center"/>
          </w:tcPr>
          <w:p w:rsidR="00B318AE" w:rsidRPr="00845925" w:rsidRDefault="00B318AE" w:rsidP="00B318AE">
            <w:pPr>
              <w:spacing w:line="264" w:lineRule="auto"/>
              <w:contextualSpacing/>
              <w:jc w:val="center"/>
              <w:rPr>
                <w:rFonts w:cs="Times New Roman"/>
                <w:sz w:val="20"/>
                <w:szCs w:val="20"/>
              </w:rPr>
            </w:pPr>
            <w:r w:rsidRPr="00845925">
              <w:rPr>
                <w:rFonts w:cs="Times New Roman"/>
                <w:sz w:val="20"/>
                <w:szCs w:val="20"/>
              </w:rPr>
              <w:t>1–2</w:t>
            </w:r>
          </w:p>
        </w:tc>
      </w:tr>
      <w:tr w:rsidR="00B318AE" w:rsidRPr="00845925" w:rsidTr="00B62236">
        <w:tc>
          <w:tcPr>
            <w:tcW w:w="7087" w:type="dxa"/>
          </w:tcPr>
          <w:p w:rsidR="00B318AE" w:rsidRPr="00845925" w:rsidRDefault="00B318AE" w:rsidP="00B318AE">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B318AE" w:rsidRPr="00845925" w:rsidRDefault="00B318AE" w:rsidP="00B318AE">
            <w:pPr>
              <w:spacing w:line="264" w:lineRule="auto"/>
              <w:contextualSpacing/>
              <w:jc w:val="center"/>
              <w:rPr>
                <w:rFonts w:cs="Times New Roman"/>
                <w:b/>
                <w:sz w:val="20"/>
                <w:szCs w:val="20"/>
              </w:rPr>
            </w:pPr>
            <w:r>
              <w:rPr>
                <w:rFonts w:cs="Times New Roman"/>
                <w:b/>
                <w:sz w:val="20"/>
                <w:szCs w:val="20"/>
              </w:rPr>
              <w:t>10</w:t>
            </w:r>
          </w:p>
        </w:tc>
      </w:tr>
    </w:tbl>
    <w:p w:rsidR="00845925" w:rsidRPr="00B318AE" w:rsidRDefault="00B318AE" w:rsidP="009473D6">
      <w:pPr>
        <w:tabs>
          <w:tab w:val="left" w:pos="709"/>
        </w:tabs>
        <w:spacing w:before="360" w:after="0"/>
        <w:ind w:left="284" w:hanging="284"/>
        <w:rPr>
          <w:rFonts w:eastAsia="Times New Roman" w:cs="Times New Roman"/>
          <w:color w:val="333333"/>
          <w:lang w:val="en-GB" w:eastAsia="en-AU"/>
        </w:rPr>
      </w:pPr>
      <w:r w:rsidRPr="00845925">
        <w:t>2.</w:t>
      </w:r>
      <w:r w:rsidR="00B62236">
        <w:rPr>
          <w:rFonts w:eastAsia="Times New Roman" w:cs="Times New Roman"/>
          <w:color w:val="333333"/>
          <w:lang w:val="en-GB" w:eastAsia="en-AU"/>
        </w:rPr>
        <w:tab/>
      </w:r>
      <w:r w:rsidR="00845925" w:rsidRPr="00845925">
        <w:rPr>
          <w:lang w:val="en-GB" w:eastAsia="ja-JP"/>
        </w:rPr>
        <w:t>(a)</w:t>
      </w:r>
      <w:r w:rsidR="00845925" w:rsidRPr="00845925">
        <w:rPr>
          <w:lang w:val="en-GB" w:eastAsia="ja-JP"/>
        </w:rPr>
        <w:tab/>
        <w:t>Explain what is meant by ‘mass-energy equivalence’.</w:t>
      </w:r>
    </w:p>
    <w:p w:rsidR="00845925" w:rsidRPr="00845925" w:rsidRDefault="00845925" w:rsidP="009473D6">
      <w:pPr>
        <w:tabs>
          <w:tab w:val="left" w:pos="709"/>
        </w:tabs>
        <w:spacing w:after="120"/>
        <w:ind w:left="284" w:hanging="284"/>
      </w:pPr>
      <w:r w:rsidRPr="00845925">
        <w:tab/>
        <w:t>(b)</w:t>
      </w:r>
      <w:r w:rsidRPr="00845925">
        <w:tab/>
        <w:t xml:space="preserve">Compare the energy equivalent of an electron travelling at 99.9997% the speed of light with </w:t>
      </w:r>
      <w:r w:rsidRPr="00845925">
        <w:tab/>
        <w:t>that of an electron at rest.</w:t>
      </w:r>
    </w:p>
    <w:tbl>
      <w:tblPr>
        <w:tblStyle w:val="TableGrid11"/>
        <w:tblW w:w="8788" w:type="dxa"/>
        <w:tblInd w:w="454" w:type="dxa"/>
        <w:tblLook w:val="04A0" w:firstRow="1" w:lastRow="0" w:firstColumn="1" w:lastColumn="0" w:noHBand="0" w:noVBand="1"/>
      </w:tblPr>
      <w:tblGrid>
        <w:gridCol w:w="7087"/>
        <w:gridCol w:w="1701"/>
      </w:tblGrid>
      <w:tr w:rsidR="00845925" w:rsidRPr="00845925" w:rsidTr="00B62236">
        <w:tc>
          <w:tcPr>
            <w:tcW w:w="7087"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Description</w:t>
            </w:r>
          </w:p>
        </w:tc>
        <w:tc>
          <w:tcPr>
            <w:tcW w:w="1701"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Marks</w:t>
            </w:r>
          </w:p>
        </w:tc>
      </w:tr>
      <w:tr w:rsidR="00845925" w:rsidRPr="00845925" w:rsidTr="00B62236">
        <w:tc>
          <w:tcPr>
            <w:tcW w:w="7087" w:type="dxa"/>
          </w:tcPr>
          <w:p w:rsidR="00845925" w:rsidRPr="00845925" w:rsidRDefault="00845925" w:rsidP="00845925">
            <w:pPr>
              <w:spacing w:line="264" w:lineRule="auto"/>
              <w:ind w:left="317" w:hanging="317"/>
              <w:rPr>
                <w:rFonts w:cs="Times New Roman"/>
                <w:sz w:val="20"/>
                <w:szCs w:val="20"/>
              </w:rPr>
            </w:pPr>
            <w:r w:rsidRPr="00845925">
              <w:rPr>
                <w:rFonts w:cs="Times New Roman"/>
                <w:sz w:val="20"/>
                <w:szCs w:val="20"/>
              </w:rPr>
              <w:t xml:space="preserve">(a) </w:t>
            </w:r>
            <w:r w:rsidRPr="00845925">
              <w:rPr>
                <w:rFonts w:cs="Times New Roman"/>
                <w:sz w:val="20"/>
                <w:szCs w:val="20"/>
              </w:rPr>
              <w:tab/>
              <w:t>mass and energy can be viewed as interchangeable/mass can be converted to energy</w:t>
            </w:r>
          </w:p>
          <w:p w:rsidR="00845925" w:rsidRPr="00845925" w:rsidRDefault="00845925" w:rsidP="00845925">
            <w:pPr>
              <w:spacing w:line="264" w:lineRule="auto"/>
              <w:ind w:left="317" w:hanging="317"/>
              <w:contextualSpacing/>
              <w:rPr>
                <w:rFonts w:cs="Times New Roman"/>
                <w:sz w:val="20"/>
                <w:szCs w:val="20"/>
              </w:rPr>
            </w:pPr>
            <w:r w:rsidRPr="00845925">
              <w:rPr>
                <w:rFonts w:cs="Times New Roman"/>
                <w:sz w:val="20"/>
                <w:szCs w:val="20"/>
              </w:rPr>
              <w:tab/>
              <w:t>energy can provide mass (in the case of gluons)</w:t>
            </w:r>
          </w:p>
          <w:p w:rsidR="00845925" w:rsidRPr="00845925" w:rsidRDefault="00845925" w:rsidP="00845925">
            <w:pPr>
              <w:spacing w:line="264" w:lineRule="auto"/>
              <w:ind w:left="317" w:hanging="317"/>
              <w:contextualSpacing/>
              <w:rPr>
                <w:rFonts w:cs="Times New Roman"/>
                <w:sz w:val="20"/>
                <w:szCs w:val="20"/>
              </w:rPr>
            </w:pPr>
            <w:r w:rsidRPr="00845925">
              <w:rPr>
                <w:rFonts w:cs="Times New Roman"/>
                <w:sz w:val="20"/>
                <w:szCs w:val="20"/>
              </w:rPr>
              <w:tab/>
              <w:t>the relating conversion factor is c</w:t>
            </w:r>
            <w:r w:rsidRPr="00845925">
              <w:rPr>
                <w:rFonts w:cs="Times New Roman"/>
                <w:sz w:val="20"/>
                <w:szCs w:val="20"/>
                <w:vertAlign w:val="superscript"/>
              </w:rPr>
              <w:t>2</w:t>
            </w:r>
            <w:r w:rsidRPr="00845925">
              <w:rPr>
                <w:rFonts w:cs="Times New Roman"/>
                <w:sz w:val="20"/>
                <w:szCs w:val="20"/>
              </w:rPr>
              <w:t>,</w:t>
            </w:r>
            <w:r w:rsidRPr="00845925">
              <w:rPr>
                <w:rFonts w:cs="Times New Roman"/>
                <w:sz w:val="20"/>
                <w:szCs w:val="20"/>
                <w:vertAlign w:val="superscript"/>
              </w:rPr>
              <w:t xml:space="preserve"> </w:t>
            </w:r>
            <w:r w:rsidRPr="00845925">
              <w:rPr>
                <w:rFonts w:cs="Times New Roman"/>
                <w:sz w:val="20"/>
                <w:szCs w:val="20"/>
              </w:rPr>
              <w:t xml:space="preserve">as in </w:t>
            </w:r>
            <w:r w:rsidRPr="00845925">
              <w:rPr>
                <w:rFonts w:ascii="Times New Roman" w:hAnsi="Times New Roman" w:cs="Times New Roman"/>
                <w:i/>
                <w:sz w:val="20"/>
                <w:szCs w:val="20"/>
              </w:rPr>
              <w:t>E=mc</w:t>
            </w:r>
            <w:r w:rsidRPr="00845925">
              <w:rPr>
                <w:rFonts w:ascii="Times New Roman" w:hAnsi="Times New Roman" w:cs="Times New Roman"/>
                <w:i/>
                <w:sz w:val="20"/>
                <w:szCs w:val="20"/>
                <w:vertAlign w:val="superscript"/>
              </w:rPr>
              <w:t>2</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1–3</w:t>
            </w:r>
          </w:p>
        </w:tc>
      </w:tr>
      <w:tr w:rsidR="00845925" w:rsidRPr="00845925" w:rsidTr="00B62236">
        <w:tc>
          <w:tcPr>
            <w:tcW w:w="7087" w:type="dxa"/>
          </w:tcPr>
          <w:p w:rsidR="00845925" w:rsidRPr="00845925" w:rsidRDefault="00845925" w:rsidP="00845925">
            <w:pPr>
              <w:spacing w:line="264" w:lineRule="auto"/>
              <w:ind w:left="317" w:hanging="317"/>
              <w:rPr>
                <w:rFonts w:cs="Times New Roman"/>
                <w:sz w:val="20"/>
                <w:szCs w:val="20"/>
              </w:rPr>
            </w:pPr>
            <w:r w:rsidRPr="00845925">
              <w:rPr>
                <w:rFonts w:cs="Times New Roman"/>
                <w:sz w:val="20"/>
                <w:szCs w:val="20"/>
              </w:rPr>
              <w:t>(b)</w:t>
            </w:r>
            <w:r w:rsidRPr="00845925">
              <w:rPr>
                <w:rFonts w:cs="Times New Roman"/>
                <w:sz w:val="20"/>
                <w:szCs w:val="20"/>
              </w:rPr>
              <w:tab/>
              <w:t xml:space="preserve">When </w:t>
            </w:r>
            <w:r w:rsidRPr="00845925">
              <w:rPr>
                <w:rFonts w:ascii="Times New Roman" w:hAnsi="Times New Roman" w:cs="Times New Roman"/>
                <w:i/>
                <w:sz w:val="20"/>
                <w:szCs w:val="20"/>
              </w:rPr>
              <w:t>v</w:t>
            </w:r>
            <w:r w:rsidRPr="00845925">
              <w:rPr>
                <w:rFonts w:cs="Times New Roman"/>
                <w:sz w:val="20"/>
                <w:szCs w:val="20"/>
              </w:rPr>
              <w:t xml:space="preserve"> = 0.999997 c, </w:t>
            </w:r>
            <w:r w:rsidRPr="00845925">
              <w:rPr>
                <w:rFonts w:ascii="Times New Roman" w:hAnsi="Times New Roman" w:cs="Times New Roman"/>
                <w:i/>
                <w:sz w:val="20"/>
                <w:szCs w:val="20"/>
              </w:rPr>
              <w:t>E = mc</w:t>
            </w:r>
            <w:r w:rsidRPr="00845925">
              <w:rPr>
                <w:rFonts w:ascii="Times New Roman" w:hAnsi="Times New Roman" w:cs="Times New Roman"/>
                <w:i/>
                <w:sz w:val="20"/>
                <w:szCs w:val="20"/>
                <w:vertAlign w:val="superscript"/>
              </w:rPr>
              <w:t>2</w:t>
            </w:r>
            <w:r w:rsidRPr="00845925">
              <w:rPr>
                <w:rFonts w:cs="Times New Roman"/>
                <w:sz w:val="20"/>
                <w:szCs w:val="20"/>
              </w:rPr>
              <w:t xml:space="preserve"> /√1-0.999997</w:t>
            </w:r>
            <w:r w:rsidRPr="00845925">
              <w:rPr>
                <w:rFonts w:cs="Times New Roman"/>
                <w:sz w:val="20"/>
                <w:szCs w:val="20"/>
                <w:vertAlign w:val="superscript"/>
              </w:rPr>
              <w:t>2</w:t>
            </w:r>
          </w:p>
          <w:p w:rsidR="00845925" w:rsidRPr="00845925" w:rsidRDefault="00845925" w:rsidP="00845925">
            <w:pPr>
              <w:spacing w:line="264" w:lineRule="auto"/>
              <w:ind w:left="317" w:hanging="317"/>
              <w:rPr>
                <w:rFonts w:cs="Times New Roman"/>
                <w:sz w:val="20"/>
                <w:szCs w:val="20"/>
                <w:vertAlign w:val="superscript"/>
              </w:rPr>
            </w:pPr>
            <w:r w:rsidRPr="00845925">
              <w:rPr>
                <w:rFonts w:cs="Times New Roman"/>
                <w:sz w:val="20"/>
                <w:szCs w:val="20"/>
              </w:rPr>
              <w:tab/>
              <w:t xml:space="preserve">so </w:t>
            </w:r>
            <w:r w:rsidRPr="00845925">
              <w:rPr>
                <w:rFonts w:ascii="Times New Roman" w:hAnsi="Times New Roman" w:cs="Times New Roman"/>
                <w:i/>
                <w:sz w:val="20"/>
                <w:szCs w:val="20"/>
              </w:rPr>
              <w:t>E</w:t>
            </w:r>
            <w:r w:rsidRPr="00845925">
              <w:rPr>
                <w:rFonts w:cs="Times New Roman"/>
                <w:sz w:val="20"/>
                <w:szCs w:val="20"/>
              </w:rPr>
              <w:t xml:space="preserve"> = 408</w:t>
            </w:r>
            <w:r w:rsidRPr="00845925">
              <w:rPr>
                <w:rFonts w:ascii="Times New Roman" w:hAnsi="Times New Roman" w:cs="Times New Roman"/>
                <w:i/>
                <w:sz w:val="20"/>
                <w:szCs w:val="20"/>
                <w:vertAlign w:val="superscript"/>
              </w:rPr>
              <w:t xml:space="preserve"> </w:t>
            </w:r>
            <w:r w:rsidRPr="00845925">
              <w:rPr>
                <w:rFonts w:ascii="Times New Roman" w:hAnsi="Times New Roman" w:cs="Times New Roman"/>
                <w:i/>
                <w:sz w:val="20"/>
                <w:szCs w:val="20"/>
              </w:rPr>
              <w:t>mc</w:t>
            </w:r>
            <w:r w:rsidRPr="00845925">
              <w:rPr>
                <w:rFonts w:ascii="Times New Roman" w:hAnsi="Times New Roman" w:cs="Times New Roman"/>
                <w:i/>
                <w:sz w:val="20"/>
                <w:szCs w:val="20"/>
                <w:vertAlign w:val="superscript"/>
              </w:rPr>
              <w:t>2</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1–2</w:t>
            </w:r>
          </w:p>
        </w:tc>
      </w:tr>
      <w:tr w:rsidR="00845925" w:rsidRPr="00845925" w:rsidTr="00B62236">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5</w:t>
            </w:r>
          </w:p>
        </w:tc>
      </w:tr>
    </w:tbl>
    <w:p w:rsidR="00D446E4" w:rsidRDefault="00D446E4" w:rsidP="00D755B5">
      <w:pPr>
        <w:tabs>
          <w:tab w:val="left" w:pos="709"/>
        </w:tabs>
        <w:spacing w:before="240" w:after="0" w:line="240" w:lineRule="auto"/>
        <w:ind w:left="284" w:hanging="284"/>
        <w:rPr>
          <w:lang w:val="en-GB" w:eastAsia="en-AU"/>
        </w:rPr>
      </w:pPr>
      <w:r>
        <w:rPr>
          <w:lang w:val="en-GB" w:eastAsia="en-AU"/>
        </w:rPr>
        <w:br w:type="page"/>
      </w:r>
    </w:p>
    <w:p w:rsidR="00440BA5" w:rsidRDefault="00845925" w:rsidP="009473D6">
      <w:pPr>
        <w:tabs>
          <w:tab w:val="left" w:pos="709"/>
        </w:tabs>
        <w:spacing w:before="240" w:after="0"/>
        <w:ind w:left="284" w:hanging="284"/>
        <w:rPr>
          <w:lang w:val="en-GB" w:eastAsia="en-AU"/>
        </w:rPr>
      </w:pPr>
      <w:r w:rsidRPr="00526C59">
        <w:rPr>
          <w:lang w:val="en-GB" w:eastAsia="en-AU"/>
        </w:rPr>
        <w:t>3.</w:t>
      </w:r>
      <w:r w:rsidRPr="00526C59">
        <w:rPr>
          <w:lang w:val="en-GB" w:eastAsia="en-AU"/>
        </w:rPr>
        <w:tab/>
        <w:t>(a)</w:t>
      </w:r>
      <w:r w:rsidRPr="00526C59">
        <w:rPr>
          <w:lang w:val="en-GB" w:eastAsia="en-AU"/>
        </w:rPr>
        <w:tab/>
      </w:r>
      <w:r w:rsidR="00440BA5" w:rsidRPr="00FE69CF">
        <w:t>With reference to</w:t>
      </w:r>
      <w:r w:rsidR="00440BA5" w:rsidRPr="00845925">
        <w:rPr>
          <w:lang w:val="en-GB" w:eastAsia="en-AU"/>
        </w:rPr>
        <w:t xml:space="preserve"> the equation </w:t>
      </w:r>
      <w:r w:rsidR="00440BA5" w:rsidRPr="00845925">
        <w:rPr>
          <w:position w:val="-60"/>
        </w:rPr>
        <w:object w:dxaOrig="1100" w:dyaOrig="940">
          <v:shape id="_x0000_i1027" type="#_x0000_t75" style="width:54.6pt;height:47.3pt" o:ole="">
            <v:imagedata r:id="rId24" o:title=""/>
          </v:shape>
          <o:OLEObject Type="Embed" ProgID="Equation.DSMT4" ShapeID="_x0000_i1027" DrawAspect="Content" ObjectID="_1628070870" r:id="rId26"/>
        </w:object>
      </w:r>
      <w:r w:rsidR="00440BA5" w:rsidRPr="00845925">
        <w:rPr>
          <w:lang w:val="en-GB" w:eastAsia="en-AU"/>
        </w:rPr>
        <w:t xml:space="preserve">, explain why, as the speed of the electron </w:t>
      </w:r>
      <w:r w:rsidR="00440BA5" w:rsidRPr="00845925">
        <w:rPr>
          <w:lang w:val="en-GB" w:eastAsia="en-AU"/>
        </w:rPr>
        <w:tab/>
      </w:r>
      <w:r w:rsidR="00440BA5" w:rsidRPr="00845925">
        <w:rPr>
          <w:lang w:val="en-GB" w:eastAsia="en-AU"/>
        </w:rPr>
        <w:br/>
      </w:r>
      <w:r w:rsidR="00440BA5" w:rsidRPr="00845925">
        <w:rPr>
          <w:lang w:val="en-GB" w:eastAsia="en-AU"/>
        </w:rPr>
        <w:tab/>
        <w:t>increases, it become</w:t>
      </w:r>
      <w:r w:rsidR="00136254">
        <w:rPr>
          <w:lang w:val="en-GB" w:eastAsia="en-AU"/>
        </w:rPr>
        <w:t>s more difficult to accelerate.</w:t>
      </w:r>
    </w:p>
    <w:p w:rsidR="00F6500D" w:rsidRPr="00526C59" w:rsidRDefault="00845925" w:rsidP="009473D6">
      <w:pPr>
        <w:tabs>
          <w:tab w:val="left" w:pos="709"/>
        </w:tabs>
        <w:spacing w:after="0"/>
        <w:ind w:left="284" w:hanging="284"/>
        <w:rPr>
          <w:lang w:val="en-GB" w:eastAsia="ja-JP"/>
        </w:rPr>
      </w:pPr>
      <w:r w:rsidRPr="00526C59">
        <w:rPr>
          <w:lang w:val="en-GB" w:eastAsia="ja-JP"/>
        </w:rPr>
        <w:tab/>
      </w:r>
      <w:r w:rsidR="00136254">
        <w:rPr>
          <w:lang w:val="en-GB" w:eastAsia="ja-JP"/>
        </w:rPr>
        <w:t>(b)</w:t>
      </w:r>
      <w:r w:rsidR="00F6500D" w:rsidRPr="00526C59">
        <w:rPr>
          <w:lang w:val="en-GB" w:eastAsia="ja-JP"/>
        </w:rPr>
        <w:tab/>
        <w:t xml:space="preserve">Explain why the LHC has a much larger circumference than the Australian synchrotron. </w:t>
      </w:r>
    </w:p>
    <w:p w:rsidR="00F6500D" w:rsidRPr="00526C59" w:rsidRDefault="00F6500D" w:rsidP="009473D6">
      <w:pPr>
        <w:tabs>
          <w:tab w:val="left" w:pos="709"/>
          <w:tab w:val="right" w:pos="9026"/>
        </w:tabs>
        <w:ind w:left="284" w:hanging="284"/>
        <w:rPr>
          <w:lang w:val="en-GB" w:eastAsia="ja-JP"/>
        </w:rPr>
      </w:pPr>
      <w:r w:rsidRPr="00526C59">
        <w:rPr>
          <w:lang w:val="en-GB" w:eastAsia="ja-JP"/>
        </w:rPr>
        <w:tab/>
      </w:r>
      <w:r w:rsidR="00440BA5">
        <w:rPr>
          <w:lang w:val="en-GB" w:eastAsia="ja-JP"/>
        </w:rPr>
        <w:tab/>
      </w:r>
      <w:r w:rsidRPr="00526C59">
        <w:rPr>
          <w:lang w:val="en-GB" w:eastAsia="ja-JP"/>
        </w:rPr>
        <w:t xml:space="preserve">Refer to the equation </w:t>
      </w:r>
      <m:oMath>
        <m:r>
          <w:rPr>
            <w:rFonts w:ascii="Cambria Math" w:hAnsi="Cambria Math"/>
            <w:lang w:val="en-GB" w:eastAsia="ja-JP"/>
          </w:rPr>
          <m:t>r=</m:t>
        </m:r>
        <m:f>
          <m:fPr>
            <m:ctrlPr>
              <w:rPr>
                <w:rFonts w:ascii="Cambria Math" w:hAnsi="Cambria Math"/>
                <w:i/>
                <w:lang w:val="en-GB" w:eastAsia="ja-JP"/>
              </w:rPr>
            </m:ctrlPr>
          </m:fPr>
          <m:num>
            <m:r>
              <w:rPr>
                <w:rFonts w:ascii="Cambria Math" w:hAnsi="Cambria Math"/>
                <w:lang w:val="en-GB" w:eastAsia="ja-JP"/>
              </w:rPr>
              <m:t>mv</m:t>
            </m:r>
          </m:num>
          <m:den>
            <m:r>
              <w:rPr>
                <w:rFonts w:ascii="Cambria Math" w:hAnsi="Cambria Math"/>
                <w:lang w:val="en-GB" w:eastAsia="ja-JP"/>
              </w:rPr>
              <m:t>qB</m:t>
            </m:r>
          </m:den>
        </m:f>
        <m:r>
          <w:rPr>
            <w:rFonts w:ascii="Cambria Math" w:hAnsi="Cambria Math"/>
            <w:lang w:val="en-GB" w:eastAsia="ja-JP"/>
          </w:rPr>
          <m:t xml:space="preserve"> </m:t>
        </m:r>
      </m:oMath>
      <w:r w:rsidRPr="00526C59">
        <w:rPr>
          <w:rFonts w:eastAsiaTheme="minorEastAsia"/>
          <w:lang w:val="en-GB" w:eastAsia="ja-JP"/>
        </w:rPr>
        <w:t>in your answer.</w:t>
      </w:r>
    </w:p>
    <w:p w:rsidR="00845925" w:rsidRPr="00526C59" w:rsidRDefault="00845925" w:rsidP="009473D6">
      <w:pPr>
        <w:tabs>
          <w:tab w:val="left" w:pos="709"/>
        </w:tabs>
        <w:spacing w:after="120"/>
        <w:ind w:left="284" w:hanging="284"/>
        <w:rPr>
          <w:lang w:val="en-GB" w:eastAsia="ja-JP"/>
        </w:rPr>
      </w:pPr>
      <w:r w:rsidRPr="00526C59">
        <w:rPr>
          <w:lang w:val="en-GB" w:eastAsia="ja-JP"/>
        </w:rPr>
        <w:tab/>
        <w:t xml:space="preserve">(c) </w:t>
      </w:r>
      <w:r w:rsidRPr="00526C59">
        <w:rPr>
          <w:lang w:val="en-GB" w:eastAsia="ja-JP"/>
        </w:rPr>
        <w:tab/>
      </w:r>
      <w:r w:rsidR="00B318AE" w:rsidRPr="00526C59">
        <w:rPr>
          <w:lang w:val="en-GB" w:eastAsia="ja-JP"/>
        </w:rPr>
        <w:t>Discuss why</w:t>
      </w:r>
      <w:r w:rsidRPr="00526C59">
        <w:rPr>
          <w:lang w:val="en-GB" w:eastAsia="ja-JP"/>
        </w:rPr>
        <w:t xml:space="preserve"> the light given off in particle accelerators</w:t>
      </w:r>
      <w:r w:rsidR="00B318AE" w:rsidRPr="00526C59">
        <w:rPr>
          <w:lang w:val="en-GB" w:eastAsia="ja-JP"/>
        </w:rPr>
        <w:t xml:space="preserve"> is</w:t>
      </w:r>
      <w:r w:rsidR="007E0F9F">
        <w:rPr>
          <w:lang w:val="en-GB" w:eastAsia="ja-JP"/>
        </w:rPr>
        <w:t xml:space="preserve"> useful to science.</w:t>
      </w:r>
    </w:p>
    <w:tbl>
      <w:tblPr>
        <w:tblStyle w:val="TableGrid11"/>
        <w:tblW w:w="8788" w:type="dxa"/>
        <w:tblInd w:w="454" w:type="dxa"/>
        <w:tblLook w:val="04A0" w:firstRow="1" w:lastRow="0" w:firstColumn="1" w:lastColumn="0" w:noHBand="0" w:noVBand="1"/>
      </w:tblPr>
      <w:tblGrid>
        <w:gridCol w:w="7087"/>
        <w:gridCol w:w="1701"/>
      </w:tblGrid>
      <w:tr w:rsidR="00845925" w:rsidRPr="00526C59" w:rsidTr="00D755B5">
        <w:tc>
          <w:tcPr>
            <w:tcW w:w="7087" w:type="dxa"/>
            <w:shd w:val="clear" w:color="auto" w:fill="B2A1C7" w:themeFill="accent4" w:themeFillTint="99"/>
          </w:tcPr>
          <w:p w:rsidR="00845925" w:rsidRPr="00526C59" w:rsidRDefault="00845925" w:rsidP="00845925">
            <w:pPr>
              <w:spacing w:line="264" w:lineRule="auto"/>
              <w:contextualSpacing/>
              <w:jc w:val="center"/>
              <w:rPr>
                <w:rFonts w:cs="Times New Roman"/>
                <w:b/>
                <w:sz w:val="20"/>
                <w:szCs w:val="20"/>
              </w:rPr>
            </w:pPr>
            <w:r w:rsidRPr="00526C59">
              <w:rPr>
                <w:rFonts w:cs="Times New Roman"/>
                <w:b/>
                <w:sz w:val="20"/>
                <w:szCs w:val="20"/>
              </w:rPr>
              <w:t>Description</w:t>
            </w:r>
          </w:p>
        </w:tc>
        <w:tc>
          <w:tcPr>
            <w:tcW w:w="1701" w:type="dxa"/>
            <w:shd w:val="clear" w:color="auto" w:fill="B2A1C7" w:themeFill="accent4" w:themeFillTint="99"/>
          </w:tcPr>
          <w:p w:rsidR="00845925" w:rsidRPr="00526C59" w:rsidRDefault="00845925" w:rsidP="00845925">
            <w:pPr>
              <w:spacing w:line="264" w:lineRule="auto"/>
              <w:contextualSpacing/>
              <w:jc w:val="center"/>
              <w:rPr>
                <w:rFonts w:cs="Times New Roman"/>
                <w:b/>
                <w:sz w:val="20"/>
                <w:szCs w:val="20"/>
              </w:rPr>
            </w:pPr>
            <w:r w:rsidRPr="00526C59">
              <w:rPr>
                <w:rFonts w:cs="Times New Roman"/>
                <w:b/>
                <w:sz w:val="20"/>
                <w:szCs w:val="20"/>
              </w:rPr>
              <w:t>Marks</w:t>
            </w:r>
          </w:p>
        </w:tc>
      </w:tr>
      <w:tr w:rsidR="00845925" w:rsidRPr="00526C59" w:rsidTr="00D755B5">
        <w:trPr>
          <w:trHeight w:val="20"/>
        </w:trPr>
        <w:tc>
          <w:tcPr>
            <w:tcW w:w="7087" w:type="dxa"/>
          </w:tcPr>
          <w:p w:rsidR="00845925" w:rsidRPr="00526C59" w:rsidRDefault="00845925" w:rsidP="00845925">
            <w:pPr>
              <w:spacing w:line="264" w:lineRule="auto"/>
              <w:ind w:left="362" w:hanging="362"/>
              <w:rPr>
                <w:rFonts w:cs="Times New Roman"/>
                <w:sz w:val="20"/>
                <w:szCs w:val="20"/>
              </w:rPr>
            </w:pPr>
            <w:r w:rsidRPr="00526C59">
              <w:rPr>
                <w:rFonts w:cs="Times New Roman"/>
                <w:sz w:val="20"/>
                <w:szCs w:val="20"/>
              </w:rPr>
              <w:t>(a)</w:t>
            </w:r>
            <w:r w:rsidRPr="00526C59">
              <w:rPr>
                <w:rFonts w:cs="Times New Roman"/>
                <w:sz w:val="20"/>
                <w:szCs w:val="20"/>
              </w:rPr>
              <w:tab/>
              <w:t xml:space="preserve">as v gets closer to c, </w:t>
            </w:r>
            <w:r w:rsidRPr="00526C59">
              <w:rPr>
                <w:rFonts w:ascii="Times New Roman" w:hAnsi="Times New Roman" w:cs="Times New Roman"/>
                <w:i/>
                <w:sz w:val="20"/>
                <w:szCs w:val="20"/>
              </w:rPr>
              <w:t>v</w:t>
            </w:r>
            <w:r w:rsidRPr="00526C59">
              <w:rPr>
                <w:rFonts w:ascii="Times New Roman" w:hAnsi="Times New Roman" w:cs="Times New Roman"/>
                <w:i/>
                <w:sz w:val="20"/>
                <w:szCs w:val="20"/>
                <w:vertAlign w:val="superscript"/>
              </w:rPr>
              <w:t>2</w:t>
            </w:r>
            <w:r w:rsidRPr="00526C59">
              <w:rPr>
                <w:rFonts w:ascii="Times New Roman" w:hAnsi="Times New Roman" w:cs="Times New Roman"/>
                <w:i/>
                <w:sz w:val="20"/>
                <w:szCs w:val="20"/>
              </w:rPr>
              <w:t>/c</w:t>
            </w:r>
            <w:r w:rsidRPr="00526C59">
              <w:rPr>
                <w:rFonts w:ascii="Times New Roman" w:hAnsi="Times New Roman" w:cs="Times New Roman"/>
                <w:i/>
                <w:sz w:val="20"/>
                <w:szCs w:val="20"/>
                <w:vertAlign w:val="superscript"/>
              </w:rPr>
              <w:t>2</w:t>
            </w:r>
            <w:r w:rsidRPr="00526C59">
              <w:rPr>
                <w:rFonts w:cs="Times New Roman"/>
                <w:sz w:val="20"/>
                <w:szCs w:val="20"/>
              </w:rPr>
              <w:t xml:space="preserve"> becomes closer to 1</w:t>
            </w:r>
          </w:p>
          <w:p w:rsidR="00845925" w:rsidRPr="00526C59" w:rsidRDefault="00845925" w:rsidP="00845925">
            <w:pPr>
              <w:spacing w:line="264" w:lineRule="auto"/>
              <w:ind w:left="362" w:hanging="362"/>
              <w:contextualSpacing/>
              <w:rPr>
                <w:rFonts w:cs="Times New Roman"/>
                <w:sz w:val="20"/>
                <w:szCs w:val="20"/>
              </w:rPr>
            </w:pPr>
            <w:r w:rsidRPr="00526C59">
              <w:rPr>
                <w:rFonts w:cs="Times New Roman"/>
                <w:sz w:val="20"/>
                <w:szCs w:val="20"/>
              </w:rPr>
              <w:tab/>
              <w:t xml:space="preserve">when </w:t>
            </w:r>
            <w:r w:rsidRPr="00526C59">
              <w:rPr>
                <w:rFonts w:ascii="Times New Roman" w:hAnsi="Times New Roman" w:cs="Times New Roman"/>
                <w:i/>
                <w:sz w:val="20"/>
                <w:szCs w:val="20"/>
              </w:rPr>
              <w:t>m</w:t>
            </w:r>
            <w:r w:rsidRPr="00526C59">
              <w:rPr>
                <w:rFonts w:cs="Times New Roman"/>
                <w:sz w:val="20"/>
                <w:szCs w:val="20"/>
                <w:vertAlign w:val="subscript"/>
              </w:rPr>
              <w:t>0</w:t>
            </w:r>
            <w:r w:rsidRPr="00526C59">
              <w:rPr>
                <w:rFonts w:cs="Times New Roman"/>
                <w:sz w:val="20"/>
                <w:szCs w:val="20"/>
              </w:rPr>
              <w:t xml:space="preserve"> is divided by a number that is approaching zero,</w:t>
            </w:r>
          </w:p>
          <w:p w:rsidR="00845925" w:rsidRPr="00526C59" w:rsidRDefault="00845925" w:rsidP="00845925">
            <w:pPr>
              <w:spacing w:line="264" w:lineRule="auto"/>
              <w:ind w:left="362" w:hanging="362"/>
              <w:contextualSpacing/>
              <w:rPr>
                <w:rFonts w:cs="Times New Roman"/>
                <w:sz w:val="20"/>
                <w:szCs w:val="20"/>
              </w:rPr>
            </w:pPr>
            <w:r w:rsidRPr="00526C59">
              <w:rPr>
                <w:rFonts w:cs="Times New Roman"/>
                <w:sz w:val="20"/>
                <w:szCs w:val="20"/>
              </w:rPr>
              <w:tab/>
            </w:r>
            <w:r w:rsidRPr="00526C59">
              <w:rPr>
                <w:rFonts w:ascii="Times New Roman" w:hAnsi="Times New Roman" w:cs="Times New Roman"/>
                <w:i/>
                <w:sz w:val="20"/>
                <w:szCs w:val="20"/>
              </w:rPr>
              <w:t>t</w:t>
            </w:r>
            <w:r w:rsidRPr="00526C59">
              <w:rPr>
                <w:rFonts w:cs="Times New Roman"/>
                <w:sz w:val="20"/>
                <w:szCs w:val="20"/>
              </w:rPr>
              <w:t xml:space="preserve"> becomes much larger</w:t>
            </w:r>
          </w:p>
          <w:p w:rsidR="00845925" w:rsidRPr="00526C59" w:rsidRDefault="00845925" w:rsidP="00845925">
            <w:pPr>
              <w:spacing w:line="264" w:lineRule="auto"/>
              <w:ind w:left="362" w:hanging="362"/>
              <w:contextualSpacing/>
              <w:rPr>
                <w:rFonts w:cs="Times New Roman"/>
                <w:sz w:val="20"/>
                <w:szCs w:val="20"/>
              </w:rPr>
            </w:pPr>
            <w:r w:rsidRPr="00526C59">
              <w:rPr>
                <w:rFonts w:cs="Times New Roman"/>
                <w:sz w:val="20"/>
                <w:szCs w:val="20"/>
              </w:rPr>
              <w:tab/>
              <w:t>when m is very large, it requires a larger force to accelerate it.</w:t>
            </w:r>
          </w:p>
        </w:tc>
        <w:tc>
          <w:tcPr>
            <w:tcW w:w="1701" w:type="dxa"/>
            <w:vAlign w:val="center"/>
          </w:tcPr>
          <w:p w:rsidR="00845925" w:rsidRPr="00526C59" w:rsidRDefault="00845925" w:rsidP="00845925">
            <w:pPr>
              <w:spacing w:line="264" w:lineRule="auto"/>
              <w:contextualSpacing/>
              <w:jc w:val="center"/>
              <w:rPr>
                <w:rFonts w:cs="Times New Roman"/>
                <w:sz w:val="20"/>
                <w:szCs w:val="20"/>
              </w:rPr>
            </w:pPr>
            <w:r w:rsidRPr="00526C59">
              <w:rPr>
                <w:rFonts w:cs="Times New Roman"/>
                <w:sz w:val="20"/>
                <w:szCs w:val="20"/>
              </w:rPr>
              <w:t>1–4</w:t>
            </w:r>
          </w:p>
        </w:tc>
      </w:tr>
      <w:tr w:rsidR="00845925" w:rsidRPr="00845925" w:rsidTr="00D755B5">
        <w:trPr>
          <w:trHeight w:val="20"/>
        </w:trPr>
        <w:tc>
          <w:tcPr>
            <w:tcW w:w="7087" w:type="dxa"/>
          </w:tcPr>
          <w:p w:rsidR="00375CCA" w:rsidRPr="00526C59" w:rsidRDefault="00845925" w:rsidP="00845925">
            <w:pPr>
              <w:spacing w:line="264" w:lineRule="auto"/>
              <w:ind w:left="362" w:hanging="362"/>
              <w:rPr>
                <w:rFonts w:cs="Times New Roman"/>
                <w:sz w:val="20"/>
                <w:szCs w:val="20"/>
              </w:rPr>
            </w:pPr>
            <w:r w:rsidRPr="00526C59">
              <w:rPr>
                <w:rFonts w:cs="Times New Roman"/>
                <w:sz w:val="20"/>
                <w:szCs w:val="20"/>
              </w:rPr>
              <w:t xml:space="preserve">(b) </w:t>
            </w:r>
            <w:r w:rsidRPr="00526C59">
              <w:rPr>
                <w:rFonts w:cs="Times New Roman"/>
                <w:sz w:val="20"/>
                <w:szCs w:val="20"/>
              </w:rPr>
              <w:tab/>
            </w:r>
            <w:r w:rsidR="00375CCA" w:rsidRPr="00526C59">
              <w:rPr>
                <w:rFonts w:cs="Times New Roman"/>
                <w:sz w:val="20"/>
                <w:szCs w:val="20"/>
              </w:rPr>
              <w:t>The LHC is accelerating protons which are much heavier than electrons</w:t>
            </w:r>
          </w:p>
          <w:p w:rsidR="00845925" w:rsidRPr="00526C59" w:rsidRDefault="00845925" w:rsidP="00845925">
            <w:pPr>
              <w:spacing w:line="264" w:lineRule="auto"/>
              <w:ind w:left="362" w:hanging="362"/>
              <w:rPr>
                <w:rFonts w:cs="Times New Roman"/>
                <w:sz w:val="20"/>
                <w:szCs w:val="20"/>
              </w:rPr>
            </w:pPr>
            <w:r w:rsidRPr="00526C59">
              <w:rPr>
                <w:rFonts w:cs="Times New Roman"/>
                <w:sz w:val="20"/>
                <w:szCs w:val="20"/>
              </w:rPr>
              <w:tab/>
            </w:r>
            <w:r w:rsidR="00F6500D" w:rsidRPr="00526C59">
              <w:rPr>
                <w:rFonts w:cs="Times New Roman"/>
                <w:sz w:val="20"/>
                <w:szCs w:val="20"/>
              </w:rPr>
              <w:t xml:space="preserve">Since </w:t>
            </w:r>
            <w:r w:rsidR="00F6500D" w:rsidRPr="00526C59">
              <w:rPr>
                <w:rFonts w:cs="Times New Roman"/>
                <w:i/>
                <w:sz w:val="20"/>
                <w:szCs w:val="20"/>
              </w:rPr>
              <w:t>m</w:t>
            </w:r>
            <w:r w:rsidR="00F6500D" w:rsidRPr="00526C59">
              <w:rPr>
                <w:rFonts w:cs="Times New Roman"/>
                <w:sz w:val="20"/>
                <w:szCs w:val="20"/>
              </w:rPr>
              <w:t xml:space="preserve"> is larger </w:t>
            </w:r>
            <w:r w:rsidR="00F6500D" w:rsidRPr="00526C59">
              <w:rPr>
                <w:rFonts w:cs="Times New Roman"/>
                <w:i/>
                <w:sz w:val="20"/>
                <w:szCs w:val="20"/>
              </w:rPr>
              <w:t>r</w:t>
            </w:r>
            <w:r w:rsidR="00F6500D" w:rsidRPr="00526C59">
              <w:rPr>
                <w:rFonts w:cs="Times New Roman"/>
                <w:sz w:val="20"/>
                <w:szCs w:val="20"/>
              </w:rPr>
              <w:t xml:space="preserve"> must be larger for same velocity (</w:t>
            </w:r>
            <w:r w:rsidR="00F6500D" w:rsidRPr="00526C59">
              <w:rPr>
                <w:rFonts w:cs="Times New Roman"/>
                <w:i/>
                <w:sz w:val="20"/>
                <w:szCs w:val="20"/>
              </w:rPr>
              <w:t>q</w:t>
            </w:r>
            <w:r w:rsidR="00F6500D" w:rsidRPr="00526C59">
              <w:rPr>
                <w:rFonts w:cs="Times New Roman"/>
                <w:sz w:val="20"/>
                <w:szCs w:val="20"/>
              </w:rPr>
              <w:t xml:space="preserve"> is the same)</w:t>
            </w:r>
          </w:p>
          <w:p w:rsidR="00F6500D" w:rsidRPr="00526C59" w:rsidRDefault="00845925" w:rsidP="00F6500D">
            <w:pPr>
              <w:spacing w:line="264" w:lineRule="auto"/>
              <w:ind w:left="362" w:hanging="362"/>
              <w:rPr>
                <w:rFonts w:cs="Times New Roman"/>
                <w:sz w:val="20"/>
                <w:szCs w:val="20"/>
              </w:rPr>
            </w:pPr>
            <w:r w:rsidRPr="00526C59">
              <w:rPr>
                <w:rFonts w:cs="Times New Roman"/>
                <w:sz w:val="20"/>
                <w:szCs w:val="20"/>
              </w:rPr>
              <w:tab/>
            </w:r>
            <w:r w:rsidR="00F6500D" w:rsidRPr="00526C59">
              <w:rPr>
                <w:rFonts w:cs="Times New Roman"/>
                <w:sz w:val="20"/>
                <w:szCs w:val="20"/>
              </w:rPr>
              <w:t>as the particles get closer to speed of light, their mass increases</w:t>
            </w:r>
          </w:p>
          <w:p w:rsidR="00845925" w:rsidRPr="00526C59" w:rsidRDefault="00845925" w:rsidP="00440BA5">
            <w:pPr>
              <w:spacing w:line="264" w:lineRule="auto"/>
              <w:ind w:left="459" w:hanging="45"/>
              <w:rPr>
                <w:rFonts w:cs="Times New Roman"/>
                <w:sz w:val="20"/>
                <w:szCs w:val="20"/>
              </w:rPr>
            </w:pPr>
            <w:r w:rsidRPr="00526C59">
              <w:rPr>
                <w:rFonts w:cs="Times New Roman"/>
                <w:sz w:val="20"/>
                <w:szCs w:val="20"/>
              </w:rPr>
              <w:t>either the magnetic field must be increased</w:t>
            </w:r>
          </w:p>
          <w:p w:rsidR="00845925" w:rsidRPr="00526C59" w:rsidRDefault="00845925" w:rsidP="00845925">
            <w:pPr>
              <w:spacing w:line="264" w:lineRule="auto"/>
              <w:ind w:left="362" w:hanging="362"/>
              <w:rPr>
                <w:rFonts w:cs="Times New Roman"/>
                <w:sz w:val="20"/>
                <w:szCs w:val="20"/>
              </w:rPr>
            </w:pPr>
            <w:r w:rsidRPr="00526C59">
              <w:rPr>
                <w:rFonts w:cs="Times New Roman"/>
                <w:sz w:val="20"/>
                <w:szCs w:val="20"/>
              </w:rPr>
              <w:tab/>
              <w:t>or the radius of accelerator must increase</w:t>
            </w:r>
          </w:p>
          <w:p w:rsidR="00845925" w:rsidRPr="00526C59" w:rsidRDefault="00845925" w:rsidP="00845925">
            <w:pPr>
              <w:spacing w:line="264" w:lineRule="auto"/>
              <w:ind w:left="362" w:hanging="362"/>
              <w:rPr>
                <w:rFonts w:cs="Times New Roman"/>
                <w:sz w:val="20"/>
                <w:szCs w:val="20"/>
              </w:rPr>
            </w:pPr>
            <w:r w:rsidRPr="00526C59">
              <w:rPr>
                <w:rFonts w:cs="Times New Roman"/>
                <w:sz w:val="20"/>
                <w:szCs w:val="20"/>
              </w:rPr>
              <w:tab/>
              <w:t xml:space="preserve">increasing </w:t>
            </w:r>
            <w:r w:rsidRPr="00526C59">
              <w:rPr>
                <w:rFonts w:ascii="Times New Roman" w:hAnsi="Times New Roman" w:cs="Times New Roman"/>
                <w:i/>
                <w:sz w:val="20"/>
                <w:szCs w:val="20"/>
              </w:rPr>
              <w:t>B</w:t>
            </w:r>
            <w:r w:rsidRPr="00526C59">
              <w:rPr>
                <w:rFonts w:cs="Times New Roman"/>
                <w:sz w:val="20"/>
                <w:szCs w:val="20"/>
              </w:rPr>
              <w:t xml:space="preserve"> is expensive</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526C59">
              <w:rPr>
                <w:rFonts w:cs="Times New Roman"/>
                <w:sz w:val="20"/>
                <w:szCs w:val="20"/>
              </w:rPr>
              <w:t>1–5</w:t>
            </w:r>
          </w:p>
        </w:tc>
      </w:tr>
      <w:tr w:rsidR="00845925" w:rsidRPr="00845925" w:rsidTr="00D755B5">
        <w:trPr>
          <w:trHeight w:val="20"/>
        </w:trPr>
        <w:tc>
          <w:tcPr>
            <w:tcW w:w="7087" w:type="dxa"/>
          </w:tcPr>
          <w:p w:rsidR="00845925" w:rsidRDefault="00845925" w:rsidP="00845925">
            <w:pPr>
              <w:spacing w:line="264" w:lineRule="auto"/>
              <w:ind w:left="362" w:hanging="362"/>
              <w:rPr>
                <w:rFonts w:cs="Times New Roman"/>
                <w:sz w:val="20"/>
                <w:szCs w:val="20"/>
              </w:rPr>
            </w:pPr>
            <w:r w:rsidRPr="00845925">
              <w:rPr>
                <w:rFonts w:cs="Times New Roman"/>
                <w:sz w:val="20"/>
                <w:szCs w:val="20"/>
              </w:rPr>
              <w:t xml:space="preserve">(c) </w:t>
            </w:r>
            <w:r w:rsidRPr="00845925">
              <w:rPr>
                <w:rFonts w:cs="Times New Roman"/>
                <w:sz w:val="20"/>
                <w:szCs w:val="20"/>
              </w:rPr>
              <w:tab/>
            </w:r>
            <w:r w:rsidR="00B318AE" w:rsidRPr="00845925">
              <w:rPr>
                <w:rFonts w:cs="Times New Roman"/>
                <w:sz w:val="20"/>
                <w:szCs w:val="20"/>
              </w:rPr>
              <w:t>it is very intense, so provides high resolution images</w:t>
            </w:r>
          </w:p>
          <w:p w:rsidR="00B318AE" w:rsidRDefault="00B318AE" w:rsidP="00440BA5">
            <w:pPr>
              <w:spacing w:line="264" w:lineRule="auto"/>
              <w:ind w:left="362" w:hanging="45"/>
              <w:rPr>
                <w:rFonts w:cs="Times New Roman"/>
                <w:sz w:val="20"/>
                <w:szCs w:val="20"/>
              </w:rPr>
            </w:pPr>
            <w:r>
              <w:rPr>
                <w:rFonts w:cs="Times New Roman"/>
                <w:sz w:val="20"/>
                <w:szCs w:val="20"/>
              </w:rPr>
              <w:t>It can be tuned to any frequency</w:t>
            </w:r>
          </w:p>
          <w:p w:rsidR="00B318AE" w:rsidRDefault="00B318AE" w:rsidP="00440BA5">
            <w:pPr>
              <w:spacing w:line="264" w:lineRule="auto"/>
              <w:ind w:left="362" w:hanging="45"/>
              <w:rPr>
                <w:rFonts w:cs="Times New Roman"/>
                <w:sz w:val="20"/>
                <w:szCs w:val="20"/>
              </w:rPr>
            </w:pPr>
            <w:r>
              <w:rPr>
                <w:rFonts w:cs="Times New Roman"/>
                <w:sz w:val="20"/>
                <w:szCs w:val="20"/>
              </w:rPr>
              <w:t xml:space="preserve">It is produced in very </w:t>
            </w:r>
            <w:r w:rsidR="005404B7">
              <w:rPr>
                <w:rFonts w:cs="Times New Roman"/>
                <w:sz w:val="20"/>
                <w:szCs w:val="20"/>
              </w:rPr>
              <w:t>short pulses which enables time measurement</w:t>
            </w:r>
          </w:p>
          <w:p w:rsidR="00B318AE" w:rsidRPr="00845925" w:rsidRDefault="005404B7" w:rsidP="00440BA5">
            <w:pPr>
              <w:spacing w:line="264" w:lineRule="auto"/>
              <w:ind w:left="362" w:hanging="45"/>
              <w:rPr>
                <w:rFonts w:cs="Times New Roman"/>
                <w:sz w:val="20"/>
                <w:szCs w:val="20"/>
              </w:rPr>
            </w:pPr>
            <w:r>
              <w:rPr>
                <w:rFonts w:cs="Times New Roman"/>
                <w:sz w:val="20"/>
                <w:szCs w:val="20"/>
              </w:rPr>
              <w:t>It can be polarised in a particular direction</w:t>
            </w:r>
          </w:p>
        </w:tc>
        <w:tc>
          <w:tcPr>
            <w:tcW w:w="1701" w:type="dxa"/>
            <w:vAlign w:val="center"/>
          </w:tcPr>
          <w:p w:rsidR="00845925" w:rsidRPr="00845925" w:rsidRDefault="00845925" w:rsidP="0037130A">
            <w:pPr>
              <w:spacing w:line="264" w:lineRule="auto"/>
              <w:contextualSpacing/>
              <w:jc w:val="center"/>
              <w:rPr>
                <w:rFonts w:cs="Times New Roman"/>
                <w:sz w:val="20"/>
                <w:szCs w:val="20"/>
              </w:rPr>
            </w:pPr>
            <w:r w:rsidRPr="00845925">
              <w:rPr>
                <w:rFonts w:cs="Times New Roman"/>
                <w:sz w:val="20"/>
                <w:szCs w:val="20"/>
              </w:rPr>
              <w:t>1</w:t>
            </w:r>
            <w:r w:rsidR="0037130A">
              <w:rPr>
                <w:rFonts w:cs="Times New Roman"/>
                <w:sz w:val="20"/>
                <w:szCs w:val="20"/>
              </w:rPr>
              <w:t>–</w:t>
            </w:r>
            <w:r w:rsidR="005404B7">
              <w:rPr>
                <w:rFonts w:cs="Times New Roman"/>
                <w:sz w:val="20"/>
                <w:szCs w:val="20"/>
              </w:rPr>
              <w:t>4</w:t>
            </w:r>
          </w:p>
        </w:tc>
      </w:tr>
      <w:tr w:rsidR="00845925" w:rsidRPr="00845925" w:rsidTr="00D755B5">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845925" w:rsidRPr="00845925" w:rsidRDefault="005404B7" w:rsidP="00845925">
            <w:pPr>
              <w:spacing w:line="264" w:lineRule="auto"/>
              <w:contextualSpacing/>
              <w:jc w:val="center"/>
              <w:rPr>
                <w:rFonts w:cs="Times New Roman"/>
                <w:b/>
                <w:sz w:val="20"/>
                <w:szCs w:val="20"/>
              </w:rPr>
            </w:pPr>
            <w:r>
              <w:rPr>
                <w:rFonts w:cs="Times New Roman"/>
                <w:b/>
                <w:sz w:val="20"/>
                <w:szCs w:val="20"/>
              </w:rPr>
              <w:t>13</w:t>
            </w:r>
          </w:p>
        </w:tc>
      </w:tr>
    </w:tbl>
    <w:p w:rsidR="00845925" w:rsidRPr="00845925" w:rsidRDefault="00845925" w:rsidP="009473D6">
      <w:pPr>
        <w:tabs>
          <w:tab w:val="left" w:pos="709"/>
        </w:tabs>
        <w:spacing w:before="360" w:after="0"/>
        <w:ind w:left="284" w:hanging="284"/>
        <w:rPr>
          <w:lang w:val="en-GB" w:eastAsia="ja-JP"/>
        </w:rPr>
      </w:pPr>
      <w:r w:rsidRPr="00845925">
        <w:rPr>
          <w:lang w:val="en-GB" w:eastAsia="ja-JP"/>
        </w:rPr>
        <w:t>4.</w:t>
      </w:r>
      <w:r w:rsidRPr="00845925">
        <w:rPr>
          <w:lang w:val="en-GB" w:eastAsia="ja-JP"/>
        </w:rPr>
        <w:tab/>
        <w:t>(a)</w:t>
      </w:r>
      <w:r w:rsidRPr="00845925">
        <w:rPr>
          <w:lang w:val="en-GB" w:eastAsia="ja-JP"/>
        </w:rPr>
        <w:tab/>
      </w:r>
      <w:r w:rsidR="005404B7">
        <w:rPr>
          <w:lang w:val="en-GB" w:eastAsia="ja-JP"/>
        </w:rPr>
        <w:t xml:space="preserve">Use your understanding of electromagnetism to explain how a magnetic field accelerates the </w:t>
      </w:r>
      <w:r w:rsidR="00022754">
        <w:rPr>
          <w:lang w:val="en-GB" w:eastAsia="ja-JP"/>
        </w:rPr>
        <w:tab/>
      </w:r>
      <w:r w:rsidR="005404B7">
        <w:rPr>
          <w:lang w:val="en-GB" w:eastAsia="ja-JP"/>
        </w:rPr>
        <w:t>particles in a particle accelerator.</w:t>
      </w:r>
    </w:p>
    <w:p w:rsidR="005404B7" w:rsidRDefault="00845925" w:rsidP="009473D6">
      <w:pPr>
        <w:tabs>
          <w:tab w:val="left" w:pos="709"/>
        </w:tabs>
        <w:spacing w:after="0"/>
        <w:ind w:left="284" w:hanging="284"/>
        <w:rPr>
          <w:lang w:val="en-GB" w:eastAsia="ja-JP"/>
        </w:rPr>
      </w:pPr>
      <w:r w:rsidRPr="00845925">
        <w:rPr>
          <w:lang w:val="en-GB" w:eastAsia="ja-JP"/>
        </w:rPr>
        <w:tab/>
        <w:t>(b)</w:t>
      </w:r>
      <w:r w:rsidRPr="00845925">
        <w:rPr>
          <w:lang w:val="en-GB" w:eastAsia="ja-JP"/>
        </w:rPr>
        <w:tab/>
      </w:r>
      <w:r w:rsidR="005404B7">
        <w:rPr>
          <w:lang w:val="en-GB" w:eastAsia="ja-JP"/>
        </w:rPr>
        <w:t xml:space="preserve">Use your understanding of electromagnetism to explain how an electric field accelerates </w:t>
      </w:r>
      <w:r w:rsidR="00897021">
        <w:rPr>
          <w:lang w:val="en-GB" w:eastAsia="ja-JP"/>
        </w:rPr>
        <w:t xml:space="preserve">the </w:t>
      </w:r>
      <w:r w:rsidR="00022754">
        <w:rPr>
          <w:lang w:val="en-GB" w:eastAsia="ja-JP"/>
        </w:rPr>
        <w:tab/>
      </w:r>
      <w:r w:rsidR="00897021">
        <w:rPr>
          <w:lang w:val="en-GB" w:eastAsia="ja-JP"/>
        </w:rPr>
        <w:t>protons</w:t>
      </w:r>
      <w:r w:rsidR="005404B7">
        <w:rPr>
          <w:lang w:val="en-GB" w:eastAsia="ja-JP"/>
        </w:rPr>
        <w:t xml:space="preserve"> in a particle accelerator.</w:t>
      </w:r>
    </w:p>
    <w:p w:rsidR="00514223" w:rsidRPr="00577CA0" w:rsidRDefault="005404B7" w:rsidP="009473D6">
      <w:pPr>
        <w:tabs>
          <w:tab w:val="left" w:pos="284"/>
          <w:tab w:val="left" w:pos="709"/>
          <w:tab w:val="right" w:pos="9026"/>
        </w:tabs>
        <w:spacing w:after="120"/>
        <w:ind w:left="426" w:hanging="426"/>
        <w:rPr>
          <w:lang w:val="en-GB" w:eastAsia="ja-JP"/>
        </w:rPr>
      </w:pPr>
      <w:r>
        <w:rPr>
          <w:lang w:val="en-GB" w:eastAsia="ja-JP"/>
        </w:rPr>
        <w:tab/>
      </w:r>
      <w:r w:rsidR="003B1DAA">
        <w:rPr>
          <w:lang w:val="en-GB" w:eastAsia="ja-JP"/>
        </w:rPr>
        <w:t>(c)</w:t>
      </w:r>
      <w:r w:rsidR="003B1DAA">
        <w:rPr>
          <w:lang w:val="en-GB" w:eastAsia="ja-JP"/>
        </w:rPr>
        <w:tab/>
      </w:r>
      <w:r w:rsidR="00514223" w:rsidRPr="00845925">
        <w:rPr>
          <w:lang w:val="en-GB" w:eastAsia="ja-JP"/>
        </w:rPr>
        <w:t xml:space="preserve">How do scientists </w:t>
      </w:r>
      <w:r w:rsidR="00514223">
        <w:rPr>
          <w:lang w:val="en-GB" w:eastAsia="ja-JP"/>
        </w:rPr>
        <w:t>use the LHC to investigate the beginning of the universe?</w:t>
      </w:r>
    </w:p>
    <w:tbl>
      <w:tblPr>
        <w:tblStyle w:val="TableGrid11"/>
        <w:tblW w:w="8788" w:type="dxa"/>
        <w:tblInd w:w="454" w:type="dxa"/>
        <w:tblLook w:val="04A0" w:firstRow="1" w:lastRow="0" w:firstColumn="1" w:lastColumn="0" w:noHBand="0" w:noVBand="1"/>
      </w:tblPr>
      <w:tblGrid>
        <w:gridCol w:w="7087"/>
        <w:gridCol w:w="1701"/>
      </w:tblGrid>
      <w:tr w:rsidR="00845925" w:rsidRPr="00845925" w:rsidTr="003B1DAA">
        <w:tc>
          <w:tcPr>
            <w:tcW w:w="7087"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rPr>
              <w:tab/>
            </w:r>
            <w:r w:rsidRPr="00845925">
              <w:rPr>
                <w:rFonts w:cs="Times New Roman"/>
                <w:b/>
                <w:sz w:val="20"/>
                <w:szCs w:val="20"/>
              </w:rPr>
              <w:t>Description</w:t>
            </w:r>
          </w:p>
        </w:tc>
        <w:tc>
          <w:tcPr>
            <w:tcW w:w="1701" w:type="dxa"/>
            <w:shd w:val="clear" w:color="auto" w:fill="B2A1C7" w:themeFill="accent4" w:themeFillTint="99"/>
          </w:tcPr>
          <w:p w:rsidR="00845925" w:rsidRPr="00845925" w:rsidRDefault="00845925" w:rsidP="00845925">
            <w:pPr>
              <w:spacing w:line="264" w:lineRule="auto"/>
              <w:contextualSpacing/>
              <w:jc w:val="center"/>
              <w:rPr>
                <w:rFonts w:cs="Times New Roman"/>
                <w:b/>
                <w:sz w:val="20"/>
                <w:szCs w:val="20"/>
              </w:rPr>
            </w:pPr>
            <w:r w:rsidRPr="00845925">
              <w:rPr>
                <w:rFonts w:cs="Times New Roman"/>
                <w:b/>
                <w:sz w:val="20"/>
                <w:szCs w:val="20"/>
              </w:rPr>
              <w:t>Marks</w:t>
            </w:r>
          </w:p>
        </w:tc>
      </w:tr>
      <w:tr w:rsidR="00845925" w:rsidRPr="00845925" w:rsidTr="003B1DAA">
        <w:tc>
          <w:tcPr>
            <w:tcW w:w="7087" w:type="dxa"/>
          </w:tcPr>
          <w:p w:rsidR="00897021" w:rsidRPr="00897021" w:rsidRDefault="00440BA5" w:rsidP="00791D03">
            <w:pPr>
              <w:pStyle w:val="ListParagraph"/>
              <w:numPr>
                <w:ilvl w:val="0"/>
                <w:numId w:val="37"/>
              </w:numPr>
              <w:spacing w:line="264" w:lineRule="auto"/>
              <w:ind w:left="317" w:hanging="142"/>
              <w:rPr>
                <w:rFonts w:cs="Times New Roman"/>
                <w:sz w:val="20"/>
                <w:szCs w:val="20"/>
              </w:rPr>
            </w:pPr>
            <w:r w:rsidRPr="00897021">
              <w:rPr>
                <w:rFonts w:cs="Times New Roman"/>
                <w:sz w:val="20"/>
                <w:szCs w:val="20"/>
              </w:rPr>
              <w:t xml:space="preserve">Magnetic field accelerates </w:t>
            </w:r>
            <w:r w:rsidR="00897021" w:rsidRPr="00897021">
              <w:rPr>
                <w:rFonts w:cs="Times New Roman"/>
                <w:sz w:val="20"/>
                <w:szCs w:val="20"/>
              </w:rPr>
              <w:t xml:space="preserve">charged </w:t>
            </w:r>
            <w:r w:rsidRPr="00897021">
              <w:rPr>
                <w:rFonts w:cs="Times New Roman"/>
                <w:sz w:val="20"/>
                <w:szCs w:val="20"/>
              </w:rPr>
              <w:t xml:space="preserve">particle </w:t>
            </w:r>
            <w:r w:rsidR="00897021" w:rsidRPr="00897021">
              <w:rPr>
                <w:rFonts w:cs="Times New Roman"/>
                <w:sz w:val="20"/>
                <w:szCs w:val="20"/>
              </w:rPr>
              <w:t>by exerting a force</w:t>
            </w:r>
          </w:p>
          <w:p w:rsidR="00440BA5" w:rsidRDefault="00897021" w:rsidP="00791D03">
            <w:pPr>
              <w:spacing w:line="264" w:lineRule="auto"/>
              <w:ind w:left="317" w:hanging="142"/>
              <w:rPr>
                <w:rFonts w:cs="Times New Roman"/>
                <w:sz w:val="20"/>
                <w:szCs w:val="20"/>
              </w:rPr>
            </w:pPr>
            <w:r>
              <w:rPr>
                <w:rFonts w:cs="Times New Roman"/>
                <w:sz w:val="20"/>
                <w:szCs w:val="20"/>
              </w:rPr>
              <w:t>Force is perpendicular to its velocity which changes</w:t>
            </w:r>
            <w:r w:rsidR="00440BA5" w:rsidRPr="00897021">
              <w:rPr>
                <w:rFonts w:cs="Times New Roman"/>
                <w:sz w:val="20"/>
                <w:szCs w:val="20"/>
              </w:rPr>
              <w:t xml:space="preserve"> its direction</w:t>
            </w:r>
          </w:p>
          <w:p w:rsidR="00845925" w:rsidRPr="00845925" w:rsidRDefault="00897021" w:rsidP="00791D03">
            <w:pPr>
              <w:spacing w:line="264" w:lineRule="auto"/>
              <w:ind w:left="317" w:hanging="142"/>
              <w:rPr>
                <w:rFonts w:cs="Times New Roman"/>
                <w:sz w:val="20"/>
                <w:szCs w:val="20"/>
              </w:rPr>
            </w:pPr>
            <w:r>
              <w:rPr>
                <w:rFonts w:cs="Times New Roman"/>
                <w:sz w:val="20"/>
                <w:szCs w:val="20"/>
              </w:rPr>
              <w:t>Resulting in a circular path</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1–3</w:t>
            </w:r>
          </w:p>
        </w:tc>
      </w:tr>
      <w:tr w:rsidR="00845925" w:rsidRPr="00845925" w:rsidTr="003B1DAA">
        <w:tc>
          <w:tcPr>
            <w:tcW w:w="7087" w:type="dxa"/>
          </w:tcPr>
          <w:p w:rsidR="00845925" w:rsidRDefault="00897021" w:rsidP="00791D03">
            <w:pPr>
              <w:pStyle w:val="ListParagraph"/>
              <w:numPr>
                <w:ilvl w:val="0"/>
                <w:numId w:val="37"/>
              </w:numPr>
              <w:spacing w:line="264" w:lineRule="auto"/>
              <w:ind w:left="317" w:hanging="142"/>
              <w:rPr>
                <w:rFonts w:cs="Times New Roman"/>
                <w:sz w:val="20"/>
                <w:szCs w:val="20"/>
              </w:rPr>
            </w:pPr>
            <w:r w:rsidRPr="00897021">
              <w:rPr>
                <w:rFonts w:cs="Times New Roman"/>
                <w:sz w:val="20"/>
                <w:szCs w:val="20"/>
              </w:rPr>
              <w:t xml:space="preserve">electric fields increase the speed of the </w:t>
            </w:r>
            <w:r>
              <w:rPr>
                <w:rFonts w:cs="Times New Roman"/>
                <w:sz w:val="20"/>
                <w:szCs w:val="20"/>
              </w:rPr>
              <w:t>proton</w:t>
            </w:r>
          </w:p>
          <w:p w:rsidR="00897021" w:rsidRDefault="00897021" w:rsidP="00791D03">
            <w:pPr>
              <w:pStyle w:val="ListParagraph"/>
              <w:spacing w:line="264" w:lineRule="auto"/>
              <w:ind w:left="317" w:hanging="142"/>
              <w:rPr>
                <w:rFonts w:cs="Times New Roman"/>
                <w:sz w:val="20"/>
                <w:szCs w:val="20"/>
              </w:rPr>
            </w:pPr>
            <w:r>
              <w:rPr>
                <w:rFonts w:cs="Times New Roman"/>
                <w:sz w:val="20"/>
                <w:szCs w:val="20"/>
              </w:rPr>
              <w:t>proton is attracted towards negative charges</w:t>
            </w:r>
          </w:p>
          <w:p w:rsidR="00897021" w:rsidRPr="00791D03" w:rsidRDefault="00897021" w:rsidP="00791D03">
            <w:pPr>
              <w:pStyle w:val="ListParagraph"/>
              <w:spacing w:line="264" w:lineRule="auto"/>
              <w:ind w:left="317" w:hanging="142"/>
              <w:rPr>
                <w:rFonts w:cs="Times New Roman"/>
                <w:sz w:val="20"/>
                <w:szCs w:val="20"/>
              </w:rPr>
            </w:pPr>
            <w:r>
              <w:rPr>
                <w:rFonts w:cs="Times New Roman"/>
                <w:sz w:val="20"/>
                <w:szCs w:val="20"/>
              </w:rPr>
              <w:t>protons are repelled from positive charges</w:t>
            </w:r>
          </w:p>
        </w:tc>
        <w:tc>
          <w:tcPr>
            <w:tcW w:w="1701" w:type="dxa"/>
            <w:vAlign w:val="center"/>
          </w:tcPr>
          <w:p w:rsidR="00845925" w:rsidRPr="00845925" w:rsidRDefault="00845925" w:rsidP="00845925">
            <w:pPr>
              <w:spacing w:line="264" w:lineRule="auto"/>
              <w:contextualSpacing/>
              <w:jc w:val="center"/>
              <w:rPr>
                <w:rFonts w:cs="Times New Roman"/>
                <w:sz w:val="20"/>
                <w:szCs w:val="20"/>
              </w:rPr>
            </w:pPr>
            <w:r w:rsidRPr="00845925">
              <w:rPr>
                <w:rFonts w:cs="Times New Roman"/>
                <w:sz w:val="20"/>
                <w:szCs w:val="20"/>
              </w:rPr>
              <w:t>1</w:t>
            </w:r>
            <w:r w:rsidR="00897021">
              <w:rPr>
                <w:rFonts w:cs="Times New Roman"/>
                <w:sz w:val="20"/>
                <w:szCs w:val="20"/>
              </w:rPr>
              <w:t>–3</w:t>
            </w:r>
          </w:p>
        </w:tc>
      </w:tr>
      <w:tr w:rsidR="00514223" w:rsidRPr="00845925" w:rsidTr="003B1DAA">
        <w:tc>
          <w:tcPr>
            <w:tcW w:w="7087" w:type="dxa"/>
          </w:tcPr>
          <w:p w:rsidR="00514223" w:rsidRPr="00897021" w:rsidRDefault="00514223" w:rsidP="00791D03">
            <w:pPr>
              <w:pStyle w:val="ListParagraph"/>
              <w:numPr>
                <w:ilvl w:val="0"/>
                <w:numId w:val="37"/>
              </w:numPr>
              <w:spacing w:line="264" w:lineRule="auto"/>
              <w:ind w:left="317" w:hanging="142"/>
              <w:rPr>
                <w:rFonts w:cs="Times New Roman"/>
                <w:sz w:val="20"/>
                <w:szCs w:val="20"/>
              </w:rPr>
            </w:pPr>
            <w:r w:rsidRPr="00897021">
              <w:rPr>
                <w:rFonts w:cs="Times New Roman"/>
                <w:sz w:val="20"/>
                <w:szCs w:val="20"/>
              </w:rPr>
              <w:t>High temperatures caused by particle collisions</w:t>
            </w:r>
          </w:p>
          <w:p w:rsidR="00514223" w:rsidRDefault="00514223" w:rsidP="00791D03">
            <w:pPr>
              <w:spacing w:line="264" w:lineRule="auto"/>
              <w:ind w:left="317" w:hanging="142"/>
              <w:rPr>
                <w:rFonts w:cs="Times New Roman"/>
                <w:sz w:val="20"/>
                <w:szCs w:val="20"/>
              </w:rPr>
            </w:pPr>
            <w:r>
              <w:rPr>
                <w:rFonts w:cs="Times New Roman"/>
                <w:sz w:val="20"/>
                <w:szCs w:val="20"/>
              </w:rPr>
              <w:t xml:space="preserve">Cause </w:t>
            </w:r>
            <w:r w:rsidR="00526C59">
              <w:rPr>
                <w:rFonts w:cs="Times New Roman"/>
                <w:sz w:val="20"/>
                <w:szCs w:val="20"/>
              </w:rPr>
              <w:t>plasma to form</w:t>
            </w:r>
          </w:p>
          <w:p w:rsidR="00526C59" w:rsidRDefault="00526C59" w:rsidP="00791D03">
            <w:pPr>
              <w:spacing w:line="264" w:lineRule="auto"/>
              <w:ind w:left="317" w:hanging="142"/>
              <w:rPr>
                <w:rFonts w:cs="Times New Roman"/>
                <w:sz w:val="20"/>
                <w:szCs w:val="20"/>
              </w:rPr>
            </w:pPr>
            <w:r>
              <w:rPr>
                <w:rFonts w:cs="Times New Roman"/>
                <w:sz w:val="20"/>
                <w:szCs w:val="20"/>
              </w:rPr>
              <w:t>Matter breaks down into quarks and gluons</w:t>
            </w:r>
          </w:p>
          <w:p w:rsidR="00526C59" w:rsidRPr="00845925" w:rsidRDefault="00526C59" w:rsidP="00791D03">
            <w:pPr>
              <w:spacing w:line="264" w:lineRule="auto"/>
              <w:ind w:left="317" w:hanging="142"/>
              <w:rPr>
                <w:rFonts w:cs="Times New Roman"/>
                <w:sz w:val="20"/>
                <w:szCs w:val="20"/>
              </w:rPr>
            </w:pPr>
            <w:r>
              <w:rPr>
                <w:rFonts w:cs="Times New Roman"/>
                <w:sz w:val="20"/>
                <w:szCs w:val="20"/>
              </w:rPr>
              <w:t>They can then observe how matter forms as it would have in the beginning</w:t>
            </w:r>
          </w:p>
        </w:tc>
        <w:tc>
          <w:tcPr>
            <w:tcW w:w="1701" w:type="dxa"/>
            <w:vAlign w:val="center"/>
          </w:tcPr>
          <w:p w:rsidR="00514223" w:rsidRPr="00845925" w:rsidRDefault="00526C59" w:rsidP="00845925">
            <w:pPr>
              <w:spacing w:line="264" w:lineRule="auto"/>
              <w:contextualSpacing/>
              <w:jc w:val="center"/>
              <w:rPr>
                <w:rFonts w:cs="Times New Roman"/>
                <w:sz w:val="20"/>
                <w:szCs w:val="20"/>
              </w:rPr>
            </w:pPr>
            <w:r w:rsidRPr="00845925">
              <w:rPr>
                <w:rFonts w:cs="Times New Roman"/>
                <w:sz w:val="20"/>
                <w:szCs w:val="20"/>
              </w:rPr>
              <w:t>1–4</w:t>
            </w:r>
          </w:p>
        </w:tc>
      </w:tr>
      <w:tr w:rsidR="00845925" w:rsidRPr="00845925" w:rsidTr="003B1DAA">
        <w:tc>
          <w:tcPr>
            <w:tcW w:w="7087" w:type="dxa"/>
          </w:tcPr>
          <w:p w:rsidR="00845925" w:rsidRPr="00845925" w:rsidRDefault="00845925" w:rsidP="00845925">
            <w:pPr>
              <w:spacing w:line="264" w:lineRule="auto"/>
              <w:contextualSpacing/>
              <w:jc w:val="right"/>
              <w:rPr>
                <w:rFonts w:cs="Times New Roman"/>
                <w:b/>
                <w:sz w:val="20"/>
                <w:szCs w:val="20"/>
              </w:rPr>
            </w:pPr>
            <w:r w:rsidRPr="00845925">
              <w:rPr>
                <w:rFonts w:cs="Times New Roman"/>
                <w:b/>
                <w:sz w:val="20"/>
                <w:szCs w:val="20"/>
              </w:rPr>
              <w:t>Total</w:t>
            </w:r>
          </w:p>
        </w:tc>
        <w:tc>
          <w:tcPr>
            <w:tcW w:w="1701" w:type="dxa"/>
          </w:tcPr>
          <w:p w:rsidR="00845925" w:rsidRPr="00845925" w:rsidRDefault="00897021" w:rsidP="00845925">
            <w:pPr>
              <w:spacing w:line="264" w:lineRule="auto"/>
              <w:contextualSpacing/>
              <w:jc w:val="center"/>
              <w:rPr>
                <w:rFonts w:cs="Times New Roman"/>
                <w:b/>
                <w:sz w:val="20"/>
                <w:szCs w:val="20"/>
              </w:rPr>
            </w:pPr>
            <w:r>
              <w:rPr>
                <w:rFonts w:cs="Times New Roman"/>
                <w:b/>
                <w:sz w:val="20"/>
                <w:szCs w:val="20"/>
              </w:rPr>
              <w:t>10</w:t>
            </w:r>
          </w:p>
        </w:tc>
      </w:tr>
    </w:tbl>
    <w:p w:rsidR="00C1586D" w:rsidRPr="00514223" w:rsidRDefault="00C1586D" w:rsidP="003B1DAA">
      <w:pPr>
        <w:tabs>
          <w:tab w:val="left" w:pos="426"/>
          <w:tab w:val="left" w:pos="8505"/>
        </w:tabs>
        <w:spacing w:after="120" w:line="264" w:lineRule="auto"/>
        <w:contextualSpacing/>
        <w:rPr>
          <w:rFonts w:ascii="Calibri" w:eastAsia="Times New Roman" w:hAnsi="Calibri" w:cs="Times New Roman"/>
        </w:rPr>
      </w:pPr>
    </w:p>
    <w:sectPr w:rsidR="00C1586D" w:rsidRPr="00514223" w:rsidSect="00191A64">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F6C" w:rsidRDefault="00026F6C" w:rsidP="000267E0">
      <w:pPr>
        <w:spacing w:after="0" w:line="240" w:lineRule="auto"/>
      </w:pPr>
      <w:r>
        <w:separator/>
      </w:r>
    </w:p>
  </w:endnote>
  <w:endnote w:type="continuationSeparator" w:id="0">
    <w:p w:rsidR="00026F6C" w:rsidRDefault="00026F6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Pr="00DE34C4" w:rsidRDefault="00026F6C" w:rsidP="00D44666">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2014/37404v7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Pr="00DE34C4" w:rsidRDefault="00026F6C" w:rsidP="00D44666">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Pr="002728D9" w:rsidRDefault="00026F6C"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Pr="002728D9" w:rsidRDefault="00026F6C" w:rsidP="002728D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Pr="00DE34C4" w:rsidRDefault="00026F6C" w:rsidP="00D44666">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Physics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F6C" w:rsidRDefault="00026F6C" w:rsidP="000267E0">
      <w:pPr>
        <w:spacing w:after="0" w:line="240" w:lineRule="auto"/>
      </w:pPr>
      <w:r>
        <w:separator/>
      </w:r>
    </w:p>
  </w:footnote>
  <w:footnote w:type="continuationSeparator" w:id="0">
    <w:p w:rsidR="00026F6C" w:rsidRDefault="00026F6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Default="00026F6C" w:rsidP="005A6AAA">
    <w:pPr>
      <w:pStyle w:val="Header"/>
      <w:ind w:left="-709"/>
    </w:pPr>
    <w:r>
      <w:rPr>
        <w:noProof/>
        <w:lang w:eastAsia="en-AU"/>
      </w:rPr>
      <w:drawing>
        <wp:inline distT="0" distB="0" distL="0" distR="0" wp14:anchorId="3C4450D0" wp14:editId="23DD1B79">
          <wp:extent cx="453390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026F6C" w:rsidRDefault="0002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Pr="001B3981" w:rsidRDefault="00026F6C" w:rsidP="00B5521E">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5A93">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026F6C" w:rsidRPr="00DE34C4" w:rsidRDefault="00026F6C" w:rsidP="00D44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Pr="001B3981" w:rsidRDefault="00026F6C" w:rsidP="00B5521E">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5A93">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026F6C" w:rsidRPr="00DE34C4" w:rsidRDefault="00026F6C" w:rsidP="00D44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F6C" w:rsidRPr="001B3981" w:rsidRDefault="00026F6C" w:rsidP="00B5521E">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A5A9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26F6C" w:rsidRDefault="0002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4A9"/>
    <w:multiLevelType w:val="hybridMultilevel"/>
    <w:tmpl w:val="4A82D07A"/>
    <w:lvl w:ilvl="0" w:tplc="5CFEF2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F81995"/>
    <w:multiLevelType w:val="hybridMultilevel"/>
    <w:tmpl w:val="5B30BAB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042A6"/>
    <w:multiLevelType w:val="hybridMultilevel"/>
    <w:tmpl w:val="94A4F0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B6E90"/>
    <w:multiLevelType w:val="hybridMultilevel"/>
    <w:tmpl w:val="1A5C868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06AA6"/>
    <w:multiLevelType w:val="hybridMultilevel"/>
    <w:tmpl w:val="6EF29BE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12327"/>
    <w:multiLevelType w:val="hybridMultilevel"/>
    <w:tmpl w:val="FFBEE5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844120"/>
    <w:multiLevelType w:val="hybridMultilevel"/>
    <w:tmpl w:val="699ABD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FE6DF3"/>
    <w:multiLevelType w:val="hybridMultilevel"/>
    <w:tmpl w:val="03F068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3820F8"/>
    <w:multiLevelType w:val="multilevel"/>
    <w:tmpl w:val="0364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BF56AC"/>
    <w:multiLevelType w:val="hybridMultilevel"/>
    <w:tmpl w:val="C9C41EC4"/>
    <w:lvl w:ilvl="0" w:tplc="897249C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E53DFF"/>
    <w:multiLevelType w:val="hybridMultilevel"/>
    <w:tmpl w:val="5E0AFB32"/>
    <w:lvl w:ilvl="0" w:tplc="EEEA29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E84E18"/>
    <w:multiLevelType w:val="multilevel"/>
    <w:tmpl w:val="135622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100EE8"/>
    <w:multiLevelType w:val="hybridMultilevel"/>
    <w:tmpl w:val="81E4AB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BF01AF"/>
    <w:multiLevelType w:val="hybridMultilevel"/>
    <w:tmpl w:val="135622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292FA5"/>
    <w:multiLevelType w:val="hybridMultilevel"/>
    <w:tmpl w:val="3A2885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F23B49"/>
    <w:multiLevelType w:val="hybridMultilevel"/>
    <w:tmpl w:val="FCE80E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057413"/>
    <w:multiLevelType w:val="hybridMultilevel"/>
    <w:tmpl w:val="DF72D3A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CB1CC6"/>
    <w:multiLevelType w:val="hybridMultilevel"/>
    <w:tmpl w:val="7DA6B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1C5BD8"/>
    <w:multiLevelType w:val="multilevel"/>
    <w:tmpl w:val="8362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665EE"/>
    <w:multiLevelType w:val="hybridMultilevel"/>
    <w:tmpl w:val="3DF8DF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7F0A34"/>
    <w:multiLevelType w:val="hybridMultilevel"/>
    <w:tmpl w:val="FFBEE5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AA51F1"/>
    <w:multiLevelType w:val="hybridMultilevel"/>
    <w:tmpl w:val="8D4287C0"/>
    <w:lvl w:ilvl="0" w:tplc="9D4E2F66">
      <w:start w:val="1"/>
      <w:numFmt w:val="lowerLetter"/>
      <w:lvlText w:val="(%1)"/>
      <w:lvlJc w:val="left"/>
      <w:pPr>
        <w:tabs>
          <w:tab w:val="num" w:pos="1080"/>
        </w:tabs>
        <w:ind w:left="1080"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ED656CB"/>
    <w:multiLevelType w:val="hybridMultilevel"/>
    <w:tmpl w:val="50D68F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192DF1"/>
    <w:multiLevelType w:val="hybridMultilevel"/>
    <w:tmpl w:val="349A6D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4A4A74"/>
    <w:multiLevelType w:val="hybridMultilevel"/>
    <w:tmpl w:val="06E8423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E443EA"/>
    <w:multiLevelType w:val="hybridMultilevel"/>
    <w:tmpl w:val="E9E8F0E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AC24D8"/>
    <w:multiLevelType w:val="hybridMultilevel"/>
    <w:tmpl w:val="00C4BE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9B7288"/>
    <w:multiLevelType w:val="hybridMultilevel"/>
    <w:tmpl w:val="4A062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BD0E5D"/>
    <w:multiLevelType w:val="hybridMultilevel"/>
    <w:tmpl w:val="94A4F0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7DF2B5D"/>
    <w:multiLevelType w:val="hybridMultilevel"/>
    <w:tmpl w:val="9454E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EC6DCE"/>
    <w:multiLevelType w:val="multilevel"/>
    <w:tmpl w:val="0364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D30078C"/>
    <w:multiLevelType w:val="hybridMultilevel"/>
    <w:tmpl w:val="6B3EB674"/>
    <w:lvl w:ilvl="0" w:tplc="E794C85E">
      <w:start w:val="1"/>
      <w:numFmt w:val="decimal"/>
      <w:lvlText w:val="%1."/>
      <w:lvlJc w:val="left"/>
      <w:pPr>
        <w:ind w:left="720" w:hanging="360"/>
      </w:pPr>
      <w:rPr>
        <w:rFonts w:hint="default"/>
        <w:color w:val="07080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DD4D2B"/>
    <w:multiLevelType w:val="hybridMultilevel"/>
    <w:tmpl w:val="C6E843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F11EB2"/>
    <w:multiLevelType w:val="hybridMultilevel"/>
    <w:tmpl w:val="E4C037BC"/>
    <w:lvl w:ilvl="0" w:tplc="B5AAC7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92363F"/>
    <w:multiLevelType w:val="hybridMultilevel"/>
    <w:tmpl w:val="95D6BBC2"/>
    <w:lvl w:ilvl="0" w:tplc="787A77F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617B1B"/>
    <w:multiLevelType w:val="hybridMultilevel"/>
    <w:tmpl w:val="B060D4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FE0251"/>
    <w:multiLevelType w:val="hybridMultilevel"/>
    <w:tmpl w:val="0DCE0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34"/>
  </w:num>
  <w:num w:numId="3">
    <w:abstractNumId w:val="7"/>
  </w:num>
  <w:num w:numId="4">
    <w:abstractNumId w:val="31"/>
  </w:num>
  <w:num w:numId="5">
    <w:abstractNumId w:val="9"/>
  </w:num>
  <w:num w:numId="6">
    <w:abstractNumId w:val="19"/>
  </w:num>
  <w:num w:numId="7">
    <w:abstractNumId w:val="33"/>
  </w:num>
  <w:num w:numId="8">
    <w:abstractNumId w:val="22"/>
  </w:num>
  <w:num w:numId="9">
    <w:abstractNumId w:val="8"/>
  </w:num>
  <w:num w:numId="10">
    <w:abstractNumId w:val="21"/>
  </w:num>
  <w:num w:numId="11">
    <w:abstractNumId w:val="23"/>
  </w:num>
  <w:num w:numId="12">
    <w:abstractNumId w:val="5"/>
  </w:num>
  <w:num w:numId="13">
    <w:abstractNumId w:val="4"/>
  </w:num>
  <w:num w:numId="14">
    <w:abstractNumId w:val="1"/>
  </w:num>
  <w:num w:numId="15">
    <w:abstractNumId w:val="14"/>
  </w:num>
  <w:num w:numId="16">
    <w:abstractNumId w:val="12"/>
  </w:num>
  <w:num w:numId="17">
    <w:abstractNumId w:val="24"/>
  </w:num>
  <w:num w:numId="18">
    <w:abstractNumId w:val="17"/>
  </w:num>
  <w:num w:numId="19">
    <w:abstractNumId w:val="6"/>
  </w:num>
  <w:num w:numId="20">
    <w:abstractNumId w:val="36"/>
  </w:num>
  <w:num w:numId="21">
    <w:abstractNumId w:val="2"/>
  </w:num>
  <w:num w:numId="22">
    <w:abstractNumId w:val="25"/>
  </w:num>
  <w:num w:numId="23">
    <w:abstractNumId w:val="16"/>
  </w:num>
  <w:num w:numId="24">
    <w:abstractNumId w:val="10"/>
  </w:num>
  <w:num w:numId="25">
    <w:abstractNumId w:val="39"/>
  </w:num>
  <w:num w:numId="26">
    <w:abstractNumId w:val="30"/>
  </w:num>
  <w:num w:numId="27">
    <w:abstractNumId w:val="27"/>
  </w:num>
  <w:num w:numId="28">
    <w:abstractNumId w:val="28"/>
  </w:num>
  <w:num w:numId="29">
    <w:abstractNumId w:val="3"/>
  </w:num>
  <w:num w:numId="30">
    <w:abstractNumId w:val="15"/>
  </w:num>
  <w:num w:numId="31">
    <w:abstractNumId w:val="13"/>
  </w:num>
  <w:num w:numId="32">
    <w:abstractNumId w:val="20"/>
  </w:num>
  <w:num w:numId="33">
    <w:abstractNumId w:val="35"/>
  </w:num>
  <w:num w:numId="34">
    <w:abstractNumId w:val="0"/>
  </w:num>
  <w:num w:numId="35">
    <w:abstractNumId w:val="37"/>
  </w:num>
  <w:num w:numId="36">
    <w:abstractNumId w:val="38"/>
  </w:num>
  <w:num w:numId="37">
    <w:abstractNumId w:val="11"/>
  </w:num>
  <w:num w:numId="38">
    <w:abstractNumId w:val="29"/>
  </w:num>
  <w:num w:numId="39">
    <w:abstractNumId w:val="18"/>
  </w:num>
  <w:num w:numId="40">
    <w:abstractNumId w:val="3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defaultTabStop w:val="720"/>
  <w:evenAndOddHeaders/>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4C64"/>
    <w:rsid w:val="00011657"/>
    <w:rsid w:val="00013C59"/>
    <w:rsid w:val="00015967"/>
    <w:rsid w:val="00022754"/>
    <w:rsid w:val="00024137"/>
    <w:rsid w:val="000267E0"/>
    <w:rsid w:val="00026F6C"/>
    <w:rsid w:val="00027014"/>
    <w:rsid w:val="000445AD"/>
    <w:rsid w:val="0006017F"/>
    <w:rsid w:val="000642EC"/>
    <w:rsid w:val="000653A0"/>
    <w:rsid w:val="000931E5"/>
    <w:rsid w:val="0009399F"/>
    <w:rsid w:val="00093D3D"/>
    <w:rsid w:val="000A51ED"/>
    <w:rsid w:val="000C798F"/>
    <w:rsid w:val="000C7B10"/>
    <w:rsid w:val="000E6988"/>
    <w:rsid w:val="000F4DF8"/>
    <w:rsid w:val="000F579B"/>
    <w:rsid w:val="00100651"/>
    <w:rsid w:val="00100FE7"/>
    <w:rsid w:val="00113E46"/>
    <w:rsid w:val="0012451D"/>
    <w:rsid w:val="001351E6"/>
    <w:rsid w:val="00136254"/>
    <w:rsid w:val="00141D3E"/>
    <w:rsid w:val="001434BB"/>
    <w:rsid w:val="00144828"/>
    <w:rsid w:val="001475B7"/>
    <w:rsid w:val="00151B7C"/>
    <w:rsid w:val="00152CEE"/>
    <w:rsid w:val="0015389D"/>
    <w:rsid w:val="001643D6"/>
    <w:rsid w:val="0017304E"/>
    <w:rsid w:val="0017508E"/>
    <w:rsid w:val="001846F1"/>
    <w:rsid w:val="00184BE1"/>
    <w:rsid w:val="00186F97"/>
    <w:rsid w:val="001916A4"/>
    <w:rsid w:val="00191A64"/>
    <w:rsid w:val="00195708"/>
    <w:rsid w:val="00196F93"/>
    <w:rsid w:val="001A4BC1"/>
    <w:rsid w:val="001D29D2"/>
    <w:rsid w:val="001E0BDC"/>
    <w:rsid w:val="001E2786"/>
    <w:rsid w:val="001F0502"/>
    <w:rsid w:val="001F4795"/>
    <w:rsid w:val="001F68EF"/>
    <w:rsid w:val="00203C02"/>
    <w:rsid w:val="00203FD7"/>
    <w:rsid w:val="00204B45"/>
    <w:rsid w:val="0021513A"/>
    <w:rsid w:val="002305D3"/>
    <w:rsid w:val="00234777"/>
    <w:rsid w:val="002355B2"/>
    <w:rsid w:val="002359ED"/>
    <w:rsid w:val="002376CA"/>
    <w:rsid w:val="00256CB9"/>
    <w:rsid w:val="00262298"/>
    <w:rsid w:val="0027046D"/>
    <w:rsid w:val="002728D9"/>
    <w:rsid w:val="00282E24"/>
    <w:rsid w:val="00293ABE"/>
    <w:rsid w:val="002946A1"/>
    <w:rsid w:val="002A18B1"/>
    <w:rsid w:val="002A4039"/>
    <w:rsid w:val="002B6E70"/>
    <w:rsid w:val="002C1C56"/>
    <w:rsid w:val="002C3094"/>
    <w:rsid w:val="002D5182"/>
    <w:rsid w:val="002F1323"/>
    <w:rsid w:val="002F2B32"/>
    <w:rsid w:val="002F4E20"/>
    <w:rsid w:val="003004A9"/>
    <w:rsid w:val="00307733"/>
    <w:rsid w:val="00317D18"/>
    <w:rsid w:val="0032216D"/>
    <w:rsid w:val="00350C76"/>
    <w:rsid w:val="003542F5"/>
    <w:rsid w:val="00357C69"/>
    <w:rsid w:val="00367CE7"/>
    <w:rsid w:val="00370F01"/>
    <w:rsid w:val="0037130A"/>
    <w:rsid w:val="00371C88"/>
    <w:rsid w:val="0037282E"/>
    <w:rsid w:val="00372838"/>
    <w:rsid w:val="003736B5"/>
    <w:rsid w:val="00375CCA"/>
    <w:rsid w:val="00376ED5"/>
    <w:rsid w:val="00380345"/>
    <w:rsid w:val="00381BAA"/>
    <w:rsid w:val="003A3A41"/>
    <w:rsid w:val="003B1DAA"/>
    <w:rsid w:val="003D173C"/>
    <w:rsid w:val="003F3498"/>
    <w:rsid w:val="0040467C"/>
    <w:rsid w:val="004206D6"/>
    <w:rsid w:val="004210B1"/>
    <w:rsid w:val="004245B6"/>
    <w:rsid w:val="00425A29"/>
    <w:rsid w:val="00434508"/>
    <w:rsid w:val="00440BA5"/>
    <w:rsid w:val="004457E8"/>
    <w:rsid w:val="004459EB"/>
    <w:rsid w:val="004467AC"/>
    <w:rsid w:val="0045013C"/>
    <w:rsid w:val="004526E6"/>
    <w:rsid w:val="00464227"/>
    <w:rsid w:val="0046491B"/>
    <w:rsid w:val="00483029"/>
    <w:rsid w:val="00487172"/>
    <w:rsid w:val="004960C9"/>
    <w:rsid w:val="004B2992"/>
    <w:rsid w:val="004C6815"/>
    <w:rsid w:val="004E33F6"/>
    <w:rsid w:val="004E4017"/>
    <w:rsid w:val="004F117E"/>
    <w:rsid w:val="005067E5"/>
    <w:rsid w:val="00514223"/>
    <w:rsid w:val="00520607"/>
    <w:rsid w:val="00526C59"/>
    <w:rsid w:val="005302DE"/>
    <w:rsid w:val="00536663"/>
    <w:rsid w:val="005404B7"/>
    <w:rsid w:val="00541409"/>
    <w:rsid w:val="00544E4E"/>
    <w:rsid w:val="0055155F"/>
    <w:rsid w:val="00565A88"/>
    <w:rsid w:val="00577CA0"/>
    <w:rsid w:val="0058384B"/>
    <w:rsid w:val="00586C72"/>
    <w:rsid w:val="00586D97"/>
    <w:rsid w:val="00596780"/>
    <w:rsid w:val="005A1621"/>
    <w:rsid w:val="005A2B58"/>
    <w:rsid w:val="005A337A"/>
    <w:rsid w:val="005A3F8C"/>
    <w:rsid w:val="005A6AAA"/>
    <w:rsid w:val="005A7582"/>
    <w:rsid w:val="005C2912"/>
    <w:rsid w:val="005D0434"/>
    <w:rsid w:val="005D2221"/>
    <w:rsid w:val="005D3D03"/>
    <w:rsid w:val="005E0D3E"/>
    <w:rsid w:val="005E4F7A"/>
    <w:rsid w:val="005F0AAC"/>
    <w:rsid w:val="005F2825"/>
    <w:rsid w:val="005F4AD2"/>
    <w:rsid w:val="00601716"/>
    <w:rsid w:val="006020F4"/>
    <w:rsid w:val="0060436C"/>
    <w:rsid w:val="0060656D"/>
    <w:rsid w:val="006150DF"/>
    <w:rsid w:val="0062237E"/>
    <w:rsid w:val="00625FB0"/>
    <w:rsid w:val="00626D8A"/>
    <w:rsid w:val="00642DDE"/>
    <w:rsid w:val="0064428C"/>
    <w:rsid w:val="006469AD"/>
    <w:rsid w:val="00650560"/>
    <w:rsid w:val="0065196C"/>
    <w:rsid w:val="006522B8"/>
    <w:rsid w:val="00654369"/>
    <w:rsid w:val="00675574"/>
    <w:rsid w:val="006766AC"/>
    <w:rsid w:val="006A4836"/>
    <w:rsid w:val="006B1EB0"/>
    <w:rsid w:val="006B600F"/>
    <w:rsid w:val="006B7C8E"/>
    <w:rsid w:val="006D62FF"/>
    <w:rsid w:val="006E3890"/>
    <w:rsid w:val="006E587B"/>
    <w:rsid w:val="006F2DCE"/>
    <w:rsid w:val="00701EAB"/>
    <w:rsid w:val="007065E1"/>
    <w:rsid w:val="007067CD"/>
    <w:rsid w:val="00711462"/>
    <w:rsid w:val="007147AB"/>
    <w:rsid w:val="00727AF7"/>
    <w:rsid w:val="00733182"/>
    <w:rsid w:val="007345B0"/>
    <w:rsid w:val="00734D1C"/>
    <w:rsid w:val="007373CE"/>
    <w:rsid w:val="00743266"/>
    <w:rsid w:val="0075143E"/>
    <w:rsid w:val="00754AEB"/>
    <w:rsid w:val="0076743D"/>
    <w:rsid w:val="00770ABD"/>
    <w:rsid w:val="007718A3"/>
    <w:rsid w:val="00774BA0"/>
    <w:rsid w:val="0077739F"/>
    <w:rsid w:val="007817A1"/>
    <w:rsid w:val="00785DB8"/>
    <w:rsid w:val="00790864"/>
    <w:rsid w:val="00791D03"/>
    <w:rsid w:val="007A0BDD"/>
    <w:rsid w:val="007A0E59"/>
    <w:rsid w:val="007A5A93"/>
    <w:rsid w:val="007B7A84"/>
    <w:rsid w:val="007C2345"/>
    <w:rsid w:val="007E0F9F"/>
    <w:rsid w:val="007E3184"/>
    <w:rsid w:val="007F7921"/>
    <w:rsid w:val="00802BB4"/>
    <w:rsid w:val="008036F7"/>
    <w:rsid w:val="00823748"/>
    <w:rsid w:val="008272D9"/>
    <w:rsid w:val="00827577"/>
    <w:rsid w:val="0082783C"/>
    <w:rsid w:val="00836DA2"/>
    <w:rsid w:val="00843EF9"/>
    <w:rsid w:val="00844978"/>
    <w:rsid w:val="00845925"/>
    <w:rsid w:val="008563D0"/>
    <w:rsid w:val="00856D44"/>
    <w:rsid w:val="008641AF"/>
    <w:rsid w:val="00873501"/>
    <w:rsid w:val="008745FE"/>
    <w:rsid w:val="00876182"/>
    <w:rsid w:val="00883D3B"/>
    <w:rsid w:val="008843E5"/>
    <w:rsid w:val="0088506F"/>
    <w:rsid w:val="00887B04"/>
    <w:rsid w:val="00891E0F"/>
    <w:rsid w:val="00897021"/>
    <w:rsid w:val="008C6EBA"/>
    <w:rsid w:val="008E62FA"/>
    <w:rsid w:val="008E77BF"/>
    <w:rsid w:val="009017E5"/>
    <w:rsid w:val="00905B65"/>
    <w:rsid w:val="00911278"/>
    <w:rsid w:val="00916C3A"/>
    <w:rsid w:val="00920D53"/>
    <w:rsid w:val="00925E89"/>
    <w:rsid w:val="009271B1"/>
    <w:rsid w:val="00932356"/>
    <w:rsid w:val="00940E35"/>
    <w:rsid w:val="00941916"/>
    <w:rsid w:val="00945008"/>
    <w:rsid w:val="00946AEA"/>
    <w:rsid w:val="009473D6"/>
    <w:rsid w:val="00952B52"/>
    <w:rsid w:val="00990C98"/>
    <w:rsid w:val="009A7738"/>
    <w:rsid w:val="009B1B5F"/>
    <w:rsid w:val="009C7F3B"/>
    <w:rsid w:val="009D7166"/>
    <w:rsid w:val="009F6749"/>
    <w:rsid w:val="00A11BA5"/>
    <w:rsid w:val="00A170B2"/>
    <w:rsid w:val="00A17387"/>
    <w:rsid w:val="00A206A5"/>
    <w:rsid w:val="00A20A3B"/>
    <w:rsid w:val="00A23D1A"/>
    <w:rsid w:val="00A3173E"/>
    <w:rsid w:val="00A33BD1"/>
    <w:rsid w:val="00A37348"/>
    <w:rsid w:val="00A43FCE"/>
    <w:rsid w:val="00A470DB"/>
    <w:rsid w:val="00A60354"/>
    <w:rsid w:val="00A60CD1"/>
    <w:rsid w:val="00A6309F"/>
    <w:rsid w:val="00A71521"/>
    <w:rsid w:val="00A94E7F"/>
    <w:rsid w:val="00A95329"/>
    <w:rsid w:val="00AD7856"/>
    <w:rsid w:val="00AE13BB"/>
    <w:rsid w:val="00AF3557"/>
    <w:rsid w:val="00AF6D77"/>
    <w:rsid w:val="00B14099"/>
    <w:rsid w:val="00B14667"/>
    <w:rsid w:val="00B146AA"/>
    <w:rsid w:val="00B14B03"/>
    <w:rsid w:val="00B17935"/>
    <w:rsid w:val="00B213A4"/>
    <w:rsid w:val="00B228D2"/>
    <w:rsid w:val="00B26C7B"/>
    <w:rsid w:val="00B27C67"/>
    <w:rsid w:val="00B318AE"/>
    <w:rsid w:val="00B361CB"/>
    <w:rsid w:val="00B42A5E"/>
    <w:rsid w:val="00B55064"/>
    <w:rsid w:val="00B5521E"/>
    <w:rsid w:val="00B55BED"/>
    <w:rsid w:val="00B60D16"/>
    <w:rsid w:val="00B62236"/>
    <w:rsid w:val="00B659A0"/>
    <w:rsid w:val="00B7246F"/>
    <w:rsid w:val="00B72825"/>
    <w:rsid w:val="00B76BB9"/>
    <w:rsid w:val="00B80705"/>
    <w:rsid w:val="00B8303C"/>
    <w:rsid w:val="00B83924"/>
    <w:rsid w:val="00BA4DC1"/>
    <w:rsid w:val="00BA50F0"/>
    <w:rsid w:val="00BD0C0B"/>
    <w:rsid w:val="00BD0CD7"/>
    <w:rsid w:val="00BE1B4B"/>
    <w:rsid w:val="00BF31C2"/>
    <w:rsid w:val="00C058AF"/>
    <w:rsid w:val="00C05A09"/>
    <w:rsid w:val="00C06A27"/>
    <w:rsid w:val="00C1465C"/>
    <w:rsid w:val="00C1586D"/>
    <w:rsid w:val="00C201B9"/>
    <w:rsid w:val="00C211ED"/>
    <w:rsid w:val="00C22691"/>
    <w:rsid w:val="00C25390"/>
    <w:rsid w:val="00C27DA5"/>
    <w:rsid w:val="00C30CFB"/>
    <w:rsid w:val="00C3193F"/>
    <w:rsid w:val="00C34382"/>
    <w:rsid w:val="00C45B2E"/>
    <w:rsid w:val="00C6260F"/>
    <w:rsid w:val="00C7113F"/>
    <w:rsid w:val="00C7306C"/>
    <w:rsid w:val="00C77A27"/>
    <w:rsid w:val="00C81BAE"/>
    <w:rsid w:val="00CA54CA"/>
    <w:rsid w:val="00CD2C61"/>
    <w:rsid w:val="00CD323A"/>
    <w:rsid w:val="00CD6A3F"/>
    <w:rsid w:val="00CE3850"/>
    <w:rsid w:val="00CF47EF"/>
    <w:rsid w:val="00CF6370"/>
    <w:rsid w:val="00D20686"/>
    <w:rsid w:val="00D25287"/>
    <w:rsid w:val="00D3407E"/>
    <w:rsid w:val="00D44666"/>
    <w:rsid w:val="00D446E4"/>
    <w:rsid w:val="00D531CD"/>
    <w:rsid w:val="00D65C04"/>
    <w:rsid w:val="00D66005"/>
    <w:rsid w:val="00D755B5"/>
    <w:rsid w:val="00D776BE"/>
    <w:rsid w:val="00D83531"/>
    <w:rsid w:val="00D87FF4"/>
    <w:rsid w:val="00D9621A"/>
    <w:rsid w:val="00D97C90"/>
    <w:rsid w:val="00DA10A5"/>
    <w:rsid w:val="00DA198D"/>
    <w:rsid w:val="00DA36A0"/>
    <w:rsid w:val="00DA4CE1"/>
    <w:rsid w:val="00DC5805"/>
    <w:rsid w:val="00DC5FAC"/>
    <w:rsid w:val="00DD49FF"/>
    <w:rsid w:val="00DD73A1"/>
    <w:rsid w:val="00DF4A7A"/>
    <w:rsid w:val="00E138A4"/>
    <w:rsid w:val="00E2476B"/>
    <w:rsid w:val="00E31492"/>
    <w:rsid w:val="00E34666"/>
    <w:rsid w:val="00E50E69"/>
    <w:rsid w:val="00E5480B"/>
    <w:rsid w:val="00E56CEC"/>
    <w:rsid w:val="00E62D3E"/>
    <w:rsid w:val="00E66AAB"/>
    <w:rsid w:val="00E84443"/>
    <w:rsid w:val="00EA22A8"/>
    <w:rsid w:val="00EB41A8"/>
    <w:rsid w:val="00EC2778"/>
    <w:rsid w:val="00EC59F7"/>
    <w:rsid w:val="00EE2E74"/>
    <w:rsid w:val="00EE3185"/>
    <w:rsid w:val="00EF35D2"/>
    <w:rsid w:val="00EF3DE5"/>
    <w:rsid w:val="00EF5CF2"/>
    <w:rsid w:val="00EF6265"/>
    <w:rsid w:val="00F0546F"/>
    <w:rsid w:val="00F10ED5"/>
    <w:rsid w:val="00F259ED"/>
    <w:rsid w:val="00F60EFF"/>
    <w:rsid w:val="00F6500D"/>
    <w:rsid w:val="00F754DA"/>
    <w:rsid w:val="00F76683"/>
    <w:rsid w:val="00F84CFD"/>
    <w:rsid w:val="00F9197A"/>
    <w:rsid w:val="00FB0916"/>
    <w:rsid w:val="00FB1109"/>
    <w:rsid w:val="00FE69CF"/>
    <w:rsid w:val="00FF1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F4F1BB64-E9E4-46C8-929C-F95AE8FD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95"/>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NormalWeb">
    <w:name w:val="Normal (Web)"/>
    <w:basedOn w:val="Normal"/>
    <w:unhideWhenUsed/>
    <w:rsid w:val="0075143E"/>
    <w:pPr>
      <w:spacing w:after="135"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143E"/>
    <w:rPr>
      <w:color w:val="0000FF" w:themeColor="hyperlink"/>
      <w:u w:val="single"/>
    </w:rPr>
  </w:style>
  <w:style w:type="character" w:styleId="PlaceholderText">
    <w:name w:val="Placeholder Text"/>
    <w:basedOn w:val="DefaultParagraphFont"/>
    <w:uiPriority w:val="99"/>
    <w:semiHidden/>
    <w:rsid w:val="006150DF"/>
    <w:rPr>
      <w:color w:val="808080"/>
    </w:rPr>
  </w:style>
  <w:style w:type="character" w:styleId="FollowedHyperlink">
    <w:name w:val="FollowedHyperlink"/>
    <w:basedOn w:val="DefaultParagraphFont"/>
    <w:uiPriority w:val="99"/>
    <w:semiHidden/>
    <w:unhideWhenUsed/>
    <w:rsid w:val="00EF3DE5"/>
    <w:rPr>
      <w:color w:val="800080" w:themeColor="followedHyperlink"/>
      <w:u w:val="single"/>
    </w:rPr>
  </w:style>
  <w:style w:type="paragraph" w:customStyle="1" w:styleId="CharCharCharCharCharCharCharCharCharCharCharCharCharCharCharChar">
    <w:name w:val="Char Char Char Char Char Char Char Char Char Char Char Char Char Char Char Char"/>
    <w:basedOn w:val="Normal"/>
    <w:rsid w:val="006B1EB0"/>
    <w:pPr>
      <w:spacing w:after="0" w:line="240" w:lineRule="auto"/>
    </w:pPr>
    <w:rPr>
      <w:rFonts w:ascii="Arial" w:eastAsia="Times New Roman" w:hAnsi="Arial" w:cs="Times New Roman"/>
      <w:szCs w:val="20"/>
    </w:rPr>
  </w:style>
  <w:style w:type="paragraph" w:styleId="NoSpacing">
    <w:name w:val="No Spacing"/>
    <w:uiPriority w:val="1"/>
    <w:qFormat/>
    <w:rsid w:val="00B361CB"/>
    <w:pPr>
      <w:spacing w:after="0" w:line="240" w:lineRule="auto"/>
    </w:pPr>
  </w:style>
  <w:style w:type="numbering" w:customStyle="1" w:styleId="NoList1">
    <w:name w:val="No List1"/>
    <w:next w:val="NoList"/>
    <w:uiPriority w:val="99"/>
    <w:semiHidden/>
    <w:unhideWhenUsed/>
    <w:rsid w:val="00845925"/>
  </w:style>
  <w:style w:type="table" w:customStyle="1" w:styleId="TableGrid2">
    <w:name w:val="Table Grid2"/>
    <w:basedOn w:val="TableNormal"/>
    <w:next w:val="TableGrid"/>
    <w:uiPriority w:val="59"/>
    <w:rsid w:val="0084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45925"/>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4427">
      <w:bodyDiv w:val="1"/>
      <w:marLeft w:val="0"/>
      <w:marRight w:val="0"/>
      <w:marTop w:val="0"/>
      <w:marBottom w:val="0"/>
      <w:divBdr>
        <w:top w:val="single" w:sz="18" w:space="0" w:color="0088CC"/>
        <w:left w:val="none" w:sz="0" w:space="0" w:color="auto"/>
        <w:bottom w:val="none" w:sz="0" w:space="0" w:color="auto"/>
        <w:right w:val="none" w:sz="0" w:space="0" w:color="auto"/>
      </w:divBdr>
      <w:divsChild>
        <w:div w:id="1322200848">
          <w:marLeft w:val="0"/>
          <w:marRight w:val="0"/>
          <w:marTop w:val="0"/>
          <w:marBottom w:val="0"/>
          <w:divBdr>
            <w:top w:val="none" w:sz="0" w:space="0" w:color="auto"/>
            <w:left w:val="none" w:sz="0" w:space="0" w:color="auto"/>
            <w:bottom w:val="none" w:sz="0" w:space="0" w:color="auto"/>
            <w:right w:val="none" w:sz="0" w:space="0" w:color="auto"/>
          </w:divBdr>
          <w:divsChild>
            <w:div w:id="3090503">
              <w:marLeft w:val="0"/>
              <w:marRight w:val="0"/>
              <w:marTop w:val="0"/>
              <w:marBottom w:val="0"/>
              <w:divBdr>
                <w:top w:val="none" w:sz="0" w:space="0" w:color="auto"/>
                <w:left w:val="none" w:sz="0" w:space="0" w:color="auto"/>
                <w:bottom w:val="none" w:sz="0" w:space="0" w:color="auto"/>
                <w:right w:val="none" w:sz="0" w:space="0" w:color="auto"/>
              </w:divBdr>
              <w:divsChild>
                <w:div w:id="1446462158">
                  <w:marLeft w:val="0"/>
                  <w:marRight w:val="0"/>
                  <w:marTop w:val="0"/>
                  <w:marBottom w:val="0"/>
                  <w:divBdr>
                    <w:top w:val="none" w:sz="0" w:space="0" w:color="auto"/>
                    <w:left w:val="none" w:sz="0" w:space="0" w:color="auto"/>
                    <w:bottom w:val="none" w:sz="0" w:space="0" w:color="auto"/>
                    <w:right w:val="none" w:sz="0" w:space="0" w:color="auto"/>
                  </w:divBdr>
                  <w:divsChild>
                    <w:div w:id="1721786237">
                      <w:marLeft w:val="0"/>
                      <w:marRight w:val="0"/>
                      <w:marTop w:val="0"/>
                      <w:marBottom w:val="0"/>
                      <w:divBdr>
                        <w:top w:val="none" w:sz="0" w:space="0" w:color="auto"/>
                        <w:left w:val="none" w:sz="0" w:space="0" w:color="auto"/>
                        <w:bottom w:val="none" w:sz="0" w:space="0" w:color="auto"/>
                        <w:right w:val="none" w:sz="0" w:space="0" w:color="auto"/>
                      </w:divBdr>
                      <w:divsChild>
                        <w:div w:id="14855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7034">
      <w:bodyDiv w:val="1"/>
      <w:marLeft w:val="0"/>
      <w:marRight w:val="0"/>
      <w:marTop w:val="0"/>
      <w:marBottom w:val="0"/>
      <w:divBdr>
        <w:top w:val="none" w:sz="0" w:space="0" w:color="auto"/>
        <w:left w:val="none" w:sz="0" w:space="0" w:color="auto"/>
        <w:bottom w:val="none" w:sz="0" w:space="0" w:color="auto"/>
        <w:right w:val="none" w:sz="0" w:space="0" w:color="auto"/>
      </w:divBdr>
      <w:divsChild>
        <w:div w:id="1881820144">
          <w:marLeft w:val="0"/>
          <w:marRight w:val="0"/>
          <w:marTop w:val="0"/>
          <w:marBottom w:val="0"/>
          <w:divBdr>
            <w:top w:val="none" w:sz="0" w:space="0" w:color="auto"/>
            <w:left w:val="none" w:sz="0" w:space="0" w:color="auto"/>
            <w:bottom w:val="none" w:sz="0" w:space="0" w:color="auto"/>
            <w:right w:val="none" w:sz="0" w:space="0" w:color="auto"/>
          </w:divBdr>
          <w:divsChild>
            <w:div w:id="82453603">
              <w:marLeft w:val="0"/>
              <w:marRight w:val="0"/>
              <w:marTop w:val="0"/>
              <w:marBottom w:val="0"/>
              <w:divBdr>
                <w:top w:val="none" w:sz="0" w:space="0" w:color="auto"/>
                <w:left w:val="none" w:sz="0" w:space="0" w:color="auto"/>
                <w:bottom w:val="none" w:sz="0" w:space="0" w:color="auto"/>
                <w:right w:val="none" w:sz="0" w:space="0" w:color="auto"/>
              </w:divBdr>
              <w:divsChild>
                <w:div w:id="1679505756">
                  <w:marLeft w:val="0"/>
                  <w:marRight w:val="0"/>
                  <w:marTop w:val="0"/>
                  <w:marBottom w:val="0"/>
                  <w:divBdr>
                    <w:top w:val="none" w:sz="0" w:space="0" w:color="auto"/>
                    <w:left w:val="none" w:sz="0" w:space="0" w:color="auto"/>
                    <w:bottom w:val="none" w:sz="0" w:space="0" w:color="auto"/>
                    <w:right w:val="none" w:sz="0" w:space="0" w:color="auto"/>
                  </w:divBdr>
                  <w:divsChild>
                    <w:div w:id="1895854127">
                      <w:marLeft w:val="0"/>
                      <w:marRight w:val="0"/>
                      <w:marTop w:val="0"/>
                      <w:marBottom w:val="0"/>
                      <w:divBdr>
                        <w:top w:val="none" w:sz="0" w:space="0" w:color="auto"/>
                        <w:left w:val="none" w:sz="0" w:space="0" w:color="auto"/>
                        <w:bottom w:val="none" w:sz="0" w:space="0" w:color="auto"/>
                        <w:right w:val="none" w:sz="0" w:space="0" w:color="auto"/>
                      </w:divBdr>
                      <w:divsChild>
                        <w:div w:id="671294299">
                          <w:marLeft w:val="0"/>
                          <w:marRight w:val="0"/>
                          <w:marTop w:val="0"/>
                          <w:marBottom w:val="0"/>
                          <w:divBdr>
                            <w:top w:val="none" w:sz="0" w:space="0" w:color="auto"/>
                            <w:left w:val="none" w:sz="0" w:space="0" w:color="auto"/>
                            <w:bottom w:val="none" w:sz="0" w:space="0" w:color="auto"/>
                            <w:right w:val="none" w:sz="0" w:space="0" w:color="auto"/>
                          </w:divBdr>
                          <w:divsChild>
                            <w:div w:id="518350092">
                              <w:marLeft w:val="0"/>
                              <w:marRight w:val="0"/>
                              <w:marTop w:val="0"/>
                              <w:marBottom w:val="0"/>
                              <w:divBdr>
                                <w:top w:val="none" w:sz="0" w:space="0" w:color="auto"/>
                                <w:left w:val="none" w:sz="0" w:space="0" w:color="auto"/>
                                <w:bottom w:val="none" w:sz="0" w:space="0" w:color="auto"/>
                                <w:right w:val="none" w:sz="0" w:space="0" w:color="auto"/>
                              </w:divBdr>
                              <w:divsChild>
                                <w:div w:id="719061895">
                                  <w:marLeft w:val="0"/>
                                  <w:marRight w:val="0"/>
                                  <w:marTop w:val="0"/>
                                  <w:marBottom w:val="0"/>
                                  <w:divBdr>
                                    <w:top w:val="none" w:sz="0" w:space="0" w:color="auto"/>
                                    <w:left w:val="none" w:sz="0" w:space="0" w:color="auto"/>
                                    <w:bottom w:val="none" w:sz="0" w:space="0" w:color="auto"/>
                                    <w:right w:val="none" w:sz="0" w:space="0" w:color="auto"/>
                                  </w:divBdr>
                                  <w:divsChild>
                                    <w:div w:id="286476831">
                                      <w:marLeft w:val="0"/>
                                      <w:marRight w:val="0"/>
                                      <w:marTop w:val="0"/>
                                      <w:marBottom w:val="0"/>
                                      <w:divBdr>
                                        <w:top w:val="none" w:sz="0" w:space="0" w:color="auto"/>
                                        <w:left w:val="none" w:sz="0" w:space="0" w:color="auto"/>
                                        <w:bottom w:val="none" w:sz="0" w:space="0" w:color="auto"/>
                                        <w:right w:val="none" w:sz="0" w:space="0" w:color="auto"/>
                                      </w:divBdr>
                                      <w:divsChild>
                                        <w:div w:id="1026248136">
                                          <w:marLeft w:val="0"/>
                                          <w:marRight w:val="0"/>
                                          <w:marTop w:val="0"/>
                                          <w:marBottom w:val="0"/>
                                          <w:divBdr>
                                            <w:top w:val="none" w:sz="0" w:space="0" w:color="auto"/>
                                            <w:left w:val="none" w:sz="0" w:space="0" w:color="auto"/>
                                            <w:bottom w:val="none" w:sz="0" w:space="0" w:color="auto"/>
                                            <w:right w:val="none" w:sz="0" w:space="0" w:color="auto"/>
                                          </w:divBdr>
                                          <w:divsChild>
                                            <w:div w:id="1744067323">
                                              <w:marLeft w:val="0"/>
                                              <w:marRight w:val="0"/>
                                              <w:marTop w:val="0"/>
                                              <w:marBottom w:val="0"/>
                                              <w:divBdr>
                                                <w:top w:val="none" w:sz="0" w:space="0" w:color="auto"/>
                                                <w:left w:val="none" w:sz="0" w:space="0" w:color="auto"/>
                                                <w:bottom w:val="none" w:sz="0" w:space="0" w:color="auto"/>
                                                <w:right w:val="none" w:sz="0" w:space="0" w:color="auto"/>
                                              </w:divBdr>
                                              <w:divsChild>
                                                <w:div w:id="20807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youtube.com/watch?v=Rk9KZLaVItI"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www.ansto.gov.au/education/nuclear-facts/what-is-synchrotron-ligh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youtube.com/watch?v=o9mw75xX2YE&amp;feature=youtu.be" TargetMode="External"/><Relationship Id="rId25" Type="http://schemas.openxmlformats.org/officeDocument/2006/relationships/oleObject" Target="embeddings/oleObject2.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archive.synchrotron.org.au/about-us/our-facilities/accelerator-physics/synchrotrons-and-the-large-hadron-collid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1.bin"/><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sciencedaily.com/releases/2010/02/100215101014.htm"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4.jpeg"/><Relationship Id="rId22" Type="http://schemas.openxmlformats.org/officeDocument/2006/relationships/image" Target="media/image7.wmf"/><Relationship Id="rId27" Type="http://schemas.openxmlformats.org/officeDocument/2006/relationships/header" Target="head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0A76-44E2-4293-96B8-E29A3D6B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6194</TotalTime>
  <Pages>18</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Urvashi Luximon</cp:lastModifiedBy>
  <cp:revision>189</cp:revision>
  <cp:lastPrinted>2018-12-06T07:43:00Z</cp:lastPrinted>
  <dcterms:created xsi:type="dcterms:W3CDTF">2014-10-10T07:24:00Z</dcterms:created>
  <dcterms:modified xsi:type="dcterms:W3CDTF">2019-08-23T05:08:00Z</dcterms:modified>
</cp:coreProperties>
</file>