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82772" w14:textId="51DB320B" w:rsidR="0084401A" w:rsidRPr="00982B00" w:rsidRDefault="0084401A" w:rsidP="002F017E">
      <w:pPr>
        <w:spacing w:before="160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82B00">
        <w:rPr>
          <w:rFonts w:ascii="Arial" w:eastAsia="Times New Roman" w:hAnsi="Arial" w:cs="Arial"/>
          <w:b/>
          <w:sz w:val="28"/>
          <w:szCs w:val="28"/>
        </w:rPr>
        <w:t xml:space="preserve">Drama ATAR course </w:t>
      </w:r>
      <w:r w:rsidR="00407543">
        <w:rPr>
          <w:rFonts w:ascii="Arial" w:eastAsia="Times New Roman" w:hAnsi="Arial" w:cs="Arial"/>
          <w:b/>
          <w:sz w:val="28"/>
          <w:szCs w:val="28"/>
        </w:rPr>
        <w:t>p</w:t>
      </w:r>
      <w:r w:rsidRPr="00982B00">
        <w:rPr>
          <w:rFonts w:ascii="Arial" w:eastAsia="Times New Roman" w:hAnsi="Arial" w:cs="Arial"/>
          <w:b/>
          <w:sz w:val="28"/>
          <w:szCs w:val="28"/>
        </w:rPr>
        <w:t>ractical (performance) examination 202</w:t>
      </w:r>
      <w:r w:rsidR="006A026E">
        <w:rPr>
          <w:rFonts w:ascii="Arial" w:eastAsia="Times New Roman" w:hAnsi="Arial" w:cs="Arial"/>
          <w:b/>
          <w:sz w:val="28"/>
          <w:szCs w:val="28"/>
        </w:rPr>
        <w:t>4</w:t>
      </w:r>
    </w:p>
    <w:p w14:paraId="543E2232" w14:textId="77777777" w:rsidR="0084401A" w:rsidRPr="00982B00" w:rsidRDefault="0084401A" w:rsidP="002F017E">
      <w:pPr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82B00">
        <w:rPr>
          <w:rFonts w:ascii="Arial" w:eastAsia="Times New Roman" w:hAnsi="Arial" w:cs="Arial"/>
          <w:b/>
          <w:sz w:val="28"/>
          <w:szCs w:val="28"/>
        </w:rPr>
        <w:t>Script cover page – Monologue 2 – Set Choice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"/>
        <w:gridCol w:w="510"/>
        <w:gridCol w:w="170"/>
        <w:gridCol w:w="510"/>
        <w:gridCol w:w="510"/>
        <w:gridCol w:w="510"/>
        <w:gridCol w:w="171"/>
        <w:gridCol w:w="510"/>
        <w:gridCol w:w="510"/>
        <w:gridCol w:w="510"/>
      </w:tblGrid>
      <w:tr w:rsidR="0084401A" w:rsidRPr="00982B00" w14:paraId="041F48B6" w14:textId="77777777" w:rsidTr="00133481">
        <w:trPr>
          <w:cantSplit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B2B393" w14:textId="77777777" w:rsidR="0084401A" w:rsidRPr="00982B00" w:rsidRDefault="0084401A" w:rsidP="0084401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GB"/>
              </w:rPr>
            </w:pPr>
            <w:bookmarkStart w:id="0" w:name="_Hlk130979683"/>
            <w:r w:rsidRPr="00982B00">
              <w:rPr>
                <w:rFonts w:ascii="Arial" w:eastAsia="Times New Roman" w:hAnsi="Arial" w:cs="Arial"/>
                <w:lang w:val="en-GB"/>
              </w:rPr>
              <w:t>WA student number: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FF51" w14:textId="77777777" w:rsidR="0084401A" w:rsidRPr="00982B00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BC71" w14:textId="77777777" w:rsidR="0084401A" w:rsidRPr="00982B00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3F1C0" w14:textId="77777777" w:rsidR="0084401A" w:rsidRPr="00C32396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sz w:val="8"/>
                <w:szCs w:val="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1D28" w14:textId="77777777" w:rsidR="0084401A" w:rsidRPr="00982B00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492B" w14:textId="77777777" w:rsidR="0084401A" w:rsidRPr="00982B00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D4F5" w14:textId="77777777" w:rsidR="0084401A" w:rsidRPr="00982B00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688C8" w14:textId="77777777" w:rsidR="0084401A" w:rsidRPr="00C32396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sz w:val="8"/>
                <w:szCs w:val="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28F6" w14:textId="77777777" w:rsidR="0084401A" w:rsidRPr="00982B00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4A11" w14:textId="77777777" w:rsidR="0084401A" w:rsidRPr="00982B00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732D" w14:textId="77777777" w:rsidR="0084401A" w:rsidRPr="00982B00" w:rsidRDefault="0084401A" w:rsidP="00EB5C91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</w:tbl>
    <w:bookmarkEnd w:id="0"/>
    <w:p w14:paraId="3F352CE8" w14:textId="77777777" w:rsidR="0084401A" w:rsidRPr="00982B00" w:rsidRDefault="0084401A" w:rsidP="00EF010D">
      <w:pPr>
        <w:spacing w:before="200" w:after="0" w:line="240" w:lineRule="auto"/>
        <w:ind w:left="-108" w:firstLine="108"/>
        <w:rPr>
          <w:rFonts w:ascii="Arial" w:eastAsia="Times New Roman" w:hAnsi="Arial" w:cs="Arial"/>
          <w:b/>
          <w:lang w:val="en-GB"/>
        </w:rPr>
      </w:pPr>
      <w:r w:rsidRPr="00982B00">
        <w:rPr>
          <w:rFonts w:ascii="Arial" w:eastAsia="Times New Roman" w:hAnsi="Arial" w:cs="Arial"/>
          <w:b/>
          <w:lang w:val="en-GB"/>
        </w:rPr>
        <w:t>Instructions for candidate</w:t>
      </w:r>
    </w:p>
    <w:p w14:paraId="0E1E6C2F" w14:textId="3D99E537" w:rsidR="00E177E5" w:rsidRPr="00FD21CF" w:rsidRDefault="00E177E5" w:rsidP="009272C7">
      <w:pPr>
        <w:numPr>
          <w:ilvl w:val="0"/>
          <w:numId w:val="1"/>
        </w:numPr>
        <w:spacing w:before="80" w:after="80" w:line="240" w:lineRule="auto"/>
        <w:ind w:left="357" w:hanging="357"/>
        <w:rPr>
          <w:rFonts w:ascii="Arial" w:eastAsia="Times New Roman" w:hAnsi="Arial" w:cs="Arial"/>
          <w:lang w:val="en-GB"/>
        </w:rPr>
      </w:pPr>
      <w:r w:rsidRPr="00FD21CF">
        <w:rPr>
          <w:rFonts w:ascii="Arial" w:eastAsia="Times New Roman" w:hAnsi="Arial" w:cs="Arial"/>
          <w:lang w:val="en-GB"/>
        </w:rPr>
        <w:t xml:space="preserve">Attach a completed copy of this cover page to the front of each of the two copies of </w:t>
      </w:r>
      <w:r>
        <w:rPr>
          <w:rFonts w:ascii="Arial" w:eastAsia="Times New Roman" w:hAnsi="Arial" w:cs="Arial"/>
          <w:lang w:val="en-GB"/>
        </w:rPr>
        <w:t>your</w:t>
      </w:r>
      <w:r w:rsidRPr="00FD21CF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selected Monologue</w:t>
      </w:r>
      <w:r w:rsidRPr="00FD21CF">
        <w:rPr>
          <w:rFonts w:ascii="Arial" w:eastAsia="Times New Roman" w:hAnsi="Arial" w:cs="Arial"/>
          <w:lang w:val="en-GB"/>
        </w:rPr>
        <w:t>.</w:t>
      </w:r>
    </w:p>
    <w:p w14:paraId="44499AB5" w14:textId="41C0A2DF" w:rsidR="0084401A" w:rsidRPr="00982B00" w:rsidRDefault="0084401A" w:rsidP="009272C7">
      <w:pPr>
        <w:numPr>
          <w:ilvl w:val="0"/>
          <w:numId w:val="1"/>
        </w:numPr>
        <w:spacing w:before="120" w:after="80" w:line="240" w:lineRule="auto"/>
        <w:ind w:left="357" w:hanging="357"/>
        <w:rPr>
          <w:rFonts w:ascii="Arial" w:eastAsia="Times New Roman" w:hAnsi="Arial" w:cs="Arial"/>
          <w:lang w:val="en-GB"/>
        </w:rPr>
      </w:pPr>
      <w:r w:rsidRPr="00982B00">
        <w:rPr>
          <w:rFonts w:ascii="Arial" w:eastAsia="Times New Roman" w:hAnsi="Arial" w:cs="Arial"/>
          <w:lang w:val="en-GB"/>
        </w:rPr>
        <w:t xml:space="preserve">Do </w:t>
      </w:r>
      <w:r w:rsidRPr="00982B00">
        <w:rPr>
          <w:rFonts w:ascii="Arial" w:eastAsia="Times New Roman" w:hAnsi="Arial" w:cs="Arial"/>
          <w:b/>
          <w:lang w:val="en-GB"/>
        </w:rPr>
        <w:t>not</w:t>
      </w:r>
      <w:r w:rsidRPr="00982B00">
        <w:rPr>
          <w:rFonts w:ascii="Arial" w:eastAsia="Times New Roman" w:hAnsi="Arial" w:cs="Arial"/>
          <w:lang w:val="en-GB"/>
        </w:rPr>
        <w:t xml:space="preserve"> name your parent, </w:t>
      </w:r>
      <w:proofErr w:type="gramStart"/>
      <w:r w:rsidRPr="00982B00">
        <w:rPr>
          <w:rFonts w:ascii="Arial" w:eastAsia="Times New Roman" w:hAnsi="Arial" w:cs="Arial"/>
          <w:lang w:val="en-GB"/>
        </w:rPr>
        <w:t>teacher</w:t>
      </w:r>
      <w:proofErr w:type="gramEnd"/>
      <w:r w:rsidRPr="00982B00">
        <w:rPr>
          <w:rFonts w:ascii="Arial" w:eastAsia="Times New Roman" w:hAnsi="Arial" w:cs="Arial"/>
          <w:lang w:val="en-GB"/>
        </w:rPr>
        <w:t xml:space="preserve"> or any school on this cover page or on any page of your script.</w:t>
      </w:r>
    </w:p>
    <w:p w14:paraId="56C0F230" w14:textId="0C14D8D3" w:rsidR="00302200" w:rsidRPr="00982B00" w:rsidRDefault="00FE4984" w:rsidP="00E177E5">
      <w:pPr>
        <w:numPr>
          <w:ilvl w:val="0"/>
          <w:numId w:val="1"/>
        </w:numPr>
        <w:spacing w:before="120" w:line="240" w:lineRule="auto"/>
        <w:ind w:left="357" w:hanging="357"/>
        <w:rPr>
          <w:rFonts w:ascii="Arial" w:eastAsia="Times New Roman" w:hAnsi="Arial" w:cs="Arial"/>
        </w:rPr>
      </w:pPr>
      <w:r w:rsidRPr="00982B00">
        <w:rPr>
          <w:rFonts w:ascii="Arial" w:eastAsia="Calibri" w:hAnsi="Arial" w:cs="Arial"/>
          <w:lang w:eastAsia="en-AU"/>
        </w:rPr>
        <w:t>Highlight</w:t>
      </w:r>
      <w:r w:rsidRPr="00982B00">
        <w:rPr>
          <w:rFonts w:ascii="Arial" w:eastAsia="Times New Roman" w:hAnsi="Arial" w:cs="Arial"/>
        </w:rPr>
        <w:t xml:space="preserve"> your s</w:t>
      </w:r>
      <w:r w:rsidR="00302200" w:rsidRPr="00982B00">
        <w:rPr>
          <w:rFonts w:ascii="Arial" w:eastAsia="Times New Roman" w:hAnsi="Arial" w:cs="Arial"/>
        </w:rPr>
        <w:t>elect</w:t>
      </w:r>
      <w:r w:rsidRPr="00982B00">
        <w:rPr>
          <w:rFonts w:ascii="Arial" w:eastAsia="Times New Roman" w:hAnsi="Arial" w:cs="Arial"/>
        </w:rPr>
        <w:t xml:space="preserve">ed Monologue for Part 2 </w:t>
      </w:r>
      <w:r w:rsidR="00407543">
        <w:rPr>
          <w:rFonts w:ascii="Arial" w:eastAsia="Times New Roman" w:hAnsi="Arial" w:cs="Arial"/>
        </w:rPr>
        <w:t xml:space="preserve">of the </w:t>
      </w:r>
      <w:r w:rsidRPr="00982B00">
        <w:rPr>
          <w:rFonts w:ascii="Arial" w:eastAsia="Times New Roman" w:hAnsi="Arial" w:cs="Arial"/>
        </w:rPr>
        <w:t>practical (performance) examination</w:t>
      </w:r>
      <w:r w:rsidR="00407543">
        <w:rPr>
          <w:rFonts w:ascii="Arial" w:eastAsia="Times New Roman" w:hAnsi="Arial" w:cs="Arial"/>
        </w:rPr>
        <w:t xml:space="preserve"> from the list below</w:t>
      </w:r>
      <w:r w:rsidR="00C32396">
        <w:rPr>
          <w:rFonts w:ascii="Arial" w:eastAsia="Times New Roman" w:hAnsi="Arial" w:cs="Arial"/>
        </w:rPr>
        <w:t>.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2281"/>
        <w:gridCol w:w="2356"/>
        <w:gridCol w:w="2356"/>
        <w:gridCol w:w="2358"/>
      </w:tblGrid>
      <w:tr w:rsidR="00154253" w:rsidRPr="00C32396" w14:paraId="1FEA67B7" w14:textId="77777777" w:rsidTr="00E177E5">
        <w:tc>
          <w:tcPr>
            <w:tcW w:w="1219" w:type="pct"/>
            <w:shd w:val="clear" w:color="auto" w:fill="auto"/>
          </w:tcPr>
          <w:p w14:paraId="66C22289" w14:textId="40AD9356" w:rsidR="00154253" w:rsidRPr="00C32396" w:rsidRDefault="00C32396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A Midsummer Night’s Dream: </w:t>
            </w:r>
            <w:r w:rsidR="00154253"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Puck</w:t>
            </w:r>
          </w:p>
        </w:tc>
        <w:tc>
          <w:tcPr>
            <w:tcW w:w="1260" w:type="pct"/>
            <w:shd w:val="clear" w:color="auto" w:fill="auto"/>
          </w:tcPr>
          <w:p w14:paraId="40B3C832" w14:textId="77777777" w:rsidR="00154253" w:rsidRPr="00C32396" w:rsidRDefault="00154253" w:rsidP="002F017E">
            <w:pPr>
              <w:spacing w:before="80" w:after="80"/>
              <w:ind w:left="29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How Water Behaves: Nan</w:t>
            </w:r>
          </w:p>
        </w:tc>
        <w:tc>
          <w:tcPr>
            <w:tcW w:w="1260" w:type="pct"/>
            <w:shd w:val="clear" w:color="auto" w:fill="auto"/>
          </w:tcPr>
          <w:p w14:paraId="4C140B9E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Punk Rock: Chadwick</w:t>
            </w:r>
          </w:p>
        </w:tc>
        <w:tc>
          <w:tcPr>
            <w:tcW w:w="1261" w:type="pct"/>
            <w:shd w:val="clear" w:color="auto" w:fill="auto"/>
          </w:tcPr>
          <w:p w14:paraId="380E83FE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Good Father: Tim</w:t>
            </w:r>
          </w:p>
        </w:tc>
      </w:tr>
      <w:tr w:rsidR="00154253" w:rsidRPr="00C32396" w14:paraId="0CD06020" w14:textId="77777777" w:rsidTr="00E177E5">
        <w:tc>
          <w:tcPr>
            <w:tcW w:w="1219" w:type="pct"/>
            <w:shd w:val="clear" w:color="auto" w:fill="auto"/>
          </w:tcPr>
          <w:p w14:paraId="7E99930C" w14:textId="2ED287AA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Accidental Death of an Anarchist:</w:t>
            </w:r>
            <w:r w:rsidRPr="00C323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32396"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Madman</w:t>
            </w:r>
          </w:p>
        </w:tc>
        <w:tc>
          <w:tcPr>
            <w:tcW w:w="1260" w:type="pct"/>
            <w:shd w:val="clear" w:color="auto" w:fill="auto"/>
          </w:tcPr>
          <w:p w14:paraId="13793495" w14:textId="12CEBFF4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Image</w:t>
            </w:r>
            <w:r w:rsidRPr="00C32396">
              <w:rPr>
                <w:rFonts w:ascii="Arial" w:eastAsia="Calibri" w:hAnsi="Arial" w:cs="Arial"/>
                <w:sz w:val="20"/>
                <w:szCs w:val="20"/>
              </w:rPr>
              <w:t xml:space="preserve"> in the Clay:</w:t>
            </w:r>
            <w:r w:rsidR="00C32396" w:rsidRPr="00C323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2396">
              <w:rPr>
                <w:rFonts w:ascii="Arial" w:eastAsia="Calibri" w:hAnsi="Arial" w:cs="Arial"/>
                <w:sz w:val="20"/>
                <w:szCs w:val="20"/>
              </w:rPr>
              <w:t>Gordon</w:t>
            </w:r>
          </w:p>
        </w:tc>
        <w:tc>
          <w:tcPr>
            <w:tcW w:w="1260" w:type="pct"/>
            <w:shd w:val="clear" w:color="auto" w:fill="auto"/>
          </w:tcPr>
          <w:p w14:paraId="2BE2F007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Richard III: Gloucester</w:t>
            </w:r>
          </w:p>
        </w:tc>
        <w:tc>
          <w:tcPr>
            <w:tcW w:w="1261" w:type="pct"/>
            <w:shd w:val="clear" w:color="auto" w:fill="auto"/>
          </w:tcPr>
          <w:p w14:paraId="3C1F035A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The</w:t>
            </w:r>
            <w:r w:rsidRPr="00C32396">
              <w:rPr>
                <w:rFonts w:ascii="Arial" w:eastAsia="Calibri" w:hAnsi="Arial" w:cs="Arial"/>
                <w:sz w:val="20"/>
                <w:szCs w:val="20"/>
              </w:rPr>
              <w:t xml:space="preserve"> Merchant of Venice: Portia</w:t>
            </w:r>
          </w:p>
        </w:tc>
      </w:tr>
      <w:tr w:rsidR="00154253" w:rsidRPr="00C32396" w14:paraId="675F3095" w14:textId="77777777" w:rsidTr="00E177E5">
        <w:tc>
          <w:tcPr>
            <w:tcW w:w="1219" w:type="pct"/>
            <w:shd w:val="clear" w:color="auto" w:fill="auto"/>
          </w:tcPr>
          <w:p w14:paraId="31046998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After Juliet: </w:t>
            </w:r>
            <w:r w:rsidRPr="00C32396">
              <w:rPr>
                <w:rFonts w:ascii="Arial" w:eastAsia="Calibri" w:hAnsi="Arial" w:cs="Arial"/>
                <w:sz w:val="20"/>
                <w:szCs w:val="20"/>
              </w:rPr>
              <w:t>Rosaline</w:t>
            </w:r>
          </w:p>
        </w:tc>
        <w:tc>
          <w:tcPr>
            <w:tcW w:w="1260" w:type="pct"/>
            <w:shd w:val="clear" w:color="auto" w:fill="auto"/>
          </w:tcPr>
          <w:p w14:paraId="1153A804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Ivanov: Sasha</w:t>
            </w:r>
          </w:p>
        </w:tc>
        <w:tc>
          <w:tcPr>
            <w:tcW w:w="1260" w:type="pct"/>
            <w:shd w:val="clear" w:color="auto" w:fill="auto"/>
          </w:tcPr>
          <w:p w14:paraId="516152FB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Romeo and Juliet: Nurse</w:t>
            </w:r>
          </w:p>
        </w:tc>
        <w:tc>
          <w:tcPr>
            <w:tcW w:w="1261" w:type="pct"/>
            <w:shd w:val="clear" w:color="auto" w:fill="auto"/>
          </w:tcPr>
          <w:p w14:paraId="1DB9437F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Merchant of Venice: Shylock</w:t>
            </w:r>
          </w:p>
        </w:tc>
      </w:tr>
      <w:tr w:rsidR="00154253" w:rsidRPr="00C32396" w14:paraId="058A0702" w14:textId="77777777" w:rsidTr="00E177E5">
        <w:tc>
          <w:tcPr>
            <w:tcW w:w="1219" w:type="pct"/>
            <w:shd w:val="clear" w:color="auto" w:fill="auto"/>
          </w:tcPr>
          <w:p w14:paraId="49D7AEFA" w14:textId="37C174E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All this Intimacy:</w:t>
            </w:r>
            <w:r w:rsidRPr="00C32396">
              <w:rPr>
                <w:rFonts w:ascii="Arial" w:eastAsia="Calibri" w:hAnsi="Arial" w:cs="Arial"/>
                <w:sz w:val="20"/>
                <w:szCs w:val="20"/>
              </w:rPr>
              <w:t xml:space="preserve"> Jen</w:t>
            </w:r>
          </w:p>
        </w:tc>
        <w:tc>
          <w:tcPr>
            <w:tcW w:w="1260" w:type="pct"/>
            <w:shd w:val="clear" w:color="auto" w:fill="auto"/>
          </w:tcPr>
          <w:p w14:paraId="72608768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Jerusalem: Nina</w:t>
            </w:r>
          </w:p>
        </w:tc>
        <w:tc>
          <w:tcPr>
            <w:tcW w:w="1260" w:type="pct"/>
            <w:shd w:val="clear" w:color="auto" w:fill="auto"/>
          </w:tcPr>
          <w:p w14:paraId="7C3791C5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Ruben Guthrie: Ruben Guthrie</w:t>
            </w:r>
          </w:p>
        </w:tc>
        <w:tc>
          <w:tcPr>
            <w:tcW w:w="1261" w:type="pct"/>
            <w:shd w:val="clear" w:color="auto" w:fill="auto"/>
          </w:tcPr>
          <w:p w14:paraId="7AE02F78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Picture of Dorian Gray: Dorian</w:t>
            </w:r>
          </w:p>
        </w:tc>
      </w:tr>
      <w:tr w:rsidR="00154253" w:rsidRPr="00C32396" w14:paraId="58C720F6" w14:textId="77777777" w:rsidTr="00E177E5">
        <w:tc>
          <w:tcPr>
            <w:tcW w:w="1219" w:type="pct"/>
            <w:shd w:val="clear" w:color="auto" w:fill="auto"/>
          </w:tcPr>
          <w:p w14:paraId="1B3B874F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Amadeus: Amadeus</w:t>
            </w:r>
          </w:p>
        </w:tc>
        <w:tc>
          <w:tcPr>
            <w:tcW w:w="1260" w:type="pct"/>
            <w:shd w:val="clear" w:color="auto" w:fill="auto"/>
          </w:tcPr>
          <w:p w14:paraId="55C2A249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Laughter on the 23rd Floor: Ira</w:t>
            </w:r>
          </w:p>
        </w:tc>
        <w:tc>
          <w:tcPr>
            <w:tcW w:w="1260" w:type="pct"/>
            <w:shd w:val="clear" w:color="auto" w:fill="auto"/>
          </w:tcPr>
          <w:p w14:paraId="26D8BA64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Saint</w:t>
            </w:r>
            <w:r w:rsidRPr="00C32396">
              <w:rPr>
                <w:rFonts w:ascii="Arial" w:eastAsia="Calibri" w:hAnsi="Arial" w:cs="Arial"/>
                <w:sz w:val="20"/>
                <w:szCs w:val="20"/>
              </w:rPr>
              <w:t xml:space="preserve"> Joan: Joan</w:t>
            </w:r>
          </w:p>
        </w:tc>
        <w:tc>
          <w:tcPr>
            <w:tcW w:w="1261" w:type="pct"/>
            <w:shd w:val="clear" w:color="auto" w:fill="auto"/>
          </w:tcPr>
          <w:p w14:paraId="63734912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Pillowman: Tupolski</w:t>
            </w:r>
          </w:p>
        </w:tc>
      </w:tr>
      <w:tr w:rsidR="00154253" w:rsidRPr="00C32396" w14:paraId="026EA459" w14:textId="77777777" w:rsidTr="00E177E5">
        <w:tc>
          <w:tcPr>
            <w:tcW w:w="1219" w:type="pct"/>
            <w:shd w:val="clear" w:color="auto" w:fill="auto"/>
          </w:tcPr>
          <w:p w14:paraId="6A486D02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Art: Yvan</w:t>
            </w:r>
          </w:p>
        </w:tc>
        <w:tc>
          <w:tcPr>
            <w:tcW w:w="1260" w:type="pct"/>
            <w:shd w:val="clear" w:color="auto" w:fill="auto"/>
          </w:tcPr>
          <w:p w14:paraId="778AD84A" w14:textId="4D07F4DD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 xml:space="preserve">Les Dangerous Liaisons: Marquise </w:t>
            </w:r>
            <w:r w:rsidR="00D117B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32396">
              <w:rPr>
                <w:rFonts w:ascii="Arial" w:eastAsia="Calibri" w:hAnsi="Arial" w:cs="Arial"/>
                <w:sz w:val="20"/>
                <w:szCs w:val="20"/>
              </w:rPr>
              <w:t>e Merteuil</w:t>
            </w:r>
          </w:p>
        </w:tc>
        <w:tc>
          <w:tcPr>
            <w:tcW w:w="1260" w:type="pct"/>
            <w:shd w:val="clear" w:color="auto" w:fill="auto"/>
          </w:tcPr>
          <w:p w14:paraId="249884AC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Secret Bridesmaid’s Business: Colleen</w:t>
            </w:r>
          </w:p>
        </w:tc>
        <w:tc>
          <w:tcPr>
            <w:tcW w:w="1261" w:type="pct"/>
            <w:shd w:val="clear" w:color="auto" w:fill="auto"/>
          </w:tcPr>
          <w:p w14:paraId="0A2682A5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Positive Hour: Paula</w:t>
            </w:r>
          </w:p>
        </w:tc>
      </w:tr>
      <w:tr w:rsidR="00154253" w:rsidRPr="00C32396" w14:paraId="7C89CC54" w14:textId="77777777" w:rsidTr="00E177E5">
        <w:tc>
          <w:tcPr>
            <w:tcW w:w="1219" w:type="pct"/>
            <w:shd w:val="clear" w:color="auto" w:fill="auto"/>
          </w:tcPr>
          <w:p w14:paraId="69A3AAD8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Away: Meg</w:t>
            </w:r>
          </w:p>
        </w:tc>
        <w:tc>
          <w:tcPr>
            <w:tcW w:w="1260" w:type="pct"/>
            <w:shd w:val="clear" w:color="auto" w:fill="auto"/>
          </w:tcPr>
          <w:p w14:paraId="46DE095F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Love, Loss and What I Wore: Rosie</w:t>
            </w:r>
          </w:p>
        </w:tc>
        <w:tc>
          <w:tcPr>
            <w:tcW w:w="1260" w:type="pct"/>
            <w:shd w:val="clear" w:color="auto" w:fill="auto"/>
          </w:tcPr>
          <w:p w14:paraId="4F1A5761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Skylight: Kyra</w:t>
            </w:r>
          </w:p>
        </w:tc>
        <w:tc>
          <w:tcPr>
            <w:tcW w:w="1261" w:type="pct"/>
            <w:shd w:val="clear" w:color="auto" w:fill="auto"/>
          </w:tcPr>
          <w:p w14:paraId="40970439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Second Mrs Jacob Anderson: Mrs Anderson</w:t>
            </w:r>
          </w:p>
        </w:tc>
      </w:tr>
      <w:tr w:rsidR="00154253" w:rsidRPr="00C32396" w14:paraId="095DB4D0" w14:textId="77777777" w:rsidTr="00E177E5">
        <w:tc>
          <w:tcPr>
            <w:tcW w:w="1219" w:type="pct"/>
            <w:shd w:val="clear" w:color="auto" w:fill="auto"/>
          </w:tcPr>
          <w:p w14:paraId="4D70B99C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  <w:lang w:eastAsia="en-AU"/>
              </w:rPr>
              <w:t>Bald Prima Donna: Fire Chief</w:t>
            </w:r>
          </w:p>
        </w:tc>
        <w:tc>
          <w:tcPr>
            <w:tcW w:w="1260" w:type="pct"/>
            <w:shd w:val="clear" w:color="auto" w:fill="auto"/>
          </w:tcPr>
          <w:p w14:paraId="788D82B0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Mother Teresa is Dead: Jane</w:t>
            </w:r>
          </w:p>
        </w:tc>
        <w:tc>
          <w:tcPr>
            <w:tcW w:w="1260" w:type="pct"/>
            <w:shd w:val="clear" w:color="auto" w:fill="auto"/>
          </w:tcPr>
          <w:p w14:paraId="67DBA527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Caretaker: Mick</w:t>
            </w:r>
          </w:p>
        </w:tc>
        <w:tc>
          <w:tcPr>
            <w:tcW w:w="1261" w:type="pct"/>
            <w:shd w:val="clear" w:color="auto" w:fill="auto"/>
          </w:tcPr>
          <w:p w14:paraId="705BB5E3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Stronger: MME X</w:t>
            </w:r>
          </w:p>
        </w:tc>
      </w:tr>
      <w:tr w:rsidR="00154253" w:rsidRPr="00C32396" w14:paraId="737D3CE1" w14:textId="77777777" w:rsidTr="00E177E5">
        <w:tc>
          <w:tcPr>
            <w:tcW w:w="1219" w:type="pct"/>
            <w:shd w:val="clear" w:color="auto" w:fill="auto"/>
          </w:tcPr>
          <w:p w14:paraId="6AEE400A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Big Love: Giuliano</w:t>
            </w:r>
          </w:p>
        </w:tc>
        <w:tc>
          <w:tcPr>
            <w:tcW w:w="1260" w:type="pct"/>
            <w:shd w:val="clear" w:color="auto" w:fill="auto"/>
          </w:tcPr>
          <w:p w14:paraId="511BAD7A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Noah: Noah</w:t>
            </w:r>
          </w:p>
        </w:tc>
        <w:tc>
          <w:tcPr>
            <w:tcW w:w="1260" w:type="pct"/>
            <w:shd w:val="clear" w:color="auto" w:fill="auto"/>
          </w:tcPr>
          <w:p w14:paraId="2DDB0640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Cherry Orchard: Lopakhin</w:t>
            </w:r>
          </w:p>
        </w:tc>
        <w:tc>
          <w:tcPr>
            <w:tcW w:w="1261" w:type="pct"/>
            <w:shd w:val="clear" w:color="auto" w:fill="auto"/>
          </w:tcPr>
          <w:p w14:paraId="468B926D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Thebans: Ismene</w:t>
            </w:r>
          </w:p>
        </w:tc>
      </w:tr>
      <w:tr w:rsidR="00154253" w:rsidRPr="00C32396" w14:paraId="3AF86764" w14:textId="77777777" w:rsidTr="00E177E5">
        <w:tc>
          <w:tcPr>
            <w:tcW w:w="1219" w:type="pct"/>
            <w:shd w:val="clear" w:color="auto" w:fill="auto"/>
          </w:tcPr>
          <w:p w14:paraId="2695896A" w14:textId="7D7D1CDF" w:rsidR="00154253" w:rsidRPr="00C32396" w:rsidRDefault="00C32396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 xml:space="preserve">Daylight Saving: </w:t>
            </w:r>
            <w:r w:rsidR="00154253" w:rsidRPr="00C32396">
              <w:rPr>
                <w:rFonts w:ascii="Arial" w:eastAsia="Calibri" w:hAnsi="Arial" w:cs="Arial"/>
                <w:sz w:val="20"/>
                <w:szCs w:val="20"/>
              </w:rPr>
              <w:t>Stephanie</w:t>
            </w:r>
          </w:p>
        </w:tc>
        <w:tc>
          <w:tcPr>
            <w:tcW w:w="1260" w:type="pct"/>
            <w:shd w:val="clear" w:color="auto" w:fill="auto"/>
          </w:tcPr>
          <w:p w14:paraId="51C55CC8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Oedipus Rex: Oedipus</w:t>
            </w:r>
          </w:p>
        </w:tc>
        <w:tc>
          <w:tcPr>
            <w:tcW w:w="1260" w:type="pct"/>
            <w:shd w:val="clear" w:color="auto" w:fill="auto"/>
          </w:tcPr>
          <w:p w14:paraId="1B85441E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Christian Brothers: The Christian Brother</w:t>
            </w:r>
          </w:p>
        </w:tc>
        <w:tc>
          <w:tcPr>
            <w:tcW w:w="1261" w:type="pct"/>
            <w:shd w:val="clear" w:color="auto" w:fill="auto"/>
          </w:tcPr>
          <w:p w14:paraId="6292F61B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Top Girls: Dull Gret</w:t>
            </w:r>
          </w:p>
        </w:tc>
      </w:tr>
      <w:tr w:rsidR="00154253" w:rsidRPr="00C32396" w14:paraId="4E3F280E" w14:textId="77777777" w:rsidTr="00E177E5">
        <w:tc>
          <w:tcPr>
            <w:tcW w:w="1219" w:type="pct"/>
            <w:shd w:val="clear" w:color="auto" w:fill="auto"/>
          </w:tcPr>
          <w:p w14:paraId="66A32B49" w14:textId="2BD99BD1" w:rsidR="00154253" w:rsidRPr="00C32396" w:rsidRDefault="00C32396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Emotion Memory: Stanislavsky</w:t>
            </w:r>
          </w:p>
        </w:tc>
        <w:tc>
          <w:tcPr>
            <w:tcW w:w="1260" w:type="pct"/>
            <w:shd w:val="clear" w:color="auto" w:fill="auto"/>
          </w:tcPr>
          <w:p w14:paraId="1CC0860F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One Flew over the Cuckoo’s Nest: Randle McMurphy</w:t>
            </w:r>
          </w:p>
        </w:tc>
        <w:tc>
          <w:tcPr>
            <w:tcW w:w="1260" w:type="pct"/>
            <w:shd w:val="clear" w:color="auto" w:fill="auto"/>
          </w:tcPr>
          <w:p w14:paraId="20E3AE90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Crucible: Mary Warren</w:t>
            </w:r>
          </w:p>
        </w:tc>
        <w:tc>
          <w:tcPr>
            <w:tcW w:w="1261" w:type="pct"/>
            <w:shd w:val="clear" w:color="auto" w:fill="auto"/>
          </w:tcPr>
          <w:p w14:paraId="59AC9E3B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Two Gentlemen of Verona: Launce</w:t>
            </w:r>
          </w:p>
        </w:tc>
      </w:tr>
      <w:tr w:rsidR="00154253" w:rsidRPr="00C32396" w14:paraId="13EA73DB" w14:textId="77777777" w:rsidTr="00E177E5">
        <w:tc>
          <w:tcPr>
            <w:tcW w:w="1219" w:type="pct"/>
            <w:shd w:val="clear" w:color="auto" w:fill="auto"/>
          </w:tcPr>
          <w:p w14:paraId="67F08D21" w14:textId="3E32D8CE" w:rsidR="00154253" w:rsidRPr="00C32396" w:rsidRDefault="00C32396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 xml:space="preserve">Happy Days: </w:t>
            </w:r>
            <w:r w:rsidR="00154253" w:rsidRPr="00C32396">
              <w:rPr>
                <w:rFonts w:ascii="Arial" w:eastAsia="Calibri" w:hAnsi="Arial" w:cs="Arial"/>
                <w:sz w:val="20"/>
                <w:szCs w:val="20"/>
              </w:rPr>
              <w:t>Winnie</w:t>
            </w:r>
          </w:p>
        </w:tc>
        <w:tc>
          <w:tcPr>
            <w:tcW w:w="1260" w:type="pct"/>
            <w:shd w:val="clear" w:color="auto" w:fill="auto"/>
          </w:tcPr>
          <w:p w14:paraId="12632859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One Man, Two Guvnors: Francis</w:t>
            </w:r>
          </w:p>
        </w:tc>
        <w:tc>
          <w:tcPr>
            <w:tcW w:w="1260" w:type="pct"/>
            <w:shd w:val="clear" w:color="auto" w:fill="auto"/>
          </w:tcPr>
          <w:p w14:paraId="010F8D64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The Glass Menagerie: Tom</w:t>
            </w:r>
          </w:p>
        </w:tc>
        <w:tc>
          <w:tcPr>
            <w:tcW w:w="1261" w:type="pct"/>
            <w:shd w:val="clear" w:color="auto" w:fill="auto"/>
          </w:tcPr>
          <w:p w14:paraId="4CAFEB80" w14:textId="77777777" w:rsidR="00154253" w:rsidRPr="00C32396" w:rsidRDefault="00154253" w:rsidP="002F017E">
            <w:pPr>
              <w:spacing w:before="80" w:after="80"/>
              <w:ind w:left="22"/>
              <w:rPr>
                <w:rFonts w:ascii="Arial" w:eastAsia="Calibri" w:hAnsi="Arial" w:cs="Arial"/>
                <w:sz w:val="20"/>
                <w:szCs w:val="20"/>
              </w:rPr>
            </w:pPr>
            <w:r w:rsidRPr="00C32396">
              <w:rPr>
                <w:rFonts w:ascii="Arial" w:eastAsia="Calibri" w:hAnsi="Arial" w:cs="Arial"/>
                <w:sz w:val="20"/>
                <w:szCs w:val="20"/>
              </w:rPr>
              <w:t>Waking Up: Character</w:t>
            </w:r>
          </w:p>
        </w:tc>
      </w:tr>
    </w:tbl>
    <w:p w14:paraId="7B695F41" w14:textId="18E7FE4B" w:rsidR="005B2F70" w:rsidRPr="005B2F70" w:rsidRDefault="005B2F70" w:rsidP="002F017E">
      <w:pPr>
        <w:tabs>
          <w:tab w:val="right" w:leader="underscore" w:pos="9214"/>
        </w:tabs>
        <w:spacing w:before="120" w:after="20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Notes for markers regarding your selected form and style for the monologue:</w:t>
      </w:r>
      <w:r w:rsidR="00C3239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u w:val="single"/>
        </w:rPr>
        <w:tab/>
      </w:r>
    </w:p>
    <w:p w14:paraId="627B844D" w14:textId="0C81F34C" w:rsidR="005B2F70" w:rsidRPr="005B2F70" w:rsidRDefault="005B2F70" w:rsidP="002F017E">
      <w:pPr>
        <w:tabs>
          <w:tab w:val="right" w:leader="underscore" w:pos="9214"/>
        </w:tabs>
        <w:spacing w:before="200" w:after="20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</w:p>
    <w:p w14:paraId="1A7D53AF" w14:textId="56D6AC80" w:rsidR="00640979" w:rsidRPr="005B2F70" w:rsidRDefault="00B864D7" w:rsidP="002F017E">
      <w:pPr>
        <w:tabs>
          <w:tab w:val="right" w:leader="underscore" w:pos="9214"/>
        </w:tabs>
        <w:spacing w:before="200" w:after="200" w:line="240" w:lineRule="auto"/>
        <w:rPr>
          <w:rFonts w:ascii="Arial" w:eastAsia="Times New Roman" w:hAnsi="Arial" w:cs="Arial"/>
          <w:u w:val="single"/>
        </w:rPr>
      </w:pPr>
      <w:r w:rsidRPr="00982B00">
        <w:rPr>
          <w:rFonts w:ascii="Arial" w:eastAsia="Times New Roman" w:hAnsi="Arial" w:cs="Arial"/>
        </w:rPr>
        <w:t xml:space="preserve">Props </w:t>
      </w:r>
      <w:r w:rsidR="005B2F70">
        <w:rPr>
          <w:rFonts w:ascii="Arial" w:eastAsia="Times New Roman" w:hAnsi="Arial" w:cs="Arial"/>
        </w:rPr>
        <w:t>possibly considered unsafe declared</w:t>
      </w:r>
      <w:r w:rsidR="00154253" w:rsidRPr="00982B00">
        <w:rPr>
          <w:rFonts w:ascii="Arial" w:eastAsia="Times New Roman" w:hAnsi="Arial" w:cs="Arial"/>
        </w:rPr>
        <w:t xml:space="preserve"> (if any)</w:t>
      </w:r>
      <w:r w:rsidR="00730756" w:rsidRPr="00982B00">
        <w:rPr>
          <w:rFonts w:ascii="Arial" w:eastAsia="Times New Roman" w:hAnsi="Arial" w:cs="Arial"/>
        </w:rPr>
        <w:t>:</w:t>
      </w:r>
      <w:r w:rsidR="00C32396">
        <w:rPr>
          <w:rFonts w:ascii="Arial" w:eastAsia="Times New Roman" w:hAnsi="Arial" w:cs="Arial"/>
        </w:rPr>
        <w:t xml:space="preserve"> </w:t>
      </w:r>
      <w:r w:rsidR="005B2F70">
        <w:rPr>
          <w:rFonts w:ascii="Arial" w:eastAsia="Times New Roman" w:hAnsi="Arial" w:cs="Arial"/>
          <w:u w:val="single"/>
        </w:rPr>
        <w:tab/>
      </w:r>
    </w:p>
    <w:tbl>
      <w:tblPr>
        <w:tblW w:w="7223" w:type="dxa"/>
        <w:tblInd w:w="-113" w:type="dxa"/>
        <w:tblLook w:val="04A0" w:firstRow="1" w:lastRow="0" w:firstColumn="1" w:lastColumn="0" w:noHBand="0" w:noVBand="1"/>
      </w:tblPr>
      <w:tblGrid>
        <w:gridCol w:w="2410"/>
        <w:gridCol w:w="578"/>
        <w:gridCol w:w="981"/>
        <w:gridCol w:w="578"/>
        <w:gridCol w:w="2676"/>
      </w:tblGrid>
      <w:tr w:rsidR="00581F52" w:rsidRPr="005337C4" w14:paraId="4ED501B7" w14:textId="77777777" w:rsidTr="00E177E5">
        <w:trPr>
          <w:trHeight w:val="510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2975ACE2" w14:textId="77777777" w:rsidR="00581F52" w:rsidRPr="00581F52" w:rsidRDefault="00581F52" w:rsidP="00581F5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81F52">
              <w:rPr>
                <w:rFonts w:ascii="Arial" w:hAnsi="Arial" w:cs="Arial"/>
                <w:lang w:val="en-GB"/>
              </w:rPr>
              <w:t xml:space="preserve">This is: </w:t>
            </w:r>
            <w:r w:rsidRPr="00581F52">
              <w:rPr>
                <w:rFonts w:ascii="Arial" w:hAnsi="Arial" w:cs="Arial"/>
                <w:lang w:val="en-GB"/>
              </w:rPr>
              <w:tab/>
            </w:r>
            <w:r w:rsidRPr="00581F52">
              <w:rPr>
                <w:rFonts w:ascii="Arial" w:hAnsi="Arial" w:cs="Arial"/>
                <w:bCs/>
                <w:lang w:val="en-GB"/>
              </w:rPr>
              <w:t>copy 1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61F7D" w14:textId="77777777" w:rsidR="00581F52" w:rsidRPr="005337C4" w:rsidRDefault="00581F52" w:rsidP="00581F52">
            <w:pPr>
              <w:spacing w:before="100" w:beforeAutospacing="1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2B988" w14:textId="77777777" w:rsidR="00581F52" w:rsidRPr="005337C4" w:rsidRDefault="00581F52" w:rsidP="00581F52">
            <w:pPr>
              <w:spacing w:before="100" w:beforeAutospacing="1"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5337C4">
              <w:rPr>
                <w:rFonts w:ascii="Arial" w:hAnsi="Arial" w:cs="Arial"/>
                <w:bCs/>
                <w:lang w:val="en-GB"/>
              </w:rPr>
              <w:t>copy 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455F3" w14:textId="77777777" w:rsidR="00581F52" w:rsidRPr="005337C4" w:rsidRDefault="00581F52" w:rsidP="00581F52">
            <w:pPr>
              <w:spacing w:before="100" w:beforeAutospacing="1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76" w:type="dxa"/>
            <w:tcBorders>
              <w:left w:val="single" w:sz="2" w:space="0" w:color="auto"/>
            </w:tcBorders>
            <w:vAlign w:val="center"/>
          </w:tcPr>
          <w:p w14:paraId="7251FFF3" w14:textId="77777777" w:rsidR="00581F52" w:rsidRPr="005337C4" w:rsidRDefault="00581F52" w:rsidP="00581F52">
            <w:pPr>
              <w:spacing w:before="100" w:beforeAutospacing="1" w:after="0" w:line="240" w:lineRule="auto"/>
              <w:rPr>
                <w:rFonts w:ascii="Arial" w:hAnsi="Arial" w:cs="Arial"/>
                <w:lang w:val="en-GB"/>
              </w:rPr>
            </w:pPr>
            <w:r w:rsidRPr="005337C4">
              <w:rPr>
                <w:rFonts w:ascii="Arial" w:hAnsi="Arial" w:cs="Arial"/>
                <w:lang w:val="en-GB"/>
              </w:rPr>
              <w:t>(tick one box)</w:t>
            </w:r>
          </w:p>
        </w:tc>
      </w:tr>
    </w:tbl>
    <w:p w14:paraId="4F4F1F6E" w14:textId="77777777" w:rsidR="00581F52" w:rsidRPr="002F017E" w:rsidRDefault="00581F52" w:rsidP="00581F52">
      <w:pPr>
        <w:tabs>
          <w:tab w:val="right" w:leader="underscore" w:pos="9638"/>
        </w:tabs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sectPr w:rsidR="00581F52" w:rsidRPr="002F017E" w:rsidSect="00AC39AC">
      <w:headerReference w:type="default" r:id="rId7"/>
      <w:footerReference w:type="default" r:id="rId8"/>
      <w:pgSz w:w="11906" w:h="16838" w:code="9"/>
      <w:pgMar w:top="1389" w:right="1274" w:bottom="851" w:left="138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407A5" w14:textId="77777777" w:rsidR="00AC39AC" w:rsidRDefault="00AC39AC" w:rsidP="0084401A">
      <w:pPr>
        <w:spacing w:after="0" w:line="240" w:lineRule="auto"/>
      </w:pPr>
      <w:r>
        <w:separator/>
      </w:r>
    </w:p>
  </w:endnote>
  <w:endnote w:type="continuationSeparator" w:id="0">
    <w:p w14:paraId="1CDBEEB5" w14:textId="77777777" w:rsidR="00AC39AC" w:rsidRDefault="00AC39AC" w:rsidP="0084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789A" w14:textId="2511316A" w:rsidR="00C653B9" w:rsidRPr="00727258" w:rsidRDefault="00727258">
    <w:pPr>
      <w:pStyle w:val="Footer"/>
      <w:rPr>
        <w:rFonts w:ascii="Arial" w:hAnsi="Arial" w:cs="Arial"/>
        <w:sz w:val="18"/>
        <w:szCs w:val="18"/>
      </w:rPr>
    </w:pPr>
    <w:r w:rsidRPr="00727258">
      <w:rPr>
        <w:rFonts w:ascii="Arial" w:hAnsi="Arial" w:cs="Arial"/>
        <w:sz w:val="18"/>
        <w:szCs w:val="18"/>
      </w:rPr>
      <w:t>2024/93</w:t>
    </w:r>
    <w:r>
      <w:rPr>
        <w:rFonts w:ascii="Arial" w:hAnsi="Arial" w:cs="Arial"/>
        <w:sz w:val="18"/>
        <w:szCs w:val="18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BF5B6" w14:textId="77777777" w:rsidR="00AC39AC" w:rsidRDefault="00AC39AC" w:rsidP="0084401A">
      <w:pPr>
        <w:spacing w:after="0" w:line="240" w:lineRule="auto"/>
      </w:pPr>
      <w:r>
        <w:separator/>
      </w:r>
    </w:p>
  </w:footnote>
  <w:footnote w:type="continuationSeparator" w:id="0">
    <w:p w14:paraId="29A40054" w14:textId="77777777" w:rsidR="00AC39AC" w:rsidRDefault="00AC39AC" w:rsidP="0084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3E599" w14:textId="5865B37F" w:rsidR="0084401A" w:rsidRDefault="0084401A" w:rsidP="00C32396">
    <w:pPr>
      <w:pStyle w:val="Header"/>
      <w:tabs>
        <w:tab w:val="clear" w:pos="4513"/>
        <w:tab w:val="clear" w:pos="9026"/>
        <w:tab w:val="left" w:pos="3857"/>
      </w:tabs>
      <w:ind w:left="-284"/>
    </w:pPr>
    <w:r w:rsidRPr="00E03EF9">
      <w:rPr>
        <w:noProof/>
        <w:lang w:eastAsia="en-AU"/>
      </w:rPr>
      <w:drawing>
        <wp:inline distT="0" distB="0" distL="0" distR="0" wp14:anchorId="792DA7B3" wp14:editId="678773BD">
          <wp:extent cx="6480000" cy="579600"/>
          <wp:effectExtent l="0" t="0" r="0" b="0"/>
          <wp:docPr id="1568172774" name="Picture 156817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B528C3"/>
    <w:multiLevelType w:val="hybridMultilevel"/>
    <w:tmpl w:val="3C142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2AF1"/>
    <w:multiLevelType w:val="hybridMultilevel"/>
    <w:tmpl w:val="57CEE1B0"/>
    <w:lvl w:ilvl="0" w:tplc="47F02D6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7D5E"/>
    <w:multiLevelType w:val="hybridMultilevel"/>
    <w:tmpl w:val="83E09EFA"/>
    <w:lvl w:ilvl="0" w:tplc="321A5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0318"/>
    <w:multiLevelType w:val="hybridMultilevel"/>
    <w:tmpl w:val="CAD61D62"/>
    <w:lvl w:ilvl="0" w:tplc="47F02D6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972EA"/>
    <w:multiLevelType w:val="hybridMultilevel"/>
    <w:tmpl w:val="B832F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24A70"/>
    <w:multiLevelType w:val="hybridMultilevel"/>
    <w:tmpl w:val="C43CD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503EE"/>
    <w:multiLevelType w:val="hybridMultilevel"/>
    <w:tmpl w:val="CF0E0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C74012"/>
    <w:multiLevelType w:val="hybridMultilevel"/>
    <w:tmpl w:val="D03635A0"/>
    <w:lvl w:ilvl="0" w:tplc="47F02D6E">
      <w:start w:val="1"/>
      <w:numFmt w:val="bullet"/>
      <w:lvlText w:val="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259143930">
    <w:abstractNumId w:val="6"/>
  </w:num>
  <w:num w:numId="2" w16cid:durableId="503399046">
    <w:abstractNumId w:val="0"/>
  </w:num>
  <w:num w:numId="3" w16cid:durableId="129716212">
    <w:abstractNumId w:val="7"/>
  </w:num>
  <w:num w:numId="4" w16cid:durableId="2143578567">
    <w:abstractNumId w:val="3"/>
  </w:num>
  <w:num w:numId="5" w16cid:durableId="459223516">
    <w:abstractNumId w:val="1"/>
  </w:num>
  <w:num w:numId="6" w16cid:durableId="714736993">
    <w:abstractNumId w:val="2"/>
  </w:num>
  <w:num w:numId="7" w16cid:durableId="202638706">
    <w:abstractNumId w:val="5"/>
  </w:num>
  <w:num w:numId="8" w16cid:durableId="274140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AF"/>
    <w:rsid w:val="000B1D2C"/>
    <w:rsid w:val="00127782"/>
    <w:rsid w:val="00133481"/>
    <w:rsid w:val="00142A4C"/>
    <w:rsid w:val="00154253"/>
    <w:rsid w:val="00226074"/>
    <w:rsid w:val="002276A4"/>
    <w:rsid w:val="002702F9"/>
    <w:rsid w:val="002F017E"/>
    <w:rsid w:val="00302200"/>
    <w:rsid w:val="0036180A"/>
    <w:rsid w:val="003C377F"/>
    <w:rsid w:val="003D1E9A"/>
    <w:rsid w:val="00407543"/>
    <w:rsid w:val="004925DA"/>
    <w:rsid w:val="00571AAF"/>
    <w:rsid w:val="00581F52"/>
    <w:rsid w:val="0058312A"/>
    <w:rsid w:val="005B2F70"/>
    <w:rsid w:val="005B4B3E"/>
    <w:rsid w:val="005D48D1"/>
    <w:rsid w:val="005E7B2A"/>
    <w:rsid w:val="00640979"/>
    <w:rsid w:val="00680BFD"/>
    <w:rsid w:val="006A026E"/>
    <w:rsid w:val="007074E8"/>
    <w:rsid w:val="00727258"/>
    <w:rsid w:val="00730756"/>
    <w:rsid w:val="00737BD5"/>
    <w:rsid w:val="007A5E4F"/>
    <w:rsid w:val="00841E8D"/>
    <w:rsid w:val="0084401A"/>
    <w:rsid w:val="00856E8C"/>
    <w:rsid w:val="008C59B4"/>
    <w:rsid w:val="008D17C0"/>
    <w:rsid w:val="009272C7"/>
    <w:rsid w:val="00963B3A"/>
    <w:rsid w:val="009648DC"/>
    <w:rsid w:val="00982B00"/>
    <w:rsid w:val="009A5358"/>
    <w:rsid w:val="009C3FF3"/>
    <w:rsid w:val="00AA1785"/>
    <w:rsid w:val="00AC39AC"/>
    <w:rsid w:val="00B864D7"/>
    <w:rsid w:val="00C32396"/>
    <w:rsid w:val="00C653B9"/>
    <w:rsid w:val="00CB68EA"/>
    <w:rsid w:val="00CC4161"/>
    <w:rsid w:val="00CF4176"/>
    <w:rsid w:val="00D02A71"/>
    <w:rsid w:val="00D117B5"/>
    <w:rsid w:val="00D513AC"/>
    <w:rsid w:val="00D75366"/>
    <w:rsid w:val="00D9740A"/>
    <w:rsid w:val="00E177E5"/>
    <w:rsid w:val="00E242E2"/>
    <w:rsid w:val="00E36D00"/>
    <w:rsid w:val="00EB5C91"/>
    <w:rsid w:val="00EF010D"/>
    <w:rsid w:val="00F210BC"/>
    <w:rsid w:val="00FC6ECA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1D553"/>
  <w15:chartTrackingRefBased/>
  <w15:docId w15:val="{FC1DBF09-8624-446D-81DD-C058DA9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1A"/>
  </w:style>
  <w:style w:type="paragraph" w:styleId="Footer">
    <w:name w:val="footer"/>
    <w:basedOn w:val="Normal"/>
    <w:link w:val="FooterChar"/>
    <w:uiPriority w:val="99"/>
    <w:unhideWhenUsed/>
    <w:rsid w:val="0084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1A"/>
  </w:style>
  <w:style w:type="table" w:styleId="TableGrid">
    <w:name w:val="Table Grid"/>
    <w:basedOn w:val="TableNormal"/>
    <w:uiPriority w:val="39"/>
    <w:rsid w:val="0084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4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200"/>
    <w:pPr>
      <w:ind w:left="720"/>
      <w:contextualSpacing/>
    </w:pPr>
  </w:style>
  <w:style w:type="paragraph" w:styleId="Revision">
    <w:name w:val="Revision"/>
    <w:hidden/>
    <w:uiPriority w:val="99"/>
    <w:semiHidden/>
    <w:rsid w:val="004075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1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10</cp:revision>
  <cp:lastPrinted>2023-03-08T02:54:00Z</cp:lastPrinted>
  <dcterms:created xsi:type="dcterms:W3CDTF">2024-03-15T02:59:00Z</dcterms:created>
  <dcterms:modified xsi:type="dcterms:W3CDTF">2024-03-25T05:42:00Z</dcterms:modified>
</cp:coreProperties>
</file>