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88" w:rsidRPr="00830E7A" w:rsidRDefault="00C57088" w:rsidP="00C57088">
      <w:pPr>
        <w:keepNext/>
        <w:spacing w:before="3500" w:after="200" w:line="276" w:lineRule="auto"/>
        <w:jc w:val="center"/>
        <w:outlineLvl w:val="0"/>
        <w:rPr>
          <w:rFonts w:ascii="Franklin Gothic Book" w:hAnsi="Franklin Gothic Book"/>
          <w:b/>
          <w:smallCaps/>
          <w:color w:val="9688BE"/>
          <w:sz w:val="36"/>
          <w:szCs w:val="36"/>
        </w:rPr>
      </w:pPr>
      <w:r w:rsidRPr="00830E7A">
        <w:rPr>
          <w:rFonts w:ascii="Franklin Gothic Medium" w:hAnsi="Franklin Gothic Medium"/>
          <w:smallCaps/>
          <w:noProof/>
          <w:color w:val="463969"/>
          <w:sz w:val="52"/>
          <w:szCs w:val="52"/>
        </w:rPr>
        <w:drawing>
          <wp:anchor distT="0" distB="0" distL="114300" distR="114300" simplePos="0" relativeHeight="251659264" behindDoc="1" locked="1" layoutInCell="1" allowOverlap="1">
            <wp:simplePos x="0" y="0"/>
            <wp:positionH relativeFrom="column">
              <wp:posOffset>-6105525</wp:posOffset>
            </wp:positionH>
            <wp:positionV relativeFrom="paragraph">
              <wp:posOffset>524510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830E7A">
        <w:rPr>
          <w:rFonts w:ascii="Franklin Gothic Book" w:hAnsi="Franklin Gothic Book"/>
          <w:b/>
          <w:smallCaps/>
          <w:color w:val="9688BE"/>
          <w:sz w:val="36"/>
          <w:szCs w:val="36"/>
        </w:rPr>
        <w:t>Sample Course Outline</w:t>
      </w:r>
    </w:p>
    <w:p w:rsidR="00C57088" w:rsidRPr="00830E7A" w:rsidRDefault="00C57088" w:rsidP="00C57088">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sidRPr="00830E7A">
        <w:rPr>
          <w:rFonts w:ascii="Franklin Gothic Medium" w:hAnsi="Franklin Gothic Medium"/>
          <w:smallCaps/>
          <w:color w:val="5F497A"/>
          <w:sz w:val="28"/>
          <w:szCs w:val="28"/>
        </w:rPr>
        <w:t>Italian: Second Language</w:t>
      </w:r>
    </w:p>
    <w:p w:rsidR="00C57088" w:rsidRPr="00830E7A" w:rsidRDefault="00C57088" w:rsidP="00C57088">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sidRPr="00830E7A">
        <w:rPr>
          <w:rFonts w:ascii="Franklin Gothic Medium" w:hAnsi="Franklin Gothic Medium"/>
          <w:smallCaps/>
          <w:color w:val="5F497A"/>
          <w:sz w:val="28"/>
          <w:szCs w:val="28"/>
        </w:rPr>
        <w:t>General Year 1</w:t>
      </w:r>
      <w:r w:rsidR="00950DC5">
        <w:rPr>
          <w:rFonts w:ascii="Franklin Gothic Medium" w:hAnsi="Franklin Gothic Medium"/>
          <w:smallCaps/>
          <w:color w:val="5F497A"/>
          <w:sz w:val="28"/>
          <w:szCs w:val="28"/>
        </w:rPr>
        <w:t>2</w:t>
      </w:r>
    </w:p>
    <w:p w:rsidR="00C57088" w:rsidRPr="00830E7A" w:rsidRDefault="00C57088" w:rsidP="00C57088">
      <w:pPr>
        <w:keepNext/>
        <w:jc w:val="center"/>
        <w:outlineLvl w:val="0"/>
        <w:rPr>
          <w:rFonts w:ascii="Calibri" w:hAnsi="Calibri"/>
          <w:b/>
        </w:rPr>
      </w:pPr>
    </w:p>
    <w:p w:rsidR="00C57088" w:rsidRPr="00830E7A" w:rsidRDefault="00C57088" w:rsidP="00C57088">
      <w:pPr>
        <w:keepNext/>
        <w:spacing w:before="3500"/>
        <w:jc w:val="center"/>
        <w:outlineLvl w:val="0"/>
        <w:rPr>
          <w:rFonts w:ascii="Franklin Gothic Medium" w:hAnsi="Franklin Gothic Medium"/>
          <w:smallCaps/>
          <w:color w:val="463969"/>
          <w:sz w:val="52"/>
          <w:szCs w:val="52"/>
        </w:rPr>
      </w:pPr>
    </w:p>
    <w:p w:rsidR="00C57088" w:rsidRPr="00830E7A" w:rsidRDefault="00C57088" w:rsidP="00C57088">
      <w:pPr>
        <w:spacing w:after="240"/>
        <w:rPr>
          <w:rFonts w:ascii="Franklin Gothic Book" w:hAnsi="Franklin Gothic Book"/>
          <w:sz w:val="44"/>
          <w:szCs w:val="44"/>
        </w:rPr>
      </w:pPr>
    </w:p>
    <w:p w:rsidR="00C57088" w:rsidRPr="00830E7A" w:rsidRDefault="00C57088" w:rsidP="00C57088">
      <w:pPr>
        <w:rPr>
          <w:b/>
          <w:sz w:val="28"/>
          <w:szCs w:val="28"/>
        </w:rPr>
      </w:pPr>
    </w:p>
    <w:p w:rsidR="00C57088" w:rsidRPr="00830E7A" w:rsidRDefault="00C57088" w:rsidP="00C57088">
      <w:pPr>
        <w:rPr>
          <w:b/>
          <w:sz w:val="28"/>
          <w:szCs w:val="28"/>
        </w:rPr>
      </w:pPr>
    </w:p>
    <w:p w:rsidR="00C57088" w:rsidRPr="00830E7A" w:rsidRDefault="00C57088" w:rsidP="00C57088">
      <w:pPr>
        <w:rPr>
          <w:b/>
          <w:sz w:val="28"/>
          <w:szCs w:val="28"/>
        </w:rPr>
      </w:pPr>
    </w:p>
    <w:p w:rsidR="00C57088" w:rsidRPr="00830E7A" w:rsidRDefault="00C57088" w:rsidP="00C57088">
      <w:pPr>
        <w:spacing w:before="10000" w:after="80" w:line="264" w:lineRule="auto"/>
        <w:jc w:val="both"/>
        <w:rPr>
          <w:b/>
          <w:sz w:val="16"/>
        </w:rPr>
      </w:pPr>
    </w:p>
    <w:p w:rsidR="00BF403A" w:rsidRPr="005621DD" w:rsidRDefault="00BF403A" w:rsidP="00BF403A">
      <w:pPr>
        <w:spacing w:before="10000" w:after="80" w:line="264" w:lineRule="auto"/>
        <w:jc w:val="both"/>
        <w:rPr>
          <w:rFonts w:ascii="Calibri" w:hAnsi="Calibri"/>
          <w:b/>
          <w:sz w:val="16"/>
          <w:lang w:val="en-GB"/>
        </w:rPr>
      </w:pPr>
      <w:r w:rsidRPr="005621DD">
        <w:rPr>
          <w:rFonts w:ascii="Calibri" w:hAnsi="Calibri"/>
          <w:b/>
          <w:sz w:val="16"/>
          <w:lang w:val="en-GB"/>
        </w:rPr>
        <w:t>Copyright</w:t>
      </w:r>
    </w:p>
    <w:p w:rsidR="00BF403A" w:rsidRPr="005621DD" w:rsidRDefault="00BF403A" w:rsidP="00BF403A">
      <w:pPr>
        <w:spacing w:after="80" w:line="264" w:lineRule="auto"/>
        <w:jc w:val="both"/>
        <w:rPr>
          <w:rFonts w:ascii="Calibri" w:hAnsi="Calibri"/>
          <w:sz w:val="16"/>
          <w:lang w:val="en-GB"/>
        </w:rPr>
      </w:pPr>
      <w:r w:rsidRPr="005621DD">
        <w:rPr>
          <w:rFonts w:ascii="Calibri" w:hAnsi="Calibri"/>
          <w:sz w:val="16"/>
          <w:lang w:val="en-GB"/>
        </w:rPr>
        <w:t>© School Curricul</w:t>
      </w:r>
      <w:r>
        <w:rPr>
          <w:rFonts w:ascii="Calibri" w:hAnsi="Calibri"/>
          <w:sz w:val="16"/>
          <w:lang w:val="en-GB"/>
        </w:rPr>
        <w:t>um and Standards Authority, 2015</w:t>
      </w:r>
    </w:p>
    <w:p w:rsidR="00BF403A" w:rsidRPr="005621DD" w:rsidRDefault="00BF403A" w:rsidP="00BF403A">
      <w:pPr>
        <w:spacing w:after="80" w:line="264" w:lineRule="auto"/>
        <w:jc w:val="both"/>
        <w:rPr>
          <w:rFonts w:ascii="Calibri" w:hAnsi="Calibri"/>
          <w:sz w:val="16"/>
          <w:lang w:val="en-GB"/>
        </w:rPr>
      </w:pPr>
      <w:r w:rsidRPr="005621DD">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BF403A" w:rsidRPr="005621DD" w:rsidRDefault="00BF403A" w:rsidP="00BF403A">
      <w:pPr>
        <w:spacing w:after="80" w:line="264" w:lineRule="auto"/>
        <w:jc w:val="both"/>
        <w:rPr>
          <w:rFonts w:asciiTheme="minorHAnsi" w:hAnsiTheme="minorHAnsi"/>
          <w:sz w:val="16"/>
          <w:szCs w:val="16"/>
          <w:lang w:val="en-GB"/>
        </w:rPr>
      </w:pPr>
      <w:r w:rsidRPr="005621DD">
        <w:rPr>
          <w:rFonts w:ascii="Calibri" w:hAnsi="Calibri"/>
          <w:sz w:val="16"/>
          <w:lang w:val="en-GB"/>
        </w:rPr>
        <w:t xml:space="preserve">Copying or communication for any other purpose can be done only within the terms of the </w:t>
      </w:r>
      <w:r w:rsidRPr="005621DD">
        <w:rPr>
          <w:rFonts w:ascii="Calibri" w:hAnsi="Calibri"/>
          <w:i/>
          <w:iCs/>
          <w:sz w:val="16"/>
          <w:lang w:val="en-GB"/>
        </w:rPr>
        <w:t>Copyright Act 1968</w:t>
      </w:r>
      <w:r w:rsidRPr="005621DD">
        <w:rPr>
          <w:rFonts w:ascii="Calibri" w:hAnsi="Calibri"/>
          <w:sz w:val="16"/>
          <w:lang w:val="en-GB"/>
        </w:rPr>
        <w:t xml:space="preserve"> or with prior written permission of the School Curriculum and Standards Authority. Copying or communication of any third party copyright material can be </w:t>
      </w:r>
      <w:r w:rsidRPr="005621DD">
        <w:rPr>
          <w:rFonts w:asciiTheme="minorHAnsi" w:hAnsiTheme="minorHAnsi"/>
          <w:sz w:val="16"/>
          <w:szCs w:val="16"/>
          <w:lang w:val="en-GB"/>
        </w:rPr>
        <w:t xml:space="preserve">done only within the terms of the </w:t>
      </w:r>
      <w:r w:rsidRPr="005621DD">
        <w:rPr>
          <w:rFonts w:asciiTheme="minorHAnsi" w:hAnsiTheme="minorHAnsi"/>
          <w:i/>
          <w:iCs/>
          <w:sz w:val="16"/>
          <w:szCs w:val="16"/>
          <w:lang w:val="en-GB"/>
        </w:rPr>
        <w:t>Copyright Act 1968</w:t>
      </w:r>
      <w:r w:rsidRPr="005621DD">
        <w:rPr>
          <w:rFonts w:asciiTheme="minorHAnsi" w:hAnsiTheme="minorHAnsi"/>
          <w:sz w:val="16"/>
          <w:szCs w:val="16"/>
          <w:lang w:val="en-GB"/>
        </w:rPr>
        <w:t xml:space="preserve"> or with permission of the copyright owners.</w:t>
      </w:r>
    </w:p>
    <w:p w:rsidR="00BF403A" w:rsidRPr="005621DD" w:rsidRDefault="00BF403A" w:rsidP="00BF403A">
      <w:pPr>
        <w:spacing w:after="80" w:line="264" w:lineRule="auto"/>
        <w:jc w:val="both"/>
        <w:rPr>
          <w:rFonts w:ascii="Calibri" w:hAnsi="Calibri"/>
          <w:sz w:val="16"/>
          <w:lang w:val="en-GB"/>
        </w:rPr>
      </w:pPr>
      <w:r w:rsidRPr="005621DD">
        <w:rPr>
          <w:rFonts w:asciiTheme="minorHAnsi" w:hAnsiTheme="minorHAnsi"/>
          <w:sz w:val="16"/>
          <w:szCs w:val="16"/>
          <w:lang w:val="en-GB"/>
        </w:rPr>
        <w:t xml:space="preserve">Any content in this document that has been derived from the Australian Curriculum may be used under the terms of the </w:t>
      </w:r>
      <w:hyperlink r:id="rId10" w:history="1">
        <w:r w:rsidRPr="005621DD">
          <w:rPr>
            <w:rFonts w:asciiTheme="minorHAnsi" w:hAnsiTheme="minorHAnsi" w:cs="Arial"/>
            <w:color w:val="3333CC"/>
            <w:sz w:val="16"/>
            <w:szCs w:val="16"/>
            <w:u w:val="single"/>
            <w:lang w:val="en-GB"/>
          </w:rPr>
          <w:t>Creative Commons Attribution-</w:t>
        </w:r>
        <w:proofErr w:type="spellStart"/>
        <w:r w:rsidRPr="005621DD">
          <w:rPr>
            <w:rFonts w:asciiTheme="minorHAnsi" w:hAnsiTheme="minorHAnsi" w:cs="Arial"/>
            <w:color w:val="3333CC"/>
            <w:sz w:val="16"/>
            <w:szCs w:val="16"/>
            <w:u w:val="single"/>
            <w:lang w:val="en-GB"/>
          </w:rPr>
          <w:t>NonCommercial</w:t>
        </w:r>
        <w:proofErr w:type="spellEnd"/>
        <w:r w:rsidRPr="005621DD">
          <w:rPr>
            <w:rFonts w:asciiTheme="minorHAnsi" w:hAnsiTheme="minorHAnsi" w:cs="Arial"/>
            <w:color w:val="3333CC"/>
            <w:sz w:val="16"/>
            <w:szCs w:val="16"/>
            <w:u w:val="single"/>
            <w:lang w:val="en-GB"/>
          </w:rPr>
          <w:t xml:space="preserve"> 3.0 Australia licence</w:t>
        </w:r>
      </w:hyperlink>
    </w:p>
    <w:p w:rsidR="00BF403A" w:rsidRPr="005621DD" w:rsidRDefault="00BF403A" w:rsidP="00BF403A">
      <w:pPr>
        <w:spacing w:after="80" w:line="264" w:lineRule="auto"/>
        <w:jc w:val="both"/>
        <w:rPr>
          <w:rFonts w:ascii="Calibri" w:hAnsi="Calibri"/>
          <w:b/>
          <w:sz w:val="16"/>
          <w:lang w:val="en-GB"/>
        </w:rPr>
      </w:pPr>
      <w:r w:rsidRPr="005621DD">
        <w:rPr>
          <w:rFonts w:ascii="Calibri" w:hAnsi="Calibri"/>
          <w:b/>
          <w:sz w:val="16"/>
          <w:lang w:val="en-GB"/>
        </w:rPr>
        <w:t>Disclaimer</w:t>
      </w:r>
    </w:p>
    <w:p w:rsidR="00C57088" w:rsidRPr="00830E7A" w:rsidRDefault="00BF403A" w:rsidP="00BF403A">
      <w:pPr>
        <w:spacing w:line="264" w:lineRule="auto"/>
        <w:jc w:val="both"/>
        <w:rPr>
          <w:rFonts w:ascii="Calibri" w:hAnsi="Calibri"/>
          <w:sz w:val="16"/>
        </w:rPr>
      </w:pPr>
      <w:r w:rsidRPr="005621DD">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r w:rsidR="00C57088" w:rsidRPr="00830E7A">
        <w:rPr>
          <w:rFonts w:ascii="Calibri" w:hAnsi="Calibri"/>
          <w:sz w:val="16"/>
        </w:rPr>
        <w:t>.</w:t>
      </w:r>
    </w:p>
    <w:p w:rsidR="00C57088" w:rsidRPr="00830E7A" w:rsidRDefault="00C57088" w:rsidP="00C57088">
      <w:pPr>
        <w:spacing w:line="264" w:lineRule="auto"/>
        <w:jc w:val="both"/>
        <w:rPr>
          <w:rFonts w:ascii="Calibri" w:hAnsi="Calibri"/>
          <w:sz w:val="16"/>
        </w:rPr>
        <w:sectPr w:rsidR="00C57088" w:rsidRPr="00830E7A" w:rsidSect="00B93A0C">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C57088" w:rsidRPr="00830E7A" w:rsidRDefault="00C57088" w:rsidP="00C57088">
      <w:pPr>
        <w:spacing w:after="80" w:line="276" w:lineRule="auto"/>
        <w:outlineLvl w:val="0"/>
        <w:rPr>
          <w:rFonts w:ascii="Franklin Gothic Book" w:eastAsia="MS Mincho" w:hAnsi="Franklin Gothic Book" w:cs="Calibri"/>
          <w:color w:val="342568"/>
          <w:sz w:val="28"/>
          <w:szCs w:val="28"/>
          <w:lang w:eastAsia="ja-JP"/>
        </w:rPr>
      </w:pPr>
      <w:r w:rsidRPr="00830E7A">
        <w:rPr>
          <w:rFonts w:ascii="Franklin Gothic Book" w:eastAsia="MS Mincho" w:hAnsi="Franklin Gothic Book" w:cs="Calibri"/>
          <w:color w:val="342568"/>
          <w:sz w:val="28"/>
          <w:szCs w:val="28"/>
          <w:lang w:eastAsia="ja-JP"/>
        </w:rPr>
        <w:lastRenderedPageBreak/>
        <w:t>Sample course outline</w:t>
      </w:r>
    </w:p>
    <w:p w:rsidR="00A046B1" w:rsidRPr="00C94675" w:rsidRDefault="00C57088" w:rsidP="00C94675">
      <w:pPr>
        <w:spacing w:after="80" w:line="276" w:lineRule="auto"/>
        <w:outlineLvl w:val="0"/>
        <w:rPr>
          <w:rFonts w:ascii="Franklin Gothic Book" w:eastAsia="MS Mincho" w:hAnsi="Franklin Gothic Book" w:cs="Calibri"/>
          <w:color w:val="342568"/>
          <w:sz w:val="28"/>
          <w:szCs w:val="28"/>
          <w:lang w:eastAsia="ja-JP"/>
        </w:rPr>
      </w:pPr>
      <w:r w:rsidRPr="00830E7A">
        <w:rPr>
          <w:rFonts w:ascii="Franklin Gothic Book" w:eastAsia="MS Mincho" w:hAnsi="Franklin Gothic Book" w:cs="Calibri"/>
          <w:color w:val="342568"/>
          <w:sz w:val="28"/>
          <w:szCs w:val="28"/>
          <w:lang w:eastAsia="ja-JP"/>
        </w:rPr>
        <w:t>Italian: Second Language – General Year 1</w:t>
      </w:r>
      <w:r w:rsidR="00950DC5">
        <w:rPr>
          <w:rFonts w:ascii="Franklin Gothic Book" w:eastAsia="MS Mincho" w:hAnsi="Franklin Gothic Book" w:cs="Calibri"/>
          <w:color w:val="342568"/>
          <w:sz w:val="28"/>
          <w:szCs w:val="28"/>
          <w:lang w:eastAsia="ja-JP"/>
        </w:rPr>
        <w:t>2</w:t>
      </w:r>
    </w:p>
    <w:p w:rsidR="00C57088" w:rsidRPr="00A046B1" w:rsidRDefault="00C57088" w:rsidP="00A046B1">
      <w:pPr>
        <w:spacing w:before="120" w:after="240" w:line="276" w:lineRule="auto"/>
        <w:outlineLvl w:val="1"/>
        <w:rPr>
          <w:rFonts w:ascii="Franklin Gothic Book" w:eastAsia="MS Mincho" w:hAnsi="Franklin Gothic Book" w:cs="Calibri"/>
          <w:color w:val="342568"/>
          <w:lang w:eastAsia="ja-JP"/>
        </w:rPr>
      </w:pPr>
      <w:r w:rsidRPr="00830E7A">
        <w:rPr>
          <w:rFonts w:ascii="Franklin Gothic Book" w:eastAsia="MS Mincho" w:hAnsi="Franklin Gothic Book" w:cs="Calibri"/>
          <w:color w:val="404040" w:themeColor="text1" w:themeTint="BF"/>
          <w:sz w:val="22"/>
          <w:szCs w:val="22"/>
          <w:lang w:eastAsia="ja-JP"/>
        </w:rPr>
        <w:t xml:space="preserve">Semester 1 – </w:t>
      </w:r>
      <w:r w:rsidR="003E1449">
        <w:rPr>
          <w:rFonts w:ascii="Franklin Gothic Book" w:eastAsia="MS Mincho" w:hAnsi="Franklin Gothic Book" w:cs="Calibri"/>
          <w:color w:val="404040" w:themeColor="text1" w:themeTint="BF"/>
          <w:sz w:val="22"/>
          <w:szCs w:val="22"/>
          <w:lang w:eastAsia="ja-JP"/>
        </w:rPr>
        <w:t xml:space="preserve">Unit 3 – </w:t>
      </w:r>
      <w:proofErr w:type="spellStart"/>
      <w:r w:rsidR="00950DC5" w:rsidRPr="00A046B1">
        <w:rPr>
          <w:rFonts w:ascii="Franklin Gothic Book" w:eastAsia="MS Mincho" w:hAnsi="Franklin Gothic Book" w:cs="Calibri"/>
          <w:i/>
          <w:color w:val="404040" w:themeColor="text1" w:themeTint="BF"/>
          <w:sz w:val="22"/>
          <w:szCs w:val="22"/>
          <w:lang w:eastAsia="ja-JP"/>
        </w:rPr>
        <w:t>Vivere</w:t>
      </w:r>
      <w:proofErr w:type="spellEnd"/>
      <w:r w:rsidR="00950DC5" w:rsidRPr="00A046B1">
        <w:rPr>
          <w:rFonts w:ascii="Franklin Gothic Book" w:eastAsia="MS Mincho" w:hAnsi="Franklin Gothic Book" w:cs="Calibri"/>
          <w:i/>
          <w:color w:val="404040" w:themeColor="text1" w:themeTint="BF"/>
          <w:sz w:val="22"/>
          <w:szCs w:val="22"/>
          <w:lang w:eastAsia="ja-JP"/>
        </w:rPr>
        <w:t xml:space="preserve"> </w:t>
      </w:r>
      <w:proofErr w:type="spellStart"/>
      <w:r w:rsidR="00950DC5" w:rsidRPr="00A046B1">
        <w:rPr>
          <w:rFonts w:ascii="Franklin Gothic Book" w:eastAsia="MS Mincho" w:hAnsi="Franklin Gothic Book" w:cs="Calibri"/>
          <w:i/>
          <w:color w:val="404040" w:themeColor="text1" w:themeTint="BF"/>
          <w:sz w:val="22"/>
          <w:szCs w:val="22"/>
          <w:lang w:eastAsia="ja-JP"/>
        </w:rPr>
        <w:t>sani</w:t>
      </w:r>
      <w:proofErr w:type="spellEnd"/>
      <w:r w:rsidRPr="00830E7A">
        <w:rPr>
          <w:rFonts w:ascii="Franklin Gothic Book" w:eastAsia="MS Mincho" w:hAnsi="Franklin Gothic Book" w:cs="Calibri"/>
          <w:color w:val="404040" w:themeColor="text1" w:themeTint="BF"/>
          <w:sz w:val="22"/>
          <w:szCs w:val="22"/>
          <w:lang w:eastAsia="ja-JP"/>
        </w:rPr>
        <w:t xml:space="preserve"> (</w:t>
      </w:r>
      <w:r w:rsidR="00950DC5">
        <w:rPr>
          <w:rFonts w:ascii="Franklin Gothic Book" w:eastAsia="MS Mincho" w:hAnsi="Franklin Gothic Book" w:cs="Calibri"/>
          <w:color w:val="404040" w:themeColor="text1" w:themeTint="BF"/>
          <w:sz w:val="22"/>
          <w:szCs w:val="22"/>
          <w:lang w:eastAsia="ja-JP"/>
        </w:rPr>
        <w:t>A healthy life</w:t>
      </w:r>
      <w:r w:rsidRPr="00830E7A">
        <w:rPr>
          <w:rFonts w:ascii="Franklin Gothic Book" w:eastAsia="MS Mincho" w:hAnsi="Franklin Gothic Book" w:cs="Calibri"/>
          <w:color w:val="404040" w:themeColor="text1" w:themeTint="BF"/>
          <w:sz w:val="22"/>
          <w:szCs w:val="22"/>
          <w:lang w:eastAsia="ja-JP"/>
        </w:rPr>
        <w:t>)</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57" w:type="dxa"/>
          <w:bottom w:w="57" w:type="dxa"/>
        </w:tblCellMar>
        <w:tblLook w:val="04A0" w:firstRow="1" w:lastRow="0" w:firstColumn="1" w:lastColumn="0" w:noHBand="0" w:noVBand="1"/>
      </w:tblPr>
      <w:tblGrid>
        <w:gridCol w:w="1135"/>
        <w:gridCol w:w="3402"/>
        <w:gridCol w:w="4819"/>
      </w:tblGrid>
      <w:tr w:rsidR="00C94675" w:rsidRPr="00830E7A" w:rsidTr="00611CC3">
        <w:trPr>
          <w:trHeight w:val="286"/>
          <w:tblHeader/>
        </w:trPr>
        <w:tc>
          <w:tcPr>
            <w:tcW w:w="1135" w:type="dxa"/>
            <w:tcBorders>
              <w:right w:val="single" w:sz="4" w:space="0" w:color="FFFFFF" w:themeColor="background1"/>
            </w:tcBorders>
            <w:shd w:val="clear" w:color="auto" w:fill="BD9FCF" w:themeFill="accent4"/>
            <w:vAlign w:val="center"/>
            <w:hideMark/>
          </w:tcPr>
          <w:p w:rsidR="00C94675" w:rsidRPr="00830E7A" w:rsidRDefault="00C94675" w:rsidP="00DB6337">
            <w:pPr>
              <w:spacing w:before="120" w:after="80"/>
              <w:jc w:val="center"/>
              <w:rPr>
                <w:rFonts w:asciiTheme="minorHAnsi" w:hAnsiTheme="minorHAnsi" w:cs="Arial"/>
                <w:b/>
                <w:color w:val="FFFFFF" w:themeColor="background1"/>
                <w:sz w:val="20"/>
                <w:szCs w:val="20"/>
                <w:lang w:eastAsia="en-US"/>
              </w:rPr>
            </w:pPr>
            <w:r w:rsidRPr="00830E7A">
              <w:rPr>
                <w:rFonts w:asciiTheme="minorHAnsi" w:hAnsiTheme="minorHAnsi" w:cs="Arial"/>
                <w:b/>
                <w:color w:val="FFFFFF" w:themeColor="background1"/>
                <w:sz w:val="20"/>
                <w:szCs w:val="20"/>
                <w:lang w:eastAsia="en-US"/>
              </w:rPr>
              <w:t>Week</w:t>
            </w:r>
          </w:p>
        </w:tc>
        <w:tc>
          <w:tcPr>
            <w:tcW w:w="3402" w:type="dxa"/>
            <w:tcBorders>
              <w:left w:val="single" w:sz="4" w:space="0" w:color="FFFFFF" w:themeColor="background1"/>
              <w:bottom w:val="single" w:sz="4" w:space="0" w:color="D7C5E2" w:themeColor="accent4" w:themeTint="99"/>
              <w:right w:val="single" w:sz="4" w:space="0" w:color="FFFFFF" w:themeColor="background1"/>
            </w:tcBorders>
            <w:shd w:val="clear" w:color="auto" w:fill="BD9FCF" w:themeFill="accent4"/>
            <w:vAlign w:val="center"/>
            <w:hideMark/>
          </w:tcPr>
          <w:p w:rsidR="00C94675" w:rsidRPr="00830E7A" w:rsidRDefault="00C94675" w:rsidP="00C94675">
            <w:pPr>
              <w:spacing w:before="120" w:after="8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Context and topic</w:t>
            </w:r>
          </w:p>
        </w:tc>
        <w:tc>
          <w:tcPr>
            <w:tcW w:w="4819" w:type="dxa"/>
            <w:tcBorders>
              <w:left w:val="single" w:sz="4" w:space="0" w:color="FFFFFF" w:themeColor="background1"/>
              <w:bottom w:val="single" w:sz="4" w:space="0" w:color="D7C5E2" w:themeColor="accent4" w:themeTint="99"/>
            </w:tcBorders>
            <w:shd w:val="clear" w:color="auto" w:fill="BD9FCF" w:themeFill="accent4"/>
            <w:vAlign w:val="center"/>
          </w:tcPr>
          <w:p w:rsidR="00C94675" w:rsidRPr="00830E7A" w:rsidRDefault="00C94675" w:rsidP="00A046B1">
            <w:pPr>
              <w:spacing w:before="120" w:after="8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Key teaching points</w:t>
            </w:r>
          </w:p>
        </w:tc>
      </w:tr>
      <w:tr w:rsidR="007E289C" w:rsidRPr="00830E7A" w:rsidTr="0058616C">
        <w:tc>
          <w:tcPr>
            <w:tcW w:w="1135" w:type="dxa"/>
            <w:shd w:val="clear" w:color="auto" w:fill="E4D8EB" w:themeFill="accent4" w:themeFillTint="66"/>
            <w:vAlign w:val="center"/>
          </w:tcPr>
          <w:p w:rsidR="007E289C" w:rsidRPr="00830E7A" w:rsidRDefault="007E289C" w:rsidP="00DB6337">
            <w:pPr>
              <w:jc w:val="center"/>
              <w:rPr>
                <w:rFonts w:asciiTheme="minorHAnsi" w:hAnsiTheme="minorHAnsi" w:cs="Arial"/>
                <w:sz w:val="20"/>
                <w:szCs w:val="20"/>
                <w:lang w:eastAsia="en-US"/>
              </w:rPr>
            </w:pPr>
            <w:r w:rsidRPr="00830E7A">
              <w:rPr>
                <w:rFonts w:asciiTheme="minorHAnsi" w:hAnsiTheme="minorHAnsi" w:cs="Arial"/>
                <w:sz w:val="20"/>
                <w:szCs w:val="20"/>
                <w:lang w:eastAsia="en-US"/>
              </w:rPr>
              <w:t>1–6</w:t>
            </w:r>
          </w:p>
        </w:tc>
        <w:tc>
          <w:tcPr>
            <w:tcW w:w="3402" w:type="dxa"/>
          </w:tcPr>
          <w:p w:rsidR="00A046B1" w:rsidRPr="00AB36F9" w:rsidRDefault="007E289C" w:rsidP="0058616C">
            <w:pPr>
              <w:pStyle w:val="Paragraph"/>
              <w:spacing w:before="40" w:after="40" w:line="264" w:lineRule="auto"/>
              <w:rPr>
                <w:rFonts w:asciiTheme="minorHAnsi" w:hAnsiTheme="minorHAnsi" w:cs="Arial"/>
                <w:sz w:val="20"/>
                <w:szCs w:val="20"/>
                <w:lang w:val="it-IT" w:eastAsia="en-US"/>
              </w:rPr>
            </w:pPr>
            <w:r w:rsidRPr="00C94675">
              <w:rPr>
                <w:rFonts w:asciiTheme="minorHAnsi" w:hAnsiTheme="minorHAnsi" w:cs="Arial"/>
                <w:sz w:val="20"/>
                <w:szCs w:val="20"/>
                <w:lang w:val="it-IT" w:eastAsia="en-US"/>
              </w:rPr>
              <w:t>The individual:</w:t>
            </w:r>
            <w:r w:rsidR="00563040" w:rsidRPr="00C94675">
              <w:rPr>
                <w:rFonts w:asciiTheme="minorHAnsi" w:hAnsiTheme="minorHAnsi" w:cs="Arial"/>
                <w:sz w:val="20"/>
                <w:szCs w:val="20"/>
                <w:lang w:val="it-IT" w:eastAsia="en-US"/>
              </w:rPr>
              <w:br/>
            </w:r>
            <w:r w:rsidR="00950DC5" w:rsidRPr="00C94675">
              <w:rPr>
                <w:b/>
                <w:i/>
                <w:sz w:val="20"/>
                <w:szCs w:val="20"/>
                <w:lang w:val="it-IT"/>
              </w:rPr>
              <w:t>Una vita in forma</w:t>
            </w:r>
            <w:r w:rsidRPr="00C94675">
              <w:rPr>
                <w:b/>
                <w:i/>
                <w:sz w:val="20"/>
                <w:szCs w:val="20"/>
                <w:lang w:val="it-IT"/>
              </w:rPr>
              <w:t>!</w:t>
            </w:r>
            <w:r w:rsidRPr="00C94675">
              <w:rPr>
                <w:rFonts w:asciiTheme="minorHAnsi" w:hAnsiTheme="minorHAnsi"/>
                <w:b/>
                <w:sz w:val="20"/>
                <w:szCs w:val="20"/>
                <w:lang w:val="it-IT"/>
              </w:rPr>
              <w:br/>
            </w:r>
            <w:r w:rsidRPr="00BF403A">
              <w:rPr>
                <w:rFonts w:asciiTheme="minorHAnsi" w:hAnsiTheme="minorHAnsi" w:cs="Arial"/>
                <w:sz w:val="20"/>
                <w:szCs w:val="20"/>
                <w:lang w:val="it-IT" w:eastAsia="en-US"/>
              </w:rPr>
              <w:t>(</w:t>
            </w:r>
            <w:r w:rsidR="00950DC5" w:rsidRPr="00BF403A">
              <w:rPr>
                <w:rFonts w:asciiTheme="minorHAnsi" w:hAnsiTheme="minorHAnsi" w:cs="Arial"/>
                <w:sz w:val="20"/>
                <w:szCs w:val="20"/>
                <w:lang w:val="it-IT" w:eastAsia="en-US"/>
              </w:rPr>
              <w:t>A healthy lifestyle</w:t>
            </w:r>
            <w:r w:rsidRPr="00BF403A">
              <w:rPr>
                <w:rFonts w:asciiTheme="minorHAnsi" w:hAnsiTheme="minorHAnsi" w:cs="Arial"/>
                <w:sz w:val="20"/>
                <w:szCs w:val="20"/>
                <w:lang w:val="it-IT" w:eastAsia="en-US"/>
              </w:rPr>
              <w:t>)</w:t>
            </w:r>
          </w:p>
          <w:p w:rsidR="00AB36F9" w:rsidRPr="00AB36F9" w:rsidRDefault="00AB36F9" w:rsidP="00E2477A">
            <w:pPr>
              <w:pStyle w:val="ListItem"/>
              <w:numPr>
                <w:ilvl w:val="0"/>
                <w:numId w:val="3"/>
              </w:numPr>
              <w:tabs>
                <w:tab w:val="left" w:pos="317"/>
              </w:tabs>
              <w:spacing w:before="0" w:after="0" w:line="240" w:lineRule="auto"/>
              <w:ind w:left="318" w:hanging="284"/>
              <w:rPr>
                <w:rFonts w:asciiTheme="minorHAnsi" w:hAnsiTheme="minorHAnsi" w:cs="Arial"/>
                <w:sz w:val="20"/>
                <w:szCs w:val="20"/>
                <w:lang w:eastAsia="en-US"/>
              </w:rPr>
            </w:pPr>
            <w:r>
              <w:rPr>
                <w:rFonts w:asciiTheme="minorHAnsi" w:hAnsiTheme="minorHAnsi" w:cs="Arial"/>
                <w:sz w:val="20"/>
                <w:szCs w:val="20"/>
                <w:lang w:eastAsia="en-US"/>
              </w:rPr>
              <w:t>maintain</w:t>
            </w:r>
            <w:r>
              <w:rPr>
                <w:sz w:val="20"/>
                <w:szCs w:val="20"/>
              </w:rPr>
              <w:t xml:space="preserve">ing </w:t>
            </w:r>
            <w:r w:rsidR="00A046B1" w:rsidRPr="009B4C29">
              <w:rPr>
                <w:sz w:val="20"/>
                <w:szCs w:val="20"/>
              </w:rPr>
              <w:t>a</w:t>
            </w:r>
            <w:r w:rsidR="00950DC5" w:rsidRPr="009B4C29">
              <w:rPr>
                <w:sz w:val="20"/>
                <w:szCs w:val="20"/>
              </w:rPr>
              <w:t xml:space="preserve"> </w:t>
            </w:r>
            <w:r w:rsidR="00950DC5" w:rsidRPr="009B4C29">
              <w:rPr>
                <w:rFonts w:asciiTheme="minorHAnsi" w:hAnsiTheme="minorHAnsi" w:cs="Arial"/>
                <w:sz w:val="20"/>
                <w:szCs w:val="20"/>
                <w:lang w:eastAsia="en-US"/>
              </w:rPr>
              <w:t>well</w:t>
            </w:r>
            <w:r w:rsidR="00950DC5" w:rsidRPr="009B4C29">
              <w:rPr>
                <w:sz w:val="20"/>
                <w:szCs w:val="20"/>
              </w:rPr>
              <w:t>-balanced lifestyle</w:t>
            </w:r>
            <w:r>
              <w:rPr>
                <w:sz w:val="20"/>
                <w:szCs w:val="20"/>
              </w:rPr>
              <w:t>:</w:t>
            </w:r>
          </w:p>
          <w:p w:rsidR="00AB36F9" w:rsidRPr="00AB36F9" w:rsidRDefault="00AB36F9" w:rsidP="0058616C">
            <w:pPr>
              <w:pStyle w:val="ListItem"/>
              <w:numPr>
                <w:ilvl w:val="0"/>
                <w:numId w:val="4"/>
              </w:numPr>
              <w:spacing w:before="0" w:after="0" w:line="240" w:lineRule="auto"/>
              <w:ind w:left="601" w:hanging="283"/>
              <w:rPr>
                <w:rFonts w:asciiTheme="minorHAnsi" w:hAnsiTheme="minorHAnsi" w:cs="Arial"/>
                <w:sz w:val="20"/>
                <w:szCs w:val="20"/>
                <w:lang w:eastAsia="en-US"/>
              </w:rPr>
            </w:pPr>
            <w:r>
              <w:rPr>
                <w:sz w:val="20"/>
                <w:szCs w:val="20"/>
              </w:rPr>
              <w:t>d</w:t>
            </w:r>
            <w:r w:rsidR="00950DC5" w:rsidRPr="009B4C29">
              <w:rPr>
                <w:sz w:val="20"/>
                <w:szCs w:val="20"/>
              </w:rPr>
              <w:t>iet</w:t>
            </w:r>
          </w:p>
          <w:p w:rsidR="00AB36F9" w:rsidRPr="00AB36F9" w:rsidRDefault="00950DC5" w:rsidP="0058616C">
            <w:pPr>
              <w:pStyle w:val="ListItem"/>
              <w:numPr>
                <w:ilvl w:val="0"/>
                <w:numId w:val="4"/>
              </w:numPr>
              <w:spacing w:before="0" w:after="0" w:line="240" w:lineRule="auto"/>
              <w:ind w:left="601" w:hanging="283"/>
              <w:rPr>
                <w:rFonts w:asciiTheme="minorHAnsi" w:hAnsiTheme="minorHAnsi" w:cs="Arial"/>
                <w:sz w:val="20"/>
                <w:szCs w:val="20"/>
                <w:lang w:eastAsia="en-US"/>
              </w:rPr>
            </w:pPr>
            <w:r w:rsidRPr="009B4C29">
              <w:rPr>
                <w:sz w:val="20"/>
                <w:szCs w:val="20"/>
              </w:rPr>
              <w:t>exercise</w:t>
            </w:r>
          </w:p>
          <w:p w:rsidR="007E289C" w:rsidRPr="00563040" w:rsidRDefault="00950DC5" w:rsidP="0058616C">
            <w:pPr>
              <w:pStyle w:val="ListItem"/>
              <w:numPr>
                <w:ilvl w:val="0"/>
                <w:numId w:val="4"/>
              </w:numPr>
              <w:spacing w:before="0" w:after="0" w:line="240" w:lineRule="auto"/>
              <w:ind w:left="601" w:hanging="283"/>
              <w:rPr>
                <w:rFonts w:asciiTheme="minorHAnsi" w:hAnsiTheme="minorHAnsi" w:cs="Arial"/>
                <w:sz w:val="20"/>
                <w:szCs w:val="20"/>
                <w:lang w:eastAsia="en-US"/>
              </w:rPr>
            </w:pPr>
            <w:r w:rsidRPr="009B4C29">
              <w:rPr>
                <w:sz w:val="20"/>
                <w:szCs w:val="20"/>
              </w:rPr>
              <w:t>healthy relationships</w:t>
            </w:r>
          </w:p>
          <w:p w:rsidR="007E289C" w:rsidRPr="00F15E69" w:rsidRDefault="00DB2670" w:rsidP="0058616C">
            <w:pPr>
              <w:pStyle w:val="Paragraph"/>
              <w:spacing w:before="240" w:after="0" w:line="264" w:lineRule="auto"/>
              <w:rPr>
                <w:rFonts w:asciiTheme="minorHAnsi" w:hAnsiTheme="minorHAnsi" w:cs="Arial"/>
                <w:b/>
                <w:sz w:val="20"/>
                <w:szCs w:val="20"/>
                <w:lang w:eastAsia="en-US"/>
              </w:rPr>
            </w:pPr>
            <w:r>
              <w:rPr>
                <w:rFonts w:asciiTheme="minorHAnsi" w:hAnsiTheme="minorHAnsi" w:cs="Arial"/>
                <w:b/>
                <w:sz w:val="20"/>
                <w:szCs w:val="20"/>
                <w:lang w:eastAsia="en-US"/>
              </w:rPr>
              <w:t>T</w:t>
            </w:r>
            <w:r w:rsidR="007E289C" w:rsidRPr="00F15E69">
              <w:rPr>
                <w:rFonts w:asciiTheme="minorHAnsi" w:hAnsiTheme="minorHAnsi" w:cs="Arial"/>
                <w:b/>
                <w:sz w:val="20"/>
                <w:szCs w:val="20"/>
                <w:lang w:eastAsia="en-US"/>
              </w:rPr>
              <w:t>ask 1:</w:t>
            </w:r>
            <w:r w:rsidR="00162474" w:rsidRPr="00F15E69">
              <w:rPr>
                <w:rFonts w:asciiTheme="minorHAnsi" w:hAnsiTheme="minorHAnsi" w:cs="Arial"/>
                <w:b/>
                <w:sz w:val="20"/>
                <w:szCs w:val="20"/>
                <w:lang w:eastAsia="en-US"/>
              </w:rPr>
              <w:t xml:space="preserve"> </w:t>
            </w:r>
            <w:r w:rsidR="00E35BF3" w:rsidRPr="00F15E69">
              <w:rPr>
                <w:rFonts w:asciiTheme="minorHAnsi" w:hAnsiTheme="minorHAnsi" w:cs="Arial"/>
                <w:b/>
                <w:sz w:val="20"/>
                <w:szCs w:val="20"/>
                <w:lang w:eastAsia="en-US"/>
              </w:rPr>
              <w:t>Written communication</w:t>
            </w:r>
            <w:r w:rsidR="00162474" w:rsidRPr="00F15E69">
              <w:rPr>
                <w:rFonts w:asciiTheme="minorHAnsi" w:hAnsiTheme="minorHAnsi" w:cs="Arial"/>
                <w:b/>
                <w:sz w:val="20"/>
                <w:szCs w:val="20"/>
                <w:lang w:eastAsia="en-US"/>
              </w:rPr>
              <w:t xml:space="preserve"> </w:t>
            </w:r>
            <w:r w:rsidR="00F15E69">
              <w:rPr>
                <w:rFonts w:asciiTheme="minorHAnsi" w:hAnsiTheme="minorHAnsi" w:cs="Arial"/>
                <w:b/>
                <w:sz w:val="20"/>
                <w:szCs w:val="20"/>
                <w:lang w:eastAsia="en-US"/>
              </w:rPr>
              <w:t xml:space="preserve">(Week </w:t>
            </w:r>
            <w:r w:rsidR="00E35BF3">
              <w:rPr>
                <w:rFonts w:asciiTheme="minorHAnsi" w:hAnsiTheme="minorHAnsi" w:cs="Arial"/>
                <w:b/>
                <w:sz w:val="20"/>
                <w:szCs w:val="20"/>
                <w:lang w:eastAsia="en-US"/>
              </w:rPr>
              <w:t>5</w:t>
            </w:r>
            <w:r w:rsidR="00F15E69">
              <w:rPr>
                <w:rFonts w:asciiTheme="minorHAnsi" w:hAnsiTheme="minorHAnsi" w:cs="Arial"/>
                <w:b/>
                <w:sz w:val="20"/>
                <w:szCs w:val="20"/>
                <w:lang w:eastAsia="en-US"/>
              </w:rPr>
              <w:t>)</w:t>
            </w:r>
          </w:p>
          <w:p w:rsidR="007E289C" w:rsidRPr="00A046B1" w:rsidRDefault="00DB2670" w:rsidP="0058616C">
            <w:pPr>
              <w:pStyle w:val="Paragraph"/>
              <w:spacing w:after="0" w:line="264" w:lineRule="auto"/>
              <w:rPr>
                <w:rFonts w:asciiTheme="minorHAnsi" w:hAnsiTheme="minorHAnsi" w:cs="Arial"/>
                <w:b/>
                <w:sz w:val="20"/>
                <w:szCs w:val="20"/>
                <w:lang w:eastAsia="en-US"/>
              </w:rPr>
            </w:pPr>
            <w:r>
              <w:rPr>
                <w:rFonts w:asciiTheme="minorHAnsi" w:hAnsiTheme="minorHAnsi" w:cs="Arial"/>
                <w:b/>
                <w:sz w:val="20"/>
                <w:szCs w:val="20"/>
                <w:lang w:eastAsia="en-US"/>
              </w:rPr>
              <w:t>T</w:t>
            </w:r>
            <w:r w:rsidR="007E289C" w:rsidRPr="00F15E69">
              <w:rPr>
                <w:rFonts w:asciiTheme="minorHAnsi" w:hAnsiTheme="minorHAnsi" w:cs="Arial"/>
                <w:b/>
                <w:sz w:val="20"/>
                <w:szCs w:val="20"/>
                <w:lang w:eastAsia="en-US"/>
              </w:rPr>
              <w:t>ask 2:</w:t>
            </w:r>
            <w:r w:rsidR="00162474" w:rsidRPr="00F15E69">
              <w:rPr>
                <w:rFonts w:asciiTheme="minorHAnsi" w:hAnsiTheme="minorHAnsi" w:cs="Arial"/>
                <w:b/>
                <w:sz w:val="20"/>
                <w:szCs w:val="20"/>
                <w:lang w:eastAsia="en-US"/>
              </w:rPr>
              <w:t xml:space="preserve"> </w:t>
            </w:r>
            <w:r w:rsidR="00E35BF3" w:rsidRPr="00F15E69">
              <w:rPr>
                <w:rFonts w:asciiTheme="minorHAnsi" w:hAnsiTheme="minorHAnsi" w:cs="Arial"/>
                <w:b/>
                <w:sz w:val="20"/>
                <w:szCs w:val="20"/>
                <w:lang w:eastAsia="en-US"/>
              </w:rPr>
              <w:t>Oral communication</w:t>
            </w:r>
            <w:r w:rsidR="000057AE">
              <w:rPr>
                <w:rFonts w:asciiTheme="minorHAnsi" w:hAnsiTheme="minorHAnsi" w:cs="Arial"/>
                <w:b/>
                <w:sz w:val="20"/>
                <w:szCs w:val="20"/>
                <w:lang w:eastAsia="en-US"/>
              </w:rPr>
              <w:t xml:space="preserve"> </w:t>
            </w:r>
            <w:r w:rsidR="00F15E69">
              <w:rPr>
                <w:rFonts w:asciiTheme="minorHAnsi" w:hAnsiTheme="minorHAnsi" w:cs="Arial"/>
                <w:b/>
                <w:sz w:val="20"/>
                <w:szCs w:val="20"/>
                <w:lang w:eastAsia="en-US"/>
              </w:rPr>
              <w:t xml:space="preserve">(Week </w:t>
            </w:r>
            <w:r w:rsidR="00E35BF3">
              <w:rPr>
                <w:rFonts w:asciiTheme="minorHAnsi" w:hAnsiTheme="minorHAnsi" w:cs="Arial"/>
                <w:b/>
                <w:sz w:val="20"/>
                <w:szCs w:val="20"/>
                <w:lang w:eastAsia="en-US"/>
              </w:rPr>
              <w:t>6</w:t>
            </w:r>
            <w:r w:rsidR="00F15E69">
              <w:rPr>
                <w:rFonts w:asciiTheme="minorHAnsi" w:hAnsiTheme="minorHAnsi" w:cs="Arial"/>
                <w:b/>
                <w:sz w:val="20"/>
                <w:szCs w:val="20"/>
                <w:lang w:eastAsia="en-US"/>
              </w:rPr>
              <w:t>)</w:t>
            </w:r>
          </w:p>
        </w:tc>
        <w:tc>
          <w:tcPr>
            <w:tcW w:w="4819" w:type="dxa"/>
          </w:tcPr>
          <w:p w:rsidR="007E289C" w:rsidRPr="00830E7A" w:rsidRDefault="007E289C" w:rsidP="00DB6337">
            <w:pPr>
              <w:pStyle w:val="ListItem"/>
              <w:numPr>
                <w:ilvl w:val="0"/>
                <w:numId w:val="0"/>
              </w:numPr>
              <w:spacing w:before="60" w:after="60" w:line="240" w:lineRule="auto"/>
              <w:rPr>
                <w:rFonts w:asciiTheme="minorHAnsi" w:hAnsiTheme="minorHAnsi" w:cs="Arial"/>
                <w:sz w:val="20"/>
                <w:szCs w:val="20"/>
                <w:lang w:eastAsia="en-US"/>
              </w:rPr>
            </w:pPr>
            <w:r w:rsidRPr="00830E7A">
              <w:rPr>
                <w:rFonts w:asciiTheme="minorHAnsi" w:hAnsiTheme="minorHAnsi" w:cs="Arial"/>
                <w:b/>
                <w:sz w:val="20"/>
                <w:szCs w:val="20"/>
                <w:lang w:eastAsia="en-US"/>
              </w:rPr>
              <w:t>Text types and textual conventions</w:t>
            </w:r>
            <w:r w:rsidR="00DB2670">
              <w:rPr>
                <w:rFonts w:asciiTheme="minorHAnsi" w:hAnsiTheme="minorHAnsi" w:cs="Arial"/>
                <w:b/>
                <w:sz w:val="20"/>
                <w:szCs w:val="20"/>
                <w:lang w:eastAsia="en-US"/>
              </w:rPr>
              <w:br/>
            </w:r>
            <w:r w:rsidR="0068194D">
              <w:rPr>
                <w:rFonts w:asciiTheme="minorHAnsi" w:hAnsiTheme="minorHAnsi" w:cs="Arial"/>
                <w:sz w:val="20"/>
                <w:szCs w:val="20"/>
                <w:lang w:eastAsia="en-US"/>
              </w:rPr>
              <w:t>A</w:t>
            </w:r>
            <w:r w:rsidRPr="00830E7A">
              <w:rPr>
                <w:rFonts w:asciiTheme="minorHAnsi" w:hAnsiTheme="minorHAnsi" w:cs="Arial"/>
                <w:sz w:val="20"/>
                <w:szCs w:val="20"/>
                <w:lang w:eastAsia="en-US"/>
              </w:rPr>
              <w:t xml:space="preserve">rticle, </w:t>
            </w:r>
            <w:r w:rsidR="00C15930">
              <w:rPr>
                <w:rFonts w:asciiTheme="minorHAnsi" w:hAnsiTheme="minorHAnsi" w:cs="Arial"/>
                <w:sz w:val="20"/>
                <w:szCs w:val="20"/>
                <w:lang w:eastAsia="en-US"/>
              </w:rPr>
              <w:t>conversation</w:t>
            </w:r>
            <w:r w:rsidR="003262E6">
              <w:rPr>
                <w:rFonts w:asciiTheme="minorHAnsi" w:hAnsiTheme="minorHAnsi" w:cs="Arial"/>
                <w:sz w:val="20"/>
                <w:szCs w:val="20"/>
                <w:lang w:eastAsia="en-US"/>
              </w:rPr>
              <w:t>,</w:t>
            </w:r>
            <w:r w:rsidR="003262E6" w:rsidRPr="00830E7A">
              <w:rPr>
                <w:rFonts w:asciiTheme="minorHAnsi" w:hAnsiTheme="minorHAnsi" w:cs="Arial"/>
                <w:sz w:val="20"/>
                <w:szCs w:val="20"/>
                <w:lang w:eastAsia="en-US"/>
              </w:rPr>
              <w:t xml:space="preserve"> email</w:t>
            </w:r>
            <w:r w:rsidRPr="00830E7A">
              <w:rPr>
                <w:rFonts w:asciiTheme="minorHAnsi" w:hAnsiTheme="minorHAnsi" w:cs="Arial"/>
                <w:sz w:val="20"/>
                <w:szCs w:val="20"/>
                <w:lang w:eastAsia="en-US"/>
              </w:rPr>
              <w:t xml:space="preserve">, </w:t>
            </w:r>
            <w:r w:rsidR="00C15930">
              <w:rPr>
                <w:rFonts w:asciiTheme="minorHAnsi" w:hAnsiTheme="minorHAnsi" w:cs="Arial"/>
                <w:sz w:val="20"/>
                <w:szCs w:val="20"/>
                <w:lang w:eastAsia="en-US"/>
              </w:rPr>
              <w:t>interview</w:t>
            </w:r>
            <w:r w:rsidR="00DB2670">
              <w:rPr>
                <w:rFonts w:asciiTheme="minorHAnsi" w:hAnsiTheme="minorHAnsi" w:cs="Arial"/>
                <w:sz w:val="20"/>
                <w:szCs w:val="20"/>
                <w:lang w:eastAsia="en-US"/>
              </w:rPr>
              <w:t>, role</w:t>
            </w:r>
            <w:r w:rsidR="00D22C23">
              <w:rPr>
                <w:rFonts w:asciiTheme="minorHAnsi" w:hAnsiTheme="minorHAnsi" w:cs="Arial"/>
                <w:sz w:val="20"/>
                <w:szCs w:val="20"/>
                <w:lang w:eastAsia="en-US"/>
              </w:rPr>
              <w:t>-</w:t>
            </w:r>
            <w:r w:rsidR="00DB2670">
              <w:rPr>
                <w:rFonts w:asciiTheme="minorHAnsi" w:hAnsiTheme="minorHAnsi" w:cs="Arial"/>
                <w:sz w:val="20"/>
                <w:szCs w:val="20"/>
                <w:lang w:eastAsia="en-US"/>
              </w:rPr>
              <w:t>play</w:t>
            </w:r>
          </w:p>
          <w:p w:rsidR="007E289C" w:rsidRPr="00830E7A" w:rsidRDefault="007E289C" w:rsidP="00DB6337">
            <w:pPr>
              <w:pStyle w:val="ListItem"/>
              <w:numPr>
                <w:ilvl w:val="0"/>
                <w:numId w:val="0"/>
              </w:numPr>
              <w:spacing w:after="0" w:line="240" w:lineRule="auto"/>
              <w:rPr>
                <w:rFonts w:asciiTheme="minorHAnsi" w:hAnsiTheme="minorHAnsi" w:cs="Arial"/>
                <w:b/>
                <w:iCs w:val="0"/>
                <w:sz w:val="20"/>
                <w:szCs w:val="20"/>
                <w:lang w:eastAsia="en-US"/>
              </w:rPr>
            </w:pPr>
            <w:r w:rsidRPr="00830E7A">
              <w:rPr>
                <w:rFonts w:asciiTheme="minorHAnsi" w:hAnsiTheme="minorHAnsi" w:cs="Arial"/>
                <w:b/>
                <w:iCs w:val="0"/>
                <w:sz w:val="20"/>
                <w:szCs w:val="20"/>
                <w:lang w:eastAsia="en-US"/>
              </w:rPr>
              <w:t>Linguistic resources</w:t>
            </w:r>
          </w:p>
          <w:p w:rsidR="003567E0" w:rsidRPr="009B4C29" w:rsidRDefault="007E289C" w:rsidP="00DB2670">
            <w:pPr>
              <w:pStyle w:val="ListItem"/>
              <w:numPr>
                <w:ilvl w:val="0"/>
                <w:numId w:val="3"/>
              </w:numPr>
              <w:tabs>
                <w:tab w:val="left" w:pos="317"/>
              </w:tabs>
              <w:spacing w:before="0" w:after="0" w:line="240" w:lineRule="auto"/>
              <w:ind w:left="318" w:hanging="284"/>
              <w:rPr>
                <w:rFonts w:asciiTheme="minorHAnsi" w:hAnsiTheme="minorHAnsi" w:cs="Arial"/>
                <w:iCs w:val="0"/>
                <w:sz w:val="20"/>
                <w:szCs w:val="20"/>
                <w:lang w:eastAsia="en-US"/>
              </w:rPr>
            </w:pPr>
            <w:r w:rsidRPr="00830E7A">
              <w:rPr>
                <w:rFonts w:asciiTheme="minorHAnsi" w:hAnsiTheme="minorHAnsi" w:cs="Arial"/>
                <w:iCs w:val="0"/>
                <w:sz w:val="20"/>
                <w:szCs w:val="20"/>
                <w:lang w:eastAsia="en-US"/>
              </w:rPr>
              <w:t xml:space="preserve">Vocabulary, phrases and expressions associated with </w:t>
            </w:r>
            <w:proofErr w:type="spellStart"/>
            <w:r w:rsidR="00DA310B" w:rsidRPr="003567E0">
              <w:rPr>
                <w:rFonts w:asciiTheme="minorHAnsi" w:hAnsiTheme="minorHAnsi" w:cs="Arial"/>
                <w:i/>
                <w:iCs w:val="0"/>
                <w:sz w:val="20"/>
                <w:szCs w:val="20"/>
                <w:lang w:eastAsia="en-US"/>
              </w:rPr>
              <w:t>Una</w:t>
            </w:r>
            <w:proofErr w:type="spellEnd"/>
            <w:r w:rsidR="00DA310B" w:rsidRPr="003567E0">
              <w:rPr>
                <w:rFonts w:asciiTheme="minorHAnsi" w:hAnsiTheme="minorHAnsi" w:cs="Arial"/>
                <w:i/>
                <w:iCs w:val="0"/>
                <w:sz w:val="20"/>
                <w:szCs w:val="20"/>
                <w:lang w:eastAsia="en-US"/>
              </w:rPr>
              <w:t xml:space="preserve"> vita in forma</w:t>
            </w:r>
            <w:r w:rsidRPr="003567E0">
              <w:rPr>
                <w:rFonts w:asciiTheme="minorHAnsi" w:hAnsiTheme="minorHAnsi" w:cs="Arial"/>
                <w:i/>
                <w:iCs w:val="0"/>
                <w:sz w:val="20"/>
                <w:szCs w:val="20"/>
                <w:lang w:eastAsia="en-US"/>
              </w:rPr>
              <w:t>!</w:t>
            </w:r>
          </w:p>
          <w:p w:rsidR="007E289C" w:rsidRPr="00830E7A" w:rsidRDefault="007E289C" w:rsidP="009B4C29">
            <w:pPr>
              <w:pStyle w:val="ListItem"/>
              <w:numPr>
                <w:ilvl w:val="0"/>
                <w:numId w:val="3"/>
              </w:numPr>
              <w:tabs>
                <w:tab w:val="left" w:pos="317"/>
              </w:tabs>
              <w:spacing w:after="0" w:line="240" w:lineRule="auto"/>
              <w:ind w:left="318" w:hanging="284"/>
              <w:rPr>
                <w:rFonts w:asciiTheme="minorHAnsi" w:hAnsiTheme="minorHAnsi" w:cs="Arial"/>
                <w:iCs w:val="0"/>
                <w:sz w:val="20"/>
                <w:szCs w:val="20"/>
                <w:lang w:eastAsia="en-US"/>
              </w:rPr>
            </w:pPr>
            <w:r w:rsidRPr="003567E0">
              <w:rPr>
                <w:rFonts w:asciiTheme="minorHAnsi" w:hAnsiTheme="minorHAnsi" w:cs="Arial"/>
                <w:iCs w:val="0"/>
                <w:sz w:val="20"/>
                <w:szCs w:val="20"/>
                <w:lang w:eastAsia="en-US"/>
              </w:rPr>
              <w:t>Grammar</w:t>
            </w:r>
          </w:p>
          <w:p w:rsidR="007E289C" w:rsidRPr="003567E0" w:rsidRDefault="007E289C" w:rsidP="003567E0">
            <w:pPr>
              <w:pStyle w:val="ListItem"/>
              <w:numPr>
                <w:ilvl w:val="0"/>
                <w:numId w:val="4"/>
              </w:numPr>
              <w:spacing w:before="0" w:after="0" w:line="228" w:lineRule="auto"/>
              <w:ind w:left="601" w:hanging="283"/>
              <w:rPr>
                <w:rFonts w:asciiTheme="minorHAnsi" w:hAnsiTheme="minorHAnsi" w:cs="Arial"/>
                <w:iCs w:val="0"/>
                <w:sz w:val="20"/>
                <w:szCs w:val="20"/>
                <w:lang w:eastAsia="en-US"/>
              </w:rPr>
            </w:pPr>
            <w:r w:rsidRPr="00830E7A">
              <w:rPr>
                <w:rFonts w:asciiTheme="minorHAnsi" w:hAnsiTheme="minorHAnsi" w:cs="Arial"/>
                <w:iCs w:val="0"/>
                <w:sz w:val="20"/>
                <w:szCs w:val="20"/>
                <w:lang w:eastAsia="en-US"/>
              </w:rPr>
              <w:t>a</w:t>
            </w:r>
            <w:r w:rsidRPr="003567E0">
              <w:rPr>
                <w:rFonts w:asciiTheme="minorHAnsi" w:hAnsiTheme="minorHAnsi" w:cs="Arial"/>
                <w:iCs w:val="0"/>
                <w:sz w:val="20"/>
                <w:szCs w:val="20"/>
                <w:lang w:eastAsia="en-US"/>
              </w:rPr>
              <w:t>djectives</w:t>
            </w:r>
            <w:r w:rsidRPr="00830E7A">
              <w:rPr>
                <w:rFonts w:asciiTheme="minorHAnsi" w:hAnsiTheme="minorHAnsi" w:cs="Arial"/>
                <w:iCs w:val="0"/>
                <w:sz w:val="20"/>
                <w:szCs w:val="20"/>
                <w:lang w:eastAsia="en-US"/>
              </w:rPr>
              <w:t xml:space="preserve"> – </w:t>
            </w:r>
            <w:r w:rsidR="003567E0">
              <w:rPr>
                <w:rFonts w:asciiTheme="minorHAnsi" w:hAnsiTheme="minorHAnsi" w:cs="Arial"/>
                <w:iCs w:val="0"/>
                <w:sz w:val="20"/>
                <w:szCs w:val="20"/>
                <w:lang w:eastAsia="en-US"/>
              </w:rPr>
              <w:t>demonstrative</w:t>
            </w:r>
          </w:p>
          <w:p w:rsidR="007E289C" w:rsidRPr="003567E0" w:rsidRDefault="003567E0" w:rsidP="003567E0">
            <w:pPr>
              <w:pStyle w:val="ListItem"/>
              <w:numPr>
                <w:ilvl w:val="0"/>
                <w:numId w:val="4"/>
              </w:numPr>
              <w:spacing w:before="0" w:after="0" w:line="228" w:lineRule="auto"/>
              <w:ind w:left="601" w:hanging="283"/>
              <w:rPr>
                <w:rFonts w:asciiTheme="minorHAnsi" w:hAnsiTheme="minorHAnsi" w:cs="Arial"/>
                <w:iCs w:val="0"/>
                <w:sz w:val="20"/>
                <w:szCs w:val="20"/>
                <w:lang w:eastAsia="en-US"/>
              </w:rPr>
            </w:pPr>
            <w:r>
              <w:rPr>
                <w:rFonts w:asciiTheme="minorHAnsi" w:hAnsiTheme="minorHAnsi" w:cs="Arial"/>
                <w:iCs w:val="0"/>
                <w:sz w:val="20"/>
                <w:szCs w:val="20"/>
                <w:lang w:eastAsia="en-US"/>
              </w:rPr>
              <w:t>adverbs</w:t>
            </w:r>
            <w:r w:rsidR="007E289C" w:rsidRPr="003567E0">
              <w:rPr>
                <w:rFonts w:asciiTheme="minorHAnsi" w:hAnsiTheme="minorHAnsi" w:cs="Arial"/>
                <w:iCs w:val="0"/>
                <w:sz w:val="20"/>
                <w:szCs w:val="20"/>
                <w:lang w:eastAsia="en-US"/>
              </w:rPr>
              <w:t xml:space="preserve"> – </w:t>
            </w:r>
            <w:r>
              <w:rPr>
                <w:rFonts w:asciiTheme="minorHAnsi" w:hAnsiTheme="minorHAnsi" w:cs="Arial"/>
                <w:iCs w:val="0"/>
                <w:sz w:val="20"/>
                <w:szCs w:val="20"/>
                <w:lang w:eastAsia="en-US"/>
              </w:rPr>
              <w:t xml:space="preserve">ending in </w:t>
            </w:r>
            <w:r w:rsidRPr="003567E0">
              <w:rPr>
                <w:rFonts w:asciiTheme="minorHAnsi" w:hAnsiTheme="minorHAnsi" w:cs="Arial"/>
                <w:i/>
                <w:iCs w:val="0"/>
                <w:sz w:val="20"/>
                <w:szCs w:val="20"/>
                <w:lang w:eastAsia="en-US"/>
              </w:rPr>
              <w:t>-</w:t>
            </w:r>
            <w:proofErr w:type="spellStart"/>
            <w:r w:rsidRPr="003567E0">
              <w:rPr>
                <w:rFonts w:asciiTheme="minorHAnsi" w:hAnsiTheme="minorHAnsi" w:cs="Arial"/>
                <w:i/>
                <w:iCs w:val="0"/>
                <w:sz w:val="20"/>
                <w:szCs w:val="20"/>
                <w:lang w:eastAsia="en-US"/>
              </w:rPr>
              <w:t>mente</w:t>
            </w:r>
            <w:proofErr w:type="spellEnd"/>
          </w:p>
          <w:p w:rsidR="007E289C" w:rsidRPr="003567E0" w:rsidRDefault="007E289C" w:rsidP="003567E0">
            <w:pPr>
              <w:pStyle w:val="ListItem"/>
              <w:numPr>
                <w:ilvl w:val="0"/>
                <w:numId w:val="4"/>
              </w:numPr>
              <w:spacing w:before="0" w:after="0" w:line="228" w:lineRule="auto"/>
              <w:ind w:left="601" w:hanging="283"/>
              <w:rPr>
                <w:rFonts w:asciiTheme="minorHAnsi" w:hAnsiTheme="minorHAnsi" w:cs="Arial"/>
                <w:iCs w:val="0"/>
                <w:sz w:val="20"/>
                <w:szCs w:val="20"/>
                <w:lang w:eastAsia="en-US"/>
              </w:rPr>
            </w:pPr>
            <w:r w:rsidRPr="00830E7A">
              <w:rPr>
                <w:rFonts w:asciiTheme="minorHAnsi" w:hAnsiTheme="minorHAnsi" w:cs="Arial"/>
                <w:iCs w:val="0"/>
                <w:sz w:val="20"/>
                <w:szCs w:val="20"/>
                <w:lang w:eastAsia="en-US"/>
              </w:rPr>
              <w:t>v</w:t>
            </w:r>
            <w:r w:rsidRPr="003567E0">
              <w:rPr>
                <w:rFonts w:asciiTheme="minorHAnsi" w:hAnsiTheme="minorHAnsi" w:cs="Arial"/>
                <w:iCs w:val="0"/>
                <w:sz w:val="20"/>
                <w:szCs w:val="20"/>
                <w:lang w:eastAsia="en-US"/>
              </w:rPr>
              <w:t>erbs</w:t>
            </w:r>
            <w:r w:rsidRPr="00830E7A">
              <w:rPr>
                <w:rFonts w:asciiTheme="minorHAnsi" w:hAnsiTheme="minorHAnsi" w:cs="Arial"/>
                <w:iCs w:val="0"/>
                <w:sz w:val="20"/>
                <w:szCs w:val="20"/>
                <w:lang w:eastAsia="en-US"/>
              </w:rPr>
              <w:t xml:space="preserve"> –</w:t>
            </w:r>
            <w:r w:rsidR="00ED08E1">
              <w:rPr>
                <w:rFonts w:asciiTheme="minorHAnsi" w:hAnsiTheme="minorHAnsi" w:cs="Arial"/>
                <w:iCs w:val="0"/>
                <w:sz w:val="20"/>
                <w:szCs w:val="20"/>
                <w:lang w:eastAsia="en-US"/>
              </w:rPr>
              <w:t xml:space="preserve"> </w:t>
            </w:r>
            <w:r w:rsidRPr="003567E0">
              <w:rPr>
                <w:rFonts w:asciiTheme="minorHAnsi" w:hAnsiTheme="minorHAnsi" w:cs="Arial"/>
                <w:iCs w:val="0"/>
                <w:sz w:val="20"/>
                <w:szCs w:val="20"/>
                <w:lang w:eastAsia="en-US"/>
              </w:rPr>
              <w:t xml:space="preserve">present </w:t>
            </w:r>
            <w:r w:rsidR="003567E0">
              <w:rPr>
                <w:rFonts w:asciiTheme="minorHAnsi" w:hAnsiTheme="minorHAnsi" w:cs="Arial"/>
                <w:iCs w:val="0"/>
                <w:sz w:val="20"/>
                <w:szCs w:val="20"/>
                <w:lang w:eastAsia="en-US"/>
              </w:rPr>
              <w:t xml:space="preserve">perfect (past) </w:t>
            </w:r>
            <w:r w:rsidRPr="003567E0">
              <w:rPr>
                <w:rFonts w:asciiTheme="minorHAnsi" w:hAnsiTheme="minorHAnsi" w:cs="Arial"/>
                <w:iCs w:val="0"/>
                <w:sz w:val="20"/>
                <w:szCs w:val="20"/>
                <w:lang w:eastAsia="en-US"/>
              </w:rPr>
              <w:t>tense</w:t>
            </w:r>
            <w:r w:rsidR="00AB36F9">
              <w:rPr>
                <w:rFonts w:asciiTheme="minorHAnsi" w:hAnsiTheme="minorHAnsi" w:cs="Arial"/>
                <w:iCs w:val="0"/>
                <w:sz w:val="20"/>
                <w:szCs w:val="20"/>
                <w:lang w:eastAsia="en-US"/>
              </w:rPr>
              <w:t xml:space="preserve"> (cont.)</w:t>
            </w:r>
          </w:p>
          <w:p w:rsidR="007E289C" w:rsidRPr="00DA310B" w:rsidRDefault="007E289C" w:rsidP="00DA310B">
            <w:pPr>
              <w:pStyle w:val="ListItem"/>
              <w:numPr>
                <w:ilvl w:val="0"/>
                <w:numId w:val="3"/>
              </w:numPr>
              <w:tabs>
                <w:tab w:val="left" w:pos="317"/>
              </w:tabs>
              <w:spacing w:after="0" w:line="240" w:lineRule="auto"/>
              <w:ind w:left="318" w:hanging="284"/>
              <w:rPr>
                <w:rFonts w:asciiTheme="minorHAnsi" w:hAnsiTheme="minorHAnsi" w:cs="Arial"/>
                <w:sz w:val="20"/>
                <w:szCs w:val="20"/>
                <w:lang w:eastAsia="en-US"/>
              </w:rPr>
            </w:pPr>
            <w:r w:rsidRPr="00DA310B">
              <w:rPr>
                <w:rFonts w:asciiTheme="minorHAnsi" w:hAnsiTheme="minorHAnsi" w:cs="Arial"/>
                <w:sz w:val="20"/>
                <w:szCs w:val="20"/>
                <w:lang w:eastAsia="en-US"/>
              </w:rPr>
              <w:t>Sound and w</w:t>
            </w:r>
            <w:r w:rsidR="00AB36F9">
              <w:rPr>
                <w:rFonts w:asciiTheme="minorHAnsi" w:hAnsiTheme="minorHAnsi" w:cs="Arial"/>
                <w:sz w:val="20"/>
                <w:szCs w:val="20"/>
                <w:lang w:eastAsia="en-US"/>
              </w:rPr>
              <w:t>riting systems</w:t>
            </w:r>
          </w:p>
          <w:p w:rsidR="00DA310B" w:rsidRPr="00DA310B" w:rsidRDefault="00DA310B" w:rsidP="00DA310B">
            <w:pPr>
              <w:pStyle w:val="ListItem"/>
              <w:numPr>
                <w:ilvl w:val="0"/>
                <w:numId w:val="4"/>
              </w:numPr>
              <w:spacing w:before="0" w:after="0" w:line="240" w:lineRule="auto"/>
              <w:ind w:left="601" w:hanging="283"/>
              <w:rPr>
                <w:rFonts w:asciiTheme="minorHAnsi" w:hAnsiTheme="minorHAnsi" w:cs="Arial"/>
                <w:sz w:val="20"/>
                <w:szCs w:val="20"/>
                <w:lang w:eastAsia="en-US"/>
              </w:rPr>
            </w:pPr>
            <w:r w:rsidRPr="00DA310B">
              <w:rPr>
                <w:rFonts w:asciiTheme="minorHAnsi" w:hAnsiTheme="minorHAnsi" w:cs="Arial"/>
                <w:sz w:val="20"/>
                <w:szCs w:val="20"/>
                <w:lang w:eastAsia="en-US"/>
              </w:rPr>
              <w:t>continued consolidation of understanding of phonology and orthography: phonological rules, such as elision and contractions, employed to make words easier to pronounce and language flow</w:t>
            </w:r>
          </w:p>
          <w:p w:rsidR="00DA310B" w:rsidRPr="00DA310B" w:rsidRDefault="00DA310B" w:rsidP="00DA310B">
            <w:pPr>
              <w:pStyle w:val="ListItem"/>
              <w:numPr>
                <w:ilvl w:val="0"/>
                <w:numId w:val="4"/>
              </w:numPr>
              <w:spacing w:before="0" w:after="0" w:line="240" w:lineRule="auto"/>
              <w:ind w:left="601" w:hanging="283"/>
              <w:rPr>
                <w:rFonts w:asciiTheme="minorHAnsi" w:hAnsiTheme="minorHAnsi" w:cs="Arial"/>
                <w:sz w:val="20"/>
                <w:szCs w:val="20"/>
                <w:lang w:eastAsia="en-US"/>
              </w:rPr>
            </w:pPr>
            <w:r w:rsidRPr="00DA310B">
              <w:rPr>
                <w:rFonts w:asciiTheme="minorHAnsi" w:hAnsiTheme="minorHAnsi" w:cs="Arial"/>
                <w:sz w:val="20"/>
                <w:szCs w:val="20"/>
                <w:lang w:eastAsia="en-US"/>
              </w:rPr>
              <w:t>how English words that are used in Italian are treated in regard to grammar rules</w:t>
            </w:r>
          </w:p>
          <w:p w:rsidR="00DA310B" w:rsidRPr="00DA310B" w:rsidRDefault="00DA310B" w:rsidP="00DA310B">
            <w:pPr>
              <w:pStyle w:val="ListItem"/>
              <w:numPr>
                <w:ilvl w:val="0"/>
                <w:numId w:val="4"/>
              </w:numPr>
              <w:spacing w:before="0" w:after="0" w:line="240" w:lineRule="auto"/>
              <w:ind w:left="601" w:hanging="283"/>
              <w:rPr>
                <w:rFonts w:asciiTheme="minorHAnsi" w:hAnsiTheme="minorHAnsi" w:cs="Arial"/>
                <w:sz w:val="20"/>
                <w:szCs w:val="20"/>
                <w:lang w:eastAsia="en-US"/>
              </w:rPr>
            </w:pPr>
            <w:r w:rsidRPr="00DA310B">
              <w:rPr>
                <w:rFonts w:asciiTheme="minorHAnsi" w:hAnsiTheme="minorHAnsi" w:cs="Arial"/>
                <w:sz w:val="20"/>
                <w:szCs w:val="20"/>
                <w:lang w:eastAsia="en-US"/>
              </w:rPr>
              <w:t>how to interpret phonetic symbols in dictionaries to pronounce new words</w:t>
            </w:r>
          </w:p>
          <w:p w:rsidR="007E289C" w:rsidRDefault="007E289C" w:rsidP="00DA310B">
            <w:pPr>
              <w:pStyle w:val="ListItem"/>
              <w:numPr>
                <w:ilvl w:val="0"/>
                <w:numId w:val="0"/>
              </w:numPr>
              <w:spacing w:after="0" w:line="240" w:lineRule="auto"/>
              <w:rPr>
                <w:rFonts w:asciiTheme="minorHAnsi" w:hAnsiTheme="minorHAnsi" w:cs="Arial"/>
                <w:b/>
                <w:sz w:val="20"/>
                <w:szCs w:val="20"/>
                <w:lang w:eastAsia="en-US"/>
              </w:rPr>
            </w:pPr>
            <w:r w:rsidRPr="00830E7A">
              <w:rPr>
                <w:rFonts w:asciiTheme="minorHAnsi" w:hAnsiTheme="minorHAnsi" w:cs="Arial"/>
                <w:b/>
                <w:sz w:val="20"/>
                <w:szCs w:val="20"/>
                <w:lang w:eastAsia="en-US"/>
              </w:rPr>
              <w:t>Intercultural understandings</w:t>
            </w:r>
          </w:p>
          <w:p w:rsidR="007E289C" w:rsidRPr="00E868C5" w:rsidRDefault="007E289C" w:rsidP="00E868C5">
            <w:pPr>
              <w:pStyle w:val="ListItem"/>
              <w:numPr>
                <w:ilvl w:val="0"/>
                <w:numId w:val="0"/>
              </w:numPr>
              <w:tabs>
                <w:tab w:val="left" w:pos="317"/>
              </w:tabs>
              <w:spacing w:before="0" w:after="0" w:line="240" w:lineRule="auto"/>
              <w:ind w:left="34"/>
              <w:rPr>
                <w:rFonts w:asciiTheme="minorHAnsi" w:hAnsiTheme="minorHAnsi" w:cs="Arial"/>
                <w:sz w:val="20"/>
                <w:szCs w:val="20"/>
                <w:lang w:eastAsia="en-US"/>
              </w:rPr>
            </w:pPr>
            <w:r>
              <w:rPr>
                <w:rFonts w:asciiTheme="minorHAnsi" w:hAnsiTheme="minorHAnsi" w:cs="Arial"/>
                <w:sz w:val="20"/>
                <w:szCs w:val="20"/>
                <w:lang w:eastAsia="en-US"/>
              </w:rPr>
              <w:t>Reflect</w:t>
            </w:r>
            <w:r w:rsidRPr="00E32EB6">
              <w:rPr>
                <w:rFonts w:asciiTheme="minorHAnsi" w:hAnsiTheme="minorHAnsi" w:cs="Arial"/>
                <w:sz w:val="20"/>
                <w:szCs w:val="20"/>
                <w:lang w:eastAsia="en-US"/>
              </w:rPr>
              <w:t xml:space="preserve"> </w:t>
            </w:r>
            <w:r>
              <w:rPr>
                <w:rFonts w:asciiTheme="minorHAnsi" w:hAnsiTheme="minorHAnsi" w:cs="Arial"/>
                <w:sz w:val="20"/>
                <w:szCs w:val="20"/>
                <w:lang w:eastAsia="en-US"/>
              </w:rPr>
              <w:t xml:space="preserve">on own </w:t>
            </w:r>
            <w:r w:rsidRPr="00E32EB6">
              <w:rPr>
                <w:rFonts w:asciiTheme="minorHAnsi" w:hAnsiTheme="minorHAnsi" w:cs="Arial"/>
                <w:sz w:val="20"/>
                <w:szCs w:val="20"/>
                <w:lang w:eastAsia="en-US"/>
              </w:rPr>
              <w:t>language</w:t>
            </w:r>
            <w:r>
              <w:rPr>
                <w:rFonts w:asciiTheme="minorHAnsi" w:hAnsiTheme="minorHAnsi" w:cs="Arial"/>
                <w:sz w:val="20"/>
                <w:szCs w:val="20"/>
                <w:lang w:eastAsia="en-US"/>
              </w:rPr>
              <w:t xml:space="preserve"> and culture</w:t>
            </w:r>
            <w:r w:rsidRPr="00E32EB6">
              <w:rPr>
                <w:rFonts w:asciiTheme="minorHAnsi" w:hAnsiTheme="minorHAnsi" w:cs="Arial"/>
                <w:sz w:val="20"/>
                <w:szCs w:val="20"/>
                <w:lang w:eastAsia="en-US"/>
              </w:rPr>
              <w:t xml:space="preserve"> in relation to t</w:t>
            </w:r>
            <w:r>
              <w:rPr>
                <w:rFonts w:asciiTheme="minorHAnsi" w:hAnsiTheme="minorHAnsi" w:cs="Arial"/>
                <w:sz w:val="20"/>
                <w:szCs w:val="20"/>
                <w:lang w:eastAsia="en-US"/>
              </w:rPr>
              <w:t>he Italian language and culture:</w:t>
            </w:r>
          </w:p>
          <w:p w:rsidR="007E289C" w:rsidRPr="00830E7A" w:rsidRDefault="003567E0" w:rsidP="00A046B1">
            <w:pPr>
              <w:pStyle w:val="ListItem"/>
              <w:numPr>
                <w:ilvl w:val="0"/>
                <w:numId w:val="3"/>
              </w:numPr>
              <w:tabs>
                <w:tab w:val="left" w:pos="317"/>
              </w:tabs>
              <w:spacing w:before="0" w:after="0" w:line="240" w:lineRule="auto"/>
              <w:ind w:left="318" w:hanging="284"/>
              <w:rPr>
                <w:rFonts w:asciiTheme="minorHAnsi" w:hAnsiTheme="minorHAnsi" w:cs="Arial"/>
                <w:sz w:val="20"/>
                <w:szCs w:val="20"/>
                <w:lang w:eastAsia="en-US"/>
              </w:rPr>
            </w:pPr>
            <w:r w:rsidRPr="00A046B1">
              <w:rPr>
                <w:rFonts w:asciiTheme="minorHAnsi" w:hAnsiTheme="minorHAnsi" w:cs="Arial"/>
                <w:sz w:val="20"/>
                <w:szCs w:val="20"/>
                <w:lang w:eastAsia="en-US"/>
              </w:rPr>
              <w:t>diverse diets</w:t>
            </w:r>
          </w:p>
          <w:p w:rsidR="007E289C" w:rsidRPr="00830E7A" w:rsidRDefault="003567E0" w:rsidP="00A046B1">
            <w:pPr>
              <w:pStyle w:val="ListItem"/>
              <w:numPr>
                <w:ilvl w:val="0"/>
                <w:numId w:val="3"/>
              </w:numPr>
              <w:tabs>
                <w:tab w:val="left" w:pos="317"/>
              </w:tabs>
              <w:spacing w:before="0" w:after="0" w:line="240" w:lineRule="auto"/>
              <w:ind w:left="318" w:hanging="284"/>
              <w:rPr>
                <w:rFonts w:asciiTheme="minorHAnsi" w:hAnsiTheme="minorHAnsi" w:cs="Arial"/>
                <w:sz w:val="20"/>
                <w:szCs w:val="20"/>
                <w:lang w:eastAsia="en-US"/>
              </w:rPr>
            </w:pPr>
            <w:r w:rsidRPr="00A046B1">
              <w:rPr>
                <w:rFonts w:asciiTheme="minorHAnsi" w:hAnsiTheme="minorHAnsi" w:cs="Arial"/>
                <w:sz w:val="20"/>
                <w:szCs w:val="20"/>
                <w:lang w:eastAsia="en-US"/>
              </w:rPr>
              <w:t>varying forms of exercise/sports</w:t>
            </w:r>
          </w:p>
          <w:p w:rsidR="007E289C" w:rsidRPr="00830E7A" w:rsidRDefault="007E289C" w:rsidP="00A046B1">
            <w:pPr>
              <w:pStyle w:val="ListItem"/>
              <w:numPr>
                <w:ilvl w:val="0"/>
                <w:numId w:val="3"/>
              </w:numPr>
              <w:tabs>
                <w:tab w:val="left" w:pos="317"/>
              </w:tabs>
              <w:spacing w:before="0" w:after="0" w:line="240" w:lineRule="auto"/>
              <w:ind w:left="318" w:hanging="284"/>
              <w:rPr>
                <w:rFonts w:asciiTheme="minorHAnsi" w:hAnsiTheme="minorHAnsi" w:cs="Arial"/>
                <w:sz w:val="20"/>
                <w:szCs w:val="20"/>
                <w:lang w:eastAsia="en-US"/>
              </w:rPr>
            </w:pPr>
            <w:r w:rsidRPr="00A046B1">
              <w:rPr>
                <w:rFonts w:asciiTheme="minorHAnsi" w:hAnsiTheme="minorHAnsi" w:cs="Arial"/>
                <w:sz w:val="20"/>
                <w:szCs w:val="20"/>
                <w:lang w:eastAsia="en-US"/>
              </w:rPr>
              <w:t xml:space="preserve">influence of other </w:t>
            </w:r>
            <w:r w:rsidR="003567E0" w:rsidRPr="00A046B1">
              <w:rPr>
                <w:rFonts w:asciiTheme="minorHAnsi" w:hAnsiTheme="minorHAnsi" w:cs="Arial"/>
                <w:sz w:val="20"/>
                <w:szCs w:val="20"/>
                <w:lang w:eastAsia="en-US"/>
              </w:rPr>
              <w:t>lifestyles and foods</w:t>
            </w:r>
          </w:p>
          <w:p w:rsidR="007E289C" w:rsidRPr="007C698F" w:rsidRDefault="007E289C" w:rsidP="00830E7A">
            <w:pPr>
              <w:pStyle w:val="ListItem"/>
              <w:numPr>
                <w:ilvl w:val="0"/>
                <w:numId w:val="0"/>
              </w:numPr>
              <w:spacing w:after="0" w:line="240" w:lineRule="auto"/>
              <w:rPr>
                <w:rFonts w:asciiTheme="minorHAnsi" w:hAnsiTheme="minorHAnsi" w:cs="Arial"/>
                <w:b/>
                <w:sz w:val="20"/>
                <w:szCs w:val="20"/>
                <w:lang w:eastAsia="en-US"/>
              </w:rPr>
            </w:pPr>
            <w:r w:rsidRPr="007C698F">
              <w:rPr>
                <w:rFonts w:asciiTheme="minorHAnsi" w:hAnsiTheme="minorHAnsi" w:cs="Arial"/>
                <w:b/>
                <w:sz w:val="20"/>
                <w:szCs w:val="20"/>
                <w:lang w:eastAsia="en-US"/>
              </w:rPr>
              <w:t>Language learning and communication strategies</w:t>
            </w:r>
          </w:p>
          <w:p w:rsidR="007E289C" w:rsidRPr="007C698F" w:rsidRDefault="007E289C" w:rsidP="00A046B1">
            <w:pPr>
              <w:pStyle w:val="ListItem"/>
              <w:numPr>
                <w:ilvl w:val="0"/>
                <w:numId w:val="3"/>
              </w:numPr>
              <w:tabs>
                <w:tab w:val="left" w:pos="317"/>
              </w:tabs>
              <w:spacing w:before="0" w:after="0" w:line="240" w:lineRule="auto"/>
              <w:ind w:left="318" w:hanging="284"/>
              <w:rPr>
                <w:rFonts w:asciiTheme="minorHAnsi" w:hAnsiTheme="minorHAnsi" w:cs="Arial"/>
                <w:sz w:val="20"/>
                <w:szCs w:val="20"/>
                <w:lang w:eastAsia="en-US"/>
              </w:rPr>
            </w:pPr>
            <w:r w:rsidRPr="007C698F">
              <w:rPr>
                <w:rFonts w:asciiTheme="minorHAnsi" w:hAnsiTheme="minorHAnsi" w:cs="Arial"/>
                <w:sz w:val="20"/>
                <w:szCs w:val="20"/>
                <w:lang w:eastAsia="en-US"/>
              </w:rPr>
              <w:t xml:space="preserve">asking for clarification </w:t>
            </w:r>
          </w:p>
          <w:p w:rsidR="004C6796" w:rsidRPr="007C698F" w:rsidRDefault="007E289C" w:rsidP="00A046B1">
            <w:pPr>
              <w:pStyle w:val="ListItem"/>
              <w:numPr>
                <w:ilvl w:val="0"/>
                <w:numId w:val="3"/>
              </w:numPr>
              <w:tabs>
                <w:tab w:val="left" w:pos="317"/>
              </w:tabs>
              <w:spacing w:before="0" w:after="0" w:line="240" w:lineRule="auto"/>
              <w:ind w:left="318" w:hanging="284"/>
              <w:rPr>
                <w:rFonts w:asciiTheme="minorHAnsi" w:hAnsiTheme="minorHAnsi" w:cs="Arial"/>
                <w:sz w:val="20"/>
                <w:szCs w:val="20"/>
                <w:lang w:eastAsia="en-US"/>
              </w:rPr>
            </w:pPr>
            <w:r w:rsidRPr="007C698F">
              <w:rPr>
                <w:rFonts w:asciiTheme="minorHAnsi" w:hAnsiTheme="minorHAnsi" w:cs="Arial"/>
                <w:sz w:val="20"/>
                <w:szCs w:val="20"/>
                <w:lang w:eastAsia="en-US"/>
              </w:rPr>
              <w:t xml:space="preserve">manipulating and </w:t>
            </w:r>
            <w:proofErr w:type="spellStart"/>
            <w:r w:rsidRPr="007C698F">
              <w:rPr>
                <w:rFonts w:asciiTheme="minorHAnsi" w:hAnsiTheme="minorHAnsi" w:cs="Arial"/>
                <w:sz w:val="20"/>
                <w:szCs w:val="20"/>
                <w:lang w:eastAsia="en-US"/>
              </w:rPr>
              <w:t>personalising</w:t>
            </w:r>
            <w:proofErr w:type="spellEnd"/>
            <w:r w:rsidRPr="007C698F">
              <w:rPr>
                <w:rFonts w:asciiTheme="minorHAnsi" w:hAnsiTheme="minorHAnsi" w:cs="Arial"/>
                <w:sz w:val="20"/>
                <w:szCs w:val="20"/>
                <w:lang w:eastAsia="en-US"/>
              </w:rPr>
              <w:t xml:space="preserve"> formulaic language</w:t>
            </w:r>
          </w:p>
          <w:p w:rsidR="007E289C" w:rsidRPr="00C71547" w:rsidRDefault="004C6796" w:rsidP="00A046B1">
            <w:pPr>
              <w:pStyle w:val="ListItem"/>
              <w:numPr>
                <w:ilvl w:val="0"/>
                <w:numId w:val="3"/>
              </w:numPr>
              <w:tabs>
                <w:tab w:val="left" w:pos="317"/>
              </w:tabs>
              <w:spacing w:before="0" w:after="0" w:line="240" w:lineRule="auto"/>
              <w:ind w:left="318" w:hanging="284"/>
              <w:rPr>
                <w:rFonts w:asciiTheme="minorHAnsi" w:hAnsiTheme="minorHAnsi" w:cs="Arial"/>
                <w:sz w:val="20"/>
                <w:szCs w:val="20"/>
                <w:lang w:eastAsia="en-US"/>
              </w:rPr>
            </w:pPr>
            <w:r w:rsidRPr="007C698F">
              <w:rPr>
                <w:rFonts w:asciiTheme="minorHAnsi" w:hAnsiTheme="minorHAnsi" w:cs="Arial"/>
                <w:sz w:val="20"/>
                <w:szCs w:val="20"/>
                <w:lang w:eastAsia="en-US"/>
              </w:rPr>
              <w:t xml:space="preserve">using </w:t>
            </w:r>
            <w:r w:rsidR="007E289C" w:rsidRPr="007C698F">
              <w:rPr>
                <w:rFonts w:asciiTheme="minorHAnsi" w:hAnsiTheme="minorHAnsi" w:cs="Arial"/>
                <w:sz w:val="20"/>
                <w:szCs w:val="20"/>
                <w:lang w:eastAsia="en-US"/>
              </w:rPr>
              <w:t xml:space="preserve">a bilingual dictionary – Italian alphabet, </w:t>
            </w:r>
            <w:proofErr w:type="spellStart"/>
            <w:r w:rsidR="007E289C" w:rsidRPr="007C698F">
              <w:rPr>
                <w:rFonts w:asciiTheme="minorHAnsi" w:hAnsiTheme="minorHAnsi" w:cs="Arial"/>
                <w:sz w:val="20"/>
                <w:szCs w:val="20"/>
                <w:lang w:eastAsia="en-US"/>
              </w:rPr>
              <w:t>recognising</w:t>
            </w:r>
            <w:proofErr w:type="spellEnd"/>
            <w:r w:rsidR="007E289C" w:rsidRPr="007C698F">
              <w:rPr>
                <w:rFonts w:asciiTheme="minorHAnsi" w:hAnsiTheme="minorHAnsi" w:cs="Arial"/>
                <w:sz w:val="20"/>
                <w:szCs w:val="20"/>
                <w:lang w:eastAsia="en-US"/>
              </w:rPr>
              <w:t xml:space="preserve"> gender of nouns</w:t>
            </w:r>
          </w:p>
        </w:tc>
      </w:tr>
      <w:tr w:rsidR="007E289C" w:rsidRPr="00830E7A" w:rsidTr="0058616C">
        <w:trPr>
          <w:cantSplit/>
        </w:trPr>
        <w:tc>
          <w:tcPr>
            <w:tcW w:w="1135" w:type="dxa"/>
            <w:shd w:val="clear" w:color="auto" w:fill="E4D8EB" w:themeFill="accent4" w:themeFillTint="66"/>
            <w:vAlign w:val="center"/>
            <w:hideMark/>
          </w:tcPr>
          <w:p w:rsidR="007E289C" w:rsidRPr="00830E7A" w:rsidRDefault="007E289C" w:rsidP="00DB6337">
            <w:pPr>
              <w:jc w:val="center"/>
              <w:rPr>
                <w:rFonts w:asciiTheme="minorHAnsi" w:hAnsiTheme="minorHAnsi" w:cs="Arial"/>
                <w:sz w:val="20"/>
                <w:szCs w:val="20"/>
                <w:lang w:eastAsia="en-US"/>
              </w:rPr>
            </w:pPr>
            <w:r w:rsidRPr="00830E7A">
              <w:rPr>
                <w:rFonts w:asciiTheme="minorHAnsi" w:hAnsiTheme="minorHAnsi" w:cs="Arial"/>
                <w:sz w:val="20"/>
                <w:szCs w:val="20"/>
                <w:lang w:eastAsia="en-US"/>
              </w:rPr>
              <w:lastRenderedPageBreak/>
              <w:t>7–11</w:t>
            </w:r>
          </w:p>
        </w:tc>
        <w:tc>
          <w:tcPr>
            <w:tcW w:w="3402" w:type="dxa"/>
          </w:tcPr>
          <w:p w:rsidR="007E289C" w:rsidRPr="00830E7A" w:rsidRDefault="00C15930" w:rsidP="0058616C">
            <w:pPr>
              <w:pStyle w:val="Paragraph"/>
              <w:spacing w:before="40" w:after="40" w:line="240" w:lineRule="auto"/>
              <w:rPr>
                <w:rFonts w:asciiTheme="minorHAnsi" w:hAnsiTheme="minorHAnsi" w:cs="Arial"/>
                <w:sz w:val="20"/>
                <w:szCs w:val="20"/>
                <w:lang w:eastAsia="en-US"/>
              </w:rPr>
            </w:pPr>
            <w:r>
              <w:rPr>
                <w:rFonts w:asciiTheme="minorHAnsi" w:hAnsiTheme="minorHAnsi" w:cs="Arial"/>
                <w:sz w:val="20"/>
                <w:szCs w:val="20"/>
                <w:lang w:eastAsia="en-US"/>
              </w:rPr>
              <w:t>The changing world</w:t>
            </w:r>
            <w:r w:rsidR="007E289C" w:rsidRPr="00830E7A">
              <w:rPr>
                <w:rFonts w:asciiTheme="minorHAnsi" w:hAnsiTheme="minorHAnsi" w:cs="Arial"/>
                <w:sz w:val="20"/>
                <w:szCs w:val="20"/>
                <w:lang w:eastAsia="en-US"/>
              </w:rPr>
              <w:t>:</w:t>
            </w:r>
          </w:p>
          <w:p w:rsidR="007E289C" w:rsidRDefault="00C15930" w:rsidP="0058616C">
            <w:pPr>
              <w:pStyle w:val="Paragraph"/>
              <w:spacing w:before="40" w:after="40" w:line="264" w:lineRule="auto"/>
              <w:rPr>
                <w:rFonts w:asciiTheme="minorHAnsi" w:hAnsiTheme="minorHAnsi" w:cs="Arial"/>
                <w:sz w:val="20"/>
                <w:szCs w:val="20"/>
                <w:lang w:eastAsia="en-US"/>
              </w:rPr>
            </w:pPr>
            <w:r>
              <w:rPr>
                <w:b/>
                <w:i/>
                <w:sz w:val="20"/>
                <w:szCs w:val="20"/>
              </w:rPr>
              <w:t xml:space="preserve">Un </w:t>
            </w:r>
            <w:proofErr w:type="spellStart"/>
            <w:r>
              <w:rPr>
                <w:b/>
                <w:i/>
                <w:sz w:val="20"/>
                <w:szCs w:val="20"/>
              </w:rPr>
              <w:t>ritorno</w:t>
            </w:r>
            <w:proofErr w:type="spellEnd"/>
            <w:r>
              <w:rPr>
                <w:b/>
                <w:i/>
                <w:sz w:val="20"/>
                <w:szCs w:val="20"/>
              </w:rPr>
              <w:t xml:space="preserve"> </w:t>
            </w:r>
            <w:proofErr w:type="spellStart"/>
            <w:r>
              <w:rPr>
                <w:b/>
                <w:i/>
                <w:sz w:val="20"/>
                <w:szCs w:val="20"/>
              </w:rPr>
              <w:t>allo</w:t>
            </w:r>
            <w:proofErr w:type="spellEnd"/>
            <w:r>
              <w:rPr>
                <w:b/>
                <w:i/>
                <w:sz w:val="20"/>
                <w:szCs w:val="20"/>
              </w:rPr>
              <w:t xml:space="preserve"> slow food</w:t>
            </w:r>
            <w:r w:rsidR="007E289C" w:rsidRPr="00E32EB6">
              <w:rPr>
                <w:rFonts w:asciiTheme="minorHAnsi" w:hAnsiTheme="minorHAnsi" w:cs="Arial"/>
                <w:b/>
                <w:i/>
                <w:sz w:val="20"/>
                <w:szCs w:val="20"/>
                <w:lang w:eastAsia="en-US"/>
              </w:rPr>
              <w:br/>
            </w:r>
            <w:r w:rsidR="007E289C" w:rsidRPr="00E32EB6">
              <w:rPr>
                <w:rFonts w:asciiTheme="minorHAnsi" w:hAnsiTheme="minorHAnsi" w:cs="Arial"/>
                <w:sz w:val="20"/>
                <w:szCs w:val="20"/>
                <w:lang w:eastAsia="en-US"/>
              </w:rPr>
              <w:t>(</w:t>
            </w:r>
            <w:r>
              <w:rPr>
                <w:rFonts w:asciiTheme="minorHAnsi" w:hAnsiTheme="minorHAnsi" w:cs="Arial"/>
                <w:sz w:val="20"/>
                <w:szCs w:val="20"/>
                <w:lang w:eastAsia="en-US"/>
              </w:rPr>
              <w:t>A return to slow food</w:t>
            </w:r>
            <w:r w:rsidR="007E289C" w:rsidRPr="00E32EB6">
              <w:rPr>
                <w:rFonts w:asciiTheme="minorHAnsi" w:hAnsiTheme="minorHAnsi" w:cs="Arial"/>
                <w:sz w:val="20"/>
                <w:szCs w:val="20"/>
                <w:lang w:eastAsia="en-US"/>
              </w:rPr>
              <w:t>)</w:t>
            </w:r>
          </w:p>
          <w:p w:rsidR="009B4C29" w:rsidRDefault="009B4C29" w:rsidP="00E2477A">
            <w:pPr>
              <w:pStyle w:val="ListItem"/>
              <w:numPr>
                <w:ilvl w:val="0"/>
                <w:numId w:val="3"/>
              </w:numPr>
              <w:tabs>
                <w:tab w:val="left" w:pos="317"/>
              </w:tabs>
              <w:spacing w:before="0" w:after="0" w:line="240" w:lineRule="auto"/>
              <w:ind w:left="318" w:hanging="284"/>
              <w:rPr>
                <w:rFonts w:asciiTheme="minorHAnsi" w:hAnsiTheme="minorHAnsi"/>
                <w:sz w:val="20"/>
                <w:szCs w:val="20"/>
              </w:rPr>
            </w:pPr>
            <w:r w:rsidRPr="00611CC3">
              <w:rPr>
                <w:sz w:val="20"/>
                <w:szCs w:val="20"/>
              </w:rPr>
              <w:t>global</w:t>
            </w:r>
            <w:r>
              <w:rPr>
                <w:rFonts w:asciiTheme="minorHAnsi" w:hAnsiTheme="minorHAnsi"/>
                <w:sz w:val="20"/>
                <w:szCs w:val="20"/>
              </w:rPr>
              <w:t xml:space="preserve"> influence of Italian: </w:t>
            </w:r>
          </w:p>
          <w:p w:rsidR="009B4C29" w:rsidRDefault="009B4C29" w:rsidP="0058616C">
            <w:pPr>
              <w:pStyle w:val="Paragraph"/>
              <w:numPr>
                <w:ilvl w:val="0"/>
                <w:numId w:val="6"/>
              </w:numPr>
              <w:spacing w:before="0" w:after="0" w:line="240" w:lineRule="auto"/>
              <w:ind w:left="714" w:hanging="357"/>
              <w:rPr>
                <w:sz w:val="20"/>
                <w:szCs w:val="20"/>
              </w:rPr>
            </w:pPr>
            <w:r w:rsidRPr="009B4C29">
              <w:rPr>
                <w:sz w:val="20"/>
                <w:szCs w:val="20"/>
              </w:rPr>
              <w:t>diet</w:t>
            </w:r>
          </w:p>
          <w:p w:rsidR="007E289C" w:rsidRPr="009B4C29" w:rsidRDefault="009B4C29" w:rsidP="0058616C">
            <w:pPr>
              <w:pStyle w:val="Paragraph"/>
              <w:numPr>
                <w:ilvl w:val="0"/>
                <w:numId w:val="6"/>
              </w:numPr>
              <w:spacing w:before="0" w:after="0" w:line="240" w:lineRule="auto"/>
              <w:ind w:left="714" w:hanging="357"/>
              <w:rPr>
                <w:sz w:val="20"/>
                <w:szCs w:val="20"/>
              </w:rPr>
            </w:pPr>
            <w:r>
              <w:rPr>
                <w:sz w:val="20"/>
                <w:szCs w:val="20"/>
              </w:rPr>
              <w:t>lifestyle</w:t>
            </w:r>
          </w:p>
          <w:p w:rsidR="007E289C" w:rsidRPr="007F79C1" w:rsidRDefault="00DB2670" w:rsidP="0058616C">
            <w:pPr>
              <w:pStyle w:val="Paragraph"/>
              <w:spacing w:before="240" w:after="0" w:line="264" w:lineRule="auto"/>
              <w:rPr>
                <w:rFonts w:asciiTheme="minorHAnsi" w:hAnsiTheme="minorHAnsi" w:cs="Arial"/>
                <w:sz w:val="20"/>
                <w:szCs w:val="20"/>
                <w:lang w:eastAsia="en-US"/>
              </w:rPr>
            </w:pPr>
            <w:r>
              <w:rPr>
                <w:rFonts w:asciiTheme="minorHAnsi" w:hAnsiTheme="minorHAnsi" w:cs="Arial"/>
                <w:b/>
                <w:sz w:val="20"/>
                <w:szCs w:val="20"/>
                <w:lang w:eastAsia="en-US"/>
              </w:rPr>
              <w:t>T</w:t>
            </w:r>
            <w:r w:rsidR="00E35BF3" w:rsidRPr="00F15E69">
              <w:rPr>
                <w:rFonts w:asciiTheme="minorHAnsi" w:hAnsiTheme="minorHAnsi" w:cs="Arial"/>
                <w:b/>
                <w:sz w:val="20"/>
                <w:szCs w:val="20"/>
                <w:lang w:eastAsia="en-US"/>
              </w:rPr>
              <w:t xml:space="preserve">ask 3: </w:t>
            </w:r>
            <w:r w:rsidR="00E35BF3" w:rsidRPr="008E0E3E">
              <w:rPr>
                <w:rFonts w:asciiTheme="minorHAnsi" w:hAnsiTheme="minorHAnsi" w:cs="Arial"/>
                <w:b/>
                <w:sz w:val="20"/>
                <w:szCs w:val="20"/>
                <w:lang w:eastAsia="en-US"/>
              </w:rPr>
              <w:t>Response: Viewing and reading</w:t>
            </w:r>
            <w:r w:rsidR="00E35BF3">
              <w:rPr>
                <w:rFonts w:asciiTheme="minorHAnsi" w:hAnsiTheme="minorHAnsi" w:cs="Arial"/>
                <w:b/>
                <w:sz w:val="20"/>
                <w:szCs w:val="20"/>
                <w:lang w:eastAsia="en-US"/>
              </w:rPr>
              <w:t xml:space="preserve"> (Week </w:t>
            </w:r>
            <w:r w:rsidR="00AB36F9">
              <w:rPr>
                <w:rFonts w:asciiTheme="minorHAnsi" w:hAnsiTheme="minorHAnsi" w:cs="Arial"/>
                <w:b/>
                <w:sz w:val="20"/>
                <w:szCs w:val="20"/>
                <w:lang w:eastAsia="en-US"/>
              </w:rPr>
              <w:t>9</w:t>
            </w:r>
            <w:r w:rsidR="00E35BF3">
              <w:rPr>
                <w:rFonts w:asciiTheme="minorHAnsi" w:hAnsiTheme="minorHAnsi" w:cs="Arial"/>
                <w:b/>
                <w:sz w:val="20"/>
                <w:szCs w:val="20"/>
                <w:lang w:eastAsia="en-US"/>
              </w:rPr>
              <w:t>)</w:t>
            </w:r>
          </w:p>
        </w:tc>
        <w:tc>
          <w:tcPr>
            <w:tcW w:w="4819" w:type="dxa"/>
          </w:tcPr>
          <w:p w:rsidR="007E289C" w:rsidRPr="00830E7A" w:rsidRDefault="007E289C" w:rsidP="00DB6337">
            <w:pPr>
              <w:pStyle w:val="ListItem"/>
              <w:numPr>
                <w:ilvl w:val="0"/>
                <w:numId w:val="0"/>
              </w:numPr>
              <w:spacing w:before="60" w:after="60" w:line="240" w:lineRule="auto"/>
              <w:rPr>
                <w:rFonts w:asciiTheme="minorHAnsi" w:hAnsiTheme="minorHAnsi" w:cs="Arial"/>
                <w:sz w:val="20"/>
                <w:szCs w:val="20"/>
                <w:lang w:eastAsia="en-US"/>
              </w:rPr>
            </w:pPr>
            <w:r w:rsidRPr="00830E7A">
              <w:rPr>
                <w:rFonts w:asciiTheme="minorHAnsi" w:hAnsiTheme="minorHAnsi" w:cs="Arial"/>
                <w:b/>
                <w:sz w:val="20"/>
                <w:szCs w:val="20"/>
                <w:lang w:eastAsia="en-US"/>
              </w:rPr>
              <w:t>Text types and textual conventions</w:t>
            </w:r>
            <w:r w:rsidR="00DB2670">
              <w:rPr>
                <w:rFonts w:asciiTheme="minorHAnsi" w:hAnsiTheme="minorHAnsi" w:cs="Arial"/>
                <w:sz w:val="20"/>
                <w:szCs w:val="20"/>
                <w:lang w:eastAsia="en-US"/>
              </w:rPr>
              <w:br/>
            </w:r>
            <w:r w:rsidR="0068194D">
              <w:rPr>
                <w:rFonts w:asciiTheme="minorHAnsi" w:hAnsiTheme="minorHAnsi" w:cs="Arial"/>
                <w:sz w:val="20"/>
                <w:szCs w:val="20"/>
                <w:lang w:eastAsia="en-US"/>
              </w:rPr>
              <w:t>A</w:t>
            </w:r>
            <w:r w:rsidRPr="00830E7A">
              <w:rPr>
                <w:rFonts w:asciiTheme="minorHAnsi" w:hAnsiTheme="minorHAnsi" w:cs="Arial"/>
                <w:sz w:val="20"/>
                <w:szCs w:val="20"/>
                <w:lang w:eastAsia="en-US"/>
              </w:rPr>
              <w:t xml:space="preserve">rticle, </w:t>
            </w:r>
            <w:r w:rsidR="003262E6">
              <w:rPr>
                <w:rFonts w:asciiTheme="minorHAnsi" w:hAnsiTheme="minorHAnsi" w:cs="Arial"/>
                <w:sz w:val="20"/>
                <w:szCs w:val="20"/>
                <w:lang w:eastAsia="en-US"/>
              </w:rPr>
              <w:t>diary entry</w:t>
            </w:r>
            <w:r w:rsidRPr="00830E7A">
              <w:rPr>
                <w:rFonts w:asciiTheme="minorHAnsi" w:hAnsiTheme="minorHAnsi" w:cs="Arial"/>
                <w:sz w:val="20"/>
                <w:szCs w:val="20"/>
                <w:lang w:eastAsia="en-US"/>
              </w:rPr>
              <w:t xml:space="preserve">, </w:t>
            </w:r>
            <w:r w:rsidR="00DA310B">
              <w:rPr>
                <w:rFonts w:asciiTheme="minorHAnsi" w:hAnsiTheme="minorHAnsi" w:cs="Arial"/>
                <w:sz w:val="20"/>
                <w:szCs w:val="20"/>
                <w:lang w:eastAsia="en-US"/>
              </w:rPr>
              <w:t>film or TV program (excerpts)</w:t>
            </w:r>
            <w:r w:rsidRPr="00830E7A">
              <w:rPr>
                <w:rFonts w:asciiTheme="minorHAnsi" w:hAnsiTheme="minorHAnsi" w:cs="Arial"/>
                <w:sz w:val="20"/>
                <w:szCs w:val="20"/>
                <w:lang w:eastAsia="en-US"/>
              </w:rPr>
              <w:t xml:space="preserve">, </w:t>
            </w:r>
            <w:r w:rsidR="003262E6">
              <w:rPr>
                <w:rFonts w:asciiTheme="minorHAnsi" w:hAnsiTheme="minorHAnsi" w:cs="Arial"/>
                <w:sz w:val="20"/>
                <w:szCs w:val="20"/>
                <w:lang w:eastAsia="en-US"/>
              </w:rPr>
              <w:t xml:space="preserve">map, </w:t>
            </w:r>
            <w:r w:rsidR="00DA310B">
              <w:rPr>
                <w:rFonts w:asciiTheme="minorHAnsi" w:hAnsiTheme="minorHAnsi" w:cs="Arial"/>
                <w:sz w:val="20"/>
                <w:szCs w:val="20"/>
                <w:lang w:eastAsia="en-US"/>
              </w:rPr>
              <w:t>review</w:t>
            </w:r>
          </w:p>
          <w:p w:rsidR="007E289C" w:rsidRPr="00830E7A" w:rsidRDefault="007E289C" w:rsidP="00DB6337">
            <w:pPr>
              <w:pStyle w:val="ListItem"/>
              <w:numPr>
                <w:ilvl w:val="0"/>
                <w:numId w:val="0"/>
              </w:numPr>
              <w:spacing w:after="0" w:line="240" w:lineRule="auto"/>
              <w:rPr>
                <w:rFonts w:asciiTheme="minorHAnsi" w:hAnsiTheme="minorHAnsi" w:cs="Arial"/>
                <w:b/>
                <w:iCs w:val="0"/>
                <w:sz w:val="20"/>
                <w:szCs w:val="20"/>
                <w:lang w:eastAsia="en-US"/>
              </w:rPr>
            </w:pPr>
            <w:r w:rsidRPr="00830E7A">
              <w:rPr>
                <w:rFonts w:asciiTheme="minorHAnsi" w:hAnsiTheme="minorHAnsi" w:cs="Arial"/>
                <w:b/>
                <w:iCs w:val="0"/>
                <w:sz w:val="20"/>
                <w:szCs w:val="20"/>
                <w:lang w:eastAsia="en-US"/>
              </w:rPr>
              <w:t>Linguistic resources</w:t>
            </w:r>
          </w:p>
          <w:p w:rsidR="003567E0" w:rsidRPr="009B4C29" w:rsidRDefault="007E289C" w:rsidP="009B4C29">
            <w:pPr>
              <w:pStyle w:val="ListItem"/>
              <w:numPr>
                <w:ilvl w:val="0"/>
                <w:numId w:val="3"/>
              </w:numPr>
              <w:tabs>
                <w:tab w:val="left" w:pos="317"/>
              </w:tabs>
              <w:spacing w:before="0" w:after="0" w:line="240" w:lineRule="auto"/>
              <w:ind w:left="318" w:hanging="284"/>
              <w:rPr>
                <w:rFonts w:asciiTheme="minorHAnsi" w:hAnsiTheme="minorHAnsi" w:cs="Arial"/>
                <w:iCs w:val="0"/>
                <w:sz w:val="20"/>
                <w:szCs w:val="20"/>
                <w:lang w:eastAsia="en-US"/>
              </w:rPr>
            </w:pPr>
            <w:r w:rsidRPr="00830E7A">
              <w:rPr>
                <w:rFonts w:asciiTheme="minorHAnsi" w:hAnsiTheme="minorHAnsi" w:cs="Arial"/>
                <w:iCs w:val="0"/>
                <w:sz w:val="20"/>
                <w:szCs w:val="20"/>
                <w:lang w:eastAsia="en-US"/>
              </w:rPr>
              <w:t xml:space="preserve">Vocabulary, phrases and expressions associated with </w:t>
            </w:r>
            <w:r w:rsidR="00DA310B" w:rsidRPr="003567E0">
              <w:rPr>
                <w:rFonts w:asciiTheme="minorHAnsi" w:hAnsiTheme="minorHAnsi" w:cs="Arial"/>
                <w:i/>
                <w:iCs w:val="0"/>
                <w:sz w:val="20"/>
                <w:szCs w:val="20"/>
                <w:lang w:eastAsia="en-US"/>
              </w:rPr>
              <w:t xml:space="preserve">Un </w:t>
            </w:r>
            <w:proofErr w:type="spellStart"/>
            <w:r w:rsidR="00DA310B" w:rsidRPr="003567E0">
              <w:rPr>
                <w:rFonts w:asciiTheme="minorHAnsi" w:hAnsiTheme="minorHAnsi" w:cs="Arial"/>
                <w:i/>
                <w:iCs w:val="0"/>
                <w:sz w:val="20"/>
                <w:szCs w:val="20"/>
                <w:lang w:eastAsia="en-US"/>
              </w:rPr>
              <w:t>ritorno</w:t>
            </w:r>
            <w:proofErr w:type="spellEnd"/>
            <w:r w:rsidR="00DA310B" w:rsidRPr="003567E0">
              <w:rPr>
                <w:rFonts w:asciiTheme="minorHAnsi" w:hAnsiTheme="minorHAnsi" w:cs="Arial"/>
                <w:i/>
                <w:iCs w:val="0"/>
                <w:sz w:val="20"/>
                <w:szCs w:val="20"/>
                <w:lang w:eastAsia="en-US"/>
              </w:rPr>
              <w:t xml:space="preserve"> </w:t>
            </w:r>
            <w:proofErr w:type="spellStart"/>
            <w:r w:rsidR="00DA310B" w:rsidRPr="003567E0">
              <w:rPr>
                <w:rFonts w:asciiTheme="minorHAnsi" w:hAnsiTheme="minorHAnsi" w:cs="Arial"/>
                <w:i/>
                <w:iCs w:val="0"/>
                <w:sz w:val="20"/>
                <w:szCs w:val="20"/>
                <w:lang w:eastAsia="en-US"/>
              </w:rPr>
              <w:t>allo</w:t>
            </w:r>
            <w:proofErr w:type="spellEnd"/>
            <w:r w:rsidR="00DA310B" w:rsidRPr="003567E0">
              <w:rPr>
                <w:rFonts w:asciiTheme="minorHAnsi" w:hAnsiTheme="minorHAnsi" w:cs="Arial"/>
                <w:i/>
                <w:iCs w:val="0"/>
                <w:sz w:val="20"/>
                <w:szCs w:val="20"/>
                <w:lang w:eastAsia="en-US"/>
              </w:rPr>
              <w:t xml:space="preserve"> slow food</w:t>
            </w:r>
          </w:p>
          <w:p w:rsidR="007E289C" w:rsidRPr="00830E7A" w:rsidRDefault="007E289C" w:rsidP="009B4C29">
            <w:pPr>
              <w:pStyle w:val="ListItem"/>
              <w:numPr>
                <w:ilvl w:val="0"/>
                <w:numId w:val="3"/>
              </w:numPr>
              <w:tabs>
                <w:tab w:val="left" w:pos="317"/>
              </w:tabs>
              <w:spacing w:after="0" w:line="240" w:lineRule="auto"/>
              <w:ind w:left="318" w:hanging="284"/>
              <w:rPr>
                <w:rFonts w:asciiTheme="minorHAnsi" w:hAnsiTheme="minorHAnsi" w:cs="Arial"/>
                <w:iCs w:val="0"/>
                <w:sz w:val="20"/>
                <w:szCs w:val="20"/>
                <w:lang w:eastAsia="en-US"/>
              </w:rPr>
            </w:pPr>
            <w:r w:rsidRPr="003567E0">
              <w:rPr>
                <w:rFonts w:asciiTheme="minorHAnsi" w:hAnsiTheme="minorHAnsi" w:cs="Arial"/>
                <w:iCs w:val="0"/>
                <w:sz w:val="20"/>
                <w:szCs w:val="20"/>
                <w:lang w:eastAsia="en-US"/>
              </w:rPr>
              <w:t>Grammar</w:t>
            </w:r>
          </w:p>
          <w:p w:rsidR="00ED08E1" w:rsidRDefault="00ED08E1" w:rsidP="00ED08E1">
            <w:pPr>
              <w:pStyle w:val="ListItem"/>
              <w:numPr>
                <w:ilvl w:val="0"/>
                <w:numId w:val="4"/>
              </w:numPr>
              <w:spacing w:before="0" w:after="0" w:line="240" w:lineRule="auto"/>
              <w:ind w:left="601" w:hanging="283"/>
              <w:rPr>
                <w:rFonts w:asciiTheme="minorHAnsi" w:hAnsiTheme="minorHAnsi" w:cs="Arial"/>
                <w:iCs w:val="0"/>
                <w:sz w:val="20"/>
                <w:szCs w:val="20"/>
                <w:lang w:eastAsia="en-US"/>
              </w:rPr>
            </w:pPr>
            <w:r>
              <w:rPr>
                <w:rFonts w:asciiTheme="minorHAnsi" w:hAnsiTheme="minorHAnsi" w:cs="Arial"/>
                <w:iCs w:val="0"/>
                <w:sz w:val="20"/>
                <w:szCs w:val="20"/>
                <w:lang w:eastAsia="en-US"/>
              </w:rPr>
              <w:t>prepositions</w:t>
            </w:r>
            <w:r w:rsidRPr="00830E7A">
              <w:rPr>
                <w:rFonts w:asciiTheme="minorHAnsi" w:hAnsiTheme="minorHAnsi" w:cs="Arial"/>
                <w:iCs w:val="0"/>
                <w:sz w:val="20"/>
                <w:szCs w:val="20"/>
                <w:lang w:eastAsia="en-US"/>
              </w:rPr>
              <w:t xml:space="preserve"> – </w:t>
            </w:r>
            <w:r>
              <w:rPr>
                <w:rFonts w:asciiTheme="minorHAnsi" w:hAnsiTheme="minorHAnsi" w:cs="Arial"/>
                <w:iCs w:val="0"/>
                <w:sz w:val="20"/>
                <w:szCs w:val="20"/>
                <w:lang w:eastAsia="en-US"/>
              </w:rPr>
              <w:t>articulated</w:t>
            </w:r>
          </w:p>
          <w:p w:rsidR="00ED08E1" w:rsidRPr="00ED08E1" w:rsidRDefault="00ED08E1" w:rsidP="00ED08E1">
            <w:pPr>
              <w:pStyle w:val="ListItem"/>
              <w:numPr>
                <w:ilvl w:val="0"/>
                <w:numId w:val="4"/>
              </w:numPr>
              <w:spacing w:before="0" w:after="0" w:line="240" w:lineRule="auto"/>
              <w:ind w:left="601" w:hanging="283"/>
              <w:rPr>
                <w:rFonts w:asciiTheme="minorHAnsi" w:hAnsiTheme="minorHAnsi" w:cs="Arial"/>
                <w:iCs w:val="0"/>
                <w:sz w:val="20"/>
                <w:szCs w:val="20"/>
                <w:lang w:eastAsia="en-US"/>
              </w:rPr>
            </w:pPr>
            <w:r w:rsidRPr="00ED08E1">
              <w:rPr>
                <w:rFonts w:asciiTheme="minorHAnsi" w:hAnsiTheme="minorHAnsi" w:cs="Arial"/>
                <w:iCs w:val="0"/>
                <w:sz w:val="20"/>
                <w:szCs w:val="20"/>
                <w:lang w:eastAsia="en-US"/>
              </w:rPr>
              <w:t>pronouns – demonstrative</w:t>
            </w:r>
          </w:p>
          <w:p w:rsidR="007E289C" w:rsidRPr="00DA310B" w:rsidRDefault="007E289C" w:rsidP="00DA310B">
            <w:pPr>
              <w:pStyle w:val="ListItem"/>
              <w:numPr>
                <w:ilvl w:val="0"/>
                <w:numId w:val="3"/>
              </w:numPr>
              <w:tabs>
                <w:tab w:val="left" w:pos="317"/>
              </w:tabs>
              <w:spacing w:after="0" w:line="240" w:lineRule="auto"/>
              <w:ind w:left="318" w:hanging="284"/>
              <w:rPr>
                <w:rFonts w:asciiTheme="minorHAnsi" w:hAnsiTheme="minorHAnsi" w:cs="Arial"/>
                <w:sz w:val="20"/>
                <w:szCs w:val="20"/>
                <w:lang w:eastAsia="en-US"/>
              </w:rPr>
            </w:pPr>
            <w:r w:rsidRPr="00830E7A">
              <w:rPr>
                <w:rFonts w:asciiTheme="minorHAnsi" w:hAnsiTheme="minorHAnsi" w:cs="Arial"/>
                <w:sz w:val="20"/>
                <w:szCs w:val="20"/>
                <w:lang w:eastAsia="en-US"/>
              </w:rPr>
              <w:t>Sound</w:t>
            </w:r>
            <w:r w:rsidRPr="00DA310B">
              <w:rPr>
                <w:rFonts w:asciiTheme="minorHAnsi" w:hAnsiTheme="minorHAnsi" w:cs="Arial"/>
                <w:sz w:val="20"/>
                <w:szCs w:val="20"/>
                <w:lang w:eastAsia="en-US"/>
              </w:rPr>
              <w:t xml:space="preserve"> and writing systems </w:t>
            </w:r>
            <w:r w:rsidR="00A72F93" w:rsidRPr="00DA310B">
              <w:rPr>
                <w:rFonts w:asciiTheme="minorHAnsi" w:hAnsiTheme="minorHAnsi" w:cs="Arial"/>
                <w:sz w:val="20"/>
                <w:szCs w:val="20"/>
                <w:lang w:eastAsia="en-US"/>
              </w:rPr>
              <w:t>–</w:t>
            </w:r>
            <w:r w:rsidR="00DB2670">
              <w:rPr>
                <w:rFonts w:asciiTheme="minorHAnsi" w:hAnsiTheme="minorHAnsi" w:cs="Arial"/>
                <w:sz w:val="20"/>
                <w:szCs w:val="20"/>
                <w:lang w:eastAsia="en-US"/>
              </w:rPr>
              <w:t xml:space="preserve"> consolidation</w:t>
            </w:r>
          </w:p>
          <w:p w:rsidR="007E289C" w:rsidRDefault="007E289C" w:rsidP="00DB6337">
            <w:pPr>
              <w:pStyle w:val="ListItem"/>
              <w:numPr>
                <w:ilvl w:val="0"/>
                <w:numId w:val="0"/>
              </w:numPr>
              <w:spacing w:after="0" w:line="240" w:lineRule="auto"/>
              <w:rPr>
                <w:rFonts w:asciiTheme="minorHAnsi" w:hAnsiTheme="minorHAnsi" w:cs="Arial"/>
                <w:b/>
                <w:sz w:val="20"/>
                <w:szCs w:val="20"/>
                <w:lang w:eastAsia="en-US"/>
              </w:rPr>
            </w:pPr>
            <w:r w:rsidRPr="00830E7A">
              <w:rPr>
                <w:rFonts w:asciiTheme="minorHAnsi" w:hAnsiTheme="minorHAnsi" w:cs="Arial"/>
                <w:b/>
                <w:iCs w:val="0"/>
                <w:sz w:val="20"/>
                <w:szCs w:val="20"/>
                <w:lang w:eastAsia="en-US"/>
              </w:rPr>
              <w:t>Intercultural</w:t>
            </w:r>
            <w:r w:rsidRPr="00830E7A">
              <w:rPr>
                <w:rFonts w:asciiTheme="minorHAnsi" w:hAnsiTheme="minorHAnsi" w:cs="Arial"/>
                <w:b/>
                <w:sz w:val="20"/>
                <w:szCs w:val="20"/>
                <w:lang w:eastAsia="en-US"/>
              </w:rPr>
              <w:t xml:space="preserve"> understandings</w:t>
            </w:r>
          </w:p>
          <w:p w:rsidR="007E289C" w:rsidRDefault="007E289C" w:rsidP="00BA1927">
            <w:pPr>
              <w:pStyle w:val="ListItem"/>
              <w:numPr>
                <w:ilvl w:val="0"/>
                <w:numId w:val="0"/>
              </w:numPr>
              <w:tabs>
                <w:tab w:val="left" w:pos="317"/>
              </w:tabs>
              <w:spacing w:before="0" w:after="0" w:line="240" w:lineRule="auto"/>
              <w:ind w:left="34"/>
              <w:rPr>
                <w:rFonts w:asciiTheme="minorHAnsi" w:hAnsiTheme="minorHAnsi" w:cs="Arial"/>
                <w:iCs w:val="0"/>
                <w:sz w:val="20"/>
                <w:szCs w:val="20"/>
                <w:lang w:eastAsia="en-US"/>
              </w:rPr>
            </w:pPr>
            <w:r>
              <w:rPr>
                <w:rFonts w:asciiTheme="minorHAnsi" w:hAnsiTheme="minorHAnsi" w:cs="Arial"/>
                <w:sz w:val="20"/>
                <w:szCs w:val="20"/>
                <w:lang w:eastAsia="en-US"/>
              </w:rPr>
              <w:t>Reflect</w:t>
            </w:r>
            <w:r w:rsidRPr="00E32EB6">
              <w:rPr>
                <w:rFonts w:asciiTheme="minorHAnsi" w:hAnsiTheme="minorHAnsi" w:cs="Arial"/>
                <w:sz w:val="20"/>
                <w:szCs w:val="20"/>
                <w:lang w:eastAsia="en-US"/>
              </w:rPr>
              <w:t xml:space="preserve"> </w:t>
            </w:r>
            <w:r>
              <w:rPr>
                <w:rFonts w:asciiTheme="minorHAnsi" w:hAnsiTheme="minorHAnsi" w:cs="Arial"/>
                <w:sz w:val="20"/>
                <w:szCs w:val="20"/>
                <w:lang w:eastAsia="en-US"/>
              </w:rPr>
              <w:t xml:space="preserve">on own </w:t>
            </w:r>
            <w:r w:rsidRPr="00E32EB6">
              <w:rPr>
                <w:rFonts w:asciiTheme="minorHAnsi" w:hAnsiTheme="minorHAnsi" w:cs="Arial"/>
                <w:sz w:val="20"/>
                <w:szCs w:val="20"/>
                <w:lang w:eastAsia="en-US"/>
              </w:rPr>
              <w:t>language</w:t>
            </w:r>
            <w:r>
              <w:rPr>
                <w:rFonts w:asciiTheme="minorHAnsi" w:hAnsiTheme="minorHAnsi" w:cs="Arial"/>
                <w:sz w:val="20"/>
                <w:szCs w:val="20"/>
                <w:lang w:eastAsia="en-US"/>
              </w:rPr>
              <w:t xml:space="preserve"> and culture</w:t>
            </w:r>
            <w:r w:rsidRPr="00E32EB6">
              <w:rPr>
                <w:rFonts w:asciiTheme="minorHAnsi" w:hAnsiTheme="minorHAnsi" w:cs="Arial"/>
                <w:sz w:val="20"/>
                <w:szCs w:val="20"/>
                <w:lang w:eastAsia="en-US"/>
              </w:rPr>
              <w:t xml:space="preserve"> in relation to the Italian language and culture</w:t>
            </w:r>
            <w:r>
              <w:rPr>
                <w:rFonts w:asciiTheme="minorHAnsi" w:hAnsiTheme="minorHAnsi" w:cs="Arial"/>
                <w:sz w:val="20"/>
                <w:szCs w:val="20"/>
                <w:lang w:eastAsia="en-US"/>
              </w:rPr>
              <w:t>:</w:t>
            </w:r>
          </w:p>
          <w:p w:rsidR="00646D5E" w:rsidRPr="00646D5E" w:rsidRDefault="00646D5E" w:rsidP="00646D5E">
            <w:pPr>
              <w:pStyle w:val="ListItem"/>
              <w:numPr>
                <w:ilvl w:val="0"/>
                <w:numId w:val="3"/>
              </w:numPr>
              <w:tabs>
                <w:tab w:val="left" w:pos="317"/>
              </w:tabs>
              <w:spacing w:before="0" w:after="0" w:line="240" w:lineRule="auto"/>
              <w:ind w:left="318" w:hanging="284"/>
              <w:rPr>
                <w:rFonts w:asciiTheme="minorHAnsi" w:hAnsiTheme="minorHAnsi" w:cs="Arial"/>
                <w:sz w:val="20"/>
                <w:szCs w:val="20"/>
                <w:lang w:eastAsia="en-US"/>
              </w:rPr>
            </w:pPr>
            <w:r w:rsidRPr="00646D5E">
              <w:rPr>
                <w:rFonts w:asciiTheme="minorHAnsi" w:hAnsiTheme="minorHAnsi" w:cs="Arial"/>
                <w:sz w:val="20"/>
                <w:szCs w:val="20"/>
                <w:lang w:eastAsia="en-US"/>
              </w:rPr>
              <w:t>cultural relevance of the Slow Food</w:t>
            </w:r>
            <w:r w:rsidRPr="002453AC">
              <w:rPr>
                <w:rFonts w:asciiTheme="minorHAnsi" w:hAnsiTheme="minorHAnsi" w:cs="Arial"/>
                <w:sz w:val="20"/>
                <w:szCs w:val="20"/>
                <w:vertAlign w:val="superscript"/>
                <w:lang w:eastAsia="en-US"/>
              </w:rPr>
              <w:t>©</w:t>
            </w:r>
            <w:r w:rsidRPr="00646D5E">
              <w:rPr>
                <w:rFonts w:asciiTheme="minorHAnsi" w:hAnsiTheme="minorHAnsi" w:cs="Arial"/>
                <w:sz w:val="20"/>
                <w:szCs w:val="20"/>
                <w:lang w:eastAsia="en-US"/>
              </w:rPr>
              <w:t xml:space="preserve"> movement</w:t>
            </w:r>
          </w:p>
          <w:p w:rsidR="00232830" w:rsidRPr="003262E6" w:rsidRDefault="00ED08E1" w:rsidP="003262E6">
            <w:pPr>
              <w:pStyle w:val="ListItem"/>
              <w:numPr>
                <w:ilvl w:val="0"/>
                <w:numId w:val="3"/>
              </w:numPr>
              <w:tabs>
                <w:tab w:val="left" w:pos="317"/>
              </w:tabs>
              <w:spacing w:before="0" w:after="0" w:line="240" w:lineRule="auto"/>
              <w:ind w:left="318" w:hanging="284"/>
              <w:rPr>
                <w:rFonts w:asciiTheme="minorHAnsi" w:hAnsiTheme="minorHAnsi" w:cs="Arial"/>
                <w:iCs w:val="0"/>
                <w:sz w:val="20"/>
                <w:szCs w:val="20"/>
                <w:lang w:eastAsia="en-US"/>
              </w:rPr>
            </w:pPr>
            <w:r>
              <w:rPr>
                <w:rFonts w:asciiTheme="minorHAnsi" w:hAnsiTheme="minorHAnsi" w:cs="Arial"/>
                <w:iCs w:val="0"/>
                <w:sz w:val="20"/>
                <w:szCs w:val="20"/>
                <w:lang w:eastAsia="en-US"/>
              </w:rPr>
              <w:t xml:space="preserve">impact of fast </w:t>
            </w:r>
            <w:r w:rsidR="00232830">
              <w:rPr>
                <w:rFonts w:asciiTheme="minorHAnsi" w:hAnsiTheme="minorHAnsi" w:cs="Arial"/>
                <w:iCs w:val="0"/>
                <w:sz w:val="20"/>
                <w:szCs w:val="20"/>
                <w:lang w:eastAsia="en-US"/>
              </w:rPr>
              <w:t>food</w:t>
            </w:r>
          </w:p>
          <w:p w:rsidR="007E289C" w:rsidRPr="003262E6" w:rsidRDefault="00C428BB" w:rsidP="003262E6">
            <w:pPr>
              <w:pStyle w:val="ListItem"/>
              <w:numPr>
                <w:ilvl w:val="0"/>
                <w:numId w:val="3"/>
              </w:numPr>
              <w:tabs>
                <w:tab w:val="left" w:pos="317"/>
              </w:tabs>
              <w:spacing w:before="0" w:after="0" w:line="240" w:lineRule="auto"/>
              <w:ind w:left="318" w:hanging="284"/>
              <w:rPr>
                <w:rFonts w:asciiTheme="minorHAnsi" w:hAnsiTheme="minorHAnsi" w:cs="Arial"/>
                <w:iCs w:val="0"/>
                <w:sz w:val="20"/>
                <w:szCs w:val="20"/>
                <w:lang w:eastAsia="en-US"/>
              </w:rPr>
            </w:pPr>
            <w:r>
              <w:rPr>
                <w:rFonts w:asciiTheme="minorHAnsi" w:hAnsiTheme="minorHAnsi" w:cs="Arial"/>
                <w:iCs w:val="0"/>
                <w:sz w:val="20"/>
                <w:szCs w:val="20"/>
                <w:lang w:eastAsia="en-US"/>
              </w:rPr>
              <w:t>Italian food around the world</w:t>
            </w:r>
          </w:p>
          <w:p w:rsidR="007E289C" w:rsidRPr="007C698F" w:rsidRDefault="007E289C" w:rsidP="00C71547">
            <w:pPr>
              <w:pStyle w:val="ListItem"/>
              <w:numPr>
                <w:ilvl w:val="0"/>
                <w:numId w:val="0"/>
              </w:numPr>
              <w:spacing w:after="0" w:line="240" w:lineRule="auto"/>
              <w:rPr>
                <w:rFonts w:asciiTheme="minorHAnsi" w:hAnsiTheme="minorHAnsi" w:cs="Arial"/>
                <w:sz w:val="20"/>
                <w:szCs w:val="20"/>
                <w:lang w:eastAsia="en-US"/>
              </w:rPr>
            </w:pPr>
            <w:r w:rsidRPr="007C698F">
              <w:rPr>
                <w:rFonts w:asciiTheme="minorHAnsi" w:hAnsiTheme="minorHAnsi" w:cs="Arial"/>
                <w:b/>
                <w:sz w:val="20"/>
                <w:szCs w:val="20"/>
                <w:lang w:eastAsia="en-US"/>
              </w:rPr>
              <w:t>Language learning and communication strategies</w:t>
            </w:r>
          </w:p>
          <w:p w:rsidR="007E289C" w:rsidRPr="003262E6" w:rsidRDefault="007E289C" w:rsidP="003262E6">
            <w:pPr>
              <w:pStyle w:val="ListItem"/>
              <w:numPr>
                <w:ilvl w:val="0"/>
                <w:numId w:val="3"/>
              </w:numPr>
              <w:tabs>
                <w:tab w:val="left" w:pos="317"/>
              </w:tabs>
              <w:spacing w:before="0" w:after="0" w:line="240" w:lineRule="auto"/>
              <w:ind w:left="318" w:hanging="284"/>
              <w:rPr>
                <w:rFonts w:asciiTheme="minorHAnsi" w:hAnsiTheme="minorHAnsi" w:cs="Arial"/>
                <w:iCs w:val="0"/>
                <w:sz w:val="20"/>
                <w:szCs w:val="20"/>
                <w:lang w:eastAsia="en-US"/>
              </w:rPr>
            </w:pPr>
            <w:r w:rsidRPr="003262E6">
              <w:rPr>
                <w:rFonts w:asciiTheme="minorHAnsi" w:hAnsiTheme="minorHAnsi" w:cs="Arial"/>
                <w:iCs w:val="0"/>
                <w:sz w:val="20"/>
                <w:szCs w:val="20"/>
                <w:lang w:eastAsia="en-US"/>
              </w:rPr>
              <w:t xml:space="preserve">listening for key words, transcribing unfamiliar vocabulary phonetically, </w:t>
            </w:r>
            <w:proofErr w:type="spellStart"/>
            <w:r w:rsidRPr="003262E6">
              <w:rPr>
                <w:rFonts w:asciiTheme="minorHAnsi" w:hAnsiTheme="minorHAnsi" w:cs="Arial"/>
                <w:iCs w:val="0"/>
                <w:sz w:val="20"/>
                <w:szCs w:val="20"/>
                <w:lang w:eastAsia="en-US"/>
              </w:rPr>
              <w:t>summarising</w:t>
            </w:r>
            <w:proofErr w:type="spellEnd"/>
            <w:r w:rsidRPr="003262E6">
              <w:rPr>
                <w:rFonts w:asciiTheme="minorHAnsi" w:hAnsiTheme="minorHAnsi" w:cs="Arial"/>
                <w:iCs w:val="0"/>
                <w:sz w:val="20"/>
                <w:szCs w:val="20"/>
                <w:lang w:eastAsia="en-US"/>
              </w:rPr>
              <w:t xml:space="preserve"> information</w:t>
            </w:r>
          </w:p>
          <w:p w:rsidR="007E289C" w:rsidRPr="003262E6" w:rsidRDefault="007E289C" w:rsidP="003262E6">
            <w:pPr>
              <w:pStyle w:val="ListItem"/>
              <w:numPr>
                <w:ilvl w:val="0"/>
                <w:numId w:val="3"/>
              </w:numPr>
              <w:tabs>
                <w:tab w:val="left" w:pos="317"/>
              </w:tabs>
              <w:spacing w:before="0" w:after="0" w:line="240" w:lineRule="auto"/>
              <w:ind w:left="318" w:hanging="284"/>
              <w:rPr>
                <w:rFonts w:asciiTheme="minorHAnsi" w:hAnsiTheme="minorHAnsi" w:cs="Arial"/>
                <w:iCs w:val="0"/>
                <w:sz w:val="20"/>
                <w:szCs w:val="20"/>
                <w:lang w:eastAsia="en-US"/>
              </w:rPr>
            </w:pPr>
            <w:r w:rsidRPr="003262E6">
              <w:rPr>
                <w:rFonts w:asciiTheme="minorHAnsi" w:hAnsiTheme="minorHAnsi" w:cs="Arial"/>
                <w:iCs w:val="0"/>
                <w:sz w:val="20"/>
                <w:szCs w:val="20"/>
                <w:lang w:eastAsia="en-US"/>
              </w:rPr>
              <w:t>experimenting with formulaic language to create new meaning</w:t>
            </w:r>
          </w:p>
          <w:p w:rsidR="004C6796" w:rsidRPr="003262E6" w:rsidRDefault="007E289C" w:rsidP="003262E6">
            <w:pPr>
              <w:pStyle w:val="ListItem"/>
              <w:numPr>
                <w:ilvl w:val="0"/>
                <w:numId w:val="3"/>
              </w:numPr>
              <w:tabs>
                <w:tab w:val="left" w:pos="317"/>
              </w:tabs>
              <w:spacing w:before="0" w:after="0" w:line="240" w:lineRule="auto"/>
              <w:ind w:left="318" w:hanging="284"/>
              <w:rPr>
                <w:rFonts w:asciiTheme="minorHAnsi" w:hAnsiTheme="minorHAnsi" w:cs="Arial"/>
                <w:iCs w:val="0"/>
                <w:sz w:val="20"/>
                <w:szCs w:val="20"/>
                <w:lang w:eastAsia="en-US"/>
              </w:rPr>
            </w:pPr>
            <w:r w:rsidRPr="003262E6">
              <w:rPr>
                <w:rFonts w:asciiTheme="minorHAnsi" w:hAnsiTheme="minorHAnsi" w:cs="Arial"/>
                <w:iCs w:val="0"/>
                <w:sz w:val="20"/>
                <w:szCs w:val="20"/>
                <w:lang w:eastAsia="en-US"/>
              </w:rPr>
              <w:t>identifying key words and main points</w:t>
            </w:r>
            <w:r w:rsidR="004C6796" w:rsidRPr="003262E6">
              <w:rPr>
                <w:rFonts w:asciiTheme="minorHAnsi" w:hAnsiTheme="minorHAnsi" w:cs="Arial"/>
                <w:iCs w:val="0"/>
                <w:sz w:val="20"/>
                <w:szCs w:val="20"/>
                <w:lang w:eastAsia="en-US"/>
              </w:rPr>
              <w:t xml:space="preserve"> in texts</w:t>
            </w:r>
          </w:p>
          <w:p w:rsidR="00C71547" w:rsidRPr="00C71547" w:rsidRDefault="004C6796" w:rsidP="003262E6">
            <w:pPr>
              <w:pStyle w:val="ListItem"/>
              <w:numPr>
                <w:ilvl w:val="0"/>
                <w:numId w:val="3"/>
              </w:numPr>
              <w:tabs>
                <w:tab w:val="left" w:pos="317"/>
              </w:tabs>
              <w:spacing w:before="0" w:after="0" w:line="240" w:lineRule="auto"/>
              <w:ind w:left="318" w:hanging="284"/>
              <w:rPr>
                <w:rFonts w:asciiTheme="minorHAnsi" w:hAnsiTheme="minorHAnsi" w:cs="Arial"/>
                <w:sz w:val="20"/>
                <w:szCs w:val="20"/>
                <w:lang w:eastAsia="en-US"/>
              </w:rPr>
            </w:pPr>
            <w:r w:rsidRPr="003262E6">
              <w:rPr>
                <w:rFonts w:asciiTheme="minorHAnsi" w:hAnsiTheme="minorHAnsi" w:cs="Arial"/>
                <w:iCs w:val="0"/>
                <w:sz w:val="20"/>
                <w:szCs w:val="20"/>
                <w:lang w:eastAsia="en-US"/>
              </w:rPr>
              <w:t xml:space="preserve">using </w:t>
            </w:r>
            <w:r w:rsidR="007E289C" w:rsidRPr="003262E6">
              <w:rPr>
                <w:rFonts w:asciiTheme="minorHAnsi" w:hAnsiTheme="minorHAnsi" w:cs="Arial"/>
                <w:iCs w:val="0"/>
                <w:sz w:val="20"/>
                <w:szCs w:val="20"/>
                <w:lang w:eastAsia="en-US"/>
              </w:rPr>
              <w:t>a bilingual dictionary –</w:t>
            </w:r>
            <w:r w:rsidR="00C71547" w:rsidRPr="003262E6">
              <w:rPr>
                <w:rFonts w:asciiTheme="minorHAnsi" w:hAnsiTheme="minorHAnsi" w:cs="Arial"/>
                <w:iCs w:val="0"/>
                <w:sz w:val="20"/>
                <w:szCs w:val="20"/>
                <w:lang w:eastAsia="en-US"/>
              </w:rPr>
              <w:t xml:space="preserve"> </w:t>
            </w:r>
            <w:r w:rsidR="007E289C" w:rsidRPr="003262E6">
              <w:rPr>
                <w:rFonts w:asciiTheme="minorHAnsi" w:hAnsiTheme="minorHAnsi" w:cs="Arial"/>
                <w:iCs w:val="0"/>
                <w:sz w:val="20"/>
                <w:szCs w:val="20"/>
                <w:lang w:eastAsia="en-US"/>
              </w:rPr>
              <w:t>identifying verbs, adjectives and common abbreviations</w:t>
            </w:r>
          </w:p>
        </w:tc>
      </w:tr>
      <w:tr w:rsidR="00C57088" w:rsidRPr="00830E7A" w:rsidTr="0058616C">
        <w:trPr>
          <w:trHeight w:val="4875"/>
        </w:trPr>
        <w:tc>
          <w:tcPr>
            <w:tcW w:w="1135" w:type="dxa"/>
            <w:shd w:val="clear" w:color="auto" w:fill="E4D8EB" w:themeFill="accent4" w:themeFillTint="66"/>
            <w:vAlign w:val="center"/>
            <w:hideMark/>
          </w:tcPr>
          <w:p w:rsidR="00C57088" w:rsidRPr="00830E7A" w:rsidRDefault="00C57088" w:rsidP="00DB6337">
            <w:pPr>
              <w:jc w:val="center"/>
              <w:rPr>
                <w:rFonts w:asciiTheme="minorHAnsi" w:hAnsiTheme="minorHAnsi" w:cs="Arial"/>
                <w:sz w:val="20"/>
                <w:szCs w:val="20"/>
                <w:lang w:eastAsia="en-US"/>
              </w:rPr>
            </w:pPr>
            <w:r w:rsidRPr="00830E7A">
              <w:rPr>
                <w:rFonts w:asciiTheme="minorHAnsi" w:hAnsiTheme="minorHAnsi" w:cs="Arial"/>
                <w:sz w:val="20"/>
                <w:szCs w:val="20"/>
                <w:lang w:eastAsia="en-US"/>
              </w:rPr>
              <w:t>12–16</w:t>
            </w:r>
          </w:p>
        </w:tc>
        <w:tc>
          <w:tcPr>
            <w:tcW w:w="3402" w:type="dxa"/>
          </w:tcPr>
          <w:p w:rsidR="00C57088" w:rsidRPr="00830E7A" w:rsidRDefault="00C15930" w:rsidP="0058616C">
            <w:pPr>
              <w:pStyle w:val="Paragraph"/>
              <w:spacing w:before="40" w:after="40" w:line="240" w:lineRule="auto"/>
              <w:rPr>
                <w:rFonts w:asciiTheme="minorHAnsi" w:hAnsiTheme="minorHAnsi" w:cs="Arial"/>
                <w:sz w:val="20"/>
                <w:szCs w:val="20"/>
                <w:lang w:eastAsia="en-US"/>
              </w:rPr>
            </w:pPr>
            <w:r>
              <w:rPr>
                <w:rFonts w:asciiTheme="minorHAnsi" w:hAnsiTheme="minorHAnsi" w:cs="Arial"/>
                <w:sz w:val="20"/>
                <w:szCs w:val="20"/>
                <w:lang w:eastAsia="en-US"/>
              </w:rPr>
              <w:t>The Italian-speaking communities</w:t>
            </w:r>
            <w:r w:rsidR="00C57088" w:rsidRPr="00830E7A">
              <w:rPr>
                <w:rFonts w:asciiTheme="minorHAnsi" w:hAnsiTheme="minorHAnsi" w:cs="Arial"/>
                <w:sz w:val="20"/>
                <w:szCs w:val="20"/>
                <w:lang w:eastAsia="en-US"/>
              </w:rPr>
              <w:t>:</w:t>
            </w:r>
          </w:p>
          <w:p w:rsidR="00C57088" w:rsidRPr="00ED08E1" w:rsidRDefault="00C15930" w:rsidP="0058616C">
            <w:pPr>
              <w:pStyle w:val="Paragraph"/>
              <w:spacing w:before="40" w:after="40" w:line="264" w:lineRule="auto"/>
              <w:rPr>
                <w:rFonts w:asciiTheme="minorHAnsi" w:hAnsiTheme="minorHAnsi" w:cs="Arial"/>
                <w:sz w:val="20"/>
                <w:szCs w:val="20"/>
                <w:lang w:val="en-AU" w:eastAsia="en-US"/>
              </w:rPr>
            </w:pPr>
            <w:proofErr w:type="spellStart"/>
            <w:r w:rsidRPr="00ED08E1">
              <w:rPr>
                <w:b/>
                <w:i/>
                <w:sz w:val="20"/>
                <w:szCs w:val="20"/>
                <w:lang w:val="en-AU"/>
              </w:rPr>
              <w:t>Cosa</w:t>
            </w:r>
            <w:proofErr w:type="spellEnd"/>
            <w:r w:rsidRPr="00ED08E1">
              <w:rPr>
                <w:b/>
                <w:i/>
                <w:sz w:val="20"/>
                <w:szCs w:val="20"/>
                <w:lang w:val="en-AU"/>
              </w:rPr>
              <w:t xml:space="preserve"> </w:t>
            </w:r>
            <w:proofErr w:type="spellStart"/>
            <w:r w:rsidRPr="00ED08E1">
              <w:rPr>
                <w:b/>
                <w:i/>
                <w:sz w:val="20"/>
                <w:szCs w:val="20"/>
                <w:lang w:val="en-AU"/>
              </w:rPr>
              <w:t>fanno</w:t>
            </w:r>
            <w:proofErr w:type="spellEnd"/>
            <w:r w:rsidRPr="00ED08E1">
              <w:rPr>
                <w:b/>
                <w:i/>
                <w:sz w:val="20"/>
                <w:szCs w:val="20"/>
                <w:lang w:val="en-AU"/>
              </w:rPr>
              <w:t xml:space="preserve"> </w:t>
            </w:r>
            <w:proofErr w:type="spellStart"/>
            <w:r w:rsidRPr="00ED08E1">
              <w:rPr>
                <w:b/>
                <w:i/>
                <w:sz w:val="20"/>
                <w:szCs w:val="20"/>
                <w:lang w:val="en-AU"/>
              </w:rPr>
              <w:t>gli</w:t>
            </w:r>
            <w:proofErr w:type="spellEnd"/>
            <w:r w:rsidRPr="00ED08E1">
              <w:rPr>
                <w:b/>
                <w:i/>
                <w:sz w:val="20"/>
                <w:szCs w:val="20"/>
                <w:lang w:val="en-AU"/>
              </w:rPr>
              <w:t xml:space="preserve"> </w:t>
            </w:r>
            <w:proofErr w:type="spellStart"/>
            <w:r w:rsidRPr="00ED08E1">
              <w:rPr>
                <w:b/>
                <w:i/>
                <w:sz w:val="20"/>
                <w:szCs w:val="20"/>
                <w:lang w:val="en-AU"/>
              </w:rPr>
              <w:t>italiani</w:t>
            </w:r>
            <w:proofErr w:type="spellEnd"/>
            <w:r w:rsidRPr="00ED08E1">
              <w:rPr>
                <w:b/>
                <w:i/>
                <w:sz w:val="20"/>
                <w:szCs w:val="20"/>
                <w:lang w:val="en-AU"/>
              </w:rPr>
              <w:t xml:space="preserve"> per stare bene</w:t>
            </w:r>
            <w:r w:rsidR="00C57088" w:rsidRPr="00ED08E1">
              <w:rPr>
                <w:b/>
                <w:sz w:val="20"/>
                <w:szCs w:val="20"/>
                <w:lang w:val="en-AU"/>
              </w:rPr>
              <w:t xml:space="preserve"> </w:t>
            </w:r>
            <w:r w:rsidR="00C57088" w:rsidRPr="00ED08E1">
              <w:rPr>
                <w:rFonts w:asciiTheme="minorHAnsi" w:hAnsiTheme="minorHAnsi"/>
                <w:b/>
                <w:sz w:val="20"/>
                <w:szCs w:val="20"/>
                <w:lang w:val="en-AU"/>
              </w:rPr>
              <w:br/>
            </w:r>
            <w:r w:rsidR="00C57088" w:rsidRPr="00ED08E1">
              <w:rPr>
                <w:rFonts w:asciiTheme="minorHAnsi" w:hAnsiTheme="minorHAnsi" w:cs="Arial"/>
                <w:sz w:val="20"/>
                <w:szCs w:val="20"/>
                <w:lang w:val="en-AU" w:eastAsia="en-US"/>
              </w:rPr>
              <w:t>(</w:t>
            </w:r>
            <w:r w:rsidRPr="00ED08E1">
              <w:rPr>
                <w:rFonts w:asciiTheme="minorHAnsi" w:hAnsiTheme="minorHAnsi" w:cs="Arial"/>
                <w:sz w:val="20"/>
                <w:szCs w:val="20"/>
                <w:lang w:val="en-AU" w:eastAsia="en-US"/>
              </w:rPr>
              <w:t>How Italian-speakers stay healthy</w:t>
            </w:r>
            <w:r w:rsidR="00C57088" w:rsidRPr="00ED08E1">
              <w:rPr>
                <w:rFonts w:asciiTheme="minorHAnsi" w:hAnsiTheme="minorHAnsi" w:cs="Arial"/>
                <w:sz w:val="20"/>
                <w:szCs w:val="20"/>
                <w:lang w:val="en-AU" w:eastAsia="en-US"/>
              </w:rPr>
              <w:t>)</w:t>
            </w:r>
          </w:p>
          <w:p w:rsidR="00232830" w:rsidRPr="00232830" w:rsidRDefault="00232830" w:rsidP="00E2477A">
            <w:pPr>
              <w:pStyle w:val="ListItem"/>
              <w:numPr>
                <w:ilvl w:val="0"/>
                <w:numId w:val="3"/>
              </w:numPr>
              <w:spacing w:before="0" w:after="0" w:line="240" w:lineRule="auto"/>
              <w:ind w:left="318" w:hanging="284"/>
              <w:rPr>
                <w:sz w:val="20"/>
                <w:szCs w:val="20"/>
              </w:rPr>
            </w:pPr>
            <w:r>
              <w:rPr>
                <w:rFonts w:asciiTheme="minorHAnsi" w:hAnsiTheme="minorHAnsi"/>
                <w:sz w:val="20"/>
                <w:szCs w:val="20"/>
              </w:rPr>
              <w:t>maintaining</w:t>
            </w:r>
            <w:r>
              <w:rPr>
                <w:rFonts w:asciiTheme="minorHAnsi" w:hAnsiTheme="minorHAnsi" w:cs="Arial"/>
                <w:sz w:val="20"/>
                <w:szCs w:val="20"/>
                <w:lang w:val="en-AU" w:eastAsia="en-US"/>
              </w:rPr>
              <w:t xml:space="preserve"> a well-balanced lifestyle:</w:t>
            </w:r>
          </w:p>
          <w:p w:rsidR="00232830" w:rsidRDefault="00C15930" w:rsidP="0058616C">
            <w:pPr>
              <w:pStyle w:val="ListItem"/>
              <w:numPr>
                <w:ilvl w:val="0"/>
                <w:numId w:val="4"/>
              </w:numPr>
              <w:spacing w:before="0" w:after="0" w:line="228" w:lineRule="auto"/>
              <w:ind w:left="601" w:hanging="283"/>
              <w:rPr>
                <w:sz w:val="20"/>
                <w:szCs w:val="20"/>
              </w:rPr>
            </w:pPr>
            <w:r w:rsidRPr="009B4C29">
              <w:rPr>
                <w:sz w:val="20"/>
                <w:szCs w:val="20"/>
              </w:rPr>
              <w:t>diet</w:t>
            </w:r>
          </w:p>
          <w:p w:rsidR="00232830" w:rsidRDefault="00C15930" w:rsidP="0058616C">
            <w:pPr>
              <w:pStyle w:val="ListItem"/>
              <w:numPr>
                <w:ilvl w:val="0"/>
                <w:numId w:val="4"/>
              </w:numPr>
              <w:spacing w:before="0" w:after="0" w:line="228" w:lineRule="auto"/>
              <w:ind w:left="601" w:hanging="283"/>
              <w:rPr>
                <w:sz w:val="20"/>
                <w:szCs w:val="20"/>
              </w:rPr>
            </w:pPr>
            <w:r w:rsidRPr="009B4C29">
              <w:rPr>
                <w:sz w:val="20"/>
                <w:szCs w:val="20"/>
              </w:rPr>
              <w:t>exercise</w:t>
            </w:r>
          </w:p>
          <w:p w:rsidR="00C57088" w:rsidRPr="009B4C29" w:rsidRDefault="00232830" w:rsidP="0058616C">
            <w:pPr>
              <w:pStyle w:val="ListItem"/>
              <w:numPr>
                <w:ilvl w:val="0"/>
                <w:numId w:val="4"/>
              </w:numPr>
              <w:spacing w:before="0" w:after="0" w:line="228" w:lineRule="auto"/>
              <w:ind w:left="601" w:hanging="283"/>
              <w:rPr>
                <w:sz w:val="20"/>
                <w:szCs w:val="20"/>
              </w:rPr>
            </w:pPr>
            <w:proofErr w:type="spellStart"/>
            <w:r>
              <w:rPr>
                <w:sz w:val="20"/>
                <w:szCs w:val="20"/>
              </w:rPr>
              <w:t>socialising</w:t>
            </w:r>
            <w:proofErr w:type="spellEnd"/>
          </w:p>
          <w:p w:rsidR="00E35BF3" w:rsidRDefault="00DB2670" w:rsidP="0058616C">
            <w:pPr>
              <w:pStyle w:val="Paragraph"/>
              <w:spacing w:before="240" w:after="0" w:line="264" w:lineRule="auto"/>
              <w:rPr>
                <w:rFonts w:asciiTheme="minorHAnsi" w:hAnsiTheme="minorHAnsi"/>
                <w:b/>
                <w:sz w:val="20"/>
                <w:szCs w:val="20"/>
              </w:rPr>
            </w:pPr>
            <w:r>
              <w:rPr>
                <w:rFonts w:asciiTheme="minorHAnsi" w:hAnsiTheme="minorHAnsi" w:cs="Arial"/>
                <w:b/>
                <w:sz w:val="20"/>
                <w:szCs w:val="20"/>
                <w:lang w:eastAsia="en-US"/>
              </w:rPr>
              <w:t>T</w:t>
            </w:r>
            <w:r w:rsidR="00E35BF3" w:rsidRPr="008E0E3E">
              <w:rPr>
                <w:rFonts w:asciiTheme="minorHAnsi" w:hAnsiTheme="minorHAnsi" w:cs="Arial"/>
                <w:b/>
                <w:sz w:val="20"/>
                <w:szCs w:val="20"/>
                <w:lang w:eastAsia="en-US"/>
              </w:rPr>
              <w:t xml:space="preserve">ask 4: </w:t>
            </w:r>
            <w:r w:rsidR="00E35BF3">
              <w:rPr>
                <w:rFonts w:asciiTheme="minorHAnsi" w:hAnsiTheme="minorHAnsi" w:cs="Arial"/>
                <w:b/>
                <w:sz w:val="20"/>
                <w:szCs w:val="20"/>
                <w:lang w:eastAsia="en-US"/>
              </w:rPr>
              <w:t xml:space="preserve">Externally </w:t>
            </w:r>
            <w:r w:rsidR="003E1449">
              <w:rPr>
                <w:rFonts w:asciiTheme="minorHAnsi" w:hAnsiTheme="minorHAnsi" w:cs="Arial"/>
                <w:b/>
                <w:sz w:val="20"/>
                <w:szCs w:val="20"/>
                <w:lang w:eastAsia="en-US"/>
              </w:rPr>
              <w:t>set task</w:t>
            </w:r>
            <w:r w:rsidR="00E35BF3">
              <w:rPr>
                <w:rFonts w:asciiTheme="minorHAnsi" w:hAnsiTheme="minorHAnsi" w:cs="Arial"/>
                <w:b/>
                <w:sz w:val="20"/>
                <w:szCs w:val="20"/>
                <w:lang w:eastAsia="en-US"/>
              </w:rPr>
              <w:t xml:space="preserve"> </w:t>
            </w:r>
            <w:r>
              <w:rPr>
                <w:rFonts w:asciiTheme="minorHAnsi" w:hAnsiTheme="minorHAnsi" w:cs="Arial"/>
                <w:b/>
                <w:sz w:val="20"/>
                <w:szCs w:val="20"/>
                <w:lang w:eastAsia="en-US"/>
              </w:rPr>
              <w:br/>
            </w:r>
            <w:r w:rsidR="00E35BF3">
              <w:rPr>
                <w:rFonts w:asciiTheme="minorHAnsi" w:hAnsiTheme="minorHAnsi" w:cs="Arial"/>
                <w:b/>
                <w:sz w:val="20"/>
                <w:szCs w:val="20"/>
                <w:lang w:eastAsia="en-US"/>
              </w:rPr>
              <w:t>(Week 1</w:t>
            </w:r>
            <w:r w:rsidR="009B4C29">
              <w:rPr>
                <w:rFonts w:asciiTheme="minorHAnsi" w:hAnsiTheme="minorHAnsi" w:cs="Arial"/>
                <w:b/>
                <w:sz w:val="20"/>
                <w:szCs w:val="20"/>
                <w:lang w:eastAsia="en-US"/>
              </w:rPr>
              <w:t>3</w:t>
            </w:r>
            <w:r w:rsidR="00E35BF3">
              <w:rPr>
                <w:rFonts w:asciiTheme="minorHAnsi" w:hAnsiTheme="minorHAnsi" w:cs="Arial"/>
                <w:b/>
                <w:sz w:val="20"/>
                <w:szCs w:val="20"/>
                <w:lang w:eastAsia="en-US"/>
              </w:rPr>
              <w:t>)</w:t>
            </w:r>
          </w:p>
          <w:p w:rsidR="00C57088" w:rsidRPr="009446FA" w:rsidRDefault="00DB2670" w:rsidP="0058616C">
            <w:pPr>
              <w:pStyle w:val="Paragraph"/>
              <w:spacing w:after="0" w:line="264" w:lineRule="auto"/>
              <w:rPr>
                <w:rFonts w:asciiTheme="minorHAnsi" w:hAnsiTheme="minorHAnsi"/>
                <w:b/>
                <w:sz w:val="20"/>
                <w:szCs w:val="20"/>
              </w:rPr>
            </w:pPr>
            <w:r>
              <w:rPr>
                <w:rFonts w:asciiTheme="minorHAnsi" w:hAnsiTheme="minorHAnsi"/>
                <w:b/>
                <w:sz w:val="20"/>
                <w:szCs w:val="20"/>
              </w:rPr>
              <w:t>T</w:t>
            </w:r>
            <w:r w:rsidR="00C57088" w:rsidRPr="006A3068">
              <w:rPr>
                <w:rFonts w:asciiTheme="minorHAnsi" w:hAnsiTheme="minorHAnsi"/>
                <w:b/>
                <w:sz w:val="20"/>
                <w:szCs w:val="20"/>
              </w:rPr>
              <w:t xml:space="preserve">ask </w:t>
            </w:r>
            <w:r w:rsidR="00675119" w:rsidRPr="006A3068">
              <w:rPr>
                <w:rFonts w:asciiTheme="minorHAnsi" w:hAnsiTheme="minorHAnsi"/>
                <w:b/>
                <w:sz w:val="20"/>
                <w:szCs w:val="20"/>
              </w:rPr>
              <w:t>5</w:t>
            </w:r>
            <w:r w:rsidR="007E289C" w:rsidRPr="006A3068">
              <w:rPr>
                <w:rFonts w:asciiTheme="minorHAnsi" w:hAnsiTheme="minorHAnsi"/>
                <w:b/>
                <w:sz w:val="20"/>
                <w:szCs w:val="20"/>
              </w:rPr>
              <w:t>:</w:t>
            </w:r>
            <w:r w:rsidR="00DB6337" w:rsidRPr="006A3068">
              <w:rPr>
                <w:rFonts w:asciiTheme="minorHAnsi" w:hAnsiTheme="minorHAnsi"/>
                <w:b/>
                <w:sz w:val="20"/>
                <w:szCs w:val="20"/>
              </w:rPr>
              <w:t xml:space="preserve"> </w:t>
            </w:r>
            <w:r w:rsidR="00E35BF3" w:rsidRPr="004829D0">
              <w:rPr>
                <w:rFonts w:asciiTheme="minorHAnsi" w:hAnsiTheme="minorHAnsi"/>
                <w:b/>
                <w:sz w:val="20"/>
                <w:szCs w:val="20"/>
              </w:rPr>
              <w:t>Response: Listening</w:t>
            </w:r>
            <w:r w:rsidR="006B79F2">
              <w:rPr>
                <w:rFonts w:asciiTheme="minorHAnsi" w:hAnsiTheme="minorHAnsi"/>
                <w:b/>
                <w:sz w:val="20"/>
                <w:szCs w:val="20"/>
              </w:rPr>
              <w:br/>
              <w:t>(Week 1</w:t>
            </w:r>
            <w:r w:rsidR="00E35BF3">
              <w:rPr>
                <w:rFonts w:asciiTheme="minorHAnsi" w:hAnsiTheme="minorHAnsi"/>
                <w:b/>
                <w:sz w:val="20"/>
                <w:szCs w:val="20"/>
              </w:rPr>
              <w:t>5</w:t>
            </w:r>
            <w:r w:rsidR="006B79F2">
              <w:rPr>
                <w:rFonts w:asciiTheme="minorHAnsi" w:hAnsiTheme="minorHAnsi"/>
                <w:b/>
                <w:sz w:val="20"/>
                <w:szCs w:val="20"/>
              </w:rPr>
              <w:t>)</w:t>
            </w:r>
          </w:p>
        </w:tc>
        <w:tc>
          <w:tcPr>
            <w:tcW w:w="4819" w:type="dxa"/>
          </w:tcPr>
          <w:p w:rsidR="00C57088" w:rsidRPr="00830E7A" w:rsidRDefault="00C57088" w:rsidP="00DB6337">
            <w:pPr>
              <w:pStyle w:val="ListItem"/>
              <w:numPr>
                <w:ilvl w:val="0"/>
                <w:numId w:val="0"/>
              </w:numPr>
              <w:spacing w:before="60" w:after="60" w:line="240" w:lineRule="auto"/>
              <w:rPr>
                <w:rFonts w:asciiTheme="minorHAnsi" w:hAnsiTheme="minorHAnsi" w:cs="Arial"/>
                <w:sz w:val="20"/>
                <w:szCs w:val="20"/>
                <w:lang w:eastAsia="en-US"/>
              </w:rPr>
            </w:pPr>
            <w:r w:rsidRPr="00830E7A">
              <w:rPr>
                <w:rFonts w:asciiTheme="minorHAnsi" w:hAnsiTheme="minorHAnsi" w:cs="Arial"/>
                <w:b/>
                <w:sz w:val="20"/>
                <w:szCs w:val="20"/>
                <w:lang w:eastAsia="en-US"/>
              </w:rPr>
              <w:t>Text types and textual conventions</w:t>
            </w:r>
            <w:r w:rsidR="00DB2670">
              <w:rPr>
                <w:rFonts w:asciiTheme="minorHAnsi" w:hAnsiTheme="minorHAnsi" w:cs="Arial"/>
                <w:sz w:val="20"/>
                <w:szCs w:val="20"/>
                <w:lang w:eastAsia="en-US"/>
              </w:rPr>
              <w:br/>
            </w:r>
            <w:r w:rsidR="0068194D">
              <w:rPr>
                <w:rFonts w:asciiTheme="minorHAnsi" w:hAnsiTheme="minorHAnsi" w:cs="Arial"/>
                <w:sz w:val="20"/>
                <w:szCs w:val="20"/>
                <w:lang w:eastAsia="en-US"/>
              </w:rPr>
              <w:t>A</w:t>
            </w:r>
            <w:r w:rsidRPr="00830E7A">
              <w:rPr>
                <w:rFonts w:asciiTheme="minorHAnsi" w:hAnsiTheme="minorHAnsi" w:cs="Arial"/>
                <w:sz w:val="20"/>
                <w:szCs w:val="20"/>
                <w:lang w:eastAsia="en-US"/>
              </w:rPr>
              <w:t>dvertisement, a</w:t>
            </w:r>
            <w:r w:rsidR="00DB2670">
              <w:rPr>
                <w:rFonts w:asciiTheme="minorHAnsi" w:hAnsiTheme="minorHAnsi" w:cs="Arial"/>
                <w:sz w:val="20"/>
                <w:szCs w:val="20"/>
                <w:lang w:eastAsia="en-US"/>
              </w:rPr>
              <w:t>rticle, chart, interview, table</w:t>
            </w:r>
          </w:p>
          <w:p w:rsidR="00C57088" w:rsidRPr="00830E7A" w:rsidRDefault="00C57088" w:rsidP="00DB6337">
            <w:pPr>
              <w:pStyle w:val="ListItem"/>
              <w:numPr>
                <w:ilvl w:val="0"/>
                <w:numId w:val="0"/>
              </w:numPr>
              <w:spacing w:after="0" w:line="240" w:lineRule="auto"/>
              <w:rPr>
                <w:rFonts w:asciiTheme="minorHAnsi" w:hAnsiTheme="minorHAnsi" w:cs="Arial"/>
                <w:b/>
                <w:iCs w:val="0"/>
                <w:sz w:val="20"/>
                <w:szCs w:val="20"/>
                <w:lang w:eastAsia="en-US"/>
              </w:rPr>
            </w:pPr>
            <w:r w:rsidRPr="00830E7A">
              <w:rPr>
                <w:rFonts w:asciiTheme="minorHAnsi" w:hAnsiTheme="minorHAnsi" w:cs="Arial"/>
                <w:b/>
                <w:iCs w:val="0"/>
                <w:sz w:val="20"/>
                <w:szCs w:val="20"/>
                <w:lang w:eastAsia="en-US"/>
              </w:rPr>
              <w:t>Linguistic resources</w:t>
            </w:r>
          </w:p>
          <w:p w:rsidR="00C57088" w:rsidRPr="00830E7A" w:rsidRDefault="00C57088" w:rsidP="00ED08E1">
            <w:pPr>
              <w:pStyle w:val="ListItem"/>
              <w:numPr>
                <w:ilvl w:val="0"/>
                <w:numId w:val="3"/>
              </w:numPr>
              <w:tabs>
                <w:tab w:val="left" w:pos="317"/>
              </w:tabs>
              <w:spacing w:before="0" w:after="0" w:line="240" w:lineRule="auto"/>
              <w:ind w:left="318" w:hanging="284"/>
              <w:rPr>
                <w:rFonts w:asciiTheme="minorHAnsi" w:hAnsiTheme="minorHAnsi" w:cs="Arial"/>
                <w:i/>
                <w:iCs w:val="0"/>
                <w:sz w:val="20"/>
                <w:szCs w:val="20"/>
                <w:lang w:eastAsia="en-US"/>
              </w:rPr>
            </w:pPr>
            <w:r w:rsidRPr="00830E7A">
              <w:rPr>
                <w:rFonts w:asciiTheme="minorHAnsi" w:hAnsiTheme="minorHAnsi" w:cs="Arial"/>
                <w:iCs w:val="0"/>
                <w:sz w:val="20"/>
                <w:szCs w:val="20"/>
                <w:lang w:eastAsia="en-US"/>
              </w:rPr>
              <w:t xml:space="preserve">Vocabulary, phrases and expressions associated with </w:t>
            </w:r>
            <w:proofErr w:type="spellStart"/>
            <w:r w:rsidR="00DA310B">
              <w:rPr>
                <w:i/>
                <w:sz w:val="20"/>
                <w:szCs w:val="20"/>
              </w:rPr>
              <w:t>Cosa</w:t>
            </w:r>
            <w:proofErr w:type="spellEnd"/>
            <w:r w:rsidR="00DA310B">
              <w:rPr>
                <w:i/>
                <w:sz w:val="20"/>
                <w:szCs w:val="20"/>
              </w:rPr>
              <w:t xml:space="preserve"> </w:t>
            </w:r>
            <w:proofErr w:type="spellStart"/>
            <w:r w:rsidR="00DA310B">
              <w:rPr>
                <w:i/>
                <w:sz w:val="20"/>
                <w:szCs w:val="20"/>
              </w:rPr>
              <w:t>fanno</w:t>
            </w:r>
            <w:proofErr w:type="spellEnd"/>
            <w:r w:rsidR="00DA310B">
              <w:rPr>
                <w:i/>
                <w:sz w:val="20"/>
                <w:szCs w:val="20"/>
              </w:rPr>
              <w:t xml:space="preserve"> </w:t>
            </w:r>
            <w:proofErr w:type="spellStart"/>
            <w:r w:rsidR="00DA310B">
              <w:rPr>
                <w:i/>
                <w:sz w:val="20"/>
                <w:szCs w:val="20"/>
              </w:rPr>
              <w:t>gli</w:t>
            </w:r>
            <w:proofErr w:type="spellEnd"/>
            <w:r w:rsidR="00DA310B">
              <w:rPr>
                <w:i/>
                <w:sz w:val="20"/>
                <w:szCs w:val="20"/>
              </w:rPr>
              <w:t xml:space="preserve"> </w:t>
            </w:r>
            <w:proofErr w:type="spellStart"/>
            <w:r w:rsidR="00DA310B">
              <w:rPr>
                <w:i/>
                <w:sz w:val="20"/>
                <w:szCs w:val="20"/>
              </w:rPr>
              <w:t>italiani</w:t>
            </w:r>
            <w:proofErr w:type="spellEnd"/>
            <w:r w:rsidR="00DA310B">
              <w:rPr>
                <w:i/>
                <w:sz w:val="20"/>
                <w:szCs w:val="20"/>
              </w:rPr>
              <w:t xml:space="preserve"> per stare bene</w:t>
            </w:r>
          </w:p>
          <w:p w:rsidR="00C57088" w:rsidRPr="00830E7A" w:rsidRDefault="00C57088" w:rsidP="00ED08E1">
            <w:pPr>
              <w:pStyle w:val="ListItem"/>
              <w:numPr>
                <w:ilvl w:val="0"/>
                <w:numId w:val="3"/>
              </w:numPr>
              <w:tabs>
                <w:tab w:val="left" w:pos="317"/>
              </w:tabs>
              <w:spacing w:after="0" w:line="240" w:lineRule="auto"/>
              <w:ind w:left="318" w:hanging="284"/>
              <w:rPr>
                <w:rFonts w:asciiTheme="minorHAnsi" w:hAnsiTheme="minorHAnsi" w:cs="Arial"/>
                <w:iCs w:val="0"/>
                <w:sz w:val="20"/>
                <w:szCs w:val="20"/>
                <w:lang w:eastAsia="en-US"/>
              </w:rPr>
            </w:pPr>
            <w:r w:rsidRPr="00830E7A">
              <w:rPr>
                <w:rFonts w:asciiTheme="minorHAnsi" w:hAnsiTheme="minorHAnsi" w:cs="Arial"/>
                <w:sz w:val="20"/>
                <w:szCs w:val="20"/>
                <w:lang w:eastAsia="en-US"/>
              </w:rPr>
              <w:t>Grammar</w:t>
            </w:r>
          </w:p>
          <w:p w:rsidR="00C428BB" w:rsidRPr="00ED08E1" w:rsidRDefault="00C57088" w:rsidP="00ED08E1">
            <w:pPr>
              <w:pStyle w:val="ListItem"/>
              <w:numPr>
                <w:ilvl w:val="0"/>
                <w:numId w:val="4"/>
              </w:numPr>
              <w:spacing w:before="0" w:after="0" w:line="240" w:lineRule="auto"/>
              <w:ind w:left="601" w:hanging="283"/>
              <w:rPr>
                <w:rFonts w:asciiTheme="minorHAnsi" w:hAnsiTheme="minorHAnsi" w:cs="Arial"/>
                <w:iCs w:val="0"/>
                <w:sz w:val="20"/>
                <w:szCs w:val="20"/>
                <w:lang w:eastAsia="en-US"/>
              </w:rPr>
            </w:pPr>
            <w:r w:rsidRPr="00ED08E1">
              <w:rPr>
                <w:rFonts w:asciiTheme="minorHAnsi" w:hAnsiTheme="minorHAnsi" w:cs="Arial"/>
                <w:iCs w:val="0"/>
                <w:sz w:val="20"/>
                <w:szCs w:val="20"/>
                <w:lang w:eastAsia="en-US"/>
              </w:rPr>
              <w:t>verbs –</w:t>
            </w:r>
            <w:r w:rsidR="00ED08E1" w:rsidRPr="00ED08E1">
              <w:rPr>
                <w:rFonts w:asciiTheme="minorHAnsi" w:hAnsiTheme="minorHAnsi" w:cs="Arial"/>
                <w:iCs w:val="0"/>
                <w:sz w:val="20"/>
                <w:szCs w:val="20"/>
                <w:lang w:eastAsia="en-US"/>
              </w:rPr>
              <w:t xml:space="preserve"> </w:t>
            </w:r>
            <w:proofErr w:type="spellStart"/>
            <w:r w:rsidR="00ED08E1" w:rsidRPr="00D22C23">
              <w:rPr>
                <w:rFonts w:asciiTheme="minorHAnsi" w:hAnsiTheme="minorHAnsi" w:cs="Arial"/>
                <w:i/>
                <w:iCs w:val="0"/>
                <w:sz w:val="20"/>
                <w:szCs w:val="20"/>
                <w:lang w:eastAsia="en-US"/>
              </w:rPr>
              <w:t>avere</w:t>
            </w:r>
            <w:proofErr w:type="spellEnd"/>
            <w:r w:rsidR="00ED08E1" w:rsidRPr="00ED08E1">
              <w:rPr>
                <w:rFonts w:asciiTheme="minorHAnsi" w:hAnsiTheme="minorHAnsi" w:cs="Arial"/>
                <w:iCs w:val="0"/>
                <w:sz w:val="20"/>
                <w:szCs w:val="20"/>
                <w:lang w:eastAsia="en-US"/>
              </w:rPr>
              <w:t xml:space="preserve"> and </w:t>
            </w:r>
            <w:r w:rsidR="00ED08E1" w:rsidRPr="00D22C23">
              <w:rPr>
                <w:rFonts w:asciiTheme="minorHAnsi" w:hAnsiTheme="minorHAnsi" w:cs="Arial"/>
                <w:i/>
                <w:iCs w:val="0"/>
                <w:sz w:val="20"/>
                <w:szCs w:val="20"/>
                <w:lang w:eastAsia="en-US"/>
              </w:rPr>
              <w:t>fare</w:t>
            </w:r>
            <w:r w:rsidR="00ED08E1" w:rsidRPr="00ED08E1">
              <w:rPr>
                <w:rFonts w:asciiTheme="minorHAnsi" w:hAnsiTheme="minorHAnsi" w:cs="Arial"/>
                <w:iCs w:val="0"/>
                <w:sz w:val="20"/>
                <w:szCs w:val="20"/>
                <w:lang w:eastAsia="en-US"/>
              </w:rPr>
              <w:t xml:space="preserve"> expressions; </w:t>
            </w:r>
            <w:r w:rsidR="00C428BB" w:rsidRPr="00ED08E1">
              <w:rPr>
                <w:rFonts w:asciiTheme="minorHAnsi" w:hAnsiTheme="minorHAnsi" w:cs="Arial"/>
                <w:iCs w:val="0"/>
                <w:sz w:val="20"/>
                <w:szCs w:val="20"/>
                <w:lang w:eastAsia="en-US"/>
              </w:rPr>
              <w:t>future</w:t>
            </w:r>
            <w:r w:rsidR="00DB2670">
              <w:rPr>
                <w:rFonts w:asciiTheme="minorHAnsi" w:hAnsiTheme="minorHAnsi" w:cs="Arial"/>
                <w:iCs w:val="0"/>
                <w:sz w:val="20"/>
                <w:szCs w:val="20"/>
                <w:lang w:eastAsia="en-US"/>
              </w:rPr>
              <w:t xml:space="preserve"> tense</w:t>
            </w:r>
          </w:p>
          <w:p w:rsidR="00C57088" w:rsidRPr="00C428BB" w:rsidRDefault="00C57088" w:rsidP="00646D5E">
            <w:pPr>
              <w:pStyle w:val="ListItem"/>
              <w:numPr>
                <w:ilvl w:val="0"/>
                <w:numId w:val="3"/>
              </w:numPr>
              <w:tabs>
                <w:tab w:val="left" w:pos="317"/>
              </w:tabs>
              <w:spacing w:after="0" w:line="240" w:lineRule="auto"/>
              <w:ind w:left="318" w:hanging="284"/>
              <w:rPr>
                <w:rFonts w:asciiTheme="minorHAnsi" w:eastAsia="Calibri" w:hAnsiTheme="minorHAnsi"/>
                <w:bCs/>
                <w:i/>
                <w:sz w:val="20"/>
                <w:szCs w:val="20"/>
              </w:rPr>
            </w:pPr>
            <w:r w:rsidRPr="00C428BB">
              <w:rPr>
                <w:rFonts w:asciiTheme="minorHAnsi" w:eastAsia="Calibri" w:hAnsiTheme="minorHAnsi"/>
                <w:bCs/>
                <w:sz w:val="20"/>
                <w:szCs w:val="20"/>
              </w:rPr>
              <w:t>Sound and writing systems – consolidation</w:t>
            </w:r>
          </w:p>
          <w:p w:rsidR="00C57088" w:rsidRDefault="00C57088" w:rsidP="00E700F3">
            <w:pPr>
              <w:pStyle w:val="ListItem"/>
              <w:numPr>
                <w:ilvl w:val="0"/>
                <w:numId w:val="0"/>
              </w:numPr>
              <w:spacing w:after="0" w:line="240" w:lineRule="auto"/>
              <w:rPr>
                <w:rFonts w:asciiTheme="minorHAnsi" w:hAnsiTheme="minorHAnsi" w:cs="Arial"/>
                <w:b/>
                <w:sz w:val="20"/>
                <w:szCs w:val="20"/>
                <w:lang w:eastAsia="en-US"/>
              </w:rPr>
            </w:pPr>
            <w:r w:rsidRPr="00830E7A">
              <w:rPr>
                <w:rFonts w:asciiTheme="minorHAnsi" w:hAnsiTheme="minorHAnsi" w:cs="Arial"/>
                <w:b/>
                <w:sz w:val="20"/>
                <w:szCs w:val="20"/>
                <w:lang w:eastAsia="en-US"/>
              </w:rPr>
              <w:t>Intercultural understandings</w:t>
            </w:r>
          </w:p>
          <w:p w:rsidR="00BA1927" w:rsidRPr="00BA1927" w:rsidRDefault="00BA1927" w:rsidP="00E700F3">
            <w:pPr>
              <w:pStyle w:val="ListItem"/>
              <w:numPr>
                <w:ilvl w:val="0"/>
                <w:numId w:val="0"/>
              </w:numPr>
              <w:tabs>
                <w:tab w:val="left" w:pos="317"/>
              </w:tabs>
              <w:spacing w:before="0" w:after="0" w:line="240" w:lineRule="auto"/>
              <w:rPr>
                <w:rFonts w:asciiTheme="minorHAnsi" w:hAnsiTheme="minorHAnsi" w:cs="Arial"/>
                <w:sz w:val="20"/>
                <w:szCs w:val="20"/>
                <w:lang w:eastAsia="en-US"/>
              </w:rPr>
            </w:pPr>
            <w:r>
              <w:rPr>
                <w:rFonts w:asciiTheme="minorHAnsi" w:hAnsiTheme="minorHAnsi" w:cs="Arial"/>
                <w:sz w:val="20"/>
                <w:szCs w:val="20"/>
                <w:lang w:eastAsia="en-US"/>
              </w:rPr>
              <w:t>Reflect</w:t>
            </w:r>
            <w:r w:rsidR="00E700F3">
              <w:rPr>
                <w:rFonts w:asciiTheme="minorHAnsi" w:hAnsiTheme="minorHAnsi" w:cs="Arial"/>
                <w:sz w:val="20"/>
                <w:szCs w:val="20"/>
                <w:lang w:eastAsia="en-US"/>
              </w:rPr>
              <w:t xml:space="preserve"> on</w:t>
            </w:r>
            <w:r w:rsidRPr="00E32EB6">
              <w:rPr>
                <w:rFonts w:asciiTheme="minorHAnsi" w:hAnsiTheme="minorHAnsi" w:cs="Arial"/>
                <w:sz w:val="20"/>
                <w:szCs w:val="20"/>
                <w:lang w:eastAsia="en-US"/>
              </w:rPr>
              <w:t xml:space="preserve"> </w:t>
            </w:r>
            <w:r>
              <w:rPr>
                <w:rFonts w:asciiTheme="minorHAnsi" w:hAnsiTheme="minorHAnsi" w:cs="Arial"/>
                <w:sz w:val="20"/>
                <w:szCs w:val="20"/>
                <w:lang w:eastAsia="en-US"/>
              </w:rPr>
              <w:t xml:space="preserve">own </w:t>
            </w:r>
            <w:r w:rsidRPr="00E32EB6">
              <w:rPr>
                <w:rFonts w:asciiTheme="minorHAnsi" w:hAnsiTheme="minorHAnsi" w:cs="Arial"/>
                <w:sz w:val="20"/>
                <w:szCs w:val="20"/>
                <w:lang w:eastAsia="en-US"/>
              </w:rPr>
              <w:t>language</w:t>
            </w:r>
            <w:r>
              <w:rPr>
                <w:rFonts w:asciiTheme="minorHAnsi" w:hAnsiTheme="minorHAnsi" w:cs="Arial"/>
                <w:sz w:val="20"/>
                <w:szCs w:val="20"/>
                <w:lang w:eastAsia="en-US"/>
              </w:rPr>
              <w:t xml:space="preserve"> and culture</w:t>
            </w:r>
            <w:r w:rsidRPr="00E32EB6">
              <w:rPr>
                <w:rFonts w:asciiTheme="minorHAnsi" w:hAnsiTheme="minorHAnsi" w:cs="Arial"/>
                <w:sz w:val="20"/>
                <w:szCs w:val="20"/>
                <w:lang w:eastAsia="en-US"/>
              </w:rPr>
              <w:t xml:space="preserve"> in relation to t</w:t>
            </w:r>
            <w:r w:rsidR="00E700F3">
              <w:rPr>
                <w:rFonts w:asciiTheme="minorHAnsi" w:hAnsiTheme="minorHAnsi" w:cs="Arial"/>
                <w:sz w:val="20"/>
                <w:szCs w:val="20"/>
                <w:lang w:eastAsia="en-US"/>
              </w:rPr>
              <w:t>he Italian language and culture:</w:t>
            </w:r>
          </w:p>
          <w:p w:rsidR="00E32EB6" w:rsidRDefault="00232830" w:rsidP="00926EE1">
            <w:pPr>
              <w:pStyle w:val="ListItem"/>
              <w:numPr>
                <w:ilvl w:val="0"/>
                <w:numId w:val="3"/>
              </w:numPr>
              <w:tabs>
                <w:tab w:val="left" w:pos="317"/>
              </w:tabs>
              <w:spacing w:before="0" w:after="0" w:line="240" w:lineRule="auto"/>
              <w:ind w:left="318" w:hanging="284"/>
              <w:rPr>
                <w:rFonts w:asciiTheme="minorHAnsi" w:hAnsiTheme="minorHAnsi" w:cs="Arial"/>
                <w:iCs w:val="0"/>
                <w:sz w:val="20"/>
                <w:szCs w:val="20"/>
                <w:lang w:eastAsia="en-US"/>
              </w:rPr>
            </w:pPr>
            <w:r>
              <w:rPr>
                <w:rFonts w:asciiTheme="minorHAnsi" w:hAnsiTheme="minorHAnsi" w:cs="Arial"/>
                <w:iCs w:val="0"/>
                <w:sz w:val="20"/>
                <w:szCs w:val="20"/>
                <w:lang w:eastAsia="en-US"/>
              </w:rPr>
              <w:t>stereotypes related to Italians and foods</w:t>
            </w:r>
          </w:p>
          <w:p w:rsidR="00E32EB6" w:rsidRPr="00926EE1" w:rsidRDefault="00ED08E1" w:rsidP="00926EE1">
            <w:pPr>
              <w:pStyle w:val="ListItem"/>
              <w:numPr>
                <w:ilvl w:val="0"/>
                <w:numId w:val="3"/>
              </w:numPr>
              <w:tabs>
                <w:tab w:val="left" w:pos="317"/>
              </w:tabs>
              <w:spacing w:before="0" w:after="0" w:line="240" w:lineRule="auto"/>
              <w:ind w:left="318" w:hanging="284"/>
              <w:rPr>
                <w:rFonts w:asciiTheme="minorHAnsi" w:hAnsiTheme="minorHAnsi" w:cs="Arial"/>
                <w:iCs w:val="0"/>
                <w:sz w:val="20"/>
                <w:szCs w:val="20"/>
                <w:lang w:eastAsia="en-US"/>
              </w:rPr>
            </w:pPr>
            <w:r>
              <w:rPr>
                <w:rFonts w:asciiTheme="minorHAnsi" w:hAnsiTheme="minorHAnsi" w:cs="Arial"/>
                <w:iCs w:val="0"/>
                <w:sz w:val="20"/>
                <w:szCs w:val="20"/>
                <w:lang w:eastAsia="en-US"/>
              </w:rPr>
              <w:t>typical everyday foods enjoyed by young people/families</w:t>
            </w:r>
          </w:p>
          <w:p w:rsidR="00C57088" w:rsidRPr="007C698F" w:rsidRDefault="00C57088" w:rsidP="00C71547">
            <w:pPr>
              <w:pStyle w:val="ListItem"/>
              <w:numPr>
                <w:ilvl w:val="0"/>
                <w:numId w:val="0"/>
              </w:numPr>
              <w:spacing w:after="0" w:line="240" w:lineRule="auto"/>
              <w:rPr>
                <w:rFonts w:asciiTheme="minorHAnsi" w:hAnsiTheme="minorHAnsi" w:cs="Arial"/>
                <w:sz w:val="20"/>
                <w:szCs w:val="20"/>
                <w:lang w:eastAsia="en-US"/>
              </w:rPr>
            </w:pPr>
            <w:r w:rsidRPr="007C698F">
              <w:rPr>
                <w:rFonts w:asciiTheme="minorHAnsi" w:hAnsiTheme="minorHAnsi" w:cs="Arial"/>
                <w:b/>
                <w:sz w:val="20"/>
                <w:szCs w:val="20"/>
                <w:lang w:eastAsia="en-US"/>
              </w:rPr>
              <w:t>Language learning and communication strategies</w:t>
            </w:r>
          </w:p>
          <w:p w:rsidR="0066706B" w:rsidRPr="00926EE1" w:rsidRDefault="0066706B" w:rsidP="00646D5E">
            <w:pPr>
              <w:pStyle w:val="ListItem"/>
              <w:numPr>
                <w:ilvl w:val="0"/>
                <w:numId w:val="3"/>
              </w:numPr>
              <w:tabs>
                <w:tab w:val="left" w:pos="317"/>
                <w:tab w:val="left" w:pos="2585"/>
              </w:tabs>
              <w:spacing w:before="0" w:after="0" w:line="240" w:lineRule="auto"/>
              <w:ind w:left="318" w:hanging="284"/>
              <w:rPr>
                <w:rFonts w:asciiTheme="minorHAnsi" w:hAnsiTheme="minorHAnsi" w:cs="Arial"/>
                <w:iCs w:val="0"/>
                <w:sz w:val="20"/>
                <w:szCs w:val="20"/>
                <w:lang w:eastAsia="en-US"/>
              </w:rPr>
            </w:pPr>
            <w:r w:rsidRPr="00926EE1">
              <w:rPr>
                <w:rFonts w:asciiTheme="minorHAnsi" w:hAnsiTheme="minorHAnsi" w:cs="Arial"/>
                <w:iCs w:val="0"/>
                <w:sz w:val="20"/>
                <w:szCs w:val="20"/>
                <w:lang w:eastAsia="en-US"/>
              </w:rPr>
              <w:t>making connections with first language</w:t>
            </w:r>
          </w:p>
          <w:p w:rsidR="00B15EF0" w:rsidRPr="00926EE1" w:rsidRDefault="0066706B" w:rsidP="00646D5E">
            <w:pPr>
              <w:pStyle w:val="ListItem"/>
              <w:numPr>
                <w:ilvl w:val="0"/>
                <w:numId w:val="3"/>
              </w:numPr>
              <w:tabs>
                <w:tab w:val="left" w:pos="317"/>
                <w:tab w:val="left" w:pos="2585"/>
              </w:tabs>
              <w:spacing w:before="0" w:after="0" w:line="240" w:lineRule="auto"/>
              <w:ind w:left="318" w:hanging="284"/>
              <w:rPr>
                <w:rFonts w:asciiTheme="minorHAnsi" w:hAnsiTheme="minorHAnsi" w:cs="Arial"/>
                <w:iCs w:val="0"/>
                <w:sz w:val="20"/>
                <w:szCs w:val="20"/>
                <w:lang w:eastAsia="en-US"/>
              </w:rPr>
            </w:pPr>
            <w:r w:rsidRPr="00926EE1">
              <w:rPr>
                <w:rFonts w:asciiTheme="minorHAnsi" w:hAnsiTheme="minorHAnsi" w:cs="Arial"/>
                <w:iCs w:val="0"/>
                <w:sz w:val="20"/>
                <w:szCs w:val="20"/>
                <w:lang w:eastAsia="en-US"/>
              </w:rPr>
              <w:t>listening for key words, transcribing unfamiliar vocabulary phonetically</w:t>
            </w:r>
            <w:r w:rsidR="00B15EF0" w:rsidRPr="00926EE1">
              <w:rPr>
                <w:rFonts w:asciiTheme="minorHAnsi" w:hAnsiTheme="minorHAnsi" w:cs="Arial"/>
                <w:iCs w:val="0"/>
                <w:sz w:val="20"/>
                <w:szCs w:val="20"/>
                <w:lang w:eastAsia="en-US"/>
              </w:rPr>
              <w:t xml:space="preserve">, </w:t>
            </w:r>
            <w:proofErr w:type="spellStart"/>
            <w:r w:rsidR="00B15EF0" w:rsidRPr="00926EE1">
              <w:rPr>
                <w:rFonts w:asciiTheme="minorHAnsi" w:hAnsiTheme="minorHAnsi" w:cs="Arial"/>
                <w:iCs w:val="0"/>
                <w:sz w:val="20"/>
                <w:szCs w:val="20"/>
                <w:lang w:eastAsia="en-US"/>
              </w:rPr>
              <w:t>summarising</w:t>
            </w:r>
            <w:proofErr w:type="spellEnd"/>
            <w:r w:rsidR="00B15EF0" w:rsidRPr="00926EE1">
              <w:rPr>
                <w:rFonts w:asciiTheme="minorHAnsi" w:hAnsiTheme="minorHAnsi" w:cs="Arial"/>
                <w:iCs w:val="0"/>
                <w:sz w:val="20"/>
                <w:szCs w:val="20"/>
                <w:lang w:eastAsia="en-US"/>
              </w:rPr>
              <w:t xml:space="preserve"> information</w:t>
            </w:r>
          </w:p>
          <w:p w:rsidR="00B15EF0" w:rsidRPr="00926EE1" w:rsidRDefault="00B15EF0" w:rsidP="00646D5E">
            <w:pPr>
              <w:pStyle w:val="ListItem"/>
              <w:numPr>
                <w:ilvl w:val="0"/>
                <w:numId w:val="3"/>
              </w:numPr>
              <w:tabs>
                <w:tab w:val="left" w:pos="317"/>
                <w:tab w:val="left" w:pos="2585"/>
              </w:tabs>
              <w:spacing w:before="0" w:after="0" w:line="240" w:lineRule="auto"/>
              <w:ind w:left="318" w:hanging="284"/>
              <w:rPr>
                <w:rFonts w:asciiTheme="minorHAnsi" w:hAnsiTheme="minorHAnsi" w:cs="Arial"/>
                <w:iCs w:val="0"/>
                <w:sz w:val="20"/>
                <w:szCs w:val="20"/>
                <w:lang w:eastAsia="en-US"/>
              </w:rPr>
            </w:pPr>
            <w:r w:rsidRPr="00926EE1">
              <w:rPr>
                <w:rFonts w:asciiTheme="minorHAnsi" w:hAnsiTheme="minorHAnsi" w:cs="Arial"/>
                <w:iCs w:val="0"/>
                <w:sz w:val="20"/>
                <w:szCs w:val="20"/>
                <w:lang w:eastAsia="en-US"/>
              </w:rPr>
              <w:t>experimenting with formulaic language to create new meaning</w:t>
            </w:r>
          </w:p>
          <w:p w:rsidR="00DB6337" w:rsidRPr="00C71547" w:rsidRDefault="0066706B" w:rsidP="00646D5E">
            <w:pPr>
              <w:pStyle w:val="ListItem"/>
              <w:numPr>
                <w:ilvl w:val="0"/>
                <w:numId w:val="3"/>
              </w:numPr>
              <w:tabs>
                <w:tab w:val="left" w:pos="317"/>
                <w:tab w:val="left" w:pos="2585"/>
              </w:tabs>
              <w:spacing w:before="0" w:after="0" w:line="240" w:lineRule="auto"/>
              <w:ind w:left="318" w:hanging="284"/>
              <w:rPr>
                <w:rFonts w:asciiTheme="minorHAnsi" w:hAnsiTheme="minorHAnsi" w:cs="Arial"/>
                <w:sz w:val="20"/>
                <w:szCs w:val="20"/>
                <w:lang w:eastAsia="en-US"/>
              </w:rPr>
            </w:pPr>
            <w:r w:rsidRPr="00926EE1">
              <w:rPr>
                <w:rFonts w:asciiTheme="minorHAnsi" w:hAnsiTheme="minorHAnsi" w:cs="Arial"/>
                <w:iCs w:val="0"/>
                <w:sz w:val="20"/>
                <w:szCs w:val="20"/>
                <w:lang w:eastAsia="en-US"/>
              </w:rPr>
              <w:t>identifying</w:t>
            </w:r>
            <w:r w:rsidRPr="007C698F">
              <w:rPr>
                <w:rFonts w:asciiTheme="minorHAnsi" w:hAnsiTheme="minorHAnsi" w:cs="Arial"/>
                <w:sz w:val="20"/>
                <w:szCs w:val="20"/>
                <w:lang w:eastAsia="en-US"/>
              </w:rPr>
              <w:t xml:space="preserve"> key words and main points in texts</w:t>
            </w:r>
          </w:p>
        </w:tc>
      </w:tr>
    </w:tbl>
    <w:p w:rsidR="00C57088" w:rsidRPr="00BF403A" w:rsidRDefault="00C57088" w:rsidP="009446FA">
      <w:pPr>
        <w:spacing w:after="200" w:line="276" w:lineRule="auto"/>
        <w:rPr>
          <w:rFonts w:ascii="Franklin Gothic Book" w:eastAsia="MS Mincho" w:hAnsi="Franklin Gothic Book" w:cs="Calibri"/>
          <w:color w:val="404040" w:themeColor="text1" w:themeTint="BF"/>
          <w:sz w:val="22"/>
          <w:szCs w:val="22"/>
          <w:lang w:val="it-IT" w:eastAsia="ja-JP"/>
        </w:rPr>
      </w:pPr>
      <w:r w:rsidRPr="00D22C23">
        <w:rPr>
          <w:rFonts w:ascii="Franklin Gothic Book" w:eastAsia="MS Mincho" w:hAnsi="Franklin Gothic Book" w:cs="Calibri"/>
          <w:b/>
          <w:bCs/>
          <w:i/>
          <w:iCs/>
          <w:color w:val="404040" w:themeColor="text1" w:themeTint="BF"/>
          <w:sz w:val="22"/>
          <w:szCs w:val="22"/>
          <w:lang w:val="it-IT" w:eastAsia="ja-JP"/>
        </w:rPr>
        <w:br w:type="page"/>
      </w:r>
      <w:r w:rsidRPr="007A3FA3">
        <w:rPr>
          <w:rFonts w:ascii="Franklin Gothic Book" w:eastAsia="MS Mincho" w:hAnsi="Franklin Gothic Book" w:cs="Calibri"/>
          <w:color w:val="404040" w:themeColor="text1" w:themeTint="BF"/>
          <w:sz w:val="22"/>
          <w:szCs w:val="22"/>
          <w:lang w:val="it-IT" w:eastAsia="ja-JP"/>
        </w:rPr>
        <w:lastRenderedPageBreak/>
        <w:t xml:space="preserve">Semester 2 – </w:t>
      </w:r>
      <w:r w:rsidR="00C94675" w:rsidRPr="00C94675">
        <w:rPr>
          <w:rFonts w:ascii="Franklin Gothic Book" w:eastAsia="MS Mincho" w:hAnsi="Franklin Gothic Book" w:cs="Calibri"/>
          <w:color w:val="404040" w:themeColor="text1" w:themeTint="BF"/>
          <w:sz w:val="22"/>
          <w:szCs w:val="22"/>
          <w:lang w:val="it-IT" w:eastAsia="ja-JP"/>
        </w:rPr>
        <w:t xml:space="preserve">Unit </w:t>
      </w:r>
      <w:r w:rsidR="008E3DD9">
        <w:rPr>
          <w:rFonts w:ascii="Franklin Gothic Book" w:eastAsia="MS Mincho" w:hAnsi="Franklin Gothic Book" w:cs="Calibri"/>
          <w:color w:val="404040" w:themeColor="text1" w:themeTint="BF"/>
          <w:sz w:val="22"/>
          <w:szCs w:val="22"/>
          <w:lang w:val="it-IT" w:eastAsia="ja-JP"/>
        </w:rPr>
        <w:t>4</w:t>
      </w:r>
      <w:r w:rsidR="008E3DD9" w:rsidRPr="00C94675">
        <w:rPr>
          <w:rFonts w:ascii="Franklin Gothic Book" w:eastAsia="MS Mincho" w:hAnsi="Franklin Gothic Book" w:cs="Calibri"/>
          <w:color w:val="404040" w:themeColor="text1" w:themeTint="BF"/>
          <w:sz w:val="22"/>
          <w:szCs w:val="22"/>
          <w:lang w:val="it-IT" w:eastAsia="ja-JP"/>
        </w:rPr>
        <w:t xml:space="preserve"> </w:t>
      </w:r>
      <w:r w:rsidR="003E1449">
        <w:rPr>
          <w:rFonts w:ascii="Franklin Gothic Book" w:eastAsia="MS Mincho" w:hAnsi="Franklin Gothic Book" w:cs="Calibri"/>
          <w:color w:val="404040" w:themeColor="text1" w:themeTint="BF"/>
          <w:sz w:val="22"/>
          <w:szCs w:val="22"/>
          <w:lang w:val="it-IT" w:eastAsia="ja-JP"/>
        </w:rPr>
        <w:t xml:space="preserve">– </w:t>
      </w:r>
      <w:r w:rsidR="00C94675" w:rsidRPr="00C94675">
        <w:rPr>
          <w:rFonts w:ascii="Franklin Gothic Book" w:eastAsia="MS Mincho" w:hAnsi="Franklin Gothic Book" w:cs="Calibri"/>
          <w:i/>
          <w:color w:val="404040" w:themeColor="text1" w:themeTint="BF"/>
          <w:sz w:val="22"/>
          <w:szCs w:val="22"/>
          <w:lang w:val="it-IT" w:eastAsia="ja-JP"/>
        </w:rPr>
        <w:t>Italia ci aspetta</w:t>
      </w:r>
      <w:r w:rsidRPr="00C94675">
        <w:rPr>
          <w:rFonts w:ascii="Franklin Gothic Book" w:eastAsia="MS Mincho" w:hAnsi="Franklin Gothic Book" w:cs="Calibri"/>
          <w:i/>
          <w:color w:val="404040" w:themeColor="text1" w:themeTint="BF"/>
          <w:sz w:val="22"/>
          <w:szCs w:val="22"/>
          <w:lang w:val="it-IT" w:eastAsia="ja-JP"/>
        </w:rPr>
        <w:t>!</w:t>
      </w:r>
      <w:r w:rsidRPr="007A3FA3">
        <w:rPr>
          <w:rFonts w:ascii="Franklin Gothic Book" w:eastAsia="MS Mincho" w:hAnsi="Franklin Gothic Book" w:cs="Calibri"/>
          <w:color w:val="404040" w:themeColor="text1" w:themeTint="BF"/>
          <w:sz w:val="22"/>
          <w:szCs w:val="22"/>
          <w:lang w:val="it-IT" w:eastAsia="ja-JP"/>
        </w:rPr>
        <w:t xml:space="preserve"> </w:t>
      </w:r>
      <w:r w:rsidRPr="001C242D">
        <w:rPr>
          <w:rFonts w:ascii="Franklin Gothic Book" w:eastAsia="MS Mincho" w:hAnsi="Franklin Gothic Book" w:cs="Calibri"/>
          <w:color w:val="404040" w:themeColor="text1" w:themeTint="BF"/>
          <w:sz w:val="22"/>
          <w:szCs w:val="22"/>
          <w:lang w:val="it-IT" w:eastAsia="ja-JP"/>
        </w:rPr>
        <w:t>(</w:t>
      </w:r>
      <w:r w:rsidR="00950DC5" w:rsidRPr="001C242D">
        <w:rPr>
          <w:rFonts w:ascii="Franklin Gothic Book" w:eastAsia="MS Mincho" w:hAnsi="Franklin Gothic Book" w:cs="Calibri"/>
          <w:color w:val="404040" w:themeColor="text1" w:themeTint="BF"/>
          <w:sz w:val="22"/>
          <w:szCs w:val="22"/>
          <w:lang w:val="it-IT" w:eastAsia="ja-JP"/>
        </w:rPr>
        <w:t>Italy awaits!</w:t>
      </w:r>
      <w:r w:rsidRPr="001C242D">
        <w:rPr>
          <w:rFonts w:ascii="Franklin Gothic Book" w:eastAsia="MS Mincho" w:hAnsi="Franklin Gothic Book" w:cs="Calibri"/>
          <w:color w:val="404040" w:themeColor="text1" w:themeTint="BF"/>
          <w:sz w:val="22"/>
          <w:szCs w:val="22"/>
          <w:lang w:val="it-IT" w:eastAsia="ja-JP"/>
        </w:rPr>
        <w:t>)</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57" w:type="dxa"/>
          <w:bottom w:w="57" w:type="dxa"/>
        </w:tblCellMar>
        <w:tblLook w:val="04A0" w:firstRow="1" w:lastRow="0" w:firstColumn="1" w:lastColumn="0" w:noHBand="0" w:noVBand="1"/>
      </w:tblPr>
      <w:tblGrid>
        <w:gridCol w:w="1135"/>
        <w:gridCol w:w="3402"/>
        <w:gridCol w:w="4819"/>
      </w:tblGrid>
      <w:tr w:rsidR="00C57088" w:rsidRPr="00830E7A" w:rsidTr="00611CC3">
        <w:trPr>
          <w:tblHeader/>
        </w:trPr>
        <w:tc>
          <w:tcPr>
            <w:tcW w:w="1135" w:type="dxa"/>
            <w:tcBorders>
              <w:right w:val="single" w:sz="4" w:space="0" w:color="FFFFFF" w:themeColor="background1"/>
            </w:tcBorders>
            <w:shd w:val="clear" w:color="auto" w:fill="BD9FCF" w:themeFill="accent4"/>
            <w:vAlign w:val="center"/>
            <w:hideMark/>
          </w:tcPr>
          <w:p w:rsidR="00C57088" w:rsidRPr="00830E7A" w:rsidRDefault="00C57088" w:rsidP="00DB6337">
            <w:pPr>
              <w:spacing w:before="120" w:after="80"/>
              <w:jc w:val="center"/>
              <w:rPr>
                <w:rFonts w:asciiTheme="minorHAnsi" w:hAnsiTheme="minorHAnsi" w:cs="Arial"/>
                <w:b/>
                <w:color w:val="FFFFFF" w:themeColor="background1"/>
                <w:sz w:val="20"/>
                <w:szCs w:val="20"/>
                <w:lang w:eastAsia="en-US"/>
              </w:rPr>
            </w:pPr>
            <w:r w:rsidRPr="00830E7A">
              <w:rPr>
                <w:rFonts w:asciiTheme="minorHAnsi" w:hAnsiTheme="minorHAnsi" w:cs="Arial"/>
                <w:b/>
                <w:color w:val="FFFFFF" w:themeColor="background1"/>
                <w:sz w:val="20"/>
                <w:szCs w:val="20"/>
                <w:lang w:eastAsia="en-US"/>
              </w:rPr>
              <w:t>Week</w:t>
            </w:r>
          </w:p>
        </w:tc>
        <w:tc>
          <w:tcPr>
            <w:tcW w:w="3402" w:type="dxa"/>
            <w:tcBorders>
              <w:left w:val="single" w:sz="4" w:space="0" w:color="FFFFFF" w:themeColor="background1"/>
              <w:bottom w:val="single" w:sz="4" w:space="0" w:color="D7C5E2" w:themeColor="accent4" w:themeTint="99"/>
              <w:right w:val="single" w:sz="4" w:space="0" w:color="FFFFFF" w:themeColor="background1"/>
            </w:tcBorders>
            <w:shd w:val="clear" w:color="auto" w:fill="BD9FCF" w:themeFill="accent4"/>
            <w:vAlign w:val="center"/>
            <w:hideMark/>
          </w:tcPr>
          <w:p w:rsidR="00C57088" w:rsidRPr="00830E7A" w:rsidRDefault="00C94675" w:rsidP="00DB6337">
            <w:pPr>
              <w:spacing w:before="120" w:after="8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Context</w:t>
            </w:r>
            <w:r w:rsidR="00C57088" w:rsidRPr="00830E7A">
              <w:rPr>
                <w:rFonts w:asciiTheme="minorHAnsi" w:hAnsiTheme="minorHAnsi" w:cs="Arial"/>
                <w:b/>
                <w:color w:val="FFFFFF" w:themeColor="background1"/>
                <w:sz w:val="20"/>
                <w:szCs w:val="20"/>
                <w:lang w:eastAsia="en-US"/>
              </w:rPr>
              <w:t xml:space="preserve"> </w:t>
            </w:r>
            <w:r>
              <w:rPr>
                <w:rFonts w:asciiTheme="minorHAnsi" w:hAnsiTheme="minorHAnsi" w:cs="Arial"/>
                <w:b/>
                <w:color w:val="FFFFFF" w:themeColor="background1"/>
                <w:sz w:val="20"/>
                <w:szCs w:val="20"/>
                <w:lang w:eastAsia="en-US"/>
              </w:rPr>
              <w:t>and topic</w:t>
            </w:r>
          </w:p>
        </w:tc>
        <w:tc>
          <w:tcPr>
            <w:tcW w:w="4819" w:type="dxa"/>
            <w:tcBorders>
              <w:left w:val="single" w:sz="4" w:space="0" w:color="FFFFFF" w:themeColor="background1"/>
            </w:tcBorders>
            <w:shd w:val="clear" w:color="auto" w:fill="BD9FCF" w:themeFill="accent4"/>
            <w:vAlign w:val="center"/>
          </w:tcPr>
          <w:p w:rsidR="00C57088" w:rsidRPr="00830E7A" w:rsidRDefault="00C57088" w:rsidP="00DB6337">
            <w:pPr>
              <w:spacing w:before="120" w:after="80"/>
              <w:jc w:val="center"/>
              <w:rPr>
                <w:rFonts w:asciiTheme="minorHAnsi" w:hAnsiTheme="minorHAnsi" w:cs="Arial"/>
                <w:b/>
                <w:color w:val="FFFFFF" w:themeColor="background1"/>
                <w:sz w:val="20"/>
                <w:szCs w:val="20"/>
                <w:lang w:eastAsia="en-US"/>
              </w:rPr>
            </w:pPr>
            <w:r w:rsidRPr="00830E7A">
              <w:rPr>
                <w:rFonts w:asciiTheme="minorHAnsi" w:hAnsiTheme="minorHAnsi" w:cs="Arial"/>
                <w:b/>
                <w:color w:val="FFFFFF" w:themeColor="background1"/>
                <w:sz w:val="20"/>
                <w:szCs w:val="20"/>
                <w:lang w:eastAsia="en-US"/>
              </w:rPr>
              <w:t>Key teaching points</w:t>
            </w:r>
          </w:p>
        </w:tc>
      </w:tr>
      <w:tr w:rsidR="00C57088" w:rsidRPr="00830E7A" w:rsidTr="0058616C">
        <w:trPr>
          <w:trHeight w:val="5243"/>
        </w:trPr>
        <w:tc>
          <w:tcPr>
            <w:tcW w:w="1135" w:type="dxa"/>
            <w:shd w:val="clear" w:color="auto" w:fill="E4D8EB" w:themeFill="accent4" w:themeFillTint="66"/>
            <w:vAlign w:val="center"/>
            <w:hideMark/>
          </w:tcPr>
          <w:p w:rsidR="00C57088" w:rsidRPr="00830E7A" w:rsidRDefault="00C57088" w:rsidP="00DB6337">
            <w:pPr>
              <w:jc w:val="center"/>
              <w:rPr>
                <w:rFonts w:asciiTheme="minorHAnsi" w:hAnsiTheme="minorHAnsi" w:cs="Arial"/>
                <w:sz w:val="20"/>
                <w:szCs w:val="20"/>
                <w:lang w:eastAsia="en-US"/>
              </w:rPr>
            </w:pPr>
            <w:r w:rsidRPr="00830E7A">
              <w:rPr>
                <w:rFonts w:asciiTheme="minorHAnsi" w:hAnsiTheme="minorHAnsi" w:cs="Arial"/>
                <w:sz w:val="20"/>
                <w:szCs w:val="20"/>
                <w:lang w:eastAsia="en-US"/>
              </w:rPr>
              <w:t>1–7</w:t>
            </w:r>
          </w:p>
        </w:tc>
        <w:tc>
          <w:tcPr>
            <w:tcW w:w="3402" w:type="dxa"/>
          </w:tcPr>
          <w:p w:rsidR="00C57088" w:rsidRPr="00646D5E" w:rsidRDefault="00C57088" w:rsidP="0058616C">
            <w:pPr>
              <w:pStyle w:val="Paragraph"/>
              <w:spacing w:before="40" w:after="40" w:line="240" w:lineRule="auto"/>
              <w:rPr>
                <w:rFonts w:asciiTheme="minorHAnsi" w:hAnsiTheme="minorHAnsi" w:cs="Arial"/>
                <w:sz w:val="20"/>
                <w:szCs w:val="20"/>
                <w:lang w:val="it-IT" w:eastAsia="en-US"/>
              </w:rPr>
            </w:pPr>
            <w:r w:rsidRPr="00646D5E">
              <w:rPr>
                <w:rFonts w:asciiTheme="minorHAnsi" w:hAnsiTheme="minorHAnsi" w:cs="Arial"/>
                <w:sz w:val="20"/>
                <w:szCs w:val="20"/>
                <w:lang w:val="it-IT" w:eastAsia="en-US"/>
              </w:rPr>
              <w:t xml:space="preserve">The individual: </w:t>
            </w:r>
          </w:p>
          <w:p w:rsidR="00C57088" w:rsidRPr="00646D5E" w:rsidRDefault="00B51ACE" w:rsidP="00E2477A">
            <w:pPr>
              <w:pStyle w:val="Paragraph"/>
              <w:spacing w:before="40" w:line="240" w:lineRule="auto"/>
              <w:rPr>
                <w:rFonts w:asciiTheme="minorHAnsi" w:hAnsiTheme="minorHAnsi" w:cs="Arial"/>
                <w:sz w:val="20"/>
                <w:szCs w:val="20"/>
                <w:lang w:val="it-IT" w:eastAsia="en-US"/>
              </w:rPr>
            </w:pPr>
            <w:r w:rsidRPr="00646D5E">
              <w:rPr>
                <w:rFonts w:asciiTheme="minorHAnsi" w:hAnsiTheme="minorHAnsi" w:cs="Arial"/>
                <w:b/>
                <w:i/>
                <w:sz w:val="20"/>
                <w:szCs w:val="20"/>
                <w:lang w:val="it-IT" w:eastAsia="en-US"/>
              </w:rPr>
              <w:t>Destinazione Italia</w:t>
            </w:r>
            <w:r w:rsidR="005B0442" w:rsidRPr="00646D5E">
              <w:rPr>
                <w:rFonts w:asciiTheme="minorHAnsi" w:hAnsiTheme="minorHAnsi" w:cs="Arial"/>
                <w:b/>
                <w:i/>
                <w:sz w:val="20"/>
                <w:szCs w:val="20"/>
                <w:lang w:val="it-IT" w:eastAsia="en-US"/>
              </w:rPr>
              <w:br/>
            </w:r>
            <w:r w:rsidR="00C57088" w:rsidRPr="00646D5E">
              <w:rPr>
                <w:rFonts w:asciiTheme="minorHAnsi" w:hAnsiTheme="minorHAnsi" w:cs="Arial"/>
                <w:sz w:val="20"/>
                <w:szCs w:val="20"/>
                <w:lang w:val="it-IT" w:eastAsia="en-US"/>
              </w:rPr>
              <w:t>(</w:t>
            </w:r>
            <w:r w:rsidRPr="00646D5E">
              <w:rPr>
                <w:rFonts w:asciiTheme="minorHAnsi" w:hAnsiTheme="minorHAnsi" w:cs="Arial"/>
                <w:sz w:val="20"/>
                <w:szCs w:val="20"/>
                <w:lang w:val="it-IT" w:eastAsia="en-US"/>
              </w:rPr>
              <w:t>Destination Italy</w:t>
            </w:r>
            <w:r w:rsidR="00C57088" w:rsidRPr="00646D5E">
              <w:rPr>
                <w:rFonts w:asciiTheme="minorHAnsi" w:hAnsiTheme="minorHAnsi" w:cs="Arial"/>
                <w:sz w:val="20"/>
                <w:szCs w:val="20"/>
                <w:lang w:val="it-IT" w:eastAsia="en-US"/>
              </w:rPr>
              <w:t>)</w:t>
            </w:r>
          </w:p>
          <w:p w:rsidR="007F79C1" w:rsidRDefault="005B0442" w:rsidP="00E2477A">
            <w:pPr>
              <w:pStyle w:val="Paragraph"/>
              <w:numPr>
                <w:ilvl w:val="0"/>
                <w:numId w:val="2"/>
              </w:numPr>
              <w:spacing w:before="0" w:after="0" w:line="240" w:lineRule="auto"/>
              <w:ind w:left="318" w:hanging="284"/>
              <w:rPr>
                <w:rFonts w:asciiTheme="minorHAnsi" w:hAnsiTheme="minorHAnsi" w:cs="Arial"/>
                <w:sz w:val="20"/>
                <w:szCs w:val="20"/>
                <w:lang w:eastAsia="en-US"/>
              </w:rPr>
            </w:pPr>
            <w:r>
              <w:rPr>
                <w:rFonts w:asciiTheme="minorHAnsi" w:hAnsiTheme="minorHAnsi" w:cs="Arial"/>
                <w:sz w:val="20"/>
                <w:szCs w:val="20"/>
                <w:lang w:eastAsia="en-US"/>
              </w:rPr>
              <w:t xml:space="preserve">travelling in </w:t>
            </w:r>
            <w:r w:rsidR="007F79C1">
              <w:rPr>
                <w:rFonts w:asciiTheme="minorHAnsi" w:hAnsiTheme="minorHAnsi" w:cs="Arial"/>
                <w:sz w:val="20"/>
                <w:szCs w:val="20"/>
                <w:lang w:eastAsia="en-US"/>
              </w:rPr>
              <w:t>an Italian region (the</w:t>
            </w:r>
            <w:r>
              <w:rPr>
                <w:rFonts w:asciiTheme="minorHAnsi" w:hAnsiTheme="minorHAnsi" w:cs="Arial"/>
                <w:sz w:val="20"/>
                <w:szCs w:val="20"/>
                <w:lang w:eastAsia="en-US"/>
              </w:rPr>
              <w:t xml:space="preserve"> </w:t>
            </w:r>
            <w:r w:rsidRPr="005B0442">
              <w:rPr>
                <w:rFonts w:asciiTheme="minorHAnsi" w:hAnsiTheme="minorHAnsi" w:cs="Arial"/>
                <w:i/>
                <w:sz w:val="20"/>
                <w:szCs w:val="20"/>
                <w:lang w:eastAsia="en-US"/>
              </w:rPr>
              <w:t>Veneto</w:t>
            </w:r>
            <w:r w:rsidR="007F79C1" w:rsidRPr="007F79C1">
              <w:rPr>
                <w:rFonts w:asciiTheme="minorHAnsi" w:hAnsiTheme="minorHAnsi" w:cs="Arial"/>
                <w:sz w:val="20"/>
                <w:szCs w:val="20"/>
                <w:lang w:eastAsia="en-US"/>
              </w:rPr>
              <w:t>)</w:t>
            </w:r>
          </w:p>
          <w:p w:rsidR="007F79C1" w:rsidRDefault="007F79C1" w:rsidP="0058616C">
            <w:pPr>
              <w:pStyle w:val="ListItem"/>
              <w:numPr>
                <w:ilvl w:val="0"/>
                <w:numId w:val="4"/>
              </w:numPr>
              <w:spacing w:before="0" w:after="0" w:line="228" w:lineRule="auto"/>
              <w:ind w:left="601" w:hanging="283"/>
              <w:rPr>
                <w:rFonts w:asciiTheme="minorHAnsi" w:hAnsiTheme="minorHAnsi" w:cs="Arial"/>
                <w:sz w:val="20"/>
                <w:szCs w:val="20"/>
                <w:lang w:eastAsia="en-US"/>
              </w:rPr>
            </w:pPr>
            <w:r>
              <w:rPr>
                <w:rFonts w:asciiTheme="minorHAnsi" w:hAnsiTheme="minorHAnsi" w:cs="Arial"/>
                <w:sz w:val="20"/>
                <w:szCs w:val="20"/>
                <w:lang w:eastAsia="en-US"/>
              </w:rPr>
              <w:t>popular tourist attractions</w:t>
            </w:r>
          </w:p>
          <w:p w:rsidR="005B0442" w:rsidRDefault="005B0442" w:rsidP="0058616C">
            <w:pPr>
              <w:pStyle w:val="ListItem"/>
              <w:numPr>
                <w:ilvl w:val="0"/>
                <w:numId w:val="4"/>
              </w:numPr>
              <w:spacing w:before="0" w:after="0" w:line="228" w:lineRule="auto"/>
              <w:ind w:left="601" w:hanging="283"/>
              <w:rPr>
                <w:rFonts w:asciiTheme="minorHAnsi" w:hAnsiTheme="minorHAnsi" w:cs="Arial"/>
                <w:sz w:val="20"/>
                <w:szCs w:val="20"/>
                <w:lang w:eastAsia="en-US"/>
              </w:rPr>
            </w:pPr>
            <w:r>
              <w:rPr>
                <w:rFonts w:asciiTheme="minorHAnsi" w:hAnsiTheme="minorHAnsi" w:cs="Arial"/>
                <w:sz w:val="20"/>
                <w:szCs w:val="20"/>
                <w:lang w:eastAsia="en-US"/>
              </w:rPr>
              <w:t>cultural experiences</w:t>
            </w:r>
          </w:p>
          <w:p w:rsidR="007F79C1" w:rsidRPr="007F79C1" w:rsidRDefault="005B0442" w:rsidP="00D00E71">
            <w:pPr>
              <w:pStyle w:val="Paragraph"/>
              <w:numPr>
                <w:ilvl w:val="0"/>
                <w:numId w:val="2"/>
              </w:numPr>
              <w:spacing w:before="0" w:after="0" w:line="240" w:lineRule="auto"/>
              <w:ind w:left="318" w:hanging="284"/>
              <w:rPr>
                <w:rFonts w:asciiTheme="minorHAnsi" w:hAnsiTheme="minorHAnsi"/>
                <w:sz w:val="20"/>
                <w:szCs w:val="20"/>
              </w:rPr>
            </w:pPr>
            <w:r w:rsidRPr="005B0442">
              <w:rPr>
                <w:rFonts w:asciiTheme="minorHAnsi" w:hAnsiTheme="minorHAnsi" w:cs="Arial"/>
                <w:sz w:val="20"/>
                <w:szCs w:val="20"/>
                <w:lang w:eastAsia="en-US"/>
              </w:rPr>
              <w:t>planning a trip to Italy</w:t>
            </w:r>
          </w:p>
          <w:p w:rsidR="007F79C1" w:rsidRDefault="00B51ACE" w:rsidP="0058616C">
            <w:pPr>
              <w:pStyle w:val="ListItem"/>
              <w:numPr>
                <w:ilvl w:val="0"/>
                <w:numId w:val="4"/>
              </w:numPr>
              <w:spacing w:before="0" w:after="0" w:line="228" w:lineRule="auto"/>
              <w:ind w:left="601" w:hanging="283"/>
              <w:rPr>
                <w:rFonts w:asciiTheme="minorHAnsi" w:hAnsiTheme="minorHAnsi"/>
                <w:sz w:val="20"/>
                <w:szCs w:val="20"/>
              </w:rPr>
            </w:pPr>
            <w:r w:rsidRPr="005B0442">
              <w:rPr>
                <w:rFonts w:asciiTheme="minorHAnsi" w:hAnsiTheme="minorHAnsi"/>
                <w:sz w:val="20"/>
                <w:szCs w:val="20"/>
              </w:rPr>
              <w:t>accommodation</w:t>
            </w:r>
          </w:p>
          <w:p w:rsidR="00B51ACE" w:rsidRPr="005B0442" w:rsidRDefault="00B51ACE" w:rsidP="0058616C">
            <w:pPr>
              <w:pStyle w:val="ListItem"/>
              <w:numPr>
                <w:ilvl w:val="0"/>
                <w:numId w:val="4"/>
              </w:numPr>
              <w:spacing w:before="0" w:after="0" w:line="228" w:lineRule="auto"/>
              <w:ind w:left="601" w:hanging="283"/>
              <w:rPr>
                <w:rFonts w:asciiTheme="minorHAnsi" w:hAnsiTheme="minorHAnsi"/>
                <w:sz w:val="20"/>
                <w:szCs w:val="20"/>
              </w:rPr>
            </w:pPr>
            <w:r w:rsidRPr="005B0442">
              <w:rPr>
                <w:rFonts w:asciiTheme="minorHAnsi" w:hAnsiTheme="minorHAnsi"/>
                <w:sz w:val="20"/>
                <w:szCs w:val="20"/>
              </w:rPr>
              <w:t>transport</w:t>
            </w:r>
          </w:p>
          <w:p w:rsidR="00C57088" w:rsidRPr="004829D0" w:rsidRDefault="00C57088" w:rsidP="0058616C">
            <w:pPr>
              <w:pStyle w:val="Paragraph"/>
              <w:spacing w:before="240" w:after="0" w:line="240" w:lineRule="auto"/>
              <w:rPr>
                <w:rFonts w:asciiTheme="minorHAnsi" w:hAnsiTheme="minorHAnsi"/>
                <w:b/>
                <w:sz w:val="20"/>
                <w:szCs w:val="20"/>
              </w:rPr>
            </w:pPr>
            <w:r w:rsidRPr="004829D0">
              <w:rPr>
                <w:rFonts w:asciiTheme="minorHAnsi" w:hAnsiTheme="minorHAnsi" w:cs="Arial"/>
                <w:b/>
                <w:sz w:val="20"/>
                <w:szCs w:val="20"/>
                <w:lang w:eastAsia="en-US"/>
              </w:rPr>
              <w:t>Assessment</w:t>
            </w:r>
            <w:r w:rsidR="00DB6337" w:rsidRPr="004829D0">
              <w:rPr>
                <w:rFonts w:asciiTheme="minorHAnsi" w:hAnsiTheme="minorHAnsi"/>
                <w:b/>
                <w:sz w:val="20"/>
                <w:szCs w:val="20"/>
              </w:rPr>
              <w:t xml:space="preserve"> </w:t>
            </w:r>
            <w:r w:rsidR="003E1449">
              <w:rPr>
                <w:rFonts w:asciiTheme="minorHAnsi" w:hAnsiTheme="minorHAnsi"/>
                <w:b/>
                <w:sz w:val="20"/>
                <w:szCs w:val="20"/>
              </w:rPr>
              <w:t>Task</w:t>
            </w:r>
            <w:r w:rsidRPr="004829D0">
              <w:rPr>
                <w:rFonts w:asciiTheme="minorHAnsi" w:hAnsiTheme="minorHAnsi"/>
                <w:b/>
                <w:sz w:val="20"/>
                <w:szCs w:val="20"/>
              </w:rPr>
              <w:t xml:space="preserve"> </w:t>
            </w:r>
            <w:r w:rsidR="00B51ACE">
              <w:rPr>
                <w:rFonts w:asciiTheme="minorHAnsi" w:hAnsiTheme="minorHAnsi"/>
                <w:b/>
                <w:sz w:val="20"/>
                <w:szCs w:val="20"/>
              </w:rPr>
              <w:t>6</w:t>
            </w:r>
            <w:r w:rsidR="00DB6337" w:rsidRPr="004829D0">
              <w:rPr>
                <w:rFonts w:asciiTheme="minorHAnsi" w:hAnsiTheme="minorHAnsi"/>
                <w:b/>
                <w:sz w:val="20"/>
                <w:szCs w:val="20"/>
              </w:rPr>
              <w:t xml:space="preserve">: </w:t>
            </w:r>
            <w:r w:rsidR="00D74DD0" w:rsidRPr="004829D0">
              <w:rPr>
                <w:rFonts w:asciiTheme="minorHAnsi" w:hAnsiTheme="minorHAnsi"/>
                <w:b/>
                <w:sz w:val="20"/>
                <w:szCs w:val="20"/>
              </w:rPr>
              <w:br/>
            </w:r>
            <w:r w:rsidR="007B2277">
              <w:rPr>
                <w:rFonts w:asciiTheme="minorHAnsi" w:hAnsiTheme="minorHAnsi"/>
                <w:b/>
                <w:sz w:val="20"/>
                <w:szCs w:val="20"/>
              </w:rPr>
              <w:t>Oral</w:t>
            </w:r>
            <w:r w:rsidR="007B2277" w:rsidRPr="004829D0">
              <w:rPr>
                <w:rFonts w:asciiTheme="minorHAnsi" w:hAnsiTheme="minorHAnsi"/>
                <w:b/>
                <w:sz w:val="20"/>
                <w:szCs w:val="20"/>
              </w:rPr>
              <w:t xml:space="preserve"> communication</w:t>
            </w:r>
            <w:r w:rsidR="007B2277">
              <w:rPr>
                <w:rFonts w:asciiTheme="minorHAnsi" w:hAnsiTheme="minorHAnsi"/>
                <w:b/>
                <w:sz w:val="20"/>
                <w:szCs w:val="20"/>
              </w:rPr>
              <w:t xml:space="preserve"> </w:t>
            </w:r>
            <w:r w:rsidR="004829D0">
              <w:rPr>
                <w:rFonts w:asciiTheme="minorHAnsi" w:hAnsiTheme="minorHAnsi"/>
                <w:b/>
                <w:sz w:val="20"/>
                <w:szCs w:val="20"/>
              </w:rPr>
              <w:t>(Week 5)</w:t>
            </w:r>
          </w:p>
          <w:p w:rsidR="00C57088" w:rsidRPr="007F79C1" w:rsidRDefault="00DB6337" w:rsidP="0058616C">
            <w:pPr>
              <w:pStyle w:val="Paragraph"/>
              <w:spacing w:after="0" w:line="240" w:lineRule="auto"/>
              <w:rPr>
                <w:rFonts w:asciiTheme="minorHAnsi" w:hAnsiTheme="minorHAnsi"/>
                <w:b/>
                <w:sz w:val="20"/>
                <w:szCs w:val="20"/>
              </w:rPr>
            </w:pPr>
            <w:r w:rsidRPr="004829D0">
              <w:rPr>
                <w:rFonts w:asciiTheme="minorHAnsi" w:hAnsiTheme="minorHAnsi"/>
                <w:b/>
                <w:sz w:val="20"/>
                <w:szCs w:val="20"/>
              </w:rPr>
              <w:t xml:space="preserve">Assessment </w:t>
            </w:r>
            <w:r w:rsidR="003E1449">
              <w:rPr>
                <w:rFonts w:asciiTheme="minorHAnsi" w:hAnsiTheme="minorHAnsi"/>
                <w:b/>
                <w:sz w:val="20"/>
                <w:szCs w:val="20"/>
              </w:rPr>
              <w:t>Task</w:t>
            </w:r>
            <w:r w:rsidR="00C57088" w:rsidRPr="004829D0">
              <w:rPr>
                <w:rFonts w:asciiTheme="minorHAnsi" w:hAnsiTheme="minorHAnsi"/>
                <w:b/>
                <w:sz w:val="20"/>
                <w:szCs w:val="20"/>
              </w:rPr>
              <w:t xml:space="preserve"> </w:t>
            </w:r>
            <w:r w:rsidR="00B51ACE">
              <w:rPr>
                <w:rFonts w:asciiTheme="minorHAnsi" w:hAnsiTheme="minorHAnsi"/>
                <w:b/>
                <w:sz w:val="20"/>
                <w:szCs w:val="20"/>
              </w:rPr>
              <w:t>7</w:t>
            </w:r>
            <w:r w:rsidR="007B2277">
              <w:rPr>
                <w:rFonts w:asciiTheme="minorHAnsi" w:hAnsiTheme="minorHAnsi"/>
                <w:b/>
                <w:sz w:val="20"/>
                <w:szCs w:val="20"/>
              </w:rPr>
              <w:t>:</w:t>
            </w:r>
            <w:r w:rsidR="00D74DD0" w:rsidRPr="004829D0">
              <w:rPr>
                <w:b/>
              </w:rPr>
              <w:br/>
            </w:r>
            <w:r w:rsidR="007B2277" w:rsidRPr="004829D0">
              <w:rPr>
                <w:rFonts w:asciiTheme="minorHAnsi" w:hAnsiTheme="minorHAnsi"/>
                <w:b/>
                <w:sz w:val="20"/>
                <w:szCs w:val="20"/>
              </w:rPr>
              <w:t>Written communication</w:t>
            </w:r>
            <w:r w:rsidR="007B2277">
              <w:rPr>
                <w:rFonts w:asciiTheme="minorHAnsi" w:hAnsiTheme="minorHAnsi"/>
                <w:b/>
                <w:sz w:val="20"/>
                <w:szCs w:val="20"/>
              </w:rPr>
              <w:t xml:space="preserve"> </w:t>
            </w:r>
            <w:r w:rsidR="004829D0">
              <w:rPr>
                <w:rFonts w:asciiTheme="minorHAnsi" w:hAnsiTheme="minorHAnsi"/>
                <w:b/>
                <w:sz w:val="20"/>
                <w:szCs w:val="20"/>
              </w:rPr>
              <w:t xml:space="preserve">(Week </w:t>
            </w:r>
            <w:r w:rsidR="007B2277">
              <w:rPr>
                <w:rFonts w:asciiTheme="minorHAnsi" w:hAnsiTheme="minorHAnsi"/>
                <w:b/>
                <w:sz w:val="20"/>
                <w:szCs w:val="20"/>
              </w:rPr>
              <w:t>7</w:t>
            </w:r>
            <w:r w:rsidR="004829D0">
              <w:rPr>
                <w:rFonts w:asciiTheme="minorHAnsi" w:hAnsiTheme="minorHAnsi"/>
                <w:b/>
                <w:sz w:val="20"/>
                <w:szCs w:val="20"/>
              </w:rPr>
              <w:t>)</w:t>
            </w:r>
          </w:p>
        </w:tc>
        <w:tc>
          <w:tcPr>
            <w:tcW w:w="4819" w:type="dxa"/>
          </w:tcPr>
          <w:p w:rsidR="00C57088" w:rsidRPr="00830E7A" w:rsidRDefault="00C57088" w:rsidP="002453AC">
            <w:pPr>
              <w:pStyle w:val="ListItem"/>
              <w:numPr>
                <w:ilvl w:val="0"/>
                <w:numId w:val="0"/>
              </w:numPr>
              <w:spacing w:before="0" w:after="60" w:line="228" w:lineRule="auto"/>
              <w:rPr>
                <w:rFonts w:asciiTheme="minorHAnsi" w:hAnsiTheme="minorHAnsi" w:cs="Arial"/>
                <w:sz w:val="20"/>
                <w:szCs w:val="20"/>
                <w:lang w:eastAsia="en-US"/>
              </w:rPr>
            </w:pPr>
            <w:r w:rsidRPr="00830E7A">
              <w:rPr>
                <w:rFonts w:asciiTheme="minorHAnsi" w:hAnsiTheme="minorHAnsi" w:cs="Arial"/>
                <w:b/>
                <w:sz w:val="20"/>
                <w:szCs w:val="20"/>
                <w:lang w:eastAsia="en-US"/>
              </w:rPr>
              <w:t>Text types and textual conventions</w:t>
            </w:r>
            <w:r w:rsidR="00DB2670">
              <w:rPr>
                <w:rFonts w:asciiTheme="minorHAnsi" w:hAnsiTheme="minorHAnsi" w:cs="Arial"/>
                <w:b/>
                <w:sz w:val="20"/>
                <w:szCs w:val="20"/>
                <w:lang w:eastAsia="en-US"/>
              </w:rPr>
              <w:br/>
            </w:r>
            <w:r w:rsidR="0068194D">
              <w:rPr>
                <w:rFonts w:asciiTheme="minorHAnsi" w:hAnsiTheme="minorHAnsi" w:cs="Arial"/>
                <w:sz w:val="20"/>
                <w:szCs w:val="20"/>
                <w:lang w:eastAsia="en-US"/>
              </w:rPr>
              <w:t>B</w:t>
            </w:r>
            <w:r w:rsidRPr="00830E7A">
              <w:rPr>
                <w:rFonts w:asciiTheme="minorHAnsi" w:hAnsiTheme="minorHAnsi" w:cs="Arial"/>
                <w:sz w:val="20"/>
                <w:szCs w:val="20"/>
                <w:lang w:eastAsia="en-US"/>
              </w:rPr>
              <w:t>log posting</w:t>
            </w:r>
            <w:r w:rsidR="00711FB0" w:rsidRPr="00830E7A">
              <w:rPr>
                <w:rFonts w:asciiTheme="minorHAnsi" w:hAnsiTheme="minorHAnsi" w:cs="Arial"/>
                <w:sz w:val="20"/>
                <w:szCs w:val="20"/>
                <w:lang w:eastAsia="en-US"/>
              </w:rPr>
              <w:t xml:space="preserve">, email, </w:t>
            </w:r>
            <w:r w:rsidR="003262E6">
              <w:rPr>
                <w:rFonts w:asciiTheme="minorHAnsi" w:hAnsiTheme="minorHAnsi" w:cs="Arial"/>
                <w:sz w:val="20"/>
                <w:szCs w:val="20"/>
                <w:lang w:eastAsia="en-US"/>
              </w:rPr>
              <w:t>itinerary,</w:t>
            </w:r>
            <w:r w:rsidR="003262E6" w:rsidRPr="00830E7A">
              <w:rPr>
                <w:rFonts w:asciiTheme="minorHAnsi" w:hAnsiTheme="minorHAnsi" w:cs="Arial"/>
                <w:sz w:val="20"/>
                <w:szCs w:val="20"/>
                <w:lang w:eastAsia="en-US"/>
              </w:rPr>
              <w:t xml:space="preserve"> </w:t>
            </w:r>
            <w:r w:rsidR="00711FB0" w:rsidRPr="00830E7A">
              <w:rPr>
                <w:rFonts w:asciiTheme="minorHAnsi" w:hAnsiTheme="minorHAnsi" w:cs="Arial"/>
                <w:sz w:val="20"/>
                <w:szCs w:val="20"/>
                <w:lang w:eastAsia="en-US"/>
              </w:rPr>
              <w:t xml:space="preserve">journal entry, </w:t>
            </w:r>
            <w:r w:rsidR="00B51ACE">
              <w:rPr>
                <w:rFonts w:asciiTheme="minorHAnsi" w:hAnsiTheme="minorHAnsi" w:cs="Arial"/>
                <w:sz w:val="20"/>
                <w:szCs w:val="20"/>
                <w:lang w:eastAsia="en-US"/>
              </w:rPr>
              <w:t>map</w:t>
            </w:r>
          </w:p>
          <w:p w:rsidR="00C57088" w:rsidRPr="00830E7A" w:rsidRDefault="00C57088" w:rsidP="002453AC">
            <w:pPr>
              <w:pStyle w:val="ListItem"/>
              <w:numPr>
                <w:ilvl w:val="0"/>
                <w:numId w:val="0"/>
              </w:numPr>
              <w:spacing w:before="80" w:after="0" w:line="228" w:lineRule="auto"/>
              <w:rPr>
                <w:rFonts w:asciiTheme="minorHAnsi" w:hAnsiTheme="minorHAnsi" w:cs="Arial"/>
                <w:b/>
                <w:iCs w:val="0"/>
                <w:sz w:val="20"/>
                <w:szCs w:val="20"/>
                <w:lang w:eastAsia="en-US"/>
              </w:rPr>
            </w:pPr>
            <w:r w:rsidRPr="00830E7A">
              <w:rPr>
                <w:rFonts w:asciiTheme="minorHAnsi" w:hAnsiTheme="minorHAnsi" w:cs="Arial"/>
                <w:b/>
                <w:iCs w:val="0"/>
                <w:sz w:val="20"/>
                <w:szCs w:val="20"/>
                <w:lang w:eastAsia="en-US"/>
              </w:rPr>
              <w:t>Linguistic resources</w:t>
            </w:r>
          </w:p>
          <w:p w:rsidR="00C57088" w:rsidRPr="00830E7A" w:rsidRDefault="00C57088" w:rsidP="00C71547">
            <w:pPr>
              <w:pStyle w:val="ListItem"/>
              <w:numPr>
                <w:ilvl w:val="0"/>
                <w:numId w:val="3"/>
              </w:numPr>
              <w:tabs>
                <w:tab w:val="left" w:pos="317"/>
              </w:tabs>
              <w:spacing w:before="0" w:after="0" w:line="228" w:lineRule="auto"/>
              <w:ind w:left="318" w:hanging="284"/>
              <w:rPr>
                <w:rFonts w:asciiTheme="minorHAnsi" w:hAnsiTheme="minorHAnsi" w:cs="Arial"/>
                <w:sz w:val="20"/>
                <w:szCs w:val="20"/>
                <w:lang w:eastAsia="en-US"/>
              </w:rPr>
            </w:pPr>
            <w:r w:rsidRPr="00830E7A">
              <w:rPr>
                <w:rFonts w:asciiTheme="minorHAnsi" w:hAnsiTheme="minorHAnsi" w:cs="Arial"/>
                <w:iCs w:val="0"/>
                <w:sz w:val="20"/>
                <w:szCs w:val="20"/>
                <w:lang w:eastAsia="en-US"/>
              </w:rPr>
              <w:t xml:space="preserve">Vocabulary, phrases and expressions associated with </w:t>
            </w:r>
            <w:proofErr w:type="spellStart"/>
            <w:r w:rsidR="00B51ACE">
              <w:rPr>
                <w:rFonts w:asciiTheme="minorHAnsi" w:hAnsiTheme="minorHAnsi" w:cs="Arial"/>
                <w:i/>
                <w:sz w:val="20"/>
                <w:szCs w:val="20"/>
                <w:lang w:eastAsia="en-US"/>
              </w:rPr>
              <w:t>Destinazione</w:t>
            </w:r>
            <w:proofErr w:type="spellEnd"/>
            <w:r w:rsidR="00B51ACE">
              <w:rPr>
                <w:rFonts w:asciiTheme="minorHAnsi" w:hAnsiTheme="minorHAnsi" w:cs="Arial"/>
                <w:i/>
                <w:sz w:val="20"/>
                <w:szCs w:val="20"/>
                <w:lang w:eastAsia="en-US"/>
              </w:rPr>
              <w:t xml:space="preserve"> Italia</w:t>
            </w:r>
          </w:p>
          <w:p w:rsidR="00C57088" w:rsidRPr="00830E7A" w:rsidRDefault="00C57088" w:rsidP="002453AC">
            <w:pPr>
              <w:pStyle w:val="ListItem"/>
              <w:numPr>
                <w:ilvl w:val="0"/>
                <w:numId w:val="3"/>
              </w:numPr>
              <w:tabs>
                <w:tab w:val="left" w:pos="317"/>
              </w:tabs>
              <w:spacing w:before="80" w:after="0" w:line="228" w:lineRule="auto"/>
              <w:ind w:left="318" w:hanging="284"/>
              <w:rPr>
                <w:rFonts w:asciiTheme="minorHAnsi" w:hAnsiTheme="minorHAnsi" w:cs="Arial"/>
                <w:iCs w:val="0"/>
                <w:sz w:val="20"/>
                <w:szCs w:val="20"/>
                <w:lang w:eastAsia="en-US"/>
              </w:rPr>
            </w:pPr>
            <w:r w:rsidRPr="00830E7A">
              <w:rPr>
                <w:rFonts w:asciiTheme="minorHAnsi" w:hAnsiTheme="minorHAnsi" w:cs="Arial"/>
                <w:sz w:val="20"/>
                <w:szCs w:val="20"/>
                <w:lang w:eastAsia="en-US"/>
              </w:rPr>
              <w:t>Grammar</w:t>
            </w:r>
          </w:p>
          <w:p w:rsidR="00D05107" w:rsidRDefault="00C57088" w:rsidP="00C71547">
            <w:pPr>
              <w:pStyle w:val="ListItem"/>
              <w:numPr>
                <w:ilvl w:val="0"/>
                <w:numId w:val="4"/>
              </w:numPr>
              <w:spacing w:before="0" w:after="0" w:line="228" w:lineRule="auto"/>
              <w:ind w:left="601" w:hanging="283"/>
              <w:rPr>
                <w:rFonts w:asciiTheme="minorHAnsi" w:hAnsiTheme="minorHAnsi" w:cs="Arial"/>
                <w:iCs w:val="0"/>
                <w:sz w:val="20"/>
                <w:szCs w:val="20"/>
                <w:lang w:val="it-IT" w:eastAsia="en-US"/>
              </w:rPr>
            </w:pPr>
            <w:r w:rsidRPr="00D05107">
              <w:rPr>
                <w:rFonts w:asciiTheme="minorHAnsi" w:hAnsiTheme="minorHAnsi" w:cs="Arial"/>
                <w:iCs w:val="0"/>
                <w:sz w:val="20"/>
                <w:szCs w:val="20"/>
                <w:lang w:val="it-IT" w:eastAsia="en-US"/>
              </w:rPr>
              <w:t xml:space="preserve">adjectives – </w:t>
            </w:r>
            <w:r w:rsidR="00646D5E">
              <w:rPr>
                <w:rFonts w:asciiTheme="minorHAnsi" w:hAnsiTheme="minorHAnsi" w:cs="Arial"/>
                <w:iCs w:val="0"/>
                <w:sz w:val="20"/>
                <w:szCs w:val="20"/>
                <w:lang w:val="it-IT" w:eastAsia="en-US"/>
              </w:rPr>
              <w:t xml:space="preserve">relative </w:t>
            </w:r>
            <w:r w:rsidRPr="00D05107">
              <w:rPr>
                <w:rFonts w:asciiTheme="minorHAnsi" w:hAnsiTheme="minorHAnsi" w:cs="Arial"/>
                <w:iCs w:val="0"/>
                <w:sz w:val="20"/>
                <w:szCs w:val="20"/>
                <w:lang w:val="it-IT" w:eastAsia="en-US"/>
              </w:rPr>
              <w:t xml:space="preserve">superlative </w:t>
            </w:r>
          </w:p>
          <w:p w:rsidR="004B4B19" w:rsidRPr="00D05107" w:rsidRDefault="00D05107" w:rsidP="00C71547">
            <w:pPr>
              <w:pStyle w:val="ListItem"/>
              <w:numPr>
                <w:ilvl w:val="0"/>
                <w:numId w:val="4"/>
              </w:numPr>
              <w:spacing w:before="0" w:after="0" w:line="228" w:lineRule="auto"/>
              <w:ind w:left="601" w:hanging="283"/>
              <w:rPr>
                <w:rFonts w:asciiTheme="minorHAnsi" w:hAnsiTheme="minorHAnsi" w:cs="Arial"/>
                <w:iCs w:val="0"/>
                <w:sz w:val="20"/>
                <w:szCs w:val="20"/>
                <w:lang w:val="it-IT" w:eastAsia="en-US"/>
              </w:rPr>
            </w:pPr>
            <w:r>
              <w:rPr>
                <w:rFonts w:asciiTheme="minorHAnsi" w:hAnsiTheme="minorHAnsi" w:cs="Arial"/>
                <w:iCs w:val="0"/>
                <w:sz w:val="20"/>
                <w:szCs w:val="20"/>
                <w:lang w:val="it-IT" w:eastAsia="en-US"/>
              </w:rPr>
              <w:t>articles</w:t>
            </w:r>
            <w:r w:rsidR="004B4B19" w:rsidRPr="00D05107">
              <w:rPr>
                <w:rFonts w:asciiTheme="minorHAnsi" w:hAnsiTheme="minorHAnsi" w:cs="Arial"/>
                <w:iCs w:val="0"/>
                <w:sz w:val="20"/>
                <w:szCs w:val="20"/>
                <w:lang w:val="it-IT" w:eastAsia="en-US"/>
              </w:rPr>
              <w:t xml:space="preserve"> – </w:t>
            </w:r>
            <w:r w:rsidRPr="00D05107">
              <w:rPr>
                <w:rFonts w:asciiTheme="minorHAnsi" w:hAnsiTheme="minorHAnsi" w:cs="Arial"/>
                <w:iCs w:val="0"/>
                <w:sz w:val="20"/>
                <w:szCs w:val="20"/>
                <w:lang w:val="it-IT" w:eastAsia="en-US"/>
              </w:rPr>
              <w:t>partitive</w:t>
            </w:r>
          </w:p>
          <w:p w:rsidR="00C57088" w:rsidRPr="00A046B1" w:rsidRDefault="00C57088" w:rsidP="00D05107">
            <w:pPr>
              <w:pStyle w:val="ListItem"/>
              <w:numPr>
                <w:ilvl w:val="0"/>
                <w:numId w:val="4"/>
              </w:numPr>
              <w:spacing w:before="0" w:after="0" w:line="228" w:lineRule="auto"/>
              <w:ind w:left="601" w:hanging="283"/>
              <w:rPr>
                <w:rFonts w:asciiTheme="minorHAnsi" w:hAnsiTheme="minorHAnsi" w:cs="Arial"/>
                <w:iCs w:val="0"/>
                <w:sz w:val="20"/>
                <w:szCs w:val="20"/>
                <w:lang w:val="en-AU" w:eastAsia="en-US"/>
              </w:rPr>
            </w:pPr>
            <w:r w:rsidRPr="00A046B1">
              <w:rPr>
                <w:rFonts w:asciiTheme="minorHAnsi" w:hAnsiTheme="minorHAnsi" w:cs="Arial"/>
                <w:iCs w:val="0"/>
                <w:sz w:val="20"/>
                <w:szCs w:val="20"/>
                <w:lang w:val="en-AU" w:eastAsia="en-US"/>
              </w:rPr>
              <w:t xml:space="preserve">prepositions – </w:t>
            </w:r>
            <w:r w:rsidR="00D05107" w:rsidRPr="00A046B1">
              <w:rPr>
                <w:rFonts w:asciiTheme="minorHAnsi" w:hAnsiTheme="minorHAnsi" w:cs="Arial"/>
                <w:sz w:val="20"/>
                <w:szCs w:val="20"/>
                <w:lang w:val="en-AU" w:eastAsia="en-US"/>
              </w:rPr>
              <w:t xml:space="preserve">location, </w:t>
            </w:r>
            <w:r w:rsidR="00D05107" w:rsidRPr="00A046B1">
              <w:rPr>
                <w:rFonts w:eastAsia="Calibri"/>
                <w:bCs/>
                <w:sz w:val="20"/>
                <w:szCs w:val="20"/>
                <w:lang w:val="en-AU"/>
              </w:rPr>
              <w:t xml:space="preserve">verb + preposition, preposition + infinitive verb, </w:t>
            </w:r>
            <w:r w:rsidR="00D05107" w:rsidRPr="00A046B1">
              <w:rPr>
                <w:rFonts w:eastAsia="Calibri"/>
                <w:bCs/>
                <w:i/>
                <w:sz w:val="20"/>
                <w:szCs w:val="20"/>
                <w:lang w:val="en-AU"/>
              </w:rPr>
              <w:t>da/per</w:t>
            </w:r>
            <w:r w:rsidR="00D05107" w:rsidRPr="00A046B1">
              <w:rPr>
                <w:rFonts w:eastAsia="Calibri"/>
                <w:bCs/>
                <w:sz w:val="20"/>
                <w:szCs w:val="20"/>
                <w:lang w:val="en-AU"/>
              </w:rPr>
              <w:t xml:space="preserve"> (with verb to indicate frequency/passing of time)</w:t>
            </w:r>
          </w:p>
          <w:p w:rsidR="00C57088" w:rsidRPr="007E289C" w:rsidRDefault="00C57088" w:rsidP="00C71547">
            <w:pPr>
              <w:pStyle w:val="ListItem"/>
              <w:numPr>
                <w:ilvl w:val="0"/>
                <w:numId w:val="4"/>
              </w:numPr>
              <w:spacing w:before="0" w:after="0" w:line="228" w:lineRule="auto"/>
              <w:ind w:left="601" w:hanging="283"/>
              <w:rPr>
                <w:rFonts w:asciiTheme="minorHAnsi" w:hAnsiTheme="minorHAnsi"/>
                <w:sz w:val="20"/>
                <w:szCs w:val="20"/>
              </w:rPr>
            </w:pPr>
            <w:r w:rsidRPr="00675119">
              <w:rPr>
                <w:rFonts w:asciiTheme="minorHAnsi" w:hAnsiTheme="minorHAnsi" w:cs="Arial"/>
                <w:iCs w:val="0"/>
                <w:sz w:val="20"/>
                <w:szCs w:val="20"/>
                <w:lang w:eastAsia="en-US"/>
              </w:rPr>
              <w:t xml:space="preserve">verbs – </w:t>
            </w:r>
            <w:r w:rsidR="00D05107">
              <w:rPr>
                <w:rFonts w:asciiTheme="minorHAnsi" w:hAnsiTheme="minorHAnsi" w:cs="Arial"/>
                <w:iCs w:val="0"/>
                <w:sz w:val="20"/>
                <w:szCs w:val="20"/>
                <w:lang w:eastAsia="en-US"/>
              </w:rPr>
              <w:t>imperfect</w:t>
            </w:r>
            <w:r w:rsidR="007E289C">
              <w:rPr>
                <w:rFonts w:asciiTheme="minorHAnsi" w:hAnsiTheme="minorHAnsi" w:cs="Arial"/>
                <w:iCs w:val="0"/>
                <w:sz w:val="20"/>
                <w:szCs w:val="20"/>
                <w:lang w:eastAsia="en-US"/>
              </w:rPr>
              <w:t xml:space="preserve"> tense</w:t>
            </w:r>
          </w:p>
          <w:p w:rsidR="00C57088" w:rsidRPr="005B0442" w:rsidRDefault="00C57088" w:rsidP="002453AC">
            <w:pPr>
              <w:pStyle w:val="ListItem"/>
              <w:numPr>
                <w:ilvl w:val="0"/>
                <w:numId w:val="3"/>
              </w:numPr>
              <w:tabs>
                <w:tab w:val="left" w:pos="317"/>
              </w:tabs>
              <w:spacing w:before="80" w:after="0" w:line="228" w:lineRule="auto"/>
              <w:ind w:left="318" w:hanging="284"/>
              <w:rPr>
                <w:rFonts w:asciiTheme="minorHAnsi" w:hAnsiTheme="minorHAnsi" w:cs="Arial"/>
                <w:iCs w:val="0"/>
                <w:sz w:val="20"/>
                <w:szCs w:val="20"/>
                <w:lang w:val="en-AU" w:eastAsia="en-US"/>
              </w:rPr>
            </w:pPr>
            <w:r w:rsidRPr="005B0442">
              <w:rPr>
                <w:rFonts w:asciiTheme="minorHAnsi" w:hAnsiTheme="minorHAnsi" w:cs="Arial"/>
                <w:sz w:val="20"/>
                <w:szCs w:val="20"/>
                <w:lang w:eastAsia="en-US"/>
              </w:rPr>
              <w:t xml:space="preserve">Sound and writing systems </w:t>
            </w:r>
            <w:r w:rsidR="00232830">
              <w:rPr>
                <w:rFonts w:asciiTheme="minorHAnsi" w:hAnsiTheme="minorHAnsi" w:cs="Arial"/>
                <w:sz w:val="20"/>
                <w:szCs w:val="20"/>
                <w:lang w:eastAsia="en-US"/>
              </w:rPr>
              <w:t>–</w:t>
            </w:r>
            <w:r w:rsidR="005B0442" w:rsidRPr="005B0442">
              <w:rPr>
                <w:rFonts w:asciiTheme="minorHAnsi" w:hAnsiTheme="minorHAnsi" w:cs="Arial"/>
                <w:sz w:val="20"/>
                <w:szCs w:val="20"/>
                <w:lang w:eastAsia="en-US"/>
              </w:rPr>
              <w:t xml:space="preserve"> </w:t>
            </w:r>
            <w:r w:rsidR="005B0442" w:rsidRPr="005B0442">
              <w:rPr>
                <w:rFonts w:asciiTheme="minorHAnsi" w:hAnsiTheme="minorHAnsi" w:cs="Arial"/>
                <w:iCs w:val="0"/>
                <w:sz w:val="20"/>
                <w:szCs w:val="20"/>
                <w:lang w:val="en-AU" w:eastAsia="en-US"/>
              </w:rPr>
              <w:t>c</w:t>
            </w:r>
            <w:r w:rsidR="005B0442">
              <w:rPr>
                <w:rFonts w:asciiTheme="minorHAnsi" w:hAnsiTheme="minorHAnsi" w:cs="Arial"/>
                <w:iCs w:val="0"/>
                <w:sz w:val="20"/>
                <w:szCs w:val="20"/>
                <w:lang w:val="en-AU" w:eastAsia="en-US"/>
              </w:rPr>
              <w:t>onsolidation</w:t>
            </w:r>
          </w:p>
          <w:p w:rsidR="00C57088" w:rsidRDefault="00C57088" w:rsidP="002453AC">
            <w:pPr>
              <w:pStyle w:val="ListItem"/>
              <w:numPr>
                <w:ilvl w:val="0"/>
                <w:numId w:val="0"/>
              </w:numPr>
              <w:spacing w:before="80" w:after="0" w:line="228" w:lineRule="auto"/>
              <w:rPr>
                <w:rFonts w:asciiTheme="minorHAnsi" w:hAnsiTheme="minorHAnsi" w:cs="Arial"/>
                <w:b/>
                <w:sz w:val="20"/>
                <w:szCs w:val="20"/>
                <w:lang w:eastAsia="en-US"/>
              </w:rPr>
            </w:pPr>
            <w:r w:rsidRPr="00830E7A">
              <w:rPr>
                <w:rFonts w:asciiTheme="minorHAnsi" w:hAnsiTheme="minorHAnsi" w:cs="Arial"/>
                <w:b/>
                <w:sz w:val="20"/>
                <w:szCs w:val="20"/>
                <w:lang w:eastAsia="en-US"/>
              </w:rPr>
              <w:t>Intercultural understandings</w:t>
            </w:r>
          </w:p>
          <w:p w:rsidR="00BA1927" w:rsidRPr="00BA1927" w:rsidRDefault="00E700F3" w:rsidP="00E700F3">
            <w:pPr>
              <w:pStyle w:val="ListItem"/>
              <w:numPr>
                <w:ilvl w:val="0"/>
                <w:numId w:val="0"/>
              </w:numPr>
              <w:tabs>
                <w:tab w:val="left" w:pos="317"/>
              </w:tabs>
              <w:spacing w:before="0" w:after="0" w:line="240" w:lineRule="auto"/>
              <w:rPr>
                <w:rFonts w:asciiTheme="minorHAnsi" w:hAnsiTheme="minorHAnsi" w:cs="Arial"/>
                <w:sz w:val="20"/>
                <w:szCs w:val="20"/>
                <w:lang w:eastAsia="en-US"/>
              </w:rPr>
            </w:pPr>
            <w:r>
              <w:rPr>
                <w:rFonts w:asciiTheme="minorHAnsi" w:hAnsiTheme="minorHAnsi" w:cs="Arial"/>
                <w:sz w:val="20"/>
                <w:szCs w:val="20"/>
                <w:lang w:eastAsia="en-US"/>
              </w:rPr>
              <w:t>Reflect</w:t>
            </w:r>
            <w:r w:rsidRPr="00E32EB6">
              <w:rPr>
                <w:rFonts w:asciiTheme="minorHAnsi" w:hAnsiTheme="minorHAnsi" w:cs="Arial"/>
                <w:sz w:val="20"/>
                <w:szCs w:val="20"/>
                <w:lang w:eastAsia="en-US"/>
              </w:rPr>
              <w:t xml:space="preserve"> </w:t>
            </w:r>
            <w:r w:rsidR="007E289C">
              <w:rPr>
                <w:rFonts w:asciiTheme="minorHAnsi" w:hAnsiTheme="minorHAnsi" w:cs="Arial"/>
                <w:sz w:val="20"/>
                <w:szCs w:val="20"/>
                <w:lang w:eastAsia="en-US"/>
              </w:rPr>
              <w:t xml:space="preserve">on </w:t>
            </w:r>
            <w:r>
              <w:rPr>
                <w:rFonts w:asciiTheme="minorHAnsi" w:hAnsiTheme="minorHAnsi" w:cs="Arial"/>
                <w:sz w:val="20"/>
                <w:szCs w:val="20"/>
                <w:lang w:eastAsia="en-US"/>
              </w:rPr>
              <w:t xml:space="preserve">own </w:t>
            </w:r>
            <w:r w:rsidRPr="00E32EB6">
              <w:rPr>
                <w:rFonts w:asciiTheme="minorHAnsi" w:hAnsiTheme="minorHAnsi" w:cs="Arial"/>
                <w:sz w:val="20"/>
                <w:szCs w:val="20"/>
                <w:lang w:eastAsia="en-US"/>
              </w:rPr>
              <w:t>language</w:t>
            </w:r>
            <w:r>
              <w:rPr>
                <w:rFonts w:asciiTheme="minorHAnsi" w:hAnsiTheme="minorHAnsi" w:cs="Arial"/>
                <w:sz w:val="20"/>
                <w:szCs w:val="20"/>
                <w:lang w:eastAsia="en-US"/>
              </w:rPr>
              <w:t xml:space="preserve"> and culture</w:t>
            </w:r>
            <w:r w:rsidRPr="00E32EB6">
              <w:rPr>
                <w:rFonts w:asciiTheme="minorHAnsi" w:hAnsiTheme="minorHAnsi" w:cs="Arial"/>
                <w:sz w:val="20"/>
                <w:szCs w:val="20"/>
                <w:lang w:eastAsia="en-US"/>
              </w:rPr>
              <w:t xml:space="preserve"> in relation to </w:t>
            </w:r>
            <w:r>
              <w:rPr>
                <w:rFonts w:asciiTheme="minorHAnsi" w:hAnsiTheme="minorHAnsi" w:cs="Arial"/>
                <w:sz w:val="20"/>
                <w:szCs w:val="20"/>
                <w:lang w:eastAsia="en-US"/>
              </w:rPr>
              <w:t>the Italian language and culture</w:t>
            </w:r>
            <w:r w:rsidR="00BA1927" w:rsidRPr="007A3FA3">
              <w:rPr>
                <w:rFonts w:asciiTheme="minorHAnsi" w:hAnsiTheme="minorHAnsi" w:cs="Arial"/>
                <w:sz w:val="20"/>
                <w:szCs w:val="20"/>
                <w:lang w:eastAsia="en-US"/>
              </w:rPr>
              <w:t>:</w:t>
            </w:r>
          </w:p>
          <w:p w:rsidR="00711FB0" w:rsidRDefault="00711FB0" w:rsidP="0066706B">
            <w:pPr>
              <w:pStyle w:val="ListItem"/>
              <w:numPr>
                <w:ilvl w:val="0"/>
                <w:numId w:val="3"/>
              </w:numPr>
              <w:tabs>
                <w:tab w:val="left" w:pos="317"/>
              </w:tabs>
              <w:spacing w:before="0" w:after="0" w:line="228" w:lineRule="auto"/>
              <w:ind w:left="317" w:hanging="283"/>
              <w:rPr>
                <w:rFonts w:asciiTheme="minorHAnsi" w:hAnsiTheme="minorHAnsi" w:cs="Arial"/>
                <w:iCs w:val="0"/>
                <w:sz w:val="20"/>
                <w:szCs w:val="20"/>
                <w:lang w:eastAsia="en-US"/>
              </w:rPr>
            </w:pPr>
            <w:r w:rsidRPr="00830E7A">
              <w:rPr>
                <w:rFonts w:asciiTheme="minorHAnsi" w:hAnsiTheme="minorHAnsi" w:cs="Arial"/>
                <w:iCs w:val="0"/>
                <w:sz w:val="20"/>
                <w:szCs w:val="20"/>
                <w:lang w:eastAsia="en-US"/>
              </w:rPr>
              <w:t xml:space="preserve">the Italian </w:t>
            </w:r>
            <w:r w:rsidR="00B51ACE">
              <w:rPr>
                <w:rFonts w:asciiTheme="minorHAnsi" w:hAnsiTheme="minorHAnsi" w:cs="Arial"/>
                <w:iCs w:val="0"/>
                <w:sz w:val="20"/>
                <w:szCs w:val="20"/>
                <w:lang w:eastAsia="en-US"/>
              </w:rPr>
              <w:t>regions</w:t>
            </w:r>
            <w:r w:rsidR="00C94675">
              <w:rPr>
                <w:rFonts w:asciiTheme="minorHAnsi" w:hAnsiTheme="minorHAnsi" w:cs="Arial"/>
                <w:iCs w:val="0"/>
                <w:sz w:val="20"/>
                <w:szCs w:val="20"/>
                <w:lang w:eastAsia="en-US"/>
              </w:rPr>
              <w:t xml:space="preserve"> </w:t>
            </w:r>
          </w:p>
          <w:p w:rsidR="00B51ACE" w:rsidRDefault="00B51ACE" w:rsidP="0066706B">
            <w:pPr>
              <w:pStyle w:val="ListItem"/>
              <w:numPr>
                <w:ilvl w:val="0"/>
                <w:numId w:val="3"/>
              </w:numPr>
              <w:tabs>
                <w:tab w:val="left" w:pos="317"/>
              </w:tabs>
              <w:spacing w:before="0" w:after="0" w:line="228" w:lineRule="auto"/>
              <w:ind w:left="317" w:hanging="283"/>
              <w:rPr>
                <w:rFonts w:asciiTheme="minorHAnsi" w:hAnsiTheme="minorHAnsi" w:cs="Arial"/>
                <w:iCs w:val="0"/>
                <w:sz w:val="20"/>
                <w:szCs w:val="20"/>
                <w:lang w:eastAsia="en-US"/>
              </w:rPr>
            </w:pPr>
            <w:r w:rsidRPr="00B51ACE">
              <w:rPr>
                <w:rFonts w:asciiTheme="minorHAnsi" w:hAnsiTheme="minorHAnsi" w:cs="Arial"/>
                <w:iCs w:val="0"/>
                <w:sz w:val="20"/>
                <w:szCs w:val="20"/>
                <w:lang w:eastAsia="en-US"/>
              </w:rPr>
              <w:t>tourist attractions in Italy</w:t>
            </w:r>
          </w:p>
          <w:p w:rsidR="00646D5E" w:rsidRDefault="00B51ACE" w:rsidP="00646D5E">
            <w:pPr>
              <w:pStyle w:val="ListItem"/>
              <w:numPr>
                <w:ilvl w:val="0"/>
                <w:numId w:val="3"/>
              </w:numPr>
              <w:tabs>
                <w:tab w:val="left" w:pos="317"/>
              </w:tabs>
              <w:spacing w:before="0" w:after="0" w:line="228" w:lineRule="auto"/>
              <w:ind w:left="317" w:hanging="283"/>
              <w:rPr>
                <w:rFonts w:asciiTheme="minorHAnsi" w:hAnsiTheme="minorHAnsi" w:cs="Arial"/>
                <w:iCs w:val="0"/>
                <w:sz w:val="20"/>
                <w:szCs w:val="20"/>
                <w:lang w:eastAsia="en-US"/>
              </w:rPr>
            </w:pPr>
            <w:r>
              <w:rPr>
                <w:rFonts w:asciiTheme="minorHAnsi" w:hAnsiTheme="minorHAnsi" w:cs="Arial"/>
                <w:iCs w:val="0"/>
                <w:sz w:val="20"/>
                <w:szCs w:val="20"/>
                <w:lang w:eastAsia="en-US"/>
              </w:rPr>
              <w:t>cultural experiences</w:t>
            </w:r>
          </w:p>
          <w:p w:rsidR="00711FB0" w:rsidRPr="00646D5E" w:rsidRDefault="00646D5E" w:rsidP="00646D5E">
            <w:pPr>
              <w:pStyle w:val="ListItem"/>
              <w:numPr>
                <w:ilvl w:val="0"/>
                <w:numId w:val="3"/>
              </w:numPr>
              <w:tabs>
                <w:tab w:val="left" w:pos="317"/>
              </w:tabs>
              <w:spacing w:before="0" w:after="0" w:line="228" w:lineRule="auto"/>
              <w:ind w:left="317" w:hanging="283"/>
              <w:rPr>
                <w:rFonts w:asciiTheme="minorHAnsi" w:hAnsiTheme="minorHAnsi" w:cs="Arial"/>
                <w:iCs w:val="0"/>
                <w:sz w:val="20"/>
                <w:szCs w:val="20"/>
                <w:lang w:eastAsia="en-US"/>
              </w:rPr>
            </w:pPr>
            <w:r>
              <w:rPr>
                <w:rFonts w:asciiTheme="minorHAnsi" w:hAnsiTheme="minorHAnsi" w:cs="Arial"/>
                <w:iCs w:val="0"/>
                <w:sz w:val="20"/>
                <w:szCs w:val="20"/>
                <w:lang w:eastAsia="en-US"/>
              </w:rPr>
              <w:t>‘culture shock’</w:t>
            </w:r>
          </w:p>
          <w:p w:rsidR="00570F1C" w:rsidRPr="00B77DEE" w:rsidRDefault="00570F1C" w:rsidP="002453AC">
            <w:pPr>
              <w:pStyle w:val="ListItem"/>
              <w:numPr>
                <w:ilvl w:val="0"/>
                <w:numId w:val="0"/>
              </w:numPr>
              <w:spacing w:before="80" w:after="0" w:line="240" w:lineRule="auto"/>
              <w:rPr>
                <w:rFonts w:asciiTheme="minorHAnsi" w:hAnsiTheme="minorHAnsi" w:cs="Arial"/>
                <w:b/>
                <w:sz w:val="20"/>
                <w:szCs w:val="20"/>
                <w:lang w:eastAsia="en-US"/>
              </w:rPr>
            </w:pPr>
            <w:r w:rsidRPr="00B77DEE">
              <w:rPr>
                <w:rFonts w:asciiTheme="minorHAnsi" w:hAnsiTheme="minorHAnsi" w:cs="Arial"/>
                <w:b/>
                <w:sz w:val="20"/>
                <w:szCs w:val="20"/>
                <w:lang w:eastAsia="en-US"/>
              </w:rPr>
              <w:t>Language learning and communication strategies</w:t>
            </w:r>
          </w:p>
          <w:p w:rsidR="0066706B" w:rsidRPr="00B77DEE" w:rsidRDefault="00B77DEE" w:rsidP="0066706B">
            <w:pPr>
              <w:pStyle w:val="ListItem"/>
              <w:numPr>
                <w:ilvl w:val="0"/>
                <w:numId w:val="3"/>
              </w:numPr>
              <w:tabs>
                <w:tab w:val="left" w:pos="317"/>
              </w:tabs>
              <w:spacing w:before="0" w:after="0" w:line="228" w:lineRule="auto"/>
              <w:ind w:left="317" w:hanging="283"/>
              <w:rPr>
                <w:rFonts w:asciiTheme="minorHAnsi" w:hAnsiTheme="minorHAnsi" w:cs="Arial"/>
                <w:iCs w:val="0"/>
                <w:sz w:val="20"/>
                <w:szCs w:val="20"/>
                <w:lang w:eastAsia="en-US"/>
              </w:rPr>
            </w:pPr>
            <w:r w:rsidRPr="00B77DEE">
              <w:rPr>
                <w:rFonts w:asciiTheme="minorHAnsi" w:hAnsiTheme="minorHAnsi" w:cs="Arial"/>
                <w:iCs w:val="0"/>
                <w:sz w:val="20"/>
                <w:szCs w:val="20"/>
                <w:lang w:eastAsia="en-US"/>
              </w:rPr>
              <w:t xml:space="preserve">making links </w:t>
            </w:r>
            <w:r w:rsidR="00C16E30">
              <w:rPr>
                <w:rFonts w:asciiTheme="minorHAnsi" w:hAnsiTheme="minorHAnsi" w:cs="Arial"/>
                <w:iCs w:val="0"/>
                <w:sz w:val="20"/>
                <w:szCs w:val="20"/>
                <w:lang w:eastAsia="en-US"/>
              </w:rPr>
              <w:t>between</w:t>
            </w:r>
            <w:r w:rsidR="00C16E30" w:rsidRPr="00B77DEE">
              <w:rPr>
                <w:rFonts w:asciiTheme="minorHAnsi" w:hAnsiTheme="minorHAnsi" w:cs="Arial"/>
                <w:iCs w:val="0"/>
                <w:sz w:val="20"/>
                <w:szCs w:val="20"/>
                <w:lang w:eastAsia="en-US"/>
              </w:rPr>
              <w:t xml:space="preserve"> </w:t>
            </w:r>
            <w:r w:rsidRPr="00B77DEE">
              <w:rPr>
                <w:rFonts w:asciiTheme="minorHAnsi" w:hAnsiTheme="minorHAnsi" w:cs="Arial"/>
                <w:iCs w:val="0"/>
                <w:sz w:val="20"/>
                <w:szCs w:val="20"/>
                <w:lang w:eastAsia="en-US"/>
              </w:rPr>
              <w:t>English and Italian texts</w:t>
            </w:r>
          </w:p>
          <w:p w:rsidR="0066706B" w:rsidRPr="00B77DEE" w:rsidRDefault="0066706B" w:rsidP="0066706B">
            <w:pPr>
              <w:pStyle w:val="ListItem"/>
              <w:numPr>
                <w:ilvl w:val="0"/>
                <w:numId w:val="3"/>
              </w:numPr>
              <w:tabs>
                <w:tab w:val="left" w:pos="317"/>
              </w:tabs>
              <w:spacing w:before="0" w:after="0" w:line="228" w:lineRule="auto"/>
              <w:ind w:left="317" w:hanging="283"/>
              <w:rPr>
                <w:rFonts w:asciiTheme="minorHAnsi" w:hAnsiTheme="minorHAnsi" w:cs="Arial"/>
                <w:iCs w:val="0"/>
                <w:sz w:val="20"/>
                <w:szCs w:val="20"/>
                <w:lang w:eastAsia="en-US"/>
              </w:rPr>
            </w:pPr>
            <w:r w:rsidRPr="00B77DEE">
              <w:rPr>
                <w:rFonts w:asciiTheme="minorHAnsi" w:hAnsiTheme="minorHAnsi" w:cs="Arial"/>
                <w:iCs w:val="0"/>
                <w:sz w:val="20"/>
                <w:szCs w:val="20"/>
                <w:lang w:eastAsia="en-US"/>
              </w:rPr>
              <w:t>experimenting with formulaic language to create new meaning</w:t>
            </w:r>
          </w:p>
          <w:p w:rsidR="004C6796" w:rsidRPr="00B77DEE" w:rsidRDefault="0066706B" w:rsidP="004C6796">
            <w:pPr>
              <w:pStyle w:val="ListItem"/>
              <w:numPr>
                <w:ilvl w:val="0"/>
                <w:numId w:val="3"/>
              </w:numPr>
              <w:tabs>
                <w:tab w:val="left" w:pos="317"/>
              </w:tabs>
              <w:spacing w:before="0" w:after="0" w:line="228" w:lineRule="auto"/>
              <w:ind w:left="317" w:hanging="283"/>
              <w:rPr>
                <w:rFonts w:asciiTheme="minorHAnsi" w:hAnsiTheme="minorHAnsi" w:cs="Arial"/>
                <w:iCs w:val="0"/>
                <w:sz w:val="20"/>
                <w:szCs w:val="20"/>
                <w:lang w:eastAsia="en-US"/>
              </w:rPr>
            </w:pPr>
            <w:r w:rsidRPr="00B77DEE">
              <w:rPr>
                <w:rFonts w:asciiTheme="minorHAnsi" w:hAnsiTheme="minorHAnsi" w:cs="Arial"/>
                <w:iCs w:val="0"/>
                <w:sz w:val="20"/>
                <w:szCs w:val="20"/>
                <w:lang w:eastAsia="en-US"/>
              </w:rPr>
              <w:t>thinking critically and analytically</w:t>
            </w:r>
          </w:p>
          <w:p w:rsidR="00C71547" w:rsidRPr="00C71547" w:rsidRDefault="004C6796" w:rsidP="00977BB1">
            <w:pPr>
              <w:pStyle w:val="ListItem"/>
              <w:numPr>
                <w:ilvl w:val="0"/>
                <w:numId w:val="3"/>
              </w:numPr>
              <w:tabs>
                <w:tab w:val="left" w:pos="317"/>
              </w:tabs>
              <w:spacing w:before="0" w:after="0" w:line="228" w:lineRule="auto"/>
              <w:ind w:left="317" w:hanging="283"/>
              <w:rPr>
                <w:rFonts w:asciiTheme="minorHAnsi" w:hAnsiTheme="minorHAnsi" w:cs="Arial"/>
                <w:iCs w:val="0"/>
                <w:sz w:val="20"/>
                <w:szCs w:val="20"/>
                <w:lang w:eastAsia="en-US"/>
              </w:rPr>
            </w:pPr>
            <w:r w:rsidRPr="00B77DEE">
              <w:rPr>
                <w:rFonts w:asciiTheme="minorHAnsi" w:hAnsiTheme="minorHAnsi" w:cs="Arial"/>
                <w:sz w:val="20"/>
                <w:szCs w:val="20"/>
                <w:lang w:eastAsia="en-US"/>
              </w:rPr>
              <w:t xml:space="preserve">using </w:t>
            </w:r>
            <w:r w:rsidR="0066706B" w:rsidRPr="00B77DEE">
              <w:rPr>
                <w:rFonts w:asciiTheme="minorHAnsi" w:hAnsiTheme="minorHAnsi" w:cs="Arial"/>
                <w:sz w:val="20"/>
                <w:szCs w:val="20"/>
                <w:lang w:eastAsia="en-US"/>
              </w:rPr>
              <w:t xml:space="preserve">a bilingual dictionary </w:t>
            </w:r>
            <w:r w:rsidR="00570F1C" w:rsidRPr="00B77DEE">
              <w:rPr>
                <w:rFonts w:asciiTheme="minorHAnsi" w:hAnsiTheme="minorHAnsi" w:cs="Arial"/>
                <w:sz w:val="20"/>
                <w:szCs w:val="20"/>
                <w:lang w:eastAsia="en-US"/>
              </w:rPr>
              <w:t>–</w:t>
            </w:r>
            <w:r w:rsidR="00830E7A" w:rsidRPr="00B77DEE">
              <w:rPr>
                <w:rFonts w:asciiTheme="minorHAnsi" w:hAnsiTheme="minorHAnsi" w:cs="Arial"/>
                <w:sz w:val="20"/>
                <w:szCs w:val="20"/>
                <w:lang w:eastAsia="en-US"/>
              </w:rPr>
              <w:t xml:space="preserve"> differentiate</w:t>
            </w:r>
            <w:r w:rsidR="007E289C" w:rsidRPr="00B77DEE">
              <w:rPr>
                <w:rFonts w:asciiTheme="minorHAnsi" w:hAnsiTheme="minorHAnsi" w:cs="Arial"/>
                <w:sz w:val="20"/>
                <w:szCs w:val="20"/>
                <w:lang w:eastAsia="en-US"/>
              </w:rPr>
              <w:t xml:space="preserve"> between nouns and verbs, cross-</w:t>
            </w:r>
            <w:r w:rsidR="00830E7A" w:rsidRPr="00B77DEE">
              <w:rPr>
                <w:rFonts w:asciiTheme="minorHAnsi" w:hAnsiTheme="minorHAnsi" w:cs="Arial"/>
                <w:sz w:val="20"/>
                <w:szCs w:val="20"/>
                <w:lang w:eastAsia="en-US"/>
              </w:rPr>
              <w:t>checking meaning</w:t>
            </w:r>
          </w:p>
        </w:tc>
      </w:tr>
      <w:tr w:rsidR="00C57088" w:rsidRPr="00830E7A" w:rsidTr="0058616C">
        <w:tc>
          <w:tcPr>
            <w:tcW w:w="1135" w:type="dxa"/>
            <w:shd w:val="clear" w:color="auto" w:fill="E4D8EB" w:themeFill="accent4" w:themeFillTint="66"/>
            <w:vAlign w:val="center"/>
            <w:hideMark/>
          </w:tcPr>
          <w:p w:rsidR="00C57088" w:rsidRPr="00830E7A" w:rsidRDefault="00C57088" w:rsidP="00DB6337">
            <w:pPr>
              <w:jc w:val="center"/>
              <w:rPr>
                <w:rFonts w:asciiTheme="minorHAnsi" w:hAnsiTheme="minorHAnsi" w:cs="Arial"/>
                <w:sz w:val="20"/>
                <w:szCs w:val="20"/>
                <w:lang w:eastAsia="en-US"/>
              </w:rPr>
            </w:pPr>
            <w:r w:rsidRPr="00830E7A">
              <w:rPr>
                <w:rFonts w:asciiTheme="minorHAnsi" w:hAnsiTheme="minorHAnsi" w:cs="Arial"/>
                <w:sz w:val="20"/>
                <w:szCs w:val="20"/>
                <w:lang w:eastAsia="en-US"/>
              </w:rPr>
              <w:t>8–11</w:t>
            </w:r>
          </w:p>
        </w:tc>
        <w:tc>
          <w:tcPr>
            <w:tcW w:w="3402" w:type="dxa"/>
            <w:tcBorders>
              <w:bottom w:val="single" w:sz="4" w:space="0" w:color="D7C5E2" w:themeColor="accent4" w:themeTint="99"/>
            </w:tcBorders>
          </w:tcPr>
          <w:p w:rsidR="00570F1C" w:rsidRPr="00830E7A" w:rsidRDefault="00570F1C" w:rsidP="0058616C">
            <w:pPr>
              <w:pStyle w:val="Paragraph"/>
              <w:spacing w:before="40" w:after="40" w:line="240" w:lineRule="auto"/>
              <w:rPr>
                <w:rFonts w:asciiTheme="minorHAnsi" w:hAnsiTheme="minorHAnsi" w:cs="Arial"/>
                <w:sz w:val="20"/>
                <w:szCs w:val="20"/>
                <w:lang w:eastAsia="en-US"/>
              </w:rPr>
            </w:pPr>
            <w:r w:rsidRPr="00830E7A">
              <w:rPr>
                <w:rFonts w:asciiTheme="minorHAnsi" w:hAnsiTheme="minorHAnsi" w:cs="Arial"/>
                <w:sz w:val="20"/>
                <w:szCs w:val="20"/>
                <w:lang w:eastAsia="en-US"/>
              </w:rPr>
              <w:t>The Italian-speaking communities:</w:t>
            </w:r>
          </w:p>
          <w:p w:rsidR="00C57088" w:rsidRPr="00646D5E" w:rsidRDefault="007B2277" w:rsidP="0058616C">
            <w:pPr>
              <w:pStyle w:val="Paragraph"/>
              <w:spacing w:before="40" w:after="40" w:line="240" w:lineRule="auto"/>
              <w:rPr>
                <w:rFonts w:asciiTheme="minorHAnsi" w:hAnsiTheme="minorHAnsi" w:cs="Arial"/>
                <w:b/>
                <w:i/>
                <w:sz w:val="20"/>
                <w:szCs w:val="20"/>
                <w:lang w:val="en-AU" w:eastAsia="en-US"/>
              </w:rPr>
            </w:pPr>
            <w:proofErr w:type="spellStart"/>
            <w:r w:rsidRPr="00646D5E">
              <w:rPr>
                <w:rFonts w:asciiTheme="minorHAnsi" w:hAnsiTheme="minorHAnsi" w:cs="Arial"/>
                <w:b/>
                <w:i/>
                <w:sz w:val="20"/>
                <w:szCs w:val="20"/>
                <w:lang w:val="en-AU" w:eastAsia="en-US"/>
              </w:rPr>
              <w:t>Gli</w:t>
            </w:r>
            <w:proofErr w:type="spellEnd"/>
            <w:r w:rsidRPr="00646D5E">
              <w:rPr>
                <w:rFonts w:asciiTheme="minorHAnsi" w:hAnsiTheme="minorHAnsi" w:cs="Arial"/>
                <w:b/>
                <w:i/>
                <w:sz w:val="20"/>
                <w:szCs w:val="20"/>
                <w:lang w:val="en-AU" w:eastAsia="en-US"/>
              </w:rPr>
              <w:t xml:space="preserve"> </w:t>
            </w:r>
            <w:proofErr w:type="spellStart"/>
            <w:r w:rsidRPr="00646D5E">
              <w:rPr>
                <w:rFonts w:asciiTheme="minorHAnsi" w:hAnsiTheme="minorHAnsi" w:cs="Arial"/>
                <w:b/>
                <w:i/>
                <w:sz w:val="20"/>
                <w:szCs w:val="20"/>
                <w:lang w:val="en-AU" w:eastAsia="en-US"/>
              </w:rPr>
              <w:t>italiani</w:t>
            </w:r>
            <w:proofErr w:type="spellEnd"/>
            <w:r w:rsidRPr="00646D5E">
              <w:rPr>
                <w:rFonts w:asciiTheme="minorHAnsi" w:hAnsiTheme="minorHAnsi" w:cs="Arial"/>
                <w:b/>
                <w:i/>
                <w:sz w:val="20"/>
                <w:szCs w:val="20"/>
                <w:lang w:val="en-AU" w:eastAsia="en-US"/>
              </w:rPr>
              <w:t xml:space="preserve"> in </w:t>
            </w:r>
            <w:proofErr w:type="spellStart"/>
            <w:r w:rsidRPr="00646D5E">
              <w:rPr>
                <w:rFonts w:asciiTheme="minorHAnsi" w:hAnsiTheme="minorHAnsi" w:cs="Arial"/>
                <w:b/>
                <w:i/>
                <w:sz w:val="20"/>
                <w:szCs w:val="20"/>
                <w:lang w:val="en-AU" w:eastAsia="en-US"/>
              </w:rPr>
              <w:t>vacanza</w:t>
            </w:r>
            <w:proofErr w:type="spellEnd"/>
            <w:r w:rsidR="005B0442" w:rsidRPr="00646D5E">
              <w:rPr>
                <w:rFonts w:asciiTheme="minorHAnsi" w:hAnsiTheme="minorHAnsi" w:cs="Arial"/>
                <w:b/>
                <w:i/>
                <w:sz w:val="20"/>
                <w:szCs w:val="20"/>
                <w:lang w:val="en-AU" w:eastAsia="en-US"/>
              </w:rPr>
              <w:br/>
            </w:r>
            <w:r w:rsidR="00C57088" w:rsidRPr="00646D5E">
              <w:rPr>
                <w:rFonts w:asciiTheme="minorHAnsi" w:hAnsiTheme="minorHAnsi" w:cs="Arial"/>
                <w:sz w:val="20"/>
                <w:szCs w:val="20"/>
                <w:lang w:val="en-AU" w:eastAsia="en-US"/>
              </w:rPr>
              <w:t>(</w:t>
            </w:r>
            <w:r w:rsidRPr="00646D5E">
              <w:rPr>
                <w:rFonts w:asciiTheme="minorHAnsi" w:hAnsiTheme="minorHAnsi" w:cs="Arial"/>
                <w:sz w:val="20"/>
                <w:szCs w:val="20"/>
                <w:lang w:val="en-AU" w:eastAsia="en-US"/>
              </w:rPr>
              <w:t>Italians on holiday</w:t>
            </w:r>
            <w:r w:rsidR="00C57088" w:rsidRPr="00646D5E">
              <w:rPr>
                <w:rFonts w:asciiTheme="minorHAnsi" w:hAnsiTheme="minorHAnsi" w:cs="Arial"/>
                <w:sz w:val="20"/>
                <w:szCs w:val="20"/>
                <w:lang w:val="en-AU" w:eastAsia="en-US"/>
              </w:rPr>
              <w:t>)</w:t>
            </w:r>
          </w:p>
          <w:p w:rsidR="00570F1C" w:rsidRDefault="007F79C1" w:rsidP="00D00E71">
            <w:pPr>
              <w:pStyle w:val="Paragraph"/>
              <w:numPr>
                <w:ilvl w:val="0"/>
                <w:numId w:val="2"/>
              </w:numPr>
              <w:spacing w:after="0" w:line="240" w:lineRule="auto"/>
              <w:ind w:left="318" w:hanging="284"/>
              <w:rPr>
                <w:rFonts w:asciiTheme="minorHAnsi" w:hAnsiTheme="minorHAnsi"/>
                <w:sz w:val="20"/>
                <w:szCs w:val="20"/>
              </w:rPr>
            </w:pPr>
            <w:r>
              <w:rPr>
                <w:rFonts w:asciiTheme="minorHAnsi" w:hAnsiTheme="minorHAnsi"/>
                <w:sz w:val="20"/>
                <w:szCs w:val="20"/>
              </w:rPr>
              <w:t xml:space="preserve">popular </w:t>
            </w:r>
            <w:r w:rsidR="0045093E">
              <w:rPr>
                <w:rFonts w:asciiTheme="minorHAnsi" w:hAnsiTheme="minorHAnsi"/>
                <w:sz w:val="20"/>
                <w:szCs w:val="20"/>
              </w:rPr>
              <w:t>holiday destinations</w:t>
            </w:r>
            <w:r>
              <w:rPr>
                <w:rFonts w:asciiTheme="minorHAnsi" w:hAnsiTheme="minorHAnsi"/>
                <w:sz w:val="20"/>
                <w:szCs w:val="20"/>
              </w:rPr>
              <w:t xml:space="preserve"> </w:t>
            </w:r>
          </w:p>
          <w:p w:rsidR="007B2277" w:rsidRPr="007F79C1" w:rsidRDefault="007F79C1" w:rsidP="00D00E71">
            <w:pPr>
              <w:pStyle w:val="Paragraph"/>
              <w:numPr>
                <w:ilvl w:val="0"/>
                <w:numId w:val="2"/>
              </w:numPr>
              <w:spacing w:before="0" w:after="40" w:line="240" w:lineRule="auto"/>
              <w:ind w:left="318" w:hanging="284"/>
              <w:rPr>
                <w:rFonts w:asciiTheme="minorHAnsi" w:hAnsiTheme="minorHAnsi"/>
                <w:sz w:val="20"/>
                <w:szCs w:val="20"/>
              </w:rPr>
            </w:pPr>
            <w:r>
              <w:rPr>
                <w:rFonts w:asciiTheme="minorHAnsi" w:hAnsiTheme="minorHAnsi"/>
                <w:sz w:val="20"/>
                <w:szCs w:val="20"/>
              </w:rPr>
              <w:t xml:space="preserve">popular </w:t>
            </w:r>
            <w:r w:rsidR="005B0442">
              <w:rPr>
                <w:rFonts w:asciiTheme="minorHAnsi" w:hAnsiTheme="minorHAnsi"/>
                <w:sz w:val="20"/>
                <w:szCs w:val="20"/>
              </w:rPr>
              <w:t xml:space="preserve">holiday </w:t>
            </w:r>
            <w:r w:rsidR="0045093E">
              <w:rPr>
                <w:rFonts w:asciiTheme="minorHAnsi" w:hAnsiTheme="minorHAnsi"/>
                <w:sz w:val="20"/>
                <w:szCs w:val="20"/>
              </w:rPr>
              <w:t>activities</w:t>
            </w:r>
          </w:p>
          <w:p w:rsidR="007B2277" w:rsidRDefault="00DB2670" w:rsidP="0058616C">
            <w:pPr>
              <w:pStyle w:val="Paragraph"/>
              <w:spacing w:before="240" w:after="0" w:line="240" w:lineRule="auto"/>
              <w:rPr>
                <w:rFonts w:asciiTheme="minorHAnsi" w:hAnsiTheme="minorHAnsi" w:cs="Arial"/>
                <w:b/>
                <w:sz w:val="20"/>
                <w:szCs w:val="20"/>
                <w:lang w:eastAsia="en-US"/>
              </w:rPr>
            </w:pPr>
            <w:r>
              <w:rPr>
                <w:rFonts w:asciiTheme="minorHAnsi" w:hAnsiTheme="minorHAnsi"/>
                <w:b/>
                <w:sz w:val="20"/>
                <w:szCs w:val="20"/>
              </w:rPr>
              <w:t>T</w:t>
            </w:r>
            <w:r w:rsidR="007B2277" w:rsidRPr="004829D0">
              <w:rPr>
                <w:rFonts w:asciiTheme="minorHAnsi" w:hAnsiTheme="minorHAnsi"/>
                <w:b/>
                <w:sz w:val="20"/>
                <w:szCs w:val="20"/>
              </w:rPr>
              <w:t xml:space="preserve">ask </w:t>
            </w:r>
            <w:r w:rsidR="007B2277">
              <w:rPr>
                <w:rFonts w:asciiTheme="minorHAnsi" w:hAnsiTheme="minorHAnsi"/>
                <w:b/>
                <w:sz w:val="20"/>
                <w:szCs w:val="20"/>
              </w:rPr>
              <w:t>8</w:t>
            </w:r>
            <w:r w:rsidR="007B2277" w:rsidRPr="004829D0">
              <w:rPr>
                <w:rFonts w:asciiTheme="minorHAnsi" w:hAnsiTheme="minorHAnsi"/>
                <w:b/>
                <w:sz w:val="20"/>
                <w:szCs w:val="20"/>
              </w:rPr>
              <w:t xml:space="preserve">: </w:t>
            </w:r>
            <w:r w:rsidR="0045093E" w:rsidRPr="008F0279">
              <w:rPr>
                <w:rFonts w:asciiTheme="minorHAnsi" w:hAnsiTheme="minorHAnsi" w:cs="Arial"/>
                <w:b/>
                <w:sz w:val="20"/>
                <w:szCs w:val="20"/>
                <w:lang w:eastAsia="en-US"/>
              </w:rPr>
              <w:t>Response: Listening</w:t>
            </w:r>
            <w:r w:rsidR="0045093E">
              <w:rPr>
                <w:rFonts w:asciiTheme="minorHAnsi" w:hAnsiTheme="minorHAnsi" w:cs="Arial"/>
                <w:b/>
                <w:sz w:val="20"/>
                <w:szCs w:val="20"/>
                <w:lang w:eastAsia="en-US"/>
              </w:rPr>
              <w:t xml:space="preserve"> </w:t>
            </w:r>
            <w:r w:rsidR="007B2277">
              <w:rPr>
                <w:rFonts w:asciiTheme="minorHAnsi" w:hAnsiTheme="minorHAnsi"/>
                <w:b/>
                <w:sz w:val="20"/>
                <w:szCs w:val="20"/>
              </w:rPr>
              <w:t xml:space="preserve">(Week </w:t>
            </w:r>
            <w:r w:rsidR="0045093E">
              <w:rPr>
                <w:rFonts w:asciiTheme="minorHAnsi" w:hAnsiTheme="minorHAnsi"/>
                <w:b/>
                <w:sz w:val="20"/>
                <w:szCs w:val="20"/>
              </w:rPr>
              <w:t>8</w:t>
            </w:r>
            <w:r w:rsidR="007B2277">
              <w:rPr>
                <w:rFonts w:asciiTheme="minorHAnsi" w:hAnsiTheme="minorHAnsi"/>
                <w:b/>
                <w:sz w:val="20"/>
                <w:szCs w:val="20"/>
              </w:rPr>
              <w:t>)</w:t>
            </w:r>
          </w:p>
          <w:p w:rsidR="00675119" w:rsidRDefault="00DB2670" w:rsidP="0058616C">
            <w:pPr>
              <w:pStyle w:val="Paragraph"/>
              <w:spacing w:after="0" w:line="240" w:lineRule="auto"/>
              <w:rPr>
                <w:rFonts w:asciiTheme="minorHAnsi" w:hAnsiTheme="minorHAnsi" w:cs="Arial"/>
                <w:b/>
                <w:sz w:val="20"/>
                <w:szCs w:val="20"/>
                <w:lang w:eastAsia="en-US"/>
              </w:rPr>
            </w:pPr>
            <w:r>
              <w:rPr>
                <w:rFonts w:asciiTheme="minorHAnsi" w:hAnsiTheme="minorHAnsi" w:cs="Arial"/>
                <w:b/>
                <w:sz w:val="20"/>
                <w:szCs w:val="20"/>
                <w:lang w:eastAsia="en-US"/>
              </w:rPr>
              <w:t>T</w:t>
            </w:r>
            <w:r w:rsidR="00675119" w:rsidRPr="008F0279">
              <w:rPr>
                <w:rFonts w:asciiTheme="minorHAnsi" w:hAnsiTheme="minorHAnsi" w:cs="Arial"/>
                <w:b/>
                <w:sz w:val="20"/>
                <w:szCs w:val="20"/>
                <w:lang w:eastAsia="en-US"/>
              </w:rPr>
              <w:t xml:space="preserve">ask </w:t>
            </w:r>
            <w:r w:rsidR="00B51ACE">
              <w:rPr>
                <w:rFonts w:asciiTheme="minorHAnsi" w:hAnsiTheme="minorHAnsi" w:cs="Arial"/>
                <w:b/>
                <w:sz w:val="20"/>
                <w:szCs w:val="20"/>
                <w:lang w:eastAsia="en-US"/>
              </w:rPr>
              <w:t>9</w:t>
            </w:r>
            <w:r w:rsidR="007E289C" w:rsidRPr="008F0279">
              <w:rPr>
                <w:rFonts w:asciiTheme="minorHAnsi" w:hAnsiTheme="minorHAnsi" w:cs="Arial"/>
                <w:b/>
                <w:sz w:val="20"/>
                <w:szCs w:val="20"/>
                <w:lang w:eastAsia="en-US"/>
              </w:rPr>
              <w:t>:</w:t>
            </w:r>
            <w:r w:rsidR="0043469A" w:rsidRPr="008F0279">
              <w:rPr>
                <w:rFonts w:asciiTheme="minorHAnsi" w:hAnsiTheme="minorHAnsi" w:cs="Arial"/>
                <w:b/>
                <w:sz w:val="20"/>
                <w:szCs w:val="20"/>
                <w:lang w:eastAsia="en-US"/>
              </w:rPr>
              <w:t xml:space="preserve"> </w:t>
            </w:r>
            <w:r w:rsidR="0045093E">
              <w:rPr>
                <w:rFonts w:asciiTheme="minorHAnsi" w:hAnsiTheme="minorHAnsi" w:cs="Arial"/>
                <w:b/>
                <w:sz w:val="20"/>
                <w:szCs w:val="20"/>
                <w:lang w:eastAsia="en-US"/>
              </w:rPr>
              <w:t>Written communication</w:t>
            </w:r>
            <w:r w:rsidR="008F0279">
              <w:rPr>
                <w:rFonts w:asciiTheme="minorHAnsi" w:hAnsiTheme="minorHAnsi" w:cs="Arial"/>
                <w:b/>
                <w:sz w:val="20"/>
                <w:szCs w:val="20"/>
                <w:lang w:eastAsia="en-US"/>
              </w:rPr>
              <w:t xml:space="preserve"> (Week 10)</w:t>
            </w:r>
          </w:p>
          <w:p w:rsidR="0045093E" w:rsidRPr="008F0279" w:rsidRDefault="00DB2670" w:rsidP="0058616C">
            <w:pPr>
              <w:pStyle w:val="Paragraph"/>
              <w:spacing w:after="0" w:line="240" w:lineRule="auto"/>
              <w:rPr>
                <w:rFonts w:asciiTheme="minorHAnsi" w:hAnsiTheme="minorHAnsi" w:cs="Arial"/>
                <w:b/>
                <w:sz w:val="20"/>
                <w:szCs w:val="20"/>
                <w:lang w:eastAsia="en-US"/>
              </w:rPr>
            </w:pPr>
            <w:r>
              <w:rPr>
                <w:rFonts w:asciiTheme="minorHAnsi" w:hAnsiTheme="minorHAnsi" w:cs="Arial"/>
                <w:b/>
                <w:sz w:val="20"/>
                <w:szCs w:val="20"/>
                <w:lang w:eastAsia="en-US"/>
              </w:rPr>
              <w:t>T</w:t>
            </w:r>
            <w:r w:rsidR="00B51ACE">
              <w:rPr>
                <w:rFonts w:asciiTheme="minorHAnsi" w:hAnsiTheme="minorHAnsi" w:cs="Arial"/>
                <w:b/>
                <w:sz w:val="20"/>
                <w:szCs w:val="20"/>
                <w:lang w:eastAsia="en-US"/>
              </w:rPr>
              <w:t>ask</w:t>
            </w:r>
            <w:r w:rsidR="0045093E">
              <w:rPr>
                <w:rFonts w:asciiTheme="minorHAnsi" w:hAnsiTheme="minorHAnsi" w:cs="Arial"/>
                <w:b/>
                <w:sz w:val="20"/>
                <w:szCs w:val="20"/>
                <w:lang w:eastAsia="en-US"/>
              </w:rPr>
              <w:t xml:space="preserve"> 10</w:t>
            </w:r>
            <w:r w:rsidR="0045093E" w:rsidRPr="008F0279">
              <w:rPr>
                <w:rFonts w:asciiTheme="minorHAnsi" w:hAnsiTheme="minorHAnsi" w:cs="Arial"/>
                <w:b/>
                <w:sz w:val="20"/>
                <w:szCs w:val="20"/>
                <w:lang w:eastAsia="en-US"/>
              </w:rPr>
              <w:t xml:space="preserve">: </w:t>
            </w:r>
            <w:r w:rsidR="0045093E">
              <w:rPr>
                <w:rFonts w:asciiTheme="minorHAnsi" w:hAnsiTheme="minorHAnsi" w:cs="Arial"/>
                <w:b/>
                <w:sz w:val="20"/>
                <w:szCs w:val="20"/>
                <w:lang w:eastAsia="en-US"/>
              </w:rPr>
              <w:t xml:space="preserve">Oral communication </w:t>
            </w:r>
            <w:r w:rsidR="007F79C1">
              <w:rPr>
                <w:rFonts w:asciiTheme="minorHAnsi" w:hAnsiTheme="minorHAnsi" w:cs="Arial"/>
                <w:b/>
                <w:sz w:val="20"/>
                <w:szCs w:val="20"/>
                <w:lang w:eastAsia="en-US"/>
              </w:rPr>
              <w:br/>
            </w:r>
            <w:r w:rsidR="0045093E">
              <w:rPr>
                <w:rFonts w:asciiTheme="minorHAnsi" w:hAnsiTheme="minorHAnsi" w:cs="Arial"/>
                <w:b/>
                <w:sz w:val="20"/>
                <w:szCs w:val="20"/>
                <w:lang w:eastAsia="en-US"/>
              </w:rPr>
              <w:t>(Week 11)</w:t>
            </w:r>
          </w:p>
        </w:tc>
        <w:tc>
          <w:tcPr>
            <w:tcW w:w="4819" w:type="dxa"/>
          </w:tcPr>
          <w:p w:rsidR="00C57088" w:rsidRPr="00830E7A" w:rsidRDefault="00C57088" w:rsidP="002453AC">
            <w:pPr>
              <w:pStyle w:val="ListItem"/>
              <w:numPr>
                <w:ilvl w:val="0"/>
                <w:numId w:val="0"/>
              </w:numPr>
              <w:spacing w:before="0" w:after="60" w:line="228" w:lineRule="auto"/>
              <w:rPr>
                <w:rFonts w:asciiTheme="minorHAnsi" w:hAnsiTheme="minorHAnsi" w:cs="Arial"/>
                <w:sz w:val="20"/>
                <w:szCs w:val="20"/>
                <w:lang w:eastAsia="en-US"/>
              </w:rPr>
            </w:pPr>
            <w:r w:rsidRPr="00830E7A">
              <w:rPr>
                <w:rFonts w:asciiTheme="minorHAnsi" w:hAnsiTheme="minorHAnsi" w:cs="Arial"/>
                <w:b/>
                <w:sz w:val="20"/>
                <w:szCs w:val="20"/>
                <w:lang w:eastAsia="en-US"/>
              </w:rPr>
              <w:t>Text types and textual conventions</w:t>
            </w:r>
            <w:r w:rsidR="00DB2670">
              <w:rPr>
                <w:rFonts w:asciiTheme="minorHAnsi" w:hAnsiTheme="minorHAnsi" w:cs="Arial"/>
                <w:b/>
                <w:sz w:val="20"/>
                <w:szCs w:val="20"/>
                <w:lang w:eastAsia="en-US"/>
              </w:rPr>
              <w:br/>
            </w:r>
            <w:r w:rsidR="0068194D">
              <w:rPr>
                <w:rFonts w:asciiTheme="minorHAnsi" w:hAnsiTheme="minorHAnsi" w:cs="Arial"/>
                <w:sz w:val="20"/>
                <w:szCs w:val="20"/>
                <w:lang w:eastAsia="en-US"/>
              </w:rPr>
              <w:t>A</w:t>
            </w:r>
            <w:r w:rsidRPr="00830E7A">
              <w:rPr>
                <w:rFonts w:asciiTheme="minorHAnsi" w:hAnsiTheme="minorHAnsi" w:cs="Arial"/>
                <w:sz w:val="20"/>
                <w:szCs w:val="20"/>
                <w:lang w:eastAsia="en-US"/>
              </w:rPr>
              <w:t>rticle, chart, conversation, review</w:t>
            </w:r>
          </w:p>
          <w:p w:rsidR="00C57088" w:rsidRPr="00830E7A" w:rsidRDefault="00C57088" w:rsidP="002453AC">
            <w:pPr>
              <w:pStyle w:val="ListItem"/>
              <w:numPr>
                <w:ilvl w:val="0"/>
                <w:numId w:val="0"/>
              </w:numPr>
              <w:spacing w:before="80" w:after="0" w:line="228" w:lineRule="auto"/>
              <w:rPr>
                <w:rFonts w:asciiTheme="minorHAnsi" w:hAnsiTheme="minorHAnsi" w:cs="Arial"/>
                <w:b/>
                <w:iCs w:val="0"/>
                <w:sz w:val="20"/>
                <w:szCs w:val="20"/>
                <w:lang w:eastAsia="en-US"/>
              </w:rPr>
            </w:pPr>
            <w:r w:rsidRPr="00830E7A">
              <w:rPr>
                <w:rFonts w:asciiTheme="minorHAnsi" w:hAnsiTheme="minorHAnsi" w:cs="Arial"/>
                <w:b/>
                <w:iCs w:val="0"/>
                <w:sz w:val="20"/>
                <w:szCs w:val="20"/>
                <w:lang w:eastAsia="en-US"/>
              </w:rPr>
              <w:t>Linguistic resources</w:t>
            </w:r>
          </w:p>
          <w:p w:rsidR="00C57088" w:rsidRPr="00830E7A" w:rsidRDefault="00C57088" w:rsidP="00C71547">
            <w:pPr>
              <w:pStyle w:val="ListItem"/>
              <w:numPr>
                <w:ilvl w:val="0"/>
                <w:numId w:val="3"/>
              </w:numPr>
              <w:tabs>
                <w:tab w:val="left" w:pos="317"/>
              </w:tabs>
              <w:spacing w:before="0" w:after="0" w:line="228" w:lineRule="auto"/>
              <w:ind w:left="318" w:hanging="284"/>
              <w:rPr>
                <w:rFonts w:asciiTheme="minorHAnsi" w:hAnsiTheme="minorHAnsi" w:cs="Arial"/>
                <w:iCs w:val="0"/>
                <w:sz w:val="20"/>
                <w:szCs w:val="20"/>
                <w:lang w:eastAsia="en-US"/>
              </w:rPr>
            </w:pPr>
            <w:r w:rsidRPr="00830E7A">
              <w:rPr>
                <w:rFonts w:asciiTheme="minorHAnsi" w:hAnsiTheme="minorHAnsi" w:cs="Arial"/>
                <w:iCs w:val="0"/>
                <w:sz w:val="20"/>
                <w:szCs w:val="20"/>
                <w:lang w:eastAsia="en-US"/>
              </w:rPr>
              <w:t>Vocabulary, phrases and expressions associated with</w:t>
            </w:r>
            <w:r w:rsidR="0068194D">
              <w:rPr>
                <w:rFonts w:asciiTheme="minorHAnsi" w:hAnsiTheme="minorHAnsi" w:cs="Arial"/>
                <w:iCs w:val="0"/>
                <w:sz w:val="20"/>
                <w:szCs w:val="20"/>
                <w:lang w:eastAsia="en-US"/>
              </w:rPr>
              <w:t xml:space="preserve"> </w:t>
            </w:r>
            <w:proofErr w:type="spellStart"/>
            <w:r w:rsidR="00C07EBF">
              <w:rPr>
                <w:rFonts w:asciiTheme="minorHAnsi" w:hAnsiTheme="minorHAnsi" w:cs="Arial"/>
                <w:i/>
                <w:sz w:val="20"/>
                <w:szCs w:val="20"/>
                <w:lang w:eastAsia="en-US"/>
              </w:rPr>
              <w:t>Gli</w:t>
            </w:r>
            <w:proofErr w:type="spellEnd"/>
            <w:r w:rsidR="00C07EBF">
              <w:rPr>
                <w:rFonts w:asciiTheme="minorHAnsi" w:hAnsiTheme="minorHAnsi" w:cs="Arial"/>
                <w:i/>
                <w:sz w:val="20"/>
                <w:szCs w:val="20"/>
                <w:lang w:eastAsia="en-US"/>
              </w:rPr>
              <w:t xml:space="preserve"> </w:t>
            </w:r>
            <w:proofErr w:type="spellStart"/>
            <w:r w:rsidR="00C07EBF">
              <w:rPr>
                <w:rFonts w:asciiTheme="minorHAnsi" w:hAnsiTheme="minorHAnsi" w:cs="Arial"/>
                <w:i/>
                <w:sz w:val="20"/>
                <w:szCs w:val="20"/>
                <w:lang w:eastAsia="en-US"/>
              </w:rPr>
              <w:t>italiani</w:t>
            </w:r>
            <w:proofErr w:type="spellEnd"/>
            <w:r w:rsidR="00C07EBF">
              <w:rPr>
                <w:rFonts w:asciiTheme="minorHAnsi" w:hAnsiTheme="minorHAnsi" w:cs="Arial"/>
                <w:i/>
                <w:sz w:val="20"/>
                <w:szCs w:val="20"/>
                <w:lang w:eastAsia="en-US"/>
              </w:rPr>
              <w:t xml:space="preserve"> in </w:t>
            </w:r>
            <w:proofErr w:type="spellStart"/>
            <w:r w:rsidR="00C07EBF">
              <w:rPr>
                <w:rFonts w:asciiTheme="minorHAnsi" w:hAnsiTheme="minorHAnsi" w:cs="Arial"/>
                <w:i/>
                <w:sz w:val="20"/>
                <w:szCs w:val="20"/>
                <w:lang w:eastAsia="en-US"/>
              </w:rPr>
              <w:t>vacanza</w:t>
            </w:r>
            <w:proofErr w:type="spellEnd"/>
          </w:p>
          <w:p w:rsidR="00C57088" w:rsidRPr="00830E7A" w:rsidRDefault="00C57088" w:rsidP="002453AC">
            <w:pPr>
              <w:pStyle w:val="ListItem"/>
              <w:numPr>
                <w:ilvl w:val="0"/>
                <w:numId w:val="3"/>
              </w:numPr>
              <w:tabs>
                <w:tab w:val="left" w:pos="317"/>
              </w:tabs>
              <w:spacing w:before="80" w:after="0" w:line="228" w:lineRule="auto"/>
              <w:ind w:left="318" w:hanging="284"/>
              <w:rPr>
                <w:rFonts w:asciiTheme="minorHAnsi" w:hAnsiTheme="minorHAnsi" w:cs="Arial"/>
                <w:iCs w:val="0"/>
                <w:sz w:val="20"/>
                <w:szCs w:val="20"/>
                <w:lang w:eastAsia="en-US"/>
              </w:rPr>
            </w:pPr>
            <w:r w:rsidRPr="00830E7A">
              <w:rPr>
                <w:rFonts w:asciiTheme="minorHAnsi" w:hAnsiTheme="minorHAnsi" w:cs="Arial"/>
                <w:sz w:val="20"/>
                <w:szCs w:val="20"/>
                <w:lang w:eastAsia="en-US"/>
              </w:rPr>
              <w:t>Grammar</w:t>
            </w:r>
          </w:p>
          <w:p w:rsidR="00C57088" w:rsidRPr="003262E6" w:rsidRDefault="003262E6" w:rsidP="00C71547">
            <w:pPr>
              <w:pStyle w:val="ListItem"/>
              <w:numPr>
                <w:ilvl w:val="0"/>
                <w:numId w:val="4"/>
              </w:numPr>
              <w:spacing w:before="0" w:after="0" w:line="228" w:lineRule="auto"/>
              <w:ind w:left="601" w:hanging="283"/>
              <w:rPr>
                <w:rFonts w:asciiTheme="minorHAnsi" w:hAnsiTheme="minorHAnsi" w:cs="Arial"/>
                <w:iCs w:val="0"/>
                <w:sz w:val="20"/>
                <w:szCs w:val="20"/>
                <w:lang w:val="en-AU" w:eastAsia="en-US"/>
              </w:rPr>
            </w:pPr>
            <w:r w:rsidRPr="003262E6">
              <w:rPr>
                <w:rFonts w:asciiTheme="minorHAnsi" w:hAnsiTheme="minorHAnsi" w:cs="Arial"/>
                <w:iCs w:val="0"/>
                <w:sz w:val="20"/>
                <w:szCs w:val="20"/>
                <w:lang w:val="en-AU" w:eastAsia="en-US"/>
              </w:rPr>
              <w:t>adjective</w:t>
            </w:r>
            <w:r w:rsidR="00C57088" w:rsidRPr="003262E6">
              <w:rPr>
                <w:rFonts w:asciiTheme="minorHAnsi" w:hAnsiTheme="minorHAnsi" w:cs="Arial"/>
                <w:iCs w:val="0"/>
                <w:sz w:val="20"/>
                <w:szCs w:val="20"/>
                <w:lang w:val="en-AU" w:eastAsia="en-US"/>
              </w:rPr>
              <w:t xml:space="preserve"> – </w:t>
            </w:r>
            <w:r w:rsidR="00646D5E">
              <w:rPr>
                <w:rFonts w:asciiTheme="minorHAnsi" w:hAnsiTheme="minorHAnsi" w:cs="Arial"/>
                <w:iCs w:val="0"/>
                <w:sz w:val="20"/>
                <w:szCs w:val="20"/>
                <w:lang w:val="en-AU" w:eastAsia="en-US"/>
              </w:rPr>
              <w:t>comparative</w:t>
            </w:r>
            <w:r w:rsidR="00D05107" w:rsidRPr="003262E6">
              <w:rPr>
                <w:rFonts w:asciiTheme="minorHAnsi" w:hAnsiTheme="minorHAnsi" w:cs="Arial"/>
                <w:iCs w:val="0"/>
                <w:sz w:val="20"/>
                <w:szCs w:val="20"/>
                <w:lang w:val="en-AU" w:eastAsia="en-US"/>
              </w:rPr>
              <w:t xml:space="preserve"> superlative</w:t>
            </w:r>
          </w:p>
          <w:p w:rsidR="00D05107" w:rsidRDefault="0058616C" w:rsidP="00C71547">
            <w:pPr>
              <w:pStyle w:val="ListItem"/>
              <w:numPr>
                <w:ilvl w:val="0"/>
                <w:numId w:val="4"/>
              </w:numPr>
              <w:spacing w:before="0" w:after="0" w:line="228" w:lineRule="auto"/>
              <w:ind w:left="601" w:hanging="283"/>
              <w:rPr>
                <w:rFonts w:asciiTheme="minorHAnsi" w:hAnsiTheme="minorHAnsi" w:cs="Arial"/>
                <w:iCs w:val="0"/>
                <w:sz w:val="20"/>
                <w:szCs w:val="20"/>
                <w:lang w:eastAsia="en-US"/>
              </w:rPr>
            </w:pPr>
            <w:r>
              <w:rPr>
                <w:rFonts w:asciiTheme="minorHAnsi" w:hAnsiTheme="minorHAnsi" w:cs="Arial"/>
                <w:iCs w:val="0"/>
                <w:sz w:val="20"/>
                <w:szCs w:val="20"/>
                <w:lang w:eastAsia="en-US"/>
              </w:rPr>
              <w:t>adverbs –</w:t>
            </w:r>
            <w:r w:rsidR="00D05107">
              <w:rPr>
                <w:rFonts w:asciiTheme="minorHAnsi" w:hAnsiTheme="minorHAnsi" w:cs="Arial"/>
                <w:iCs w:val="0"/>
                <w:sz w:val="20"/>
                <w:szCs w:val="20"/>
                <w:lang w:eastAsia="en-US"/>
              </w:rPr>
              <w:t xml:space="preserve"> </w:t>
            </w:r>
            <w:r w:rsidR="00D05107" w:rsidRPr="00A046B1">
              <w:rPr>
                <w:rFonts w:eastAsia="Calibri"/>
                <w:bCs/>
                <w:sz w:val="20"/>
                <w:szCs w:val="20"/>
                <w:lang w:val="en-AU"/>
              </w:rPr>
              <w:t xml:space="preserve">comparative and relative superlative with </w:t>
            </w:r>
            <w:proofErr w:type="spellStart"/>
            <w:r w:rsidR="00D05107" w:rsidRPr="00A046B1">
              <w:rPr>
                <w:rFonts w:eastAsia="Calibri"/>
                <w:bCs/>
                <w:i/>
                <w:sz w:val="20"/>
                <w:szCs w:val="20"/>
                <w:lang w:val="en-AU"/>
              </w:rPr>
              <w:t>più</w:t>
            </w:r>
            <w:proofErr w:type="spellEnd"/>
            <w:r w:rsidR="00D05107" w:rsidRPr="00A046B1">
              <w:rPr>
                <w:rFonts w:eastAsia="Calibri"/>
                <w:bCs/>
                <w:i/>
                <w:sz w:val="20"/>
                <w:szCs w:val="20"/>
                <w:lang w:val="en-AU"/>
              </w:rPr>
              <w:t>/meno</w:t>
            </w:r>
          </w:p>
          <w:p w:rsidR="00C57088" w:rsidRPr="007E289C" w:rsidRDefault="00C57088" w:rsidP="00C71547">
            <w:pPr>
              <w:pStyle w:val="ListItem"/>
              <w:numPr>
                <w:ilvl w:val="0"/>
                <w:numId w:val="4"/>
              </w:numPr>
              <w:spacing w:before="0" w:after="0" w:line="228" w:lineRule="auto"/>
              <w:ind w:left="601" w:hanging="283"/>
              <w:rPr>
                <w:rFonts w:asciiTheme="minorHAnsi" w:hAnsiTheme="minorHAnsi"/>
                <w:sz w:val="20"/>
                <w:szCs w:val="20"/>
              </w:rPr>
            </w:pPr>
            <w:r w:rsidRPr="00830E7A">
              <w:rPr>
                <w:rFonts w:asciiTheme="minorHAnsi" w:hAnsiTheme="minorHAnsi" w:cs="Arial"/>
                <w:iCs w:val="0"/>
                <w:sz w:val="20"/>
                <w:szCs w:val="20"/>
                <w:lang w:eastAsia="en-US"/>
              </w:rPr>
              <w:t>verbs</w:t>
            </w:r>
            <w:r w:rsidRPr="00830E7A">
              <w:rPr>
                <w:rFonts w:asciiTheme="minorHAnsi" w:hAnsiTheme="minorHAnsi"/>
                <w:sz w:val="20"/>
                <w:szCs w:val="20"/>
              </w:rPr>
              <w:t xml:space="preserve"> – </w:t>
            </w:r>
            <w:r w:rsidR="00D05107">
              <w:rPr>
                <w:rFonts w:asciiTheme="minorHAnsi" w:hAnsiTheme="minorHAnsi"/>
                <w:sz w:val="20"/>
                <w:szCs w:val="20"/>
              </w:rPr>
              <w:t>conditional mood</w:t>
            </w:r>
            <w:r w:rsidR="003A08F3">
              <w:rPr>
                <w:rFonts w:asciiTheme="minorHAnsi" w:hAnsiTheme="minorHAnsi"/>
                <w:sz w:val="20"/>
                <w:szCs w:val="20"/>
              </w:rPr>
              <w:t xml:space="preserve"> – singular forms</w:t>
            </w:r>
          </w:p>
          <w:p w:rsidR="00B82F63" w:rsidRDefault="00C57088" w:rsidP="002453AC">
            <w:pPr>
              <w:pStyle w:val="ListItem"/>
              <w:numPr>
                <w:ilvl w:val="0"/>
                <w:numId w:val="3"/>
              </w:numPr>
              <w:tabs>
                <w:tab w:val="left" w:pos="317"/>
              </w:tabs>
              <w:spacing w:before="80" w:after="0" w:line="240" w:lineRule="auto"/>
              <w:ind w:left="318" w:hanging="284"/>
              <w:rPr>
                <w:rFonts w:asciiTheme="minorHAnsi" w:hAnsiTheme="minorHAnsi" w:cs="Arial"/>
                <w:sz w:val="20"/>
                <w:szCs w:val="20"/>
                <w:lang w:eastAsia="en-US"/>
              </w:rPr>
            </w:pPr>
            <w:r w:rsidRPr="00830E7A">
              <w:rPr>
                <w:rFonts w:asciiTheme="minorHAnsi" w:hAnsiTheme="minorHAnsi" w:cs="Arial"/>
                <w:sz w:val="20"/>
                <w:szCs w:val="20"/>
                <w:lang w:eastAsia="en-US"/>
              </w:rPr>
              <w:t xml:space="preserve">Sound and writing systems </w:t>
            </w:r>
            <w:r w:rsidR="00711FB0" w:rsidRPr="00830E7A">
              <w:rPr>
                <w:rFonts w:asciiTheme="minorHAnsi" w:hAnsiTheme="minorHAnsi" w:cs="Arial"/>
                <w:sz w:val="20"/>
                <w:szCs w:val="20"/>
                <w:lang w:eastAsia="en-US"/>
              </w:rPr>
              <w:t>– consolidation</w:t>
            </w:r>
          </w:p>
          <w:p w:rsidR="0045093E" w:rsidRDefault="0045093E" w:rsidP="002453AC">
            <w:pPr>
              <w:pStyle w:val="ListItem"/>
              <w:numPr>
                <w:ilvl w:val="0"/>
                <w:numId w:val="0"/>
              </w:numPr>
              <w:spacing w:before="80" w:after="0" w:line="228" w:lineRule="auto"/>
              <w:rPr>
                <w:rFonts w:asciiTheme="minorHAnsi" w:hAnsiTheme="minorHAnsi" w:cs="Arial"/>
                <w:b/>
                <w:sz w:val="20"/>
                <w:szCs w:val="20"/>
                <w:lang w:eastAsia="en-US"/>
              </w:rPr>
            </w:pPr>
            <w:r w:rsidRPr="00830E7A">
              <w:rPr>
                <w:rFonts w:asciiTheme="minorHAnsi" w:hAnsiTheme="minorHAnsi" w:cs="Arial"/>
                <w:b/>
                <w:sz w:val="20"/>
                <w:szCs w:val="20"/>
                <w:lang w:eastAsia="en-US"/>
              </w:rPr>
              <w:t>Intercultural understandings</w:t>
            </w:r>
          </w:p>
          <w:p w:rsidR="0045093E" w:rsidRPr="00830E7A" w:rsidRDefault="0045093E" w:rsidP="0045093E">
            <w:pPr>
              <w:pStyle w:val="ListItem"/>
              <w:numPr>
                <w:ilvl w:val="0"/>
                <w:numId w:val="0"/>
              </w:numPr>
              <w:tabs>
                <w:tab w:val="left" w:pos="317"/>
              </w:tabs>
              <w:spacing w:before="0" w:after="0" w:line="240" w:lineRule="auto"/>
              <w:rPr>
                <w:rFonts w:asciiTheme="minorHAnsi" w:hAnsiTheme="minorHAnsi" w:cs="Arial"/>
                <w:b/>
                <w:sz w:val="20"/>
                <w:szCs w:val="20"/>
                <w:lang w:eastAsia="en-US"/>
              </w:rPr>
            </w:pPr>
            <w:r>
              <w:rPr>
                <w:rFonts w:asciiTheme="minorHAnsi" w:hAnsiTheme="minorHAnsi" w:cs="Arial"/>
                <w:sz w:val="20"/>
                <w:szCs w:val="20"/>
                <w:lang w:eastAsia="en-US"/>
              </w:rPr>
              <w:t>Reflect</w:t>
            </w:r>
            <w:r w:rsidRPr="00E32EB6">
              <w:rPr>
                <w:rFonts w:asciiTheme="minorHAnsi" w:hAnsiTheme="minorHAnsi" w:cs="Arial"/>
                <w:sz w:val="20"/>
                <w:szCs w:val="20"/>
                <w:lang w:eastAsia="en-US"/>
              </w:rPr>
              <w:t xml:space="preserve"> </w:t>
            </w:r>
            <w:r>
              <w:rPr>
                <w:rFonts w:asciiTheme="minorHAnsi" w:hAnsiTheme="minorHAnsi" w:cs="Arial"/>
                <w:sz w:val="20"/>
                <w:szCs w:val="20"/>
                <w:lang w:eastAsia="en-US"/>
              </w:rPr>
              <w:t xml:space="preserve">on own </w:t>
            </w:r>
            <w:r w:rsidRPr="00E32EB6">
              <w:rPr>
                <w:rFonts w:asciiTheme="minorHAnsi" w:hAnsiTheme="minorHAnsi" w:cs="Arial"/>
                <w:sz w:val="20"/>
                <w:szCs w:val="20"/>
                <w:lang w:eastAsia="en-US"/>
              </w:rPr>
              <w:t>language</w:t>
            </w:r>
            <w:r>
              <w:rPr>
                <w:rFonts w:asciiTheme="minorHAnsi" w:hAnsiTheme="minorHAnsi" w:cs="Arial"/>
                <w:sz w:val="20"/>
                <w:szCs w:val="20"/>
                <w:lang w:eastAsia="en-US"/>
              </w:rPr>
              <w:t xml:space="preserve"> and culture</w:t>
            </w:r>
            <w:r w:rsidRPr="00E32EB6">
              <w:rPr>
                <w:rFonts w:asciiTheme="minorHAnsi" w:hAnsiTheme="minorHAnsi" w:cs="Arial"/>
                <w:sz w:val="20"/>
                <w:szCs w:val="20"/>
                <w:lang w:eastAsia="en-US"/>
              </w:rPr>
              <w:t xml:space="preserve"> in relation to the Italian language and culture</w:t>
            </w:r>
            <w:r>
              <w:rPr>
                <w:rFonts w:asciiTheme="minorHAnsi" w:hAnsiTheme="minorHAnsi" w:cs="Arial"/>
                <w:sz w:val="20"/>
                <w:szCs w:val="20"/>
                <w:lang w:eastAsia="en-US"/>
              </w:rPr>
              <w:t>:</w:t>
            </w:r>
          </w:p>
          <w:p w:rsidR="0045093E" w:rsidRDefault="00C07EBF" w:rsidP="0045093E">
            <w:pPr>
              <w:pStyle w:val="ListItem"/>
              <w:numPr>
                <w:ilvl w:val="0"/>
                <w:numId w:val="3"/>
              </w:numPr>
              <w:tabs>
                <w:tab w:val="left" w:pos="317"/>
              </w:tabs>
              <w:spacing w:before="0" w:after="0" w:line="240" w:lineRule="auto"/>
              <w:ind w:left="317" w:hanging="283"/>
              <w:rPr>
                <w:rFonts w:asciiTheme="minorHAnsi" w:hAnsiTheme="minorHAnsi" w:cs="Arial"/>
                <w:sz w:val="20"/>
                <w:szCs w:val="20"/>
                <w:lang w:eastAsia="en-US"/>
              </w:rPr>
            </w:pPr>
            <w:r>
              <w:rPr>
                <w:rFonts w:asciiTheme="minorHAnsi" w:hAnsiTheme="minorHAnsi" w:cs="Arial"/>
                <w:sz w:val="20"/>
                <w:szCs w:val="20"/>
                <w:lang w:eastAsia="en-US"/>
              </w:rPr>
              <w:t>holidaying on the continent</w:t>
            </w:r>
            <w:r w:rsidR="0045093E" w:rsidRPr="00830E7A">
              <w:rPr>
                <w:rFonts w:asciiTheme="minorHAnsi" w:hAnsiTheme="minorHAnsi" w:cs="Arial"/>
                <w:sz w:val="20"/>
                <w:szCs w:val="20"/>
                <w:lang w:eastAsia="en-US"/>
              </w:rPr>
              <w:t xml:space="preserve"> </w:t>
            </w:r>
          </w:p>
          <w:p w:rsidR="0045093E" w:rsidRDefault="0045093E" w:rsidP="0045093E">
            <w:pPr>
              <w:pStyle w:val="ListItem"/>
              <w:numPr>
                <w:ilvl w:val="0"/>
                <w:numId w:val="3"/>
              </w:numPr>
              <w:tabs>
                <w:tab w:val="left" w:pos="317"/>
              </w:tabs>
              <w:spacing w:before="0" w:after="0" w:line="240" w:lineRule="auto"/>
              <w:ind w:left="317" w:hanging="283"/>
              <w:rPr>
                <w:rFonts w:asciiTheme="minorHAnsi" w:hAnsiTheme="minorHAnsi" w:cs="Arial"/>
                <w:sz w:val="20"/>
                <w:szCs w:val="20"/>
                <w:lang w:eastAsia="en-US"/>
              </w:rPr>
            </w:pPr>
            <w:r>
              <w:rPr>
                <w:rFonts w:asciiTheme="minorHAnsi" w:hAnsiTheme="minorHAnsi" w:cs="Arial"/>
                <w:sz w:val="20"/>
                <w:szCs w:val="20"/>
                <w:lang w:eastAsia="en-US"/>
              </w:rPr>
              <w:t xml:space="preserve">trends in </w:t>
            </w:r>
            <w:r w:rsidR="00C07EBF">
              <w:rPr>
                <w:rFonts w:asciiTheme="minorHAnsi" w:hAnsiTheme="minorHAnsi" w:cs="Arial"/>
                <w:sz w:val="20"/>
                <w:szCs w:val="20"/>
                <w:lang w:eastAsia="en-US"/>
              </w:rPr>
              <w:t>destinations</w:t>
            </w:r>
            <w:r>
              <w:rPr>
                <w:rFonts w:asciiTheme="minorHAnsi" w:hAnsiTheme="minorHAnsi" w:cs="Arial"/>
                <w:sz w:val="20"/>
                <w:szCs w:val="20"/>
                <w:lang w:eastAsia="en-US"/>
              </w:rPr>
              <w:t xml:space="preserve"> for young people</w:t>
            </w:r>
          </w:p>
          <w:p w:rsidR="0045093E" w:rsidRDefault="00C07EBF" w:rsidP="0045093E">
            <w:pPr>
              <w:pStyle w:val="ListItem"/>
              <w:numPr>
                <w:ilvl w:val="0"/>
                <w:numId w:val="3"/>
              </w:numPr>
              <w:tabs>
                <w:tab w:val="left" w:pos="317"/>
              </w:tabs>
              <w:spacing w:before="0" w:after="0" w:line="240" w:lineRule="auto"/>
              <w:ind w:left="317" w:hanging="283"/>
              <w:rPr>
                <w:rFonts w:asciiTheme="minorHAnsi" w:hAnsiTheme="minorHAnsi" w:cs="Arial"/>
                <w:sz w:val="20"/>
                <w:szCs w:val="20"/>
                <w:lang w:eastAsia="en-US"/>
              </w:rPr>
            </w:pPr>
            <w:r>
              <w:rPr>
                <w:rFonts w:asciiTheme="minorHAnsi" w:hAnsiTheme="minorHAnsi" w:cs="Arial"/>
                <w:sz w:val="20"/>
                <w:szCs w:val="20"/>
                <w:lang w:eastAsia="en-US"/>
              </w:rPr>
              <w:t>activities for young people whilst on holiday</w:t>
            </w:r>
          </w:p>
          <w:p w:rsidR="0045093E" w:rsidRPr="002453AC" w:rsidRDefault="0045093E" w:rsidP="002453AC">
            <w:pPr>
              <w:pStyle w:val="ListItem"/>
              <w:numPr>
                <w:ilvl w:val="0"/>
                <w:numId w:val="3"/>
              </w:numPr>
              <w:tabs>
                <w:tab w:val="left" w:pos="317"/>
              </w:tabs>
              <w:spacing w:before="0" w:after="0" w:line="240" w:lineRule="auto"/>
              <w:ind w:left="317" w:hanging="283"/>
              <w:rPr>
                <w:rFonts w:asciiTheme="minorHAnsi" w:hAnsiTheme="minorHAnsi" w:cs="Arial"/>
                <w:sz w:val="20"/>
                <w:szCs w:val="20"/>
                <w:lang w:eastAsia="en-US"/>
              </w:rPr>
            </w:pPr>
            <w:r>
              <w:rPr>
                <w:rFonts w:asciiTheme="minorHAnsi" w:hAnsiTheme="minorHAnsi" w:cs="Arial"/>
                <w:sz w:val="20"/>
                <w:szCs w:val="20"/>
                <w:lang w:eastAsia="en-US"/>
              </w:rPr>
              <w:t xml:space="preserve">influence of other languages or cultures on </w:t>
            </w:r>
            <w:r w:rsidR="00C07EBF">
              <w:rPr>
                <w:rFonts w:asciiTheme="minorHAnsi" w:hAnsiTheme="minorHAnsi" w:cs="Arial"/>
                <w:sz w:val="20"/>
                <w:szCs w:val="20"/>
                <w:lang w:eastAsia="en-US"/>
              </w:rPr>
              <w:t>destinations</w:t>
            </w:r>
          </w:p>
        </w:tc>
      </w:tr>
      <w:tr w:rsidR="002453AC" w:rsidRPr="00830E7A" w:rsidTr="00611CC3">
        <w:trPr>
          <w:trHeight w:val="758"/>
        </w:trPr>
        <w:tc>
          <w:tcPr>
            <w:tcW w:w="1135" w:type="dxa"/>
            <w:tcBorders>
              <w:bottom w:val="single" w:sz="4" w:space="0" w:color="D7C5E2" w:themeColor="accent4" w:themeTint="99"/>
            </w:tcBorders>
            <w:shd w:val="clear" w:color="auto" w:fill="E4D8EB" w:themeFill="accent4" w:themeFillTint="66"/>
            <w:vAlign w:val="center"/>
          </w:tcPr>
          <w:p w:rsidR="002453AC" w:rsidRPr="00830E7A" w:rsidRDefault="002453AC" w:rsidP="00DB6337">
            <w:pPr>
              <w:jc w:val="center"/>
              <w:rPr>
                <w:rFonts w:asciiTheme="minorHAnsi" w:hAnsiTheme="minorHAnsi" w:cs="Arial"/>
                <w:sz w:val="20"/>
                <w:szCs w:val="20"/>
                <w:lang w:eastAsia="en-US"/>
              </w:rPr>
            </w:pPr>
          </w:p>
        </w:tc>
        <w:tc>
          <w:tcPr>
            <w:tcW w:w="3402" w:type="dxa"/>
            <w:tcBorders>
              <w:bottom w:val="single" w:sz="4" w:space="0" w:color="D7C5E2" w:themeColor="accent4" w:themeTint="99"/>
            </w:tcBorders>
            <w:vAlign w:val="center"/>
          </w:tcPr>
          <w:p w:rsidR="002453AC" w:rsidRPr="00830E7A" w:rsidRDefault="002453AC" w:rsidP="00C94675">
            <w:pPr>
              <w:pStyle w:val="Paragraph"/>
              <w:spacing w:before="40" w:after="40" w:line="240" w:lineRule="auto"/>
              <w:rPr>
                <w:rFonts w:asciiTheme="minorHAnsi" w:hAnsiTheme="minorHAnsi" w:cs="Arial"/>
                <w:sz w:val="20"/>
                <w:szCs w:val="20"/>
                <w:lang w:eastAsia="en-US"/>
              </w:rPr>
            </w:pPr>
          </w:p>
        </w:tc>
        <w:tc>
          <w:tcPr>
            <w:tcW w:w="4819" w:type="dxa"/>
            <w:tcBorders>
              <w:bottom w:val="single" w:sz="4" w:space="0" w:color="D7C5E2" w:themeColor="accent4" w:themeTint="99"/>
            </w:tcBorders>
          </w:tcPr>
          <w:p w:rsidR="002453AC" w:rsidRPr="007C698F" w:rsidRDefault="002453AC" w:rsidP="002453AC">
            <w:pPr>
              <w:pStyle w:val="ListItem"/>
              <w:numPr>
                <w:ilvl w:val="0"/>
                <w:numId w:val="0"/>
              </w:numPr>
              <w:spacing w:before="0" w:after="0" w:line="228" w:lineRule="auto"/>
              <w:rPr>
                <w:rFonts w:asciiTheme="minorHAnsi" w:hAnsiTheme="minorHAnsi" w:cs="Arial"/>
                <w:sz w:val="20"/>
                <w:szCs w:val="20"/>
                <w:lang w:eastAsia="en-US"/>
              </w:rPr>
            </w:pPr>
            <w:r>
              <w:rPr>
                <w:rFonts w:asciiTheme="minorHAnsi" w:hAnsiTheme="minorHAnsi" w:cs="Arial"/>
                <w:b/>
                <w:sz w:val="20"/>
                <w:szCs w:val="20"/>
                <w:lang w:eastAsia="en-US"/>
              </w:rPr>
              <w:t>L</w:t>
            </w:r>
            <w:r w:rsidRPr="007C698F">
              <w:rPr>
                <w:rFonts w:asciiTheme="minorHAnsi" w:hAnsiTheme="minorHAnsi" w:cs="Arial"/>
                <w:b/>
                <w:sz w:val="20"/>
                <w:szCs w:val="20"/>
                <w:lang w:eastAsia="en-US"/>
              </w:rPr>
              <w:t>anguage learning and communication strategies</w:t>
            </w:r>
          </w:p>
          <w:p w:rsidR="002453AC" w:rsidRPr="007F79C1" w:rsidRDefault="002453AC" w:rsidP="002453AC">
            <w:pPr>
              <w:pStyle w:val="ListItem"/>
              <w:numPr>
                <w:ilvl w:val="0"/>
                <w:numId w:val="5"/>
              </w:numPr>
              <w:tabs>
                <w:tab w:val="left" w:pos="317"/>
              </w:tabs>
              <w:spacing w:before="0" w:after="0" w:line="240" w:lineRule="auto"/>
              <w:ind w:left="317" w:hanging="283"/>
              <w:rPr>
                <w:rFonts w:asciiTheme="minorHAnsi" w:hAnsiTheme="minorHAnsi" w:cs="Arial"/>
                <w:sz w:val="20"/>
                <w:szCs w:val="20"/>
                <w:lang w:eastAsia="en-US"/>
              </w:rPr>
            </w:pPr>
            <w:r w:rsidRPr="007C698F">
              <w:rPr>
                <w:rFonts w:asciiTheme="minorHAnsi" w:hAnsiTheme="minorHAnsi" w:cs="Arial"/>
                <w:sz w:val="20"/>
                <w:szCs w:val="20"/>
                <w:lang w:eastAsia="en-US"/>
              </w:rPr>
              <w:t>locating key words, transcribing unfamiliar vocabulary</w:t>
            </w:r>
          </w:p>
          <w:p w:rsidR="002453AC" w:rsidRPr="007C698F" w:rsidRDefault="002453AC" w:rsidP="002453AC">
            <w:pPr>
              <w:pStyle w:val="ListItem"/>
              <w:numPr>
                <w:ilvl w:val="0"/>
                <w:numId w:val="5"/>
              </w:numPr>
              <w:tabs>
                <w:tab w:val="left" w:pos="317"/>
              </w:tabs>
              <w:spacing w:before="0" w:after="0" w:line="240" w:lineRule="auto"/>
              <w:ind w:left="317" w:hanging="283"/>
              <w:rPr>
                <w:rFonts w:asciiTheme="minorHAnsi" w:hAnsiTheme="minorHAnsi" w:cs="Arial"/>
                <w:sz w:val="20"/>
                <w:szCs w:val="20"/>
                <w:lang w:eastAsia="en-US"/>
              </w:rPr>
            </w:pPr>
            <w:r w:rsidRPr="007F79C1">
              <w:rPr>
                <w:rFonts w:asciiTheme="minorHAnsi" w:hAnsiTheme="minorHAnsi" w:cs="Arial"/>
                <w:sz w:val="20"/>
                <w:szCs w:val="20"/>
                <w:lang w:eastAsia="en-US"/>
              </w:rPr>
              <w:t>avoiding repetition when writing</w:t>
            </w:r>
          </w:p>
          <w:p w:rsidR="002453AC" w:rsidRPr="007C698F" w:rsidRDefault="002453AC" w:rsidP="002453AC">
            <w:pPr>
              <w:pStyle w:val="ListItem"/>
              <w:numPr>
                <w:ilvl w:val="0"/>
                <w:numId w:val="5"/>
              </w:numPr>
              <w:tabs>
                <w:tab w:val="left" w:pos="317"/>
              </w:tabs>
              <w:spacing w:before="0" w:after="0" w:line="240" w:lineRule="auto"/>
              <w:ind w:left="317" w:hanging="283"/>
              <w:rPr>
                <w:rFonts w:asciiTheme="minorHAnsi" w:hAnsiTheme="minorHAnsi" w:cs="Arial"/>
                <w:sz w:val="20"/>
                <w:szCs w:val="20"/>
                <w:lang w:eastAsia="en-US"/>
              </w:rPr>
            </w:pPr>
            <w:r w:rsidRPr="007C698F">
              <w:rPr>
                <w:rFonts w:asciiTheme="minorHAnsi" w:hAnsiTheme="minorHAnsi" w:cs="Arial"/>
                <w:sz w:val="20"/>
                <w:szCs w:val="20"/>
                <w:lang w:eastAsia="en-US"/>
              </w:rPr>
              <w:t xml:space="preserve">scanning and identifying key information </w:t>
            </w:r>
          </w:p>
          <w:p w:rsidR="002453AC" w:rsidRPr="007C698F" w:rsidRDefault="002453AC" w:rsidP="002453AC">
            <w:pPr>
              <w:pStyle w:val="ListItem"/>
              <w:numPr>
                <w:ilvl w:val="0"/>
                <w:numId w:val="5"/>
              </w:numPr>
              <w:tabs>
                <w:tab w:val="left" w:pos="317"/>
              </w:tabs>
              <w:spacing w:before="0" w:after="0" w:line="240" w:lineRule="auto"/>
              <w:ind w:left="317" w:hanging="283"/>
              <w:rPr>
                <w:rFonts w:asciiTheme="minorHAnsi" w:hAnsiTheme="minorHAnsi" w:cs="Arial"/>
                <w:sz w:val="20"/>
                <w:szCs w:val="20"/>
                <w:lang w:eastAsia="en-US"/>
              </w:rPr>
            </w:pPr>
            <w:r w:rsidRPr="007C698F">
              <w:rPr>
                <w:rFonts w:asciiTheme="minorHAnsi" w:hAnsiTheme="minorHAnsi" w:cs="Arial"/>
                <w:sz w:val="20"/>
                <w:szCs w:val="20"/>
                <w:lang w:eastAsia="en-US"/>
              </w:rPr>
              <w:t>structuring information and expressing ideas</w:t>
            </w:r>
          </w:p>
          <w:p w:rsidR="002453AC" w:rsidRPr="00830E7A" w:rsidRDefault="002453AC" w:rsidP="002453AC">
            <w:pPr>
              <w:pStyle w:val="ListItem"/>
              <w:numPr>
                <w:ilvl w:val="0"/>
                <w:numId w:val="5"/>
              </w:numPr>
              <w:tabs>
                <w:tab w:val="left" w:pos="317"/>
              </w:tabs>
              <w:spacing w:before="0" w:after="0" w:line="240" w:lineRule="auto"/>
              <w:ind w:left="317" w:hanging="283"/>
              <w:rPr>
                <w:rFonts w:asciiTheme="minorHAnsi" w:hAnsiTheme="minorHAnsi" w:cs="Arial"/>
                <w:b/>
                <w:sz w:val="20"/>
                <w:szCs w:val="20"/>
                <w:lang w:eastAsia="en-US"/>
              </w:rPr>
            </w:pPr>
            <w:r w:rsidRPr="007C698F">
              <w:rPr>
                <w:rFonts w:asciiTheme="minorHAnsi" w:hAnsiTheme="minorHAnsi" w:cs="Arial"/>
                <w:sz w:val="20"/>
                <w:szCs w:val="20"/>
                <w:lang w:eastAsia="en-US"/>
              </w:rPr>
              <w:t>manipulating language</w:t>
            </w:r>
          </w:p>
        </w:tc>
      </w:tr>
      <w:tr w:rsidR="00C57088" w:rsidRPr="00830E7A" w:rsidTr="0058616C">
        <w:trPr>
          <w:trHeight w:val="758"/>
        </w:trPr>
        <w:tc>
          <w:tcPr>
            <w:tcW w:w="1135" w:type="dxa"/>
            <w:tcBorders>
              <w:bottom w:val="single" w:sz="4" w:space="0" w:color="D7C5E2" w:themeColor="accent4" w:themeTint="99"/>
            </w:tcBorders>
            <w:shd w:val="clear" w:color="auto" w:fill="E4D8EB" w:themeFill="accent4" w:themeFillTint="66"/>
            <w:vAlign w:val="center"/>
            <w:hideMark/>
          </w:tcPr>
          <w:p w:rsidR="00C57088" w:rsidRPr="00830E7A" w:rsidRDefault="00C57088" w:rsidP="00DB6337">
            <w:pPr>
              <w:jc w:val="center"/>
              <w:rPr>
                <w:rFonts w:asciiTheme="minorHAnsi" w:hAnsiTheme="minorHAnsi" w:cs="Arial"/>
                <w:sz w:val="20"/>
                <w:szCs w:val="20"/>
                <w:lang w:eastAsia="en-US"/>
              </w:rPr>
            </w:pPr>
            <w:r w:rsidRPr="00830E7A">
              <w:rPr>
                <w:rFonts w:asciiTheme="minorHAnsi" w:hAnsiTheme="minorHAnsi" w:cs="Arial"/>
                <w:sz w:val="20"/>
                <w:szCs w:val="20"/>
                <w:lang w:eastAsia="en-US"/>
              </w:rPr>
              <w:t>12–16</w:t>
            </w:r>
          </w:p>
        </w:tc>
        <w:tc>
          <w:tcPr>
            <w:tcW w:w="3402" w:type="dxa"/>
            <w:tcBorders>
              <w:bottom w:val="single" w:sz="4" w:space="0" w:color="D7C5E2" w:themeColor="accent4" w:themeTint="99"/>
            </w:tcBorders>
          </w:tcPr>
          <w:p w:rsidR="00570F1C" w:rsidRPr="00830E7A" w:rsidRDefault="00570F1C" w:rsidP="0058616C">
            <w:pPr>
              <w:pStyle w:val="Paragraph"/>
              <w:spacing w:before="40" w:after="40" w:line="240" w:lineRule="auto"/>
              <w:rPr>
                <w:rFonts w:asciiTheme="minorHAnsi" w:hAnsiTheme="minorHAnsi" w:cs="Arial"/>
                <w:sz w:val="20"/>
                <w:szCs w:val="20"/>
                <w:lang w:eastAsia="en-US"/>
              </w:rPr>
            </w:pPr>
            <w:r w:rsidRPr="00830E7A">
              <w:rPr>
                <w:rFonts w:asciiTheme="minorHAnsi" w:hAnsiTheme="minorHAnsi" w:cs="Arial"/>
                <w:sz w:val="20"/>
                <w:szCs w:val="20"/>
                <w:lang w:eastAsia="en-US"/>
              </w:rPr>
              <w:t>The changing world:</w:t>
            </w:r>
          </w:p>
          <w:p w:rsidR="00C57088" w:rsidRPr="00BF403A" w:rsidRDefault="007B2277" w:rsidP="0058616C">
            <w:pPr>
              <w:pStyle w:val="Paragraph"/>
              <w:spacing w:before="40" w:after="40" w:line="240" w:lineRule="auto"/>
              <w:rPr>
                <w:rFonts w:asciiTheme="minorHAnsi" w:hAnsiTheme="minorHAnsi" w:cs="Arial"/>
                <w:sz w:val="20"/>
                <w:szCs w:val="20"/>
                <w:lang w:val="it-IT" w:eastAsia="en-US"/>
              </w:rPr>
            </w:pPr>
            <w:r w:rsidRPr="00BF403A">
              <w:rPr>
                <w:rFonts w:asciiTheme="minorHAnsi" w:hAnsiTheme="minorHAnsi" w:cs="Arial"/>
                <w:b/>
                <w:i/>
                <w:sz w:val="20"/>
                <w:szCs w:val="20"/>
                <w:lang w:val="it-IT" w:eastAsia="en-US"/>
              </w:rPr>
              <w:t>Viaggiare oggi</w:t>
            </w:r>
            <w:r w:rsidR="005B0442" w:rsidRPr="00BF403A">
              <w:rPr>
                <w:rFonts w:asciiTheme="minorHAnsi" w:hAnsiTheme="minorHAnsi" w:cs="Arial"/>
                <w:b/>
                <w:i/>
                <w:sz w:val="20"/>
                <w:szCs w:val="20"/>
                <w:lang w:val="it-IT" w:eastAsia="en-US"/>
              </w:rPr>
              <w:br/>
            </w:r>
            <w:r w:rsidR="00C57088" w:rsidRPr="00BF403A">
              <w:rPr>
                <w:rFonts w:asciiTheme="minorHAnsi" w:hAnsiTheme="minorHAnsi" w:cs="Arial"/>
                <w:sz w:val="20"/>
                <w:szCs w:val="20"/>
                <w:lang w:val="it-IT" w:eastAsia="en-US"/>
              </w:rPr>
              <w:t>(</w:t>
            </w:r>
            <w:r w:rsidRPr="00BF403A">
              <w:rPr>
                <w:rFonts w:asciiTheme="minorHAnsi" w:hAnsiTheme="minorHAnsi" w:cs="Arial"/>
                <w:sz w:val="20"/>
                <w:szCs w:val="20"/>
                <w:lang w:val="it-IT" w:eastAsia="en-US"/>
              </w:rPr>
              <w:t>Travel in a modern world</w:t>
            </w:r>
            <w:r w:rsidR="00C57088" w:rsidRPr="00BF403A">
              <w:rPr>
                <w:rFonts w:asciiTheme="minorHAnsi" w:hAnsiTheme="minorHAnsi" w:cs="Arial"/>
                <w:sz w:val="20"/>
                <w:szCs w:val="20"/>
                <w:lang w:val="it-IT" w:eastAsia="en-US"/>
              </w:rPr>
              <w:t xml:space="preserve">) </w:t>
            </w:r>
          </w:p>
          <w:p w:rsidR="007F79C1" w:rsidRDefault="007F79C1" w:rsidP="00D00E71">
            <w:pPr>
              <w:pStyle w:val="Paragraph"/>
              <w:spacing w:after="0" w:line="240" w:lineRule="auto"/>
              <w:rPr>
                <w:rFonts w:asciiTheme="minorHAnsi" w:hAnsiTheme="minorHAnsi"/>
                <w:sz w:val="20"/>
                <w:szCs w:val="20"/>
              </w:rPr>
            </w:pPr>
            <w:r>
              <w:rPr>
                <w:rFonts w:asciiTheme="minorHAnsi" w:hAnsiTheme="minorHAnsi"/>
                <w:sz w:val="20"/>
                <w:szCs w:val="20"/>
              </w:rPr>
              <w:t>H</w:t>
            </w:r>
            <w:r w:rsidRPr="007F79C1">
              <w:rPr>
                <w:rFonts w:asciiTheme="minorHAnsi" w:hAnsiTheme="minorHAnsi"/>
                <w:sz w:val="20"/>
                <w:szCs w:val="20"/>
              </w:rPr>
              <w:t xml:space="preserve">ow </w:t>
            </w:r>
            <w:r w:rsidRPr="007F79C1">
              <w:rPr>
                <w:rFonts w:asciiTheme="minorHAnsi" w:hAnsiTheme="minorHAnsi" w:cs="Arial"/>
                <w:sz w:val="20"/>
                <w:szCs w:val="20"/>
                <w:lang w:eastAsia="en-US"/>
              </w:rPr>
              <w:t>tech</w:t>
            </w:r>
            <w:bookmarkStart w:id="0" w:name="_GoBack"/>
            <w:bookmarkEnd w:id="0"/>
            <w:r w:rsidRPr="007F79C1">
              <w:rPr>
                <w:rFonts w:asciiTheme="minorHAnsi" w:hAnsiTheme="minorHAnsi" w:cs="Arial"/>
                <w:sz w:val="20"/>
                <w:szCs w:val="20"/>
                <w:lang w:eastAsia="en-US"/>
              </w:rPr>
              <w:t>nology</w:t>
            </w:r>
            <w:r w:rsidRPr="007F79C1">
              <w:rPr>
                <w:rFonts w:asciiTheme="minorHAnsi" w:hAnsiTheme="minorHAnsi"/>
                <w:sz w:val="20"/>
                <w:szCs w:val="20"/>
              </w:rPr>
              <w:t xml:space="preserve"> is</w:t>
            </w:r>
            <w:r>
              <w:rPr>
                <w:rFonts w:asciiTheme="minorHAnsi" w:hAnsiTheme="minorHAnsi"/>
                <w:sz w:val="20"/>
                <w:szCs w:val="20"/>
              </w:rPr>
              <w:t>:</w:t>
            </w:r>
          </w:p>
          <w:p w:rsidR="007F79C1" w:rsidRDefault="007F79C1" w:rsidP="00D00E71">
            <w:pPr>
              <w:pStyle w:val="Paragraph"/>
              <w:numPr>
                <w:ilvl w:val="0"/>
                <w:numId w:val="2"/>
              </w:numPr>
              <w:spacing w:before="0" w:after="0" w:line="240" w:lineRule="auto"/>
              <w:ind w:left="318" w:hanging="284"/>
              <w:rPr>
                <w:rFonts w:asciiTheme="minorHAnsi" w:hAnsiTheme="minorHAnsi"/>
                <w:sz w:val="20"/>
                <w:szCs w:val="20"/>
              </w:rPr>
            </w:pPr>
            <w:r>
              <w:rPr>
                <w:rFonts w:asciiTheme="minorHAnsi" w:hAnsiTheme="minorHAnsi"/>
                <w:sz w:val="20"/>
                <w:szCs w:val="20"/>
              </w:rPr>
              <w:t>changing world travel</w:t>
            </w:r>
          </w:p>
          <w:p w:rsidR="005B0442" w:rsidRPr="007F79C1" w:rsidRDefault="005B0442" w:rsidP="00D00E71">
            <w:pPr>
              <w:pStyle w:val="Paragraph"/>
              <w:numPr>
                <w:ilvl w:val="0"/>
                <w:numId w:val="2"/>
              </w:numPr>
              <w:spacing w:before="0" w:after="0" w:line="240" w:lineRule="auto"/>
              <w:ind w:left="318" w:hanging="284"/>
              <w:rPr>
                <w:rFonts w:asciiTheme="minorHAnsi" w:hAnsiTheme="minorHAnsi"/>
                <w:sz w:val="20"/>
                <w:szCs w:val="20"/>
              </w:rPr>
            </w:pPr>
            <w:r w:rsidRPr="007F79C1">
              <w:rPr>
                <w:rFonts w:asciiTheme="minorHAnsi" w:hAnsiTheme="minorHAnsi"/>
                <w:sz w:val="20"/>
                <w:szCs w:val="20"/>
              </w:rPr>
              <w:t xml:space="preserve">influencing how people plan their holidays </w:t>
            </w:r>
          </w:p>
          <w:p w:rsidR="00C57088" w:rsidRPr="00D74DD0" w:rsidRDefault="005B0442" w:rsidP="0058616C">
            <w:pPr>
              <w:pStyle w:val="Paragraph"/>
              <w:numPr>
                <w:ilvl w:val="0"/>
                <w:numId w:val="2"/>
              </w:numPr>
              <w:spacing w:before="0" w:after="40" w:line="240" w:lineRule="auto"/>
              <w:ind w:left="318" w:hanging="284"/>
              <w:rPr>
                <w:rFonts w:asciiTheme="minorHAnsi" w:hAnsiTheme="minorHAnsi"/>
                <w:sz w:val="20"/>
                <w:szCs w:val="20"/>
              </w:rPr>
            </w:pPr>
            <w:r>
              <w:rPr>
                <w:rFonts w:asciiTheme="minorHAnsi" w:hAnsiTheme="minorHAnsi"/>
                <w:sz w:val="20"/>
                <w:szCs w:val="20"/>
              </w:rPr>
              <w:t xml:space="preserve">influencing how people </w:t>
            </w:r>
            <w:r w:rsidR="00C07EBF">
              <w:rPr>
                <w:rFonts w:asciiTheme="minorHAnsi" w:hAnsiTheme="minorHAnsi"/>
                <w:sz w:val="20"/>
                <w:szCs w:val="20"/>
              </w:rPr>
              <w:t>communicat</w:t>
            </w:r>
            <w:r>
              <w:rPr>
                <w:rFonts w:asciiTheme="minorHAnsi" w:hAnsiTheme="minorHAnsi"/>
                <w:sz w:val="20"/>
                <w:szCs w:val="20"/>
              </w:rPr>
              <w:t>e</w:t>
            </w:r>
            <w:r w:rsidR="00C07EBF">
              <w:rPr>
                <w:rFonts w:asciiTheme="minorHAnsi" w:hAnsiTheme="minorHAnsi"/>
                <w:sz w:val="20"/>
                <w:szCs w:val="20"/>
              </w:rPr>
              <w:t xml:space="preserve"> whilst away</w:t>
            </w:r>
          </w:p>
          <w:p w:rsidR="004C6796" w:rsidRDefault="00DB2670" w:rsidP="0058616C">
            <w:pPr>
              <w:pStyle w:val="Paragraph"/>
              <w:spacing w:before="240" w:after="0" w:line="240" w:lineRule="auto"/>
              <w:rPr>
                <w:rFonts w:asciiTheme="minorHAnsi" w:hAnsiTheme="minorHAnsi" w:cs="Arial"/>
                <w:b/>
                <w:sz w:val="20"/>
                <w:szCs w:val="20"/>
                <w:lang w:eastAsia="en-US"/>
              </w:rPr>
            </w:pPr>
            <w:r>
              <w:rPr>
                <w:rFonts w:asciiTheme="minorHAnsi" w:hAnsiTheme="minorHAnsi" w:cs="Arial"/>
                <w:b/>
                <w:sz w:val="20"/>
                <w:szCs w:val="20"/>
                <w:lang w:eastAsia="en-US"/>
              </w:rPr>
              <w:t>T</w:t>
            </w:r>
            <w:r w:rsidR="004C6796" w:rsidRPr="00124C8F">
              <w:rPr>
                <w:rFonts w:asciiTheme="minorHAnsi" w:hAnsiTheme="minorHAnsi" w:cs="Arial"/>
                <w:b/>
                <w:sz w:val="20"/>
                <w:szCs w:val="20"/>
                <w:lang w:eastAsia="en-US"/>
              </w:rPr>
              <w:t>ask 11:</w:t>
            </w:r>
            <w:r w:rsidR="0043469A" w:rsidRPr="00124C8F">
              <w:rPr>
                <w:rFonts w:asciiTheme="minorHAnsi" w:hAnsiTheme="minorHAnsi" w:cs="Arial"/>
                <w:b/>
                <w:sz w:val="20"/>
                <w:szCs w:val="20"/>
                <w:lang w:eastAsia="en-US"/>
              </w:rPr>
              <w:t xml:space="preserve"> Response: Viewing and reading</w:t>
            </w:r>
            <w:r w:rsidR="00124C8F">
              <w:rPr>
                <w:rFonts w:asciiTheme="minorHAnsi" w:hAnsiTheme="minorHAnsi" w:cs="Arial"/>
                <w:b/>
                <w:sz w:val="20"/>
                <w:szCs w:val="20"/>
                <w:lang w:eastAsia="en-US"/>
              </w:rPr>
              <w:t xml:space="preserve"> (Week 1</w:t>
            </w:r>
            <w:r w:rsidR="00343D50">
              <w:rPr>
                <w:rFonts w:asciiTheme="minorHAnsi" w:hAnsiTheme="minorHAnsi" w:cs="Arial"/>
                <w:b/>
                <w:sz w:val="20"/>
                <w:szCs w:val="20"/>
                <w:lang w:eastAsia="en-US"/>
              </w:rPr>
              <w:t>3</w:t>
            </w:r>
            <w:r w:rsidR="00124C8F">
              <w:rPr>
                <w:rFonts w:asciiTheme="minorHAnsi" w:hAnsiTheme="minorHAnsi" w:cs="Arial"/>
                <w:b/>
                <w:sz w:val="20"/>
                <w:szCs w:val="20"/>
                <w:lang w:eastAsia="en-US"/>
              </w:rPr>
              <w:t>)</w:t>
            </w:r>
          </w:p>
          <w:p w:rsidR="00C57088" w:rsidRPr="004C6796" w:rsidRDefault="00DB2670" w:rsidP="0058616C">
            <w:pPr>
              <w:pStyle w:val="Paragraph"/>
              <w:spacing w:after="0" w:line="240" w:lineRule="auto"/>
              <w:rPr>
                <w:rFonts w:asciiTheme="minorHAnsi" w:hAnsiTheme="minorHAnsi"/>
                <w:i/>
                <w:sz w:val="20"/>
                <w:szCs w:val="20"/>
              </w:rPr>
            </w:pPr>
            <w:r>
              <w:rPr>
                <w:rFonts w:asciiTheme="minorHAnsi" w:hAnsiTheme="minorHAnsi"/>
                <w:b/>
                <w:sz w:val="20"/>
                <w:szCs w:val="20"/>
              </w:rPr>
              <w:t>T</w:t>
            </w:r>
            <w:r w:rsidR="00C57088" w:rsidRPr="00124C8F">
              <w:rPr>
                <w:rFonts w:asciiTheme="minorHAnsi" w:hAnsiTheme="minorHAnsi"/>
                <w:b/>
                <w:sz w:val="20"/>
                <w:szCs w:val="20"/>
              </w:rPr>
              <w:t>ask 12</w:t>
            </w:r>
            <w:r w:rsidR="004C6796" w:rsidRPr="00124C8F">
              <w:rPr>
                <w:rFonts w:asciiTheme="minorHAnsi" w:hAnsiTheme="minorHAnsi"/>
                <w:b/>
                <w:sz w:val="20"/>
                <w:szCs w:val="20"/>
              </w:rPr>
              <w:t>:</w:t>
            </w:r>
            <w:r w:rsidR="0043469A" w:rsidRPr="00124C8F">
              <w:rPr>
                <w:rFonts w:asciiTheme="minorHAnsi" w:hAnsiTheme="minorHAnsi"/>
                <w:b/>
                <w:sz w:val="20"/>
                <w:szCs w:val="20"/>
              </w:rPr>
              <w:t xml:space="preserve"> </w:t>
            </w:r>
            <w:r w:rsidR="0045093E" w:rsidRPr="00124C8F">
              <w:rPr>
                <w:rFonts w:asciiTheme="minorHAnsi" w:hAnsiTheme="minorHAnsi" w:cs="Arial"/>
                <w:b/>
                <w:sz w:val="20"/>
                <w:szCs w:val="20"/>
                <w:lang w:eastAsia="en-US"/>
              </w:rPr>
              <w:t xml:space="preserve">Response: </w:t>
            </w:r>
            <w:r w:rsidR="0045093E">
              <w:rPr>
                <w:rFonts w:asciiTheme="minorHAnsi" w:hAnsiTheme="minorHAnsi" w:cs="Arial"/>
                <w:b/>
                <w:sz w:val="20"/>
                <w:szCs w:val="20"/>
                <w:lang w:eastAsia="en-US"/>
              </w:rPr>
              <w:t>Listening</w:t>
            </w:r>
            <w:r w:rsidR="00320C96">
              <w:rPr>
                <w:rFonts w:asciiTheme="minorHAnsi" w:hAnsiTheme="minorHAnsi"/>
                <w:b/>
                <w:sz w:val="20"/>
                <w:szCs w:val="20"/>
              </w:rPr>
              <w:br/>
            </w:r>
            <w:r w:rsidR="00124C8F">
              <w:rPr>
                <w:rFonts w:asciiTheme="minorHAnsi" w:hAnsiTheme="minorHAnsi"/>
                <w:b/>
                <w:sz w:val="20"/>
                <w:szCs w:val="20"/>
              </w:rPr>
              <w:t>(Week 1</w:t>
            </w:r>
            <w:r w:rsidR="00343D50">
              <w:rPr>
                <w:rFonts w:asciiTheme="minorHAnsi" w:hAnsiTheme="minorHAnsi"/>
                <w:b/>
                <w:sz w:val="20"/>
                <w:szCs w:val="20"/>
              </w:rPr>
              <w:t>5</w:t>
            </w:r>
            <w:r w:rsidR="00124C8F">
              <w:rPr>
                <w:rFonts w:asciiTheme="minorHAnsi" w:hAnsiTheme="minorHAnsi"/>
                <w:b/>
                <w:sz w:val="20"/>
                <w:szCs w:val="20"/>
              </w:rPr>
              <w:t>)</w:t>
            </w:r>
          </w:p>
        </w:tc>
        <w:tc>
          <w:tcPr>
            <w:tcW w:w="4819" w:type="dxa"/>
            <w:tcBorders>
              <w:bottom w:val="single" w:sz="4" w:space="0" w:color="D7C5E2" w:themeColor="accent4" w:themeTint="99"/>
            </w:tcBorders>
          </w:tcPr>
          <w:p w:rsidR="00C57088" w:rsidRPr="00830E7A" w:rsidRDefault="00C57088" w:rsidP="007C2907">
            <w:pPr>
              <w:pStyle w:val="ListItem"/>
              <w:numPr>
                <w:ilvl w:val="0"/>
                <w:numId w:val="0"/>
              </w:numPr>
              <w:spacing w:before="0" w:after="60" w:line="228" w:lineRule="auto"/>
              <w:rPr>
                <w:rFonts w:asciiTheme="minorHAnsi" w:hAnsiTheme="minorHAnsi" w:cs="Arial"/>
                <w:sz w:val="20"/>
                <w:szCs w:val="20"/>
                <w:lang w:eastAsia="en-US"/>
              </w:rPr>
            </w:pPr>
            <w:r w:rsidRPr="00830E7A">
              <w:rPr>
                <w:rFonts w:asciiTheme="minorHAnsi" w:hAnsiTheme="minorHAnsi" w:cs="Arial"/>
                <w:b/>
                <w:sz w:val="20"/>
                <w:szCs w:val="20"/>
                <w:lang w:eastAsia="en-US"/>
              </w:rPr>
              <w:t>Text types and textual conventions</w:t>
            </w:r>
            <w:r w:rsidR="00DB2670">
              <w:rPr>
                <w:rFonts w:asciiTheme="minorHAnsi" w:hAnsiTheme="minorHAnsi" w:cs="Arial"/>
                <w:b/>
                <w:sz w:val="20"/>
                <w:szCs w:val="20"/>
                <w:lang w:eastAsia="en-US"/>
              </w:rPr>
              <w:br/>
            </w:r>
            <w:r w:rsidR="0068194D">
              <w:rPr>
                <w:rFonts w:asciiTheme="minorHAnsi" w:hAnsiTheme="minorHAnsi" w:cs="Arial"/>
                <w:sz w:val="20"/>
                <w:szCs w:val="20"/>
                <w:lang w:eastAsia="en-US"/>
              </w:rPr>
              <w:t>A</w:t>
            </w:r>
            <w:r w:rsidRPr="00830E7A">
              <w:rPr>
                <w:rFonts w:asciiTheme="minorHAnsi" w:hAnsiTheme="minorHAnsi" w:cs="Arial"/>
                <w:sz w:val="20"/>
                <w:szCs w:val="20"/>
                <w:lang w:eastAsia="en-US"/>
              </w:rPr>
              <w:t xml:space="preserve">dvertisement, </w:t>
            </w:r>
            <w:r w:rsidR="00C07EBF">
              <w:rPr>
                <w:rFonts w:asciiTheme="minorHAnsi" w:hAnsiTheme="minorHAnsi" w:cs="Arial"/>
                <w:sz w:val="20"/>
                <w:szCs w:val="20"/>
                <w:lang w:eastAsia="en-US"/>
              </w:rPr>
              <w:t>blog posting</w:t>
            </w:r>
            <w:r w:rsidRPr="00830E7A">
              <w:rPr>
                <w:rFonts w:asciiTheme="minorHAnsi" w:hAnsiTheme="minorHAnsi" w:cs="Arial"/>
                <w:sz w:val="20"/>
                <w:szCs w:val="20"/>
                <w:lang w:eastAsia="en-US"/>
              </w:rPr>
              <w:t xml:space="preserve">, </w:t>
            </w:r>
            <w:r w:rsidR="003262E6">
              <w:rPr>
                <w:rFonts w:asciiTheme="minorHAnsi" w:hAnsiTheme="minorHAnsi" w:cs="Arial"/>
                <w:sz w:val="20"/>
                <w:szCs w:val="20"/>
                <w:lang w:eastAsia="en-US"/>
              </w:rPr>
              <w:t>itinerary,</w:t>
            </w:r>
            <w:r w:rsidR="003262E6" w:rsidRPr="00830E7A">
              <w:rPr>
                <w:rFonts w:asciiTheme="minorHAnsi" w:hAnsiTheme="minorHAnsi" w:cs="Arial"/>
                <w:sz w:val="20"/>
                <w:szCs w:val="20"/>
                <w:lang w:eastAsia="en-US"/>
              </w:rPr>
              <w:t xml:space="preserve"> </w:t>
            </w:r>
            <w:r w:rsidRPr="00830E7A">
              <w:rPr>
                <w:rFonts w:asciiTheme="minorHAnsi" w:hAnsiTheme="minorHAnsi" w:cs="Arial"/>
                <w:sz w:val="20"/>
                <w:szCs w:val="20"/>
                <w:lang w:eastAsia="en-US"/>
              </w:rPr>
              <w:t>letter, map</w:t>
            </w:r>
          </w:p>
          <w:p w:rsidR="00C57088" w:rsidRPr="00830E7A" w:rsidRDefault="00C57088" w:rsidP="007C2907">
            <w:pPr>
              <w:pStyle w:val="ListItem"/>
              <w:numPr>
                <w:ilvl w:val="0"/>
                <w:numId w:val="0"/>
              </w:numPr>
              <w:spacing w:before="80" w:after="0" w:line="228" w:lineRule="auto"/>
              <w:rPr>
                <w:rFonts w:asciiTheme="minorHAnsi" w:hAnsiTheme="minorHAnsi" w:cs="Arial"/>
                <w:b/>
                <w:iCs w:val="0"/>
                <w:sz w:val="20"/>
                <w:szCs w:val="20"/>
                <w:lang w:eastAsia="en-US"/>
              </w:rPr>
            </w:pPr>
            <w:r w:rsidRPr="00830E7A">
              <w:rPr>
                <w:rFonts w:asciiTheme="minorHAnsi" w:hAnsiTheme="minorHAnsi" w:cs="Arial"/>
                <w:b/>
                <w:iCs w:val="0"/>
                <w:sz w:val="20"/>
                <w:szCs w:val="20"/>
                <w:lang w:eastAsia="en-US"/>
              </w:rPr>
              <w:t>Linguistic resources</w:t>
            </w:r>
          </w:p>
          <w:p w:rsidR="00C57088" w:rsidRPr="00830E7A" w:rsidRDefault="00C57088" w:rsidP="00BB22BD">
            <w:pPr>
              <w:pStyle w:val="ListItem"/>
              <w:numPr>
                <w:ilvl w:val="0"/>
                <w:numId w:val="3"/>
              </w:numPr>
              <w:tabs>
                <w:tab w:val="left" w:pos="317"/>
              </w:tabs>
              <w:spacing w:before="0" w:after="0" w:line="228" w:lineRule="auto"/>
              <w:ind w:left="317" w:hanging="283"/>
              <w:rPr>
                <w:rFonts w:asciiTheme="minorHAnsi" w:hAnsiTheme="minorHAnsi" w:cs="Arial"/>
                <w:i/>
                <w:iCs w:val="0"/>
                <w:sz w:val="20"/>
                <w:szCs w:val="20"/>
                <w:lang w:eastAsia="en-US"/>
              </w:rPr>
            </w:pPr>
            <w:r w:rsidRPr="00830E7A">
              <w:rPr>
                <w:rFonts w:asciiTheme="minorHAnsi" w:hAnsiTheme="minorHAnsi" w:cs="Arial"/>
                <w:iCs w:val="0"/>
                <w:sz w:val="20"/>
                <w:szCs w:val="20"/>
                <w:lang w:eastAsia="en-US"/>
              </w:rPr>
              <w:t xml:space="preserve">Vocabulary, phrases </w:t>
            </w:r>
            <w:r w:rsidR="003262E6">
              <w:rPr>
                <w:rFonts w:asciiTheme="minorHAnsi" w:hAnsiTheme="minorHAnsi" w:cs="Arial"/>
                <w:iCs w:val="0"/>
                <w:sz w:val="20"/>
                <w:szCs w:val="20"/>
                <w:lang w:eastAsia="en-US"/>
              </w:rPr>
              <w:t>and expressions associated with</w:t>
            </w:r>
            <w:r w:rsidR="0076779A">
              <w:rPr>
                <w:rFonts w:asciiTheme="minorHAnsi" w:hAnsiTheme="minorHAnsi" w:cs="Arial"/>
                <w:iCs w:val="0"/>
                <w:sz w:val="20"/>
                <w:szCs w:val="20"/>
                <w:lang w:eastAsia="en-US"/>
              </w:rPr>
              <w:t xml:space="preserve"> </w:t>
            </w:r>
            <w:proofErr w:type="spellStart"/>
            <w:r w:rsidR="007B2277">
              <w:rPr>
                <w:rFonts w:asciiTheme="minorHAnsi" w:hAnsiTheme="minorHAnsi" w:cs="Arial"/>
                <w:i/>
                <w:sz w:val="20"/>
                <w:szCs w:val="20"/>
                <w:lang w:eastAsia="en-US"/>
              </w:rPr>
              <w:t>Viaggiare</w:t>
            </w:r>
            <w:proofErr w:type="spellEnd"/>
            <w:r w:rsidR="007B2277">
              <w:rPr>
                <w:rFonts w:asciiTheme="minorHAnsi" w:hAnsiTheme="minorHAnsi" w:cs="Arial"/>
                <w:i/>
                <w:sz w:val="20"/>
                <w:szCs w:val="20"/>
                <w:lang w:eastAsia="en-US"/>
              </w:rPr>
              <w:t xml:space="preserve"> </w:t>
            </w:r>
            <w:proofErr w:type="spellStart"/>
            <w:r w:rsidR="007B2277">
              <w:rPr>
                <w:rFonts w:asciiTheme="minorHAnsi" w:hAnsiTheme="minorHAnsi" w:cs="Arial"/>
                <w:i/>
                <w:sz w:val="20"/>
                <w:szCs w:val="20"/>
                <w:lang w:eastAsia="en-US"/>
              </w:rPr>
              <w:t>oggi</w:t>
            </w:r>
            <w:proofErr w:type="spellEnd"/>
          </w:p>
          <w:p w:rsidR="00C57088" w:rsidRPr="00117AD0" w:rsidRDefault="00C57088" w:rsidP="007C2907">
            <w:pPr>
              <w:pStyle w:val="ListItem"/>
              <w:numPr>
                <w:ilvl w:val="0"/>
                <w:numId w:val="3"/>
              </w:numPr>
              <w:tabs>
                <w:tab w:val="left" w:pos="317"/>
              </w:tabs>
              <w:spacing w:before="80" w:after="0" w:line="240" w:lineRule="auto"/>
              <w:ind w:left="318" w:hanging="284"/>
              <w:rPr>
                <w:rFonts w:asciiTheme="minorHAnsi" w:hAnsiTheme="minorHAnsi"/>
                <w:sz w:val="20"/>
                <w:szCs w:val="20"/>
                <w:lang w:val="en-AU"/>
              </w:rPr>
            </w:pPr>
            <w:r w:rsidRPr="005B0442">
              <w:rPr>
                <w:rFonts w:asciiTheme="minorHAnsi" w:hAnsiTheme="minorHAnsi" w:cs="Arial"/>
                <w:sz w:val="20"/>
                <w:szCs w:val="20"/>
                <w:lang w:eastAsia="en-US"/>
              </w:rPr>
              <w:t>Grammar</w:t>
            </w:r>
            <w:r w:rsidR="005B0442" w:rsidRPr="005B0442">
              <w:rPr>
                <w:rFonts w:asciiTheme="minorHAnsi" w:hAnsiTheme="minorHAnsi" w:cs="Arial"/>
                <w:sz w:val="20"/>
                <w:szCs w:val="20"/>
                <w:lang w:eastAsia="en-US"/>
              </w:rPr>
              <w:t xml:space="preserve"> </w:t>
            </w:r>
            <w:r w:rsidR="00117AD0">
              <w:rPr>
                <w:rFonts w:asciiTheme="minorHAnsi" w:hAnsiTheme="minorHAnsi" w:cs="Arial"/>
                <w:sz w:val="20"/>
                <w:szCs w:val="20"/>
                <w:lang w:eastAsia="en-US"/>
              </w:rPr>
              <w:t>–</w:t>
            </w:r>
            <w:r w:rsidR="005B0442" w:rsidRPr="005B0442">
              <w:rPr>
                <w:rFonts w:asciiTheme="minorHAnsi" w:hAnsiTheme="minorHAnsi" w:cs="Arial"/>
                <w:sz w:val="20"/>
                <w:szCs w:val="20"/>
                <w:lang w:eastAsia="en-US"/>
              </w:rPr>
              <w:t xml:space="preserve"> </w:t>
            </w:r>
            <w:r w:rsidR="00D05107" w:rsidRPr="00117AD0">
              <w:rPr>
                <w:rFonts w:eastAsia="SimSun" w:cs="Times New Roman"/>
                <w:bCs/>
                <w:sz w:val="20"/>
                <w:szCs w:val="20"/>
                <w:lang w:val="en-AU"/>
              </w:rPr>
              <w:t>consolidation</w:t>
            </w:r>
            <w:r w:rsidR="00117AD0" w:rsidRPr="00117AD0">
              <w:rPr>
                <w:rFonts w:eastAsia="SimSun" w:cs="Times New Roman"/>
                <w:bCs/>
                <w:sz w:val="20"/>
                <w:szCs w:val="20"/>
                <w:lang w:val="en-AU"/>
              </w:rPr>
              <w:t xml:space="preserve"> of Unit 4 grammar </w:t>
            </w:r>
          </w:p>
          <w:p w:rsidR="00711FB0" w:rsidRPr="00830E7A" w:rsidRDefault="00711FB0" w:rsidP="007C2907">
            <w:pPr>
              <w:pStyle w:val="ListItem"/>
              <w:numPr>
                <w:ilvl w:val="0"/>
                <w:numId w:val="3"/>
              </w:numPr>
              <w:tabs>
                <w:tab w:val="left" w:pos="317"/>
              </w:tabs>
              <w:spacing w:before="80" w:after="0" w:line="240" w:lineRule="auto"/>
              <w:ind w:left="318" w:hanging="284"/>
              <w:rPr>
                <w:rFonts w:asciiTheme="minorHAnsi" w:hAnsiTheme="minorHAnsi" w:cs="Arial"/>
                <w:sz w:val="20"/>
                <w:szCs w:val="20"/>
                <w:lang w:eastAsia="en-US"/>
              </w:rPr>
            </w:pPr>
            <w:r w:rsidRPr="00830E7A">
              <w:rPr>
                <w:rFonts w:asciiTheme="minorHAnsi" w:hAnsiTheme="minorHAnsi" w:cs="Arial"/>
                <w:sz w:val="20"/>
                <w:szCs w:val="20"/>
                <w:lang w:eastAsia="en-US"/>
              </w:rPr>
              <w:t xml:space="preserve">Sound and writing systems – consolidation </w:t>
            </w:r>
          </w:p>
          <w:p w:rsidR="00711FB0" w:rsidRDefault="00711FB0" w:rsidP="007C2907">
            <w:pPr>
              <w:pStyle w:val="ListItem"/>
              <w:numPr>
                <w:ilvl w:val="0"/>
                <w:numId w:val="0"/>
              </w:numPr>
              <w:spacing w:before="80" w:after="0" w:line="228" w:lineRule="auto"/>
              <w:rPr>
                <w:rFonts w:asciiTheme="minorHAnsi" w:hAnsiTheme="minorHAnsi" w:cs="Arial"/>
                <w:b/>
                <w:sz w:val="20"/>
                <w:szCs w:val="20"/>
                <w:lang w:eastAsia="en-US"/>
              </w:rPr>
            </w:pPr>
            <w:r w:rsidRPr="00830E7A">
              <w:rPr>
                <w:rFonts w:asciiTheme="minorHAnsi" w:hAnsiTheme="minorHAnsi" w:cs="Arial"/>
                <w:b/>
                <w:sz w:val="20"/>
                <w:szCs w:val="20"/>
                <w:lang w:eastAsia="en-US"/>
              </w:rPr>
              <w:t>Intercultural understandings</w:t>
            </w:r>
          </w:p>
          <w:p w:rsidR="00E700F3" w:rsidRPr="00830E7A" w:rsidRDefault="00E700F3" w:rsidP="00E700F3">
            <w:pPr>
              <w:pStyle w:val="ListItem"/>
              <w:numPr>
                <w:ilvl w:val="0"/>
                <w:numId w:val="0"/>
              </w:numPr>
              <w:tabs>
                <w:tab w:val="left" w:pos="317"/>
              </w:tabs>
              <w:spacing w:before="0" w:after="0" w:line="240" w:lineRule="auto"/>
              <w:rPr>
                <w:rFonts w:asciiTheme="minorHAnsi" w:hAnsiTheme="minorHAnsi" w:cs="Arial"/>
                <w:b/>
                <w:sz w:val="20"/>
                <w:szCs w:val="20"/>
                <w:lang w:eastAsia="en-US"/>
              </w:rPr>
            </w:pPr>
            <w:r>
              <w:rPr>
                <w:rFonts w:asciiTheme="minorHAnsi" w:hAnsiTheme="minorHAnsi" w:cs="Arial"/>
                <w:sz w:val="20"/>
                <w:szCs w:val="20"/>
                <w:lang w:eastAsia="en-US"/>
              </w:rPr>
              <w:t>Reflect</w:t>
            </w:r>
            <w:r w:rsidRPr="00E32EB6">
              <w:rPr>
                <w:rFonts w:asciiTheme="minorHAnsi" w:hAnsiTheme="minorHAnsi" w:cs="Arial"/>
                <w:sz w:val="20"/>
                <w:szCs w:val="20"/>
                <w:lang w:eastAsia="en-US"/>
              </w:rPr>
              <w:t xml:space="preserve"> </w:t>
            </w:r>
            <w:r>
              <w:rPr>
                <w:rFonts w:asciiTheme="minorHAnsi" w:hAnsiTheme="minorHAnsi" w:cs="Arial"/>
                <w:sz w:val="20"/>
                <w:szCs w:val="20"/>
                <w:lang w:eastAsia="en-US"/>
              </w:rPr>
              <w:t xml:space="preserve">on own </w:t>
            </w:r>
            <w:r w:rsidRPr="00E32EB6">
              <w:rPr>
                <w:rFonts w:asciiTheme="minorHAnsi" w:hAnsiTheme="minorHAnsi" w:cs="Arial"/>
                <w:sz w:val="20"/>
                <w:szCs w:val="20"/>
                <w:lang w:eastAsia="en-US"/>
              </w:rPr>
              <w:t>language</w:t>
            </w:r>
            <w:r>
              <w:rPr>
                <w:rFonts w:asciiTheme="minorHAnsi" w:hAnsiTheme="minorHAnsi" w:cs="Arial"/>
                <w:sz w:val="20"/>
                <w:szCs w:val="20"/>
                <w:lang w:eastAsia="en-US"/>
              </w:rPr>
              <w:t xml:space="preserve"> and culture</w:t>
            </w:r>
            <w:r w:rsidRPr="00E32EB6">
              <w:rPr>
                <w:rFonts w:asciiTheme="minorHAnsi" w:hAnsiTheme="minorHAnsi" w:cs="Arial"/>
                <w:sz w:val="20"/>
                <w:szCs w:val="20"/>
                <w:lang w:eastAsia="en-US"/>
              </w:rPr>
              <w:t xml:space="preserve"> in relation to the Italian language and culture</w:t>
            </w:r>
            <w:r>
              <w:rPr>
                <w:rFonts w:asciiTheme="minorHAnsi" w:hAnsiTheme="minorHAnsi" w:cs="Arial"/>
                <w:sz w:val="20"/>
                <w:szCs w:val="20"/>
                <w:lang w:eastAsia="en-US"/>
              </w:rPr>
              <w:t>:</w:t>
            </w:r>
          </w:p>
          <w:p w:rsidR="00711FB0" w:rsidRPr="00830E7A" w:rsidRDefault="00711FB0" w:rsidP="00BB22BD">
            <w:pPr>
              <w:pStyle w:val="ListItem"/>
              <w:numPr>
                <w:ilvl w:val="0"/>
                <w:numId w:val="3"/>
              </w:numPr>
              <w:tabs>
                <w:tab w:val="left" w:pos="317"/>
              </w:tabs>
              <w:spacing w:before="0" w:after="0" w:line="228" w:lineRule="auto"/>
              <w:ind w:left="317" w:hanging="283"/>
              <w:rPr>
                <w:rFonts w:asciiTheme="minorHAnsi" w:hAnsiTheme="minorHAnsi"/>
                <w:sz w:val="20"/>
                <w:szCs w:val="20"/>
              </w:rPr>
            </w:pPr>
            <w:r w:rsidRPr="00830E7A">
              <w:rPr>
                <w:rFonts w:asciiTheme="minorHAnsi" w:hAnsiTheme="minorHAnsi" w:cs="Arial"/>
                <w:iCs w:val="0"/>
                <w:sz w:val="20"/>
                <w:szCs w:val="20"/>
                <w:lang w:eastAsia="en-US"/>
              </w:rPr>
              <w:t>language related to technology</w:t>
            </w:r>
          </w:p>
          <w:p w:rsidR="00711FB0" w:rsidRPr="00830E7A" w:rsidRDefault="00711FB0" w:rsidP="00BB22BD">
            <w:pPr>
              <w:pStyle w:val="ListItem"/>
              <w:numPr>
                <w:ilvl w:val="0"/>
                <w:numId w:val="3"/>
              </w:numPr>
              <w:tabs>
                <w:tab w:val="left" w:pos="317"/>
              </w:tabs>
              <w:spacing w:before="0" w:after="0" w:line="228" w:lineRule="auto"/>
              <w:ind w:left="317" w:hanging="283"/>
              <w:rPr>
                <w:rFonts w:asciiTheme="minorHAnsi" w:hAnsiTheme="minorHAnsi"/>
                <w:sz w:val="20"/>
                <w:szCs w:val="20"/>
              </w:rPr>
            </w:pPr>
            <w:r w:rsidRPr="00830E7A">
              <w:rPr>
                <w:rFonts w:asciiTheme="minorHAnsi" w:hAnsiTheme="minorHAnsi" w:cs="Arial"/>
                <w:iCs w:val="0"/>
                <w:sz w:val="20"/>
                <w:szCs w:val="20"/>
                <w:lang w:eastAsia="en-US"/>
              </w:rPr>
              <w:t>popular technology</w:t>
            </w:r>
            <w:r w:rsidR="00570F1C" w:rsidRPr="00830E7A">
              <w:rPr>
                <w:rFonts w:asciiTheme="minorHAnsi" w:hAnsiTheme="minorHAnsi" w:cs="Arial"/>
                <w:iCs w:val="0"/>
                <w:sz w:val="20"/>
                <w:szCs w:val="20"/>
                <w:lang w:eastAsia="en-US"/>
              </w:rPr>
              <w:t xml:space="preserve"> for </w:t>
            </w:r>
            <w:proofErr w:type="spellStart"/>
            <w:r w:rsidR="00C0654A">
              <w:rPr>
                <w:rFonts w:asciiTheme="minorHAnsi" w:hAnsiTheme="minorHAnsi" w:cs="Arial"/>
                <w:iCs w:val="0"/>
                <w:sz w:val="20"/>
                <w:szCs w:val="20"/>
                <w:lang w:eastAsia="en-US"/>
              </w:rPr>
              <w:t>travellers</w:t>
            </w:r>
            <w:proofErr w:type="spellEnd"/>
          </w:p>
          <w:p w:rsidR="00B82F63" w:rsidRPr="00B82F63" w:rsidRDefault="00E32EB6" w:rsidP="00B82F63">
            <w:pPr>
              <w:pStyle w:val="ListItem"/>
              <w:numPr>
                <w:ilvl w:val="0"/>
                <w:numId w:val="3"/>
              </w:numPr>
              <w:tabs>
                <w:tab w:val="left" w:pos="317"/>
              </w:tabs>
              <w:spacing w:before="0" w:after="0" w:line="228" w:lineRule="auto"/>
              <w:ind w:left="317" w:hanging="283"/>
              <w:rPr>
                <w:rFonts w:asciiTheme="minorHAnsi" w:hAnsiTheme="minorHAnsi"/>
                <w:sz w:val="20"/>
                <w:szCs w:val="20"/>
              </w:rPr>
            </w:pPr>
            <w:r>
              <w:rPr>
                <w:rFonts w:asciiTheme="minorHAnsi" w:hAnsiTheme="minorHAnsi"/>
                <w:sz w:val="20"/>
                <w:szCs w:val="20"/>
              </w:rPr>
              <w:t xml:space="preserve">positive and negative </w:t>
            </w:r>
            <w:r w:rsidR="007C698F">
              <w:rPr>
                <w:rFonts w:asciiTheme="minorHAnsi" w:hAnsiTheme="minorHAnsi"/>
                <w:sz w:val="20"/>
                <w:szCs w:val="20"/>
              </w:rPr>
              <w:t>influence</w:t>
            </w:r>
            <w:r>
              <w:rPr>
                <w:rFonts w:asciiTheme="minorHAnsi" w:hAnsiTheme="minorHAnsi"/>
                <w:sz w:val="20"/>
                <w:szCs w:val="20"/>
              </w:rPr>
              <w:t xml:space="preserve"> of technology</w:t>
            </w:r>
            <w:r w:rsidR="007C698F">
              <w:rPr>
                <w:rFonts w:asciiTheme="minorHAnsi" w:hAnsiTheme="minorHAnsi"/>
                <w:sz w:val="20"/>
                <w:szCs w:val="20"/>
              </w:rPr>
              <w:t xml:space="preserve"> on</w:t>
            </w:r>
            <w:r w:rsidR="00C07EBF">
              <w:rPr>
                <w:rFonts w:asciiTheme="minorHAnsi" w:hAnsiTheme="minorHAnsi"/>
                <w:sz w:val="20"/>
                <w:szCs w:val="20"/>
              </w:rPr>
              <w:t xml:space="preserve"> transport</w:t>
            </w:r>
            <w:r>
              <w:rPr>
                <w:rFonts w:asciiTheme="minorHAnsi" w:hAnsiTheme="minorHAnsi"/>
                <w:sz w:val="20"/>
                <w:szCs w:val="20"/>
              </w:rPr>
              <w:t xml:space="preserve"> </w:t>
            </w:r>
          </w:p>
          <w:p w:rsidR="00B82F63" w:rsidRPr="007C698F" w:rsidRDefault="00B82F63" w:rsidP="007C2907">
            <w:pPr>
              <w:pStyle w:val="ListItem"/>
              <w:numPr>
                <w:ilvl w:val="0"/>
                <w:numId w:val="0"/>
              </w:numPr>
              <w:spacing w:before="80" w:after="0" w:line="240" w:lineRule="auto"/>
              <w:rPr>
                <w:rFonts w:asciiTheme="minorHAnsi" w:hAnsiTheme="minorHAnsi" w:cs="Arial"/>
                <w:sz w:val="20"/>
                <w:szCs w:val="20"/>
                <w:lang w:eastAsia="en-US"/>
              </w:rPr>
            </w:pPr>
            <w:r w:rsidRPr="007C698F">
              <w:rPr>
                <w:rFonts w:asciiTheme="minorHAnsi" w:hAnsiTheme="minorHAnsi" w:cs="Arial"/>
                <w:b/>
                <w:sz w:val="20"/>
                <w:szCs w:val="20"/>
                <w:lang w:eastAsia="en-US"/>
              </w:rPr>
              <w:t>Language learning and communication strategies</w:t>
            </w:r>
          </w:p>
          <w:p w:rsidR="00B15EF0" w:rsidRPr="007C698F" w:rsidRDefault="00B15EF0" w:rsidP="00B82F63">
            <w:pPr>
              <w:pStyle w:val="ListItem"/>
              <w:numPr>
                <w:ilvl w:val="0"/>
                <w:numId w:val="3"/>
              </w:numPr>
              <w:tabs>
                <w:tab w:val="left" w:pos="317"/>
              </w:tabs>
              <w:spacing w:before="0" w:after="0" w:line="240" w:lineRule="auto"/>
              <w:ind w:left="317" w:hanging="283"/>
              <w:rPr>
                <w:rFonts w:asciiTheme="minorHAnsi" w:hAnsiTheme="minorHAnsi" w:cs="Arial"/>
                <w:sz w:val="20"/>
                <w:szCs w:val="20"/>
                <w:lang w:eastAsia="en-US"/>
              </w:rPr>
            </w:pPr>
            <w:r w:rsidRPr="007C698F">
              <w:rPr>
                <w:rFonts w:asciiTheme="minorHAnsi" w:hAnsiTheme="minorHAnsi" w:cs="Arial"/>
                <w:sz w:val="20"/>
                <w:szCs w:val="20"/>
                <w:lang w:eastAsia="en-US"/>
              </w:rPr>
              <w:t xml:space="preserve">rote learning vocabulary and set phrases </w:t>
            </w:r>
          </w:p>
          <w:p w:rsidR="004C6796" w:rsidRPr="007C698F" w:rsidRDefault="00682848" w:rsidP="004C6796">
            <w:pPr>
              <w:pStyle w:val="ListItem"/>
              <w:numPr>
                <w:ilvl w:val="0"/>
                <w:numId w:val="3"/>
              </w:numPr>
              <w:tabs>
                <w:tab w:val="left" w:pos="317"/>
              </w:tabs>
              <w:spacing w:before="0" w:after="0" w:line="240" w:lineRule="auto"/>
              <w:ind w:left="317" w:hanging="283"/>
              <w:rPr>
                <w:rFonts w:asciiTheme="minorHAnsi" w:hAnsiTheme="minorHAnsi" w:cs="Arial"/>
                <w:sz w:val="20"/>
                <w:szCs w:val="20"/>
                <w:lang w:eastAsia="en-US"/>
              </w:rPr>
            </w:pPr>
            <w:r w:rsidRPr="007C698F">
              <w:rPr>
                <w:rFonts w:asciiTheme="minorHAnsi" w:hAnsiTheme="minorHAnsi" w:cs="Arial"/>
                <w:sz w:val="20"/>
                <w:szCs w:val="20"/>
                <w:lang w:eastAsia="en-US"/>
              </w:rPr>
              <w:t>iden</w:t>
            </w:r>
            <w:r w:rsidR="00A72F93" w:rsidRPr="007C698F">
              <w:rPr>
                <w:rFonts w:asciiTheme="minorHAnsi" w:hAnsiTheme="minorHAnsi" w:cs="Arial"/>
                <w:sz w:val="20"/>
                <w:szCs w:val="20"/>
                <w:lang w:eastAsia="en-US"/>
              </w:rPr>
              <w:t>t</w:t>
            </w:r>
            <w:r w:rsidRPr="007C698F">
              <w:rPr>
                <w:rFonts w:asciiTheme="minorHAnsi" w:hAnsiTheme="minorHAnsi" w:cs="Arial"/>
                <w:sz w:val="20"/>
                <w:szCs w:val="20"/>
                <w:lang w:eastAsia="en-US"/>
              </w:rPr>
              <w:t>ifying</w:t>
            </w:r>
            <w:r w:rsidR="00B82F63" w:rsidRPr="007C698F">
              <w:rPr>
                <w:rFonts w:asciiTheme="minorHAnsi" w:hAnsiTheme="minorHAnsi" w:cs="Arial"/>
                <w:sz w:val="20"/>
                <w:szCs w:val="20"/>
                <w:lang w:eastAsia="en-US"/>
              </w:rPr>
              <w:t xml:space="preserve"> key words, tra</w:t>
            </w:r>
            <w:r w:rsidR="004C6796" w:rsidRPr="007C698F">
              <w:rPr>
                <w:rFonts w:asciiTheme="minorHAnsi" w:hAnsiTheme="minorHAnsi" w:cs="Arial"/>
                <w:sz w:val="20"/>
                <w:szCs w:val="20"/>
                <w:lang w:eastAsia="en-US"/>
              </w:rPr>
              <w:t>nscribing unfamiliar vocabulary</w:t>
            </w:r>
          </w:p>
          <w:p w:rsidR="00C71547" w:rsidRPr="00C71547" w:rsidRDefault="004C6796" w:rsidP="00977BB1">
            <w:pPr>
              <w:pStyle w:val="ListItem"/>
              <w:numPr>
                <w:ilvl w:val="0"/>
                <w:numId w:val="3"/>
              </w:numPr>
              <w:tabs>
                <w:tab w:val="left" w:pos="317"/>
              </w:tabs>
              <w:spacing w:before="0" w:after="0" w:line="240" w:lineRule="auto"/>
              <w:ind w:left="317" w:hanging="283"/>
              <w:rPr>
                <w:rFonts w:asciiTheme="minorHAnsi" w:hAnsiTheme="minorHAnsi" w:cs="Arial"/>
                <w:sz w:val="20"/>
                <w:szCs w:val="20"/>
                <w:lang w:eastAsia="en-US"/>
              </w:rPr>
            </w:pPr>
            <w:r w:rsidRPr="007C698F">
              <w:rPr>
                <w:rFonts w:asciiTheme="minorHAnsi" w:hAnsiTheme="minorHAnsi" w:cs="Arial"/>
                <w:sz w:val="20"/>
                <w:szCs w:val="20"/>
                <w:lang w:eastAsia="en-US"/>
              </w:rPr>
              <w:t>using</w:t>
            </w:r>
            <w:r w:rsidR="00B82F63" w:rsidRPr="007C698F">
              <w:rPr>
                <w:rFonts w:asciiTheme="minorHAnsi" w:hAnsiTheme="minorHAnsi" w:cs="Arial"/>
                <w:sz w:val="20"/>
                <w:szCs w:val="20"/>
                <w:lang w:eastAsia="en-US"/>
              </w:rPr>
              <w:t xml:space="preserve"> a bilingual dictionary – using online dictionaries; limitations of bilingual dictionaries</w:t>
            </w:r>
          </w:p>
        </w:tc>
      </w:tr>
    </w:tbl>
    <w:p w:rsidR="00225141" w:rsidRPr="00830E7A" w:rsidRDefault="00225141" w:rsidP="00C57088"/>
    <w:sectPr w:rsidR="00225141" w:rsidRPr="00830E7A" w:rsidSect="00BA1927">
      <w:headerReference w:type="even" r:id="rId14"/>
      <w:headerReference w:type="default" r:id="rId15"/>
      <w:footerReference w:type="even" r:id="rId16"/>
      <w:footerReference w:type="default" r:id="rId17"/>
      <w:pgSz w:w="11906" w:h="16838"/>
      <w:pgMar w:top="820" w:right="1440" w:bottom="1843"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1C2" w:rsidRDefault="008E71C2" w:rsidP="00E04A4F">
      <w:r>
        <w:separator/>
      </w:r>
    </w:p>
  </w:endnote>
  <w:endnote w:type="continuationSeparator" w:id="0">
    <w:p w:rsidR="008E71C2" w:rsidRDefault="008E71C2" w:rsidP="00E0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B1" w:rsidRPr="003E1449" w:rsidRDefault="003E1449" w:rsidP="003E1449">
    <w:pPr>
      <w:pStyle w:val="Footer"/>
      <w:pBdr>
        <w:top w:val="single" w:sz="4" w:space="4" w:color="5C815C"/>
      </w:pBdr>
      <w:tabs>
        <w:tab w:val="clear" w:pos="4513"/>
        <w:tab w:val="clear" w:pos="9026"/>
      </w:tabs>
      <w:rPr>
        <w:rFonts w:ascii="Franklin Gothic Book" w:hAnsi="Franklin Gothic Book"/>
        <w:noProof/>
        <w:color w:val="342568"/>
        <w:sz w:val="16"/>
        <w:szCs w:val="16"/>
      </w:rPr>
    </w:pPr>
    <w:r>
      <w:rPr>
        <w:rFonts w:ascii="Franklin Gothic Book" w:hAnsi="Franklin Gothic Book"/>
        <w:noProof/>
        <w:color w:val="342568"/>
        <w:sz w:val="16"/>
        <w:szCs w:val="16"/>
      </w:rPr>
      <w:t>2015</w:t>
    </w:r>
    <w:r w:rsidRPr="00507F00">
      <w:rPr>
        <w:rFonts w:ascii="Franklin Gothic Book" w:hAnsi="Franklin Gothic Book"/>
        <w:noProof/>
        <w:color w:val="342568"/>
        <w:sz w:val="16"/>
        <w:szCs w:val="16"/>
      </w:rPr>
      <w:t>/</w:t>
    </w:r>
    <w:r w:rsidR="002E6E5C">
      <w:rPr>
        <w:rFonts w:ascii="Franklin Gothic Book" w:hAnsi="Franklin Gothic Book"/>
        <w:noProof/>
        <w:color w:val="342568"/>
        <w:sz w:val="16"/>
        <w:szCs w:val="16"/>
      </w:rPr>
      <w:t>43422v5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B1" w:rsidRPr="00DE34C4" w:rsidRDefault="000061B1" w:rsidP="00917821">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9187v2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B1" w:rsidRPr="00B93A0C" w:rsidRDefault="000061B1" w:rsidP="00A72F93">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Italian: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w:t>
    </w:r>
    <w:r w:rsidR="00950DC5">
      <w:rPr>
        <w:rFonts w:ascii="Franklin Gothic Book" w:hAnsi="Franklin Gothic Book"/>
        <w:b/>
        <w:noProof/>
        <w:color w:val="342568"/>
        <w:sz w:val="18"/>
        <w:szCs w:val="18"/>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B1" w:rsidRPr="00B93A0C" w:rsidRDefault="000061B1" w:rsidP="00A72F93">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Italian: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sidR="00950DC5">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1C2" w:rsidRDefault="008E71C2" w:rsidP="00E04A4F">
      <w:r>
        <w:separator/>
      </w:r>
    </w:p>
  </w:footnote>
  <w:footnote w:type="continuationSeparator" w:id="0">
    <w:p w:rsidR="008E71C2" w:rsidRDefault="008E71C2" w:rsidP="00E04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B1" w:rsidRDefault="000061B1" w:rsidP="00A806B4">
    <w:pPr>
      <w:pStyle w:val="Header"/>
      <w:ind w:left="-851"/>
    </w:pPr>
    <w:r>
      <w:rPr>
        <w:noProof/>
      </w:rPr>
      <w:drawing>
        <wp:inline distT="0" distB="0" distL="0" distR="0">
          <wp:extent cx="45339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0061B1" w:rsidRDefault="000061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B1" w:rsidRPr="001B3981" w:rsidRDefault="004F7FD0" w:rsidP="00A72F93">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000061B1"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2477A">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0061B1" w:rsidRDefault="000061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B1" w:rsidRPr="001B3981" w:rsidRDefault="004F7FD0" w:rsidP="00A72F93">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000061B1"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2477A">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0061B1" w:rsidRDefault="000061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71F38"/>
    <w:multiLevelType w:val="hybridMultilevel"/>
    <w:tmpl w:val="CB5E5904"/>
    <w:lvl w:ilvl="0" w:tplc="52DADC50">
      <w:start w:val="1"/>
      <w:numFmt w:val="bullet"/>
      <w:lvlText w:val=""/>
      <w:lvlJc w:val="left"/>
      <w:pPr>
        <w:ind w:left="753" w:hanging="360"/>
      </w:pPr>
      <w:rPr>
        <w:rFonts w:ascii="Symbol" w:hAnsi="Symbol" w:hint="default"/>
        <w:sz w:val="18"/>
        <w:szCs w:val="18"/>
      </w:rPr>
    </w:lvl>
    <w:lvl w:ilvl="1" w:tplc="0C090003" w:tentative="1">
      <w:start w:val="1"/>
      <w:numFmt w:val="bullet"/>
      <w:lvlText w:val="o"/>
      <w:lvlJc w:val="left"/>
      <w:pPr>
        <w:ind w:left="1473" w:hanging="360"/>
      </w:pPr>
      <w:rPr>
        <w:rFonts w:ascii="Courier New" w:hAnsi="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
    <w:nsid w:val="3C63710E"/>
    <w:multiLevelType w:val="hybridMultilevel"/>
    <w:tmpl w:val="4E4654A4"/>
    <w:lvl w:ilvl="0" w:tplc="720EDBC0">
      <w:start w:val="1"/>
      <w:numFmt w:val="bullet"/>
      <w:lvlText w:val=""/>
      <w:lvlJc w:val="left"/>
      <w:pPr>
        <w:ind w:left="1077" w:hanging="360"/>
      </w:pPr>
      <w:rPr>
        <w:rFonts w:ascii="Wingdings" w:hAnsi="Wingdings" w:hint="default"/>
        <w:sz w:val="18"/>
        <w:szCs w:val="18"/>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nsid w:val="59293EA7"/>
    <w:multiLevelType w:val="hybridMultilevel"/>
    <w:tmpl w:val="D9B6BC8E"/>
    <w:lvl w:ilvl="0" w:tplc="19A40DDA">
      <w:start w:val="1"/>
      <w:numFmt w:val="bullet"/>
      <w:lvlText w:val=""/>
      <w:lvlJc w:val="left"/>
      <w:pPr>
        <w:ind w:left="72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7A107D36"/>
    <w:multiLevelType w:val="hybridMultilevel"/>
    <w:tmpl w:val="BF5A9568"/>
    <w:lvl w:ilvl="0" w:tplc="0C090005">
      <w:start w:val="1"/>
      <w:numFmt w:val="bullet"/>
      <w:lvlText w:val=""/>
      <w:lvlJc w:val="left"/>
      <w:pPr>
        <w:ind w:left="720" w:hanging="360"/>
      </w:pPr>
      <w:rPr>
        <w:rFonts w:ascii="Wingdings" w:hAnsi="Wingdings" w:hint="default"/>
        <w:sz w:val="18"/>
        <w:szCs w:val="18"/>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0"/>
  </w:num>
  <w:num w:numId="6">
    <w:abstractNumId w:val="4"/>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0"/>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A4F"/>
    <w:rsid w:val="000057AE"/>
    <w:rsid w:val="000061B1"/>
    <w:rsid w:val="00046354"/>
    <w:rsid w:val="000967EA"/>
    <w:rsid w:val="000E0BD9"/>
    <w:rsid w:val="001121D9"/>
    <w:rsid w:val="00117AD0"/>
    <w:rsid w:val="001217A2"/>
    <w:rsid w:val="0012305B"/>
    <w:rsid w:val="00124C8F"/>
    <w:rsid w:val="00160273"/>
    <w:rsid w:val="00162474"/>
    <w:rsid w:val="00163DD5"/>
    <w:rsid w:val="00187974"/>
    <w:rsid w:val="001A632A"/>
    <w:rsid w:val="001B20C9"/>
    <w:rsid w:val="001C0038"/>
    <w:rsid w:val="001C242D"/>
    <w:rsid w:val="00204CBF"/>
    <w:rsid w:val="00225141"/>
    <w:rsid w:val="00232830"/>
    <w:rsid w:val="002453AC"/>
    <w:rsid w:val="002649DA"/>
    <w:rsid w:val="00266B4A"/>
    <w:rsid w:val="002C0037"/>
    <w:rsid w:val="002E6E5C"/>
    <w:rsid w:val="002F2C2B"/>
    <w:rsid w:val="00320C96"/>
    <w:rsid w:val="00322DDC"/>
    <w:rsid w:val="0032591F"/>
    <w:rsid w:val="003262E6"/>
    <w:rsid w:val="003432BA"/>
    <w:rsid w:val="00343D50"/>
    <w:rsid w:val="003567E0"/>
    <w:rsid w:val="003A08F3"/>
    <w:rsid w:val="003E1449"/>
    <w:rsid w:val="003E3E1D"/>
    <w:rsid w:val="003E7D9B"/>
    <w:rsid w:val="003F0B6F"/>
    <w:rsid w:val="00422878"/>
    <w:rsid w:val="0043469A"/>
    <w:rsid w:val="00444B02"/>
    <w:rsid w:val="0045093E"/>
    <w:rsid w:val="00477CDB"/>
    <w:rsid w:val="00477F09"/>
    <w:rsid w:val="004801D0"/>
    <w:rsid w:val="004829D0"/>
    <w:rsid w:val="004B4B19"/>
    <w:rsid w:val="004C6796"/>
    <w:rsid w:val="004E37A6"/>
    <w:rsid w:val="004E5DBF"/>
    <w:rsid w:val="004E6DB9"/>
    <w:rsid w:val="004F7FD0"/>
    <w:rsid w:val="00504A93"/>
    <w:rsid w:val="00507F05"/>
    <w:rsid w:val="00511F16"/>
    <w:rsid w:val="00520815"/>
    <w:rsid w:val="00523ACC"/>
    <w:rsid w:val="005262EB"/>
    <w:rsid w:val="005442CE"/>
    <w:rsid w:val="00563040"/>
    <w:rsid w:val="00570F1C"/>
    <w:rsid w:val="0058616C"/>
    <w:rsid w:val="00586C4D"/>
    <w:rsid w:val="005B0442"/>
    <w:rsid w:val="005B1DCD"/>
    <w:rsid w:val="005B2E2C"/>
    <w:rsid w:val="005B49FD"/>
    <w:rsid w:val="005E4CC4"/>
    <w:rsid w:val="005F3C98"/>
    <w:rsid w:val="00611CC3"/>
    <w:rsid w:val="0063309F"/>
    <w:rsid w:val="00643C15"/>
    <w:rsid w:val="00646D5E"/>
    <w:rsid w:val="006526AF"/>
    <w:rsid w:val="0066706B"/>
    <w:rsid w:val="00675119"/>
    <w:rsid w:val="0068194D"/>
    <w:rsid w:val="00682848"/>
    <w:rsid w:val="0068637D"/>
    <w:rsid w:val="006A3068"/>
    <w:rsid w:val="006B79F2"/>
    <w:rsid w:val="006B7A62"/>
    <w:rsid w:val="006C5C4D"/>
    <w:rsid w:val="006F590B"/>
    <w:rsid w:val="00704603"/>
    <w:rsid w:val="00706E19"/>
    <w:rsid w:val="00711FB0"/>
    <w:rsid w:val="00730799"/>
    <w:rsid w:val="0073394E"/>
    <w:rsid w:val="00741CB5"/>
    <w:rsid w:val="0076779A"/>
    <w:rsid w:val="007704BC"/>
    <w:rsid w:val="007A3FA3"/>
    <w:rsid w:val="007A7CBE"/>
    <w:rsid w:val="007B20CA"/>
    <w:rsid w:val="007B2277"/>
    <w:rsid w:val="007C2907"/>
    <w:rsid w:val="007C698F"/>
    <w:rsid w:val="007E289C"/>
    <w:rsid w:val="007F3D50"/>
    <w:rsid w:val="007F79C1"/>
    <w:rsid w:val="00800E19"/>
    <w:rsid w:val="008177E6"/>
    <w:rsid w:val="00830E7A"/>
    <w:rsid w:val="0086716A"/>
    <w:rsid w:val="008A4C82"/>
    <w:rsid w:val="008C5262"/>
    <w:rsid w:val="008D707E"/>
    <w:rsid w:val="008E0E3E"/>
    <w:rsid w:val="008E3DD9"/>
    <w:rsid w:val="008E71C2"/>
    <w:rsid w:val="008F0279"/>
    <w:rsid w:val="009028A6"/>
    <w:rsid w:val="00917821"/>
    <w:rsid w:val="00920216"/>
    <w:rsid w:val="00926EE1"/>
    <w:rsid w:val="009446FA"/>
    <w:rsid w:val="00950DC5"/>
    <w:rsid w:val="00970AE8"/>
    <w:rsid w:val="00971A38"/>
    <w:rsid w:val="00972F79"/>
    <w:rsid w:val="0097523E"/>
    <w:rsid w:val="009760B4"/>
    <w:rsid w:val="00977BB1"/>
    <w:rsid w:val="00990C2A"/>
    <w:rsid w:val="00997396"/>
    <w:rsid w:val="009B4C29"/>
    <w:rsid w:val="009B51C4"/>
    <w:rsid w:val="009B631A"/>
    <w:rsid w:val="009E179E"/>
    <w:rsid w:val="00A046B1"/>
    <w:rsid w:val="00A1067C"/>
    <w:rsid w:val="00A44EC6"/>
    <w:rsid w:val="00A66DFD"/>
    <w:rsid w:val="00A67A2C"/>
    <w:rsid w:val="00A72F93"/>
    <w:rsid w:val="00A74B6A"/>
    <w:rsid w:val="00A806B4"/>
    <w:rsid w:val="00AB36F9"/>
    <w:rsid w:val="00AC1EF1"/>
    <w:rsid w:val="00B11A8B"/>
    <w:rsid w:val="00B15EF0"/>
    <w:rsid w:val="00B319B0"/>
    <w:rsid w:val="00B46BD4"/>
    <w:rsid w:val="00B51ACE"/>
    <w:rsid w:val="00B76C5F"/>
    <w:rsid w:val="00B77DEE"/>
    <w:rsid w:val="00B82F63"/>
    <w:rsid w:val="00B834BA"/>
    <w:rsid w:val="00B92F07"/>
    <w:rsid w:val="00B93A0C"/>
    <w:rsid w:val="00B940E3"/>
    <w:rsid w:val="00BA1927"/>
    <w:rsid w:val="00BB22BD"/>
    <w:rsid w:val="00BB6BAB"/>
    <w:rsid w:val="00BC0B3E"/>
    <w:rsid w:val="00BE18E1"/>
    <w:rsid w:val="00BF403A"/>
    <w:rsid w:val="00C00DC9"/>
    <w:rsid w:val="00C0654A"/>
    <w:rsid w:val="00C07EBF"/>
    <w:rsid w:val="00C15930"/>
    <w:rsid w:val="00C16E30"/>
    <w:rsid w:val="00C34883"/>
    <w:rsid w:val="00C428BB"/>
    <w:rsid w:val="00C57088"/>
    <w:rsid w:val="00C71547"/>
    <w:rsid w:val="00C92CE0"/>
    <w:rsid w:val="00C94675"/>
    <w:rsid w:val="00C95CB7"/>
    <w:rsid w:val="00CC1D39"/>
    <w:rsid w:val="00CE719D"/>
    <w:rsid w:val="00D00E71"/>
    <w:rsid w:val="00D05107"/>
    <w:rsid w:val="00D22C23"/>
    <w:rsid w:val="00D65CA4"/>
    <w:rsid w:val="00D74DD0"/>
    <w:rsid w:val="00D75DB6"/>
    <w:rsid w:val="00DA310B"/>
    <w:rsid w:val="00DB2670"/>
    <w:rsid w:val="00DB6337"/>
    <w:rsid w:val="00DC17CE"/>
    <w:rsid w:val="00DD6749"/>
    <w:rsid w:val="00DF30E6"/>
    <w:rsid w:val="00E04A4F"/>
    <w:rsid w:val="00E2477A"/>
    <w:rsid w:val="00E32EB6"/>
    <w:rsid w:val="00E35BF3"/>
    <w:rsid w:val="00E5015E"/>
    <w:rsid w:val="00E700F3"/>
    <w:rsid w:val="00E868C5"/>
    <w:rsid w:val="00ED08E1"/>
    <w:rsid w:val="00F01CE7"/>
    <w:rsid w:val="00F06466"/>
    <w:rsid w:val="00F15E69"/>
    <w:rsid w:val="00F375D9"/>
    <w:rsid w:val="00F819DC"/>
    <w:rsid w:val="00F8338B"/>
    <w:rsid w:val="00FC70D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C4D"/>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990C2A"/>
    <w:pPr>
      <w:keepNext/>
      <w:keepLines/>
      <w:spacing w:before="480"/>
      <w:outlineLvl w:val="0"/>
    </w:pPr>
    <w:rPr>
      <w:rFonts w:asciiTheme="majorHAnsi" w:eastAsiaTheme="majorEastAsia" w:hAnsiTheme="majorHAnsi" w:cstheme="majorBidi"/>
      <w:b/>
      <w:bCs/>
      <w:color w:val="1E1226" w:themeColor="accent1" w:themeShade="BF"/>
      <w:sz w:val="28"/>
      <w:szCs w:val="28"/>
    </w:rPr>
  </w:style>
  <w:style w:type="paragraph" w:styleId="Heading2">
    <w:name w:val="heading 2"/>
    <w:basedOn w:val="Normal"/>
    <w:next w:val="Normal"/>
    <w:link w:val="Heading2Char"/>
    <w:uiPriority w:val="9"/>
    <w:semiHidden/>
    <w:unhideWhenUsed/>
    <w:qFormat/>
    <w:rsid w:val="00990C2A"/>
    <w:pPr>
      <w:keepNext/>
      <w:keepLines/>
      <w:spacing w:before="200"/>
      <w:outlineLvl w:val="1"/>
    </w:pPr>
    <w:rPr>
      <w:rFonts w:asciiTheme="majorHAnsi" w:eastAsiaTheme="majorEastAsia" w:hAnsiTheme="majorHAnsi" w:cstheme="majorBidi"/>
      <w:b/>
      <w:bCs/>
      <w:color w:val="291933" w:themeColor="accent1"/>
      <w:sz w:val="26"/>
      <w:szCs w:val="26"/>
    </w:rPr>
  </w:style>
  <w:style w:type="paragraph" w:styleId="Heading3">
    <w:name w:val="heading 3"/>
    <w:basedOn w:val="Normal"/>
    <w:next w:val="Normal"/>
    <w:link w:val="Heading3Char"/>
    <w:uiPriority w:val="9"/>
    <w:unhideWhenUsed/>
    <w:qFormat/>
    <w:rsid w:val="004801D0"/>
    <w:pPr>
      <w:spacing w:before="240" w:after="60" w:line="264" w:lineRule="auto"/>
      <w:outlineLvl w:val="2"/>
    </w:pPr>
    <w:rPr>
      <w:rFonts w:ascii="Calibri" w:eastAsiaTheme="minorEastAsia" w:hAnsi="Calibri" w:cstheme="minorBidi"/>
      <w:b/>
      <w:bCs/>
      <w:color w:val="595959" w:themeColor="text1" w:themeTint="A6"/>
      <w:sz w:val="26"/>
      <w:szCs w:val="26"/>
      <w:lang w:eastAsia="en-US"/>
    </w:rPr>
  </w:style>
  <w:style w:type="paragraph" w:styleId="Heading4">
    <w:name w:val="heading 4"/>
    <w:basedOn w:val="Normal"/>
    <w:next w:val="Normal"/>
    <w:link w:val="Heading4Char"/>
    <w:uiPriority w:val="9"/>
    <w:unhideWhenUsed/>
    <w:qFormat/>
    <w:rsid w:val="00990C2A"/>
    <w:pPr>
      <w:keepNext/>
      <w:keepLines/>
      <w:spacing w:before="200"/>
      <w:outlineLvl w:val="3"/>
    </w:pPr>
    <w:rPr>
      <w:rFonts w:asciiTheme="majorHAnsi" w:eastAsiaTheme="majorEastAsia" w:hAnsiTheme="majorHAnsi" w:cstheme="majorBidi"/>
      <w:b/>
      <w:bCs/>
      <w:i/>
      <w:i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4A4F"/>
    <w:pPr>
      <w:tabs>
        <w:tab w:val="center" w:pos="4513"/>
        <w:tab w:val="right" w:pos="9026"/>
      </w:tabs>
    </w:pPr>
  </w:style>
  <w:style w:type="character" w:customStyle="1" w:styleId="FooterChar">
    <w:name w:val="Footer Char"/>
    <w:basedOn w:val="DefaultParagraphFont"/>
    <w:link w:val="Footer"/>
    <w:uiPriority w:val="99"/>
    <w:rsid w:val="00E04A4F"/>
    <w:rPr>
      <w:rFonts w:ascii="Times New Roman" w:eastAsia="Times New Roman" w:hAnsi="Times New Roman" w:cs="Times New Roman"/>
      <w:sz w:val="24"/>
      <w:szCs w:val="24"/>
      <w:lang w:eastAsia="en-AU"/>
    </w:rPr>
  </w:style>
  <w:style w:type="table" w:styleId="TableGrid">
    <w:name w:val="Table Grid"/>
    <w:basedOn w:val="TableNormal"/>
    <w:uiPriority w:val="59"/>
    <w:rsid w:val="00E04A4F"/>
    <w:pPr>
      <w:spacing w:after="0" w:line="240" w:lineRule="auto"/>
    </w:pPr>
    <w:rPr>
      <w:rFonts w:ascii="Arial" w:eastAsia="Times New Roman" w:hAnsi="Arial" w:cs="Arial"/>
      <w:sz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4A4F"/>
    <w:pPr>
      <w:tabs>
        <w:tab w:val="center" w:pos="4513"/>
        <w:tab w:val="right" w:pos="9026"/>
      </w:tabs>
    </w:pPr>
  </w:style>
  <w:style w:type="character" w:customStyle="1" w:styleId="HeaderChar">
    <w:name w:val="Header Char"/>
    <w:basedOn w:val="DefaultParagraphFont"/>
    <w:link w:val="Header"/>
    <w:uiPriority w:val="99"/>
    <w:rsid w:val="00E04A4F"/>
    <w:rPr>
      <w:rFonts w:ascii="Times New Roman" w:eastAsia="Times New Roman" w:hAnsi="Times New Roman" w:cs="Times New Roman"/>
      <w:sz w:val="24"/>
      <w:szCs w:val="24"/>
      <w:lang w:eastAsia="en-AU"/>
    </w:rPr>
  </w:style>
  <w:style w:type="paragraph" w:customStyle="1" w:styleId="Paragraph">
    <w:name w:val="Paragraph"/>
    <w:basedOn w:val="Normal"/>
    <w:link w:val="ParagraphChar"/>
    <w:qFormat/>
    <w:rsid w:val="004801D0"/>
    <w:pPr>
      <w:spacing w:before="120" w:after="120" w:line="276" w:lineRule="auto"/>
    </w:pPr>
    <w:rPr>
      <w:rFonts w:ascii="Calibri" w:eastAsiaTheme="minorHAnsi" w:hAnsi="Calibri" w:cs="Calibri"/>
      <w:sz w:val="22"/>
      <w:szCs w:val="22"/>
    </w:rPr>
  </w:style>
  <w:style w:type="character" w:customStyle="1" w:styleId="ParagraphChar">
    <w:name w:val="Paragraph Char"/>
    <w:basedOn w:val="DefaultParagraphFont"/>
    <w:link w:val="Paragraph"/>
    <w:locked/>
    <w:rsid w:val="004801D0"/>
    <w:rPr>
      <w:rFonts w:ascii="Calibri" w:eastAsiaTheme="minorHAnsi" w:hAnsi="Calibri" w:cs="Calibri"/>
      <w:lang w:eastAsia="en-AU"/>
    </w:rPr>
  </w:style>
  <w:style w:type="paragraph" w:customStyle="1" w:styleId="ListItem">
    <w:name w:val="List Item"/>
    <w:basedOn w:val="Paragraph"/>
    <w:link w:val="ListItemChar"/>
    <w:qFormat/>
    <w:rsid w:val="004801D0"/>
    <w:pPr>
      <w:numPr>
        <w:numId w:val="1"/>
      </w:numPr>
    </w:pPr>
    <w:rPr>
      <w:iCs/>
    </w:rPr>
  </w:style>
  <w:style w:type="character" w:customStyle="1" w:styleId="ListItemChar">
    <w:name w:val="List Item Char"/>
    <w:basedOn w:val="DefaultParagraphFont"/>
    <w:link w:val="ListItem"/>
    <w:rsid w:val="004801D0"/>
    <w:rPr>
      <w:rFonts w:ascii="Calibri" w:eastAsiaTheme="minorHAnsi" w:hAnsi="Calibri" w:cs="Calibri"/>
      <w:iCs/>
      <w:lang w:eastAsia="en-AU"/>
    </w:rPr>
  </w:style>
  <w:style w:type="character" w:customStyle="1" w:styleId="Heading3Char">
    <w:name w:val="Heading 3 Char"/>
    <w:basedOn w:val="DefaultParagraphFont"/>
    <w:link w:val="Heading3"/>
    <w:uiPriority w:val="9"/>
    <w:rsid w:val="004801D0"/>
    <w:rPr>
      <w:rFonts w:ascii="Calibri" w:hAnsi="Calibri"/>
      <w:b/>
      <w:bCs/>
      <w:color w:val="595959" w:themeColor="text1" w:themeTint="A6"/>
      <w:sz w:val="26"/>
      <w:szCs w:val="26"/>
      <w:lang w:eastAsia="en-US"/>
    </w:rPr>
  </w:style>
  <w:style w:type="character" w:customStyle="1" w:styleId="Heading4Char">
    <w:name w:val="Heading 4 Char"/>
    <w:basedOn w:val="DefaultParagraphFont"/>
    <w:link w:val="Heading4"/>
    <w:uiPriority w:val="9"/>
    <w:rsid w:val="00990C2A"/>
    <w:rPr>
      <w:rFonts w:asciiTheme="majorHAnsi" w:eastAsiaTheme="majorEastAsia" w:hAnsiTheme="majorHAnsi" w:cstheme="majorBidi"/>
      <w:b/>
      <w:bCs/>
      <w:i/>
      <w:iCs/>
      <w:color w:val="291933" w:themeColor="accent1"/>
      <w:sz w:val="24"/>
      <w:szCs w:val="24"/>
      <w:lang w:eastAsia="en-AU"/>
    </w:rPr>
  </w:style>
  <w:style w:type="character" w:customStyle="1" w:styleId="Heading1Char">
    <w:name w:val="Heading 1 Char"/>
    <w:basedOn w:val="DefaultParagraphFont"/>
    <w:link w:val="Heading1"/>
    <w:uiPriority w:val="9"/>
    <w:rsid w:val="00990C2A"/>
    <w:rPr>
      <w:rFonts w:asciiTheme="majorHAnsi" w:eastAsiaTheme="majorEastAsia" w:hAnsiTheme="majorHAnsi" w:cstheme="majorBidi"/>
      <w:b/>
      <w:bCs/>
      <w:color w:val="1E1226" w:themeColor="accent1" w:themeShade="BF"/>
      <w:sz w:val="28"/>
      <w:szCs w:val="28"/>
      <w:lang w:eastAsia="en-AU"/>
    </w:rPr>
  </w:style>
  <w:style w:type="character" w:customStyle="1" w:styleId="Heading2Char">
    <w:name w:val="Heading 2 Char"/>
    <w:basedOn w:val="DefaultParagraphFont"/>
    <w:link w:val="Heading2"/>
    <w:uiPriority w:val="9"/>
    <w:semiHidden/>
    <w:rsid w:val="00990C2A"/>
    <w:rPr>
      <w:rFonts w:asciiTheme="majorHAnsi" w:eastAsiaTheme="majorEastAsia" w:hAnsiTheme="majorHAnsi" w:cstheme="majorBidi"/>
      <w:b/>
      <w:bCs/>
      <w:color w:val="291933" w:themeColor="accent1"/>
      <w:sz w:val="26"/>
      <w:szCs w:val="26"/>
      <w:lang w:eastAsia="en-AU"/>
    </w:rPr>
  </w:style>
  <w:style w:type="paragraph" w:styleId="ListParagraph">
    <w:name w:val="List Paragraph"/>
    <w:basedOn w:val="Normal"/>
    <w:uiPriority w:val="34"/>
    <w:qFormat/>
    <w:rsid w:val="001217A2"/>
    <w:pPr>
      <w:ind w:left="720"/>
      <w:contextualSpacing/>
    </w:pPr>
  </w:style>
  <w:style w:type="paragraph" w:styleId="BalloonText">
    <w:name w:val="Balloon Text"/>
    <w:basedOn w:val="Normal"/>
    <w:link w:val="BalloonTextChar"/>
    <w:uiPriority w:val="99"/>
    <w:semiHidden/>
    <w:unhideWhenUsed/>
    <w:rsid w:val="00B93A0C"/>
    <w:rPr>
      <w:rFonts w:ascii="Tahoma" w:hAnsi="Tahoma" w:cs="Tahoma"/>
      <w:sz w:val="16"/>
      <w:szCs w:val="16"/>
    </w:rPr>
  </w:style>
  <w:style w:type="character" w:customStyle="1" w:styleId="BalloonTextChar">
    <w:name w:val="Balloon Text Char"/>
    <w:basedOn w:val="DefaultParagraphFont"/>
    <w:link w:val="BalloonText"/>
    <w:uiPriority w:val="99"/>
    <w:semiHidden/>
    <w:rsid w:val="00B93A0C"/>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3F0B6F"/>
    <w:rPr>
      <w:sz w:val="16"/>
      <w:szCs w:val="16"/>
    </w:rPr>
  </w:style>
  <w:style w:type="paragraph" w:styleId="CommentText">
    <w:name w:val="annotation text"/>
    <w:basedOn w:val="Normal"/>
    <w:link w:val="CommentTextChar"/>
    <w:uiPriority w:val="99"/>
    <w:semiHidden/>
    <w:unhideWhenUsed/>
    <w:rsid w:val="003F0B6F"/>
    <w:rPr>
      <w:sz w:val="20"/>
      <w:szCs w:val="20"/>
    </w:rPr>
  </w:style>
  <w:style w:type="character" w:customStyle="1" w:styleId="CommentTextChar">
    <w:name w:val="Comment Text Char"/>
    <w:basedOn w:val="DefaultParagraphFont"/>
    <w:link w:val="CommentText"/>
    <w:uiPriority w:val="99"/>
    <w:semiHidden/>
    <w:rsid w:val="003F0B6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F0B6F"/>
    <w:rPr>
      <w:b/>
      <w:bCs/>
    </w:rPr>
  </w:style>
  <w:style w:type="character" w:customStyle="1" w:styleId="CommentSubjectChar">
    <w:name w:val="Comment Subject Char"/>
    <w:basedOn w:val="CommentTextChar"/>
    <w:link w:val="CommentSubject"/>
    <w:uiPriority w:val="99"/>
    <w:semiHidden/>
    <w:rsid w:val="003F0B6F"/>
    <w:rPr>
      <w:rFonts w:ascii="Times New Roman" w:eastAsia="Times New Roman" w:hAnsi="Times New Roman"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C4D"/>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990C2A"/>
    <w:pPr>
      <w:keepNext/>
      <w:keepLines/>
      <w:spacing w:before="480"/>
      <w:outlineLvl w:val="0"/>
    </w:pPr>
    <w:rPr>
      <w:rFonts w:asciiTheme="majorHAnsi" w:eastAsiaTheme="majorEastAsia" w:hAnsiTheme="majorHAnsi" w:cstheme="majorBidi"/>
      <w:b/>
      <w:bCs/>
      <w:color w:val="1E1226" w:themeColor="accent1" w:themeShade="BF"/>
      <w:sz w:val="28"/>
      <w:szCs w:val="28"/>
    </w:rPr>
  </w:style>
  <w:style w:type="paragraph" w:styleId="Heading2">
    <w:name w:val="heading 2"/>
    <w:basedOn w:val="Normal"/>
    <w:next w:val="Normal"/>
    <w:link w:val="Heading2Char"/>
    <w:uiPriority w:val="9"/>
    <w:semiHidden/>
    <w:unhideWhenUsed/>
    <w:qFormat/>
    <w:rsid w:val="00990C2A"/>
    <w:pPr>
      <w:keepNext/>
      <w:keepLines/>
      <w:spacing w:before="200"/>
      <w:outlineLvl w:val="1"/>
    </w:pPr>
    <w:rPr>
      <w:rFonts w:asciiTheme="majorHAnsi" w:eastAsiaTheme="majorEastAsia" w:hAnsiTheme="majorHAnsi" w:cstheme="majorBidi"/>
      <w:b/>
      <w:bCs/>
      <w:color w:val="291933" w:themeColor="accent1"/>
      <w:sz w:val="26"/>
      <w:szCs w:val="26"/>
    </w:rPr>
  </w:style>
  <w:style w:type="paragraph" w:styleId="Heading3">
    <w:name w:val="heading 3"/>
    <w:basedOn w:val="Normal"/>
    <w:next w:val="Normal"/>
    <w:link w:val="Heading3Char"/>
    <w:uiPriority w:val="9"/>
    <w:unhideWhenUsed/>
    <w:qFormat/>
    <w:rsid w:val="004801D0"/>
    <w:pPr>
      <w:spacing w:before="240" w:after="60" w:line="264" w:lineRule="auto"/>
      <w:outlineLvl w:val="2"/>
    </w:pPr>
    <w:rPr>
      <w:rFonts w:ascii="Calibri" w:eastAsiaTheme="minorEastAsia" w:hAnsi="Calibri" w:cstheme="minorBidi"/>
      <w:b/>
      <w:bCs/>
      <w:color w:val="595959" w:themeColor="text1" w:themeTint="A6"/>
      <w:sz w:val="26"/>
      <w:szCs w:val="26"/>
      <w:lang w:eastAsia="en-US"/>
    </w:rPr>
  </w:style>
  <w:style w:type="paragraph" w:styleId="Heading4">
    <w:name w:val="heading 4"/>
    <w:basedOn w:val="Normal"/>
    <w:next w:val="Normal"/>
    <w:link w:val="Heading4Char"/>
    <w:uiPriority w:val="9"/>
    <w:unhideWhenUsed/>
    <w:qFormat/>
    <w:rsid w:val="00990C2A"/>
    <w:pPr>
      <w:keepNext/>
      <w:keepLines/>
      <w:spacing w:before="200"/>
      <w:outlineLvl w:val="3"/>
    </w:pPr>
    <w:rPr>
      <w:rFonts w:asciiTheme="majorHAnsi" w:eastAsiaTheme="majorEastAsia" w:hAnsiTheme="majorHAnsi" w:cstheme="majorBidi"/>
      <w:b/>
      <w:bCs/>
      <w:i/>
      <w:i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4A4F"/>
    <w:pPr>
      <w:tabs>
        <w:tab w:val="center" w:pos="4513"/>
        <w:tab w:val="right" w:pos="9026"/>
      </w:tabs>
    </w:pPr>
  </w:style>
  <w:style w:type="character" w:customStyle="1" w:styleId="FooterChar">
    <w:name w:val="Footer Char"/>
    <w:basedOn w:val="DefaultParagraphFont"/>
    <w:link w:val="Footer"/>
    <w:uiPriority w:val="99"/>
    <w:rsid w:val="00E04A4F"/>
    <w:rPr>
      <w:rFonts w:ascii="Times New Roman" w:eastAsia="Times New Roman" w:hAnsi="Times New Roman" w:cs="Times New Roman"/>
      <w:sz w:val="24"/>
      <w:szCs w:val="24"/>
      <w:lang w:eastAsia="en-AU"/>
    </w:rPr>
  </w:style>
  <w:style w:type="table" w:styleId="TableGrid">
    <w:name w:val="Table Grid"/>
    <w:basedOn w:val="TableNormal"/>
    <w:uiPriority w:val="59"/>
    <w:rsid w:val="00E04A4F"/>
    <w:pPr>
      <w:spacing w:after="0" w:line="240" w:lineRule="auto"/>
    </w:pPr>
    <w:rPr>
      <w:rFonts w:ascii="Arial" w:eastAsia="Times New Roman" w:hAnsi="Arial" w:cs="Arial"/>
      <w:sz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4A4F"/>
    <w:pPr>
      <w:tabs>
        <w:tab w:val="center" w:pos="4513"/>
        <w:tab w:val="right" w:pos="9026"/>
      </w:tabs>
    </w:pPr>
  </w:style>
  <w:style w:type="character" w:customStyle="1" w:styleId="HeaderChar">
    <w:name w:val="Header Char"/>
    <w:basedOn w:val="DefaultParagraphFont"/>
    <w:link w:val="Header"/>
    <w:uiPriority w:val="99"/>
    <w:rsid w:val="00E04A4F"/>
    <w:rPr>
      <w:rFonts w:ascii="Times New Roman" w:eastAsia="Times New Roman" w:hAnsi="Times New Roman" w:cs="Times New Roman"/>
      <w:sz w:val="24"/>
      <w:szCs w:val="24"/>
      <w:lang w:eastAsia="en-AU"/>
    </w:rPr>
  </w:style>
  <w:style w:type="paragraph" w:customStyle="1" w:styleId="Paragraph">
    <w:name w:val="Paragraph"/>
    <w:basedOn w:val="Normal"/>
    <w:link w:val="ParagraphChar"/>
    <w:qFormat/>
    <w:rsid w:val="004801D0"/>
    <w:pPr>
      <w:spacing w:before="120" w:after="120" w:line="276" w:lineRule="auto"/>
    </w:pPr>
    <w:rPr>
      <w:rFonts w:ascii="Calibri" w:eastAsiaTheme="minorHAnsi" w:hAnsi="Calibri" w:cs="Calibri"/>
      <w:sz w:val="22"/>
      <w:szCs w:val="22"/>
    </w:rPr>
  </w:style>
  <w:style w:type="character" w:customStyle="1" w:styleId="ParagraphChar">
    <w:name w:val="Paragraph Char"/>
    <w:basedOn w:val="DefaultParagraphFont"/>
    <w:link w:val="Paragraph"/>
    <w:locked/>
    <w:rsid w:val="004801D0"/>
    <w:rPr>
      <w:rFonts w:ascii="Calibri" w:eastAsiaTheme="minorHAnsi" w:hAnsi="Calibri" w:cs="Calibri"/>
      <w:lang w:eastAsia="en-AU"/>
    </w:rPr>
  </w:style>
  <w:style w:type="paragraph" w:customStyle="1" w:styleId="ListItem">
    <w:name w:val="List Item"/>
    <w:basedOn w:val="Paragraph"/>
    <w:link w:val="ListItemChar"/>
    <w:qFormat/>
    <w:rsid w:val="004801D0"/>
    <w:pPr>
      <w:numPr>
        <w:numId w:val="1"/>
      </w:numPr>
    </w:pPr>
    <w:rPr>
      <w:iCs/>
    </w:rPr>
  </w:style>
  <w:style w:type="character" w:customStyle="1" w:styleId="ListItemChar">
    <w:name w:val="List Item Char"/>
    <w:basedOn w:val="DefaultParagraphFont"/>
    <w:link w:val="ListItem"/>
    <w:rsid w:val="004801D0"/>
    <w:rPr>
      <w:rFonts w:ascii="Calibri" w:eastAsiaTheme="minorHAnsi" w:hAnsi="Calibri" w:cs="Calibri"/>
      <w:iCs/>
      <w:lang w:eastAsia="en-AU"/>
    </w:rPr>
  </w:style>
  <w:style w:type="character" w:customStyle="1" w:styleId="Heading3Char">
    <w:name w:val="Heading 3 Char"/>
    <w:basedOn w:val="DefaultParagraphFont"/>
    <w:link w:val="Heading3"/>
    <w:uiPriority w:val="9"/>
    <w:rsid w:val="004801D0"/>
    <w:rPr>
      <w:rFonts w:ascii="Calibri" w:hAnsi="Calibri"/>
      <w:b/>
      <w:bCs/>
      <w:color w:val="595959" w:themeColor="text1" w:themeTint="A6"/>
      <w:sz w:val="26"/>
      <w:szCs w:val="26"/>
      <w:lang w:eastAsia="en-US"/>
    </w:rPr>
  </w:style>
  <w:style w:type="character" w:customStyle="1" w:styleId="Heading4Char">
    <w:name w:val="Heading 4 Char"/>
    <w:basedOn w:val="DefaultParagraphFont"/>
    <w:link w:val="Heading4"/>
    <w:uiPriority w:val="9"/>
    <w:rsid w:val="00990C2A"/>
    <w:rPr>
      <w:rFonts w:asciiTheme="majorHAnsi" w:eastAsiaTheme="majorEastAsia" w:hAnsiTheme="majorHAnsi" w:cstheme="majorBidi"/>
      <w:b/>
      <w:bCs/>
      <w:i/>
      <w:iCs/>
      <w:color w:val="291933" w:themeColor="accent1"/>
      <w:sz w:val="24"/>
      <w:szCs w:val="24"/>
      <w:lang w:eastAsia="en-AU"/>
    </w:rPr>
  </w:style>
  <w:style w:type="character" w:customStyle="1" w:styleId="Heading1Char">
    <w:name w:val="Heading 1 Char"/>
    <w:basedOn w:val="DefaultParagraphFont"/>
    <w:link w:val="Heading1"/>
    <w:uiPriority w:val="9"/>
    <w:rsid w:val="00990C2A"/>
    <w:rPr>
      <w:rFonts w:asciiTheme="majorHAnsi" w:eastAsiaTheme="majorEastAsia" w:hAnsiTheme="majorHAnsi" w:cstheme="majorBidi"/>
      <w:b/>
      <w:bCs/>
      <w:color w:val="1E1226" w:themeColor="accent1" w:themeShade="BF"/>
      <w:sz w:val="28"/>
      <w:szCs w:val="28"/>
      <w:lang w:eastAsia="en-AU"/>
    </w:rPr>
  </w:style>
  <w:style w:type="character" w:customStyle="1" w:styleId="Heading2Char">
    <w:name w:val="Heading 2 Char"/>
    <w:basedOn w:val="DefaultParagraphFont"/>
    <w:link w:val="Heading2"/>
    <w:uiPriority w:val="9"/>
    <w:semiHidden/>
    <w:rsid w:val="00990C2A"/>
    <w:rPr>
      <w:rFonts w:asciiTheme="majorHAnsi" w:eastAsiaTheme="majorEastAsia" w:hAnsiTheme="majorHAnsi" w:cstheme="majorBidi"/>
      <w:b/>
      <w:bCs/>
      <w:color w:val="291933" w:themeColor="accent1"/>
      <w:sz w:val="26"/>
      <w:szCs w:val="26"/>
      <w:lang w:eastAsia="en-AU"/>
    </w:rPr>
  </w:style>
  <w:style w:type="paragraph" w:styleId="ListParagraph">
    <w:name w:val="List Paragraph"/>
    <w:basedOn w:val="Normal"/>
    <w:uiPriority w:val="34"/>
    <w:qFormat/>
    <w:rsid w:val="001217A2"/>
    <w:pPr>
      <w:ind w:left="720"/>
      <w:contextualSpacing/>
    </w:pPr>
  </w:style>
  <w:style w:type="paragraph" w:styleId="BalloonText">
    <w:name w:val="Balloon Text"/>
    <w:basedOn w:val="Normal"/>
    <w:link w:val="BalloonTextChar"/>
    <w:uiPriority w:val="99"/>
    <w:semiHidden/>
    <w:unhideWhenUsed/>
    <w:rsid w:val="00B93A0C"/>
    <w:rPr>
      <w:rFonts w:ascii="Tahoma" w:hAnsi="Tahoma" w:cs="Tahoma"/>
      <w:sz w:val="16"/>
      <w:szCs w:val="16"/>
    </w:rPr>
  </w:style>
  <w:style w:type="character" w:customStyle="1" w:styleId="BalloonTextChar">
    <w:name w:val="Balloon Text Char"/>
    <w:basedOn w:val="DefaultParagraphFont"/>
    <w:link w:val="BalloonText"/>
    <w:uiPriority w:val="99"/>
    <w:semiHidden/>
    <w:rsid w:val="00B93A0C"/>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3F0B6F"/>
    <w:rPr>
      <w:sz w:val="16"/>
      <w:szCs w:val="16"/>
    </w:rPr>
  </w:style>
  <w:style w:type="paragraph" w:styleId="CommentText">
    <w:name w:val="annotation text"/>
    <w:basedOn w:val="Normal"/>
    <w:link w:val="CommentTextChar"/>
    <w:uiPriority w:val="99"/>
    <w:semiHidden/>
    <w:unhideWhenUsed/>
    <w:rsid w:val="003F0B6F"/>
    <w:rPr>
      <w:sz w:val="20"/>
      <w:szCs w:val="20"/>
    </w:rPr>
  </w:style>
  <w:style w:type="character" w:customStyle="1" w:styleId="CommentTextChar">
    <w:name w:val="Comment Text Char"/>
    <w:basedOn w:val="DefaultParagraphFont"/>
    <w:link w:val="CommentText"/>
    <w:uiPriority w:val="99"/>
    <w:semiHidden/>
    <w:rsid w:val="003F0B6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F0B6F"/>
    <w:rPr>
      <w:b/>
      <w:bCs/>
    </w:rPr>
  </w:style>
  <w:style w:type="character" w:customStyle="1" w:styleId="CommentSubjectChar">
    <w:name w:val="Comment Subject Char"/>
    <w:basedOn w:val="CommentTextChar"/>
    <w:link w:val="CommentSubject"/>
    <w:uiPriority w:val="99"/>
    <w:semiHidden/>
    <w:rsid w:val="003F0B6F"/>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0239">
      <w:bodyDiv w:val="1"/>
      <w:marLeft w:val="0"/>
      <w:marRight w:val="0"/>
      <w:marTop w:val="0"/>
      <w:marBottom w:val="0"/>
      <w:divBdr>
        <w:top w:val="none" w:sz="0" w:space="0" w:color="auto"/>
        <w:left w:val="none" w:sz="0" w:space="0" w:color="auto"/>
        <w:bottom w:val="none" w:sz="0" w:space="0" w:color="auto"/>
        <w:right w:val="none" w:sz="0" w:space="0" w:color="auto"/>
      </w:divBdr>
    </w:div>
    <w:div w:id="62916390">
      <w:bodyDiv w:val="1"/>
      <w:marLeft w:val="0"/>
      <w:marRight w:val="0"/>
      <w:marTop w:val="0"/>
      <w:marBottom w:val="0"/>
      <w:divBdr>
        <w:top w:val="none" w:sz="0" w:space="0" w:color="auto"/>
        <w:left w:val="none" w:sz="0" w:space="0" w:color="auto"/>
        <w:bottom w:val="none" w:sz="0" w:space="0" w:color="auto"/>
        <w:right w:val="none" w:sz="0" w:space="0" w:color="auto"/>
      </w:divBdr>
    </w:div>
    <w:div w:id="96562793">
      <w:bodyDiv w:val="1"/>
      <w:marLeft w:val="0"/>
      <w:marRight w:val="0"/>
      <w:marTop w:val="0"/>
      <w:marBottom w:val="0"/>
      <w:divBdr>
        <w:top w:val="none" w:sz="0" w:space="0" w:color="auto"/>
        <w:left w:val="none" w:sz="0" w:space="0" w:color="auto"/>
        <w:bottom w:val="none" w:sz="0" w:space="0" w:color="auto"/>
        <w:right w:val="none" w:sz="0" w:space="0" w:color="auto"/>
      </w:divBdr>
    </w:div>
    <w:div w:id="108595798">
      <w:bodyDiv w:val="1"/>
      <w:marLeft w:val="0"/>
      <w:marRight w:val="0"/>
      <w:marTop w:val="0"/>
      <w:marBottom w:val="0"/>
      <w:divBdr>
        <w:top w:val="none" w:sz="0" w:space="0" w:color="auto"/>
        <w:left w:val="none" w:sz="0" w:space="0" w:color="auto"/>
        <w:bottom w:val="none" w:sz="0" w:space="0" w:color="auto"/>
        <w:right w:val="none" w:sz="0" w:space="0" w:color="auto"/>
      </w:divBdr>
    </w:div>
    <w:div w:id="208342913">
      <w:bodyDiv w:val="1"/>
      <w:marLeft w:val="0"/>
      <w:marRight w:val="0"/>
      <w:marTop w:val="0"/>
      <w:marBottom w:val="0"/>
      <w:divBdr>
        <w:top w:val="none" w:sz="0" w:space="0" w:color="auto"/>
        <w:left w:val="none" w:sz="0" w:space="0" w:color="auto"/>
        <w:bottom w:val="none" w:sz="0" w:space="0" w:color="auto"/>
        <w:right w:val="none" w:sz="0" w:space="0" w:color="auto"/>
      </w:divBdr>
    </w:div>
    <w:div w:id="249126956">
      <w:bodyDiv w:val="1"/>
      <w:marLeft w:val="0"/>
      <w:marRight w:val="0"/>
      <w:marTop w:val="0"/>
      <w:marBottom w:val="0"/>
      <w:divBdr>
        <w:top w:val="none" w:sz="0" w:space="0" w:color="auto"/>
        <w:left w:val="none" w:sz="0" w:space="0" w:color="auto"/>
        <w:bottom w:val="none" w:sz="0" w:space="0" w:color="auto"/>
        <w:right w:val="none" w:sz="0" w:space="0" w:color="auto"/>
      </w:divBdr>
    </w:div>
    <w:div w:id="314797489">
      <w:bodyDiv w:val="1"/>
      <w:marLeft w:val="0"/>
      <w:marRight w:val="0"/>
      <w:marTop w:val="0"/>
      <w:marBottom w:val="0"/>
      <w:divBdr>
        <w:top w:val="none" w:sz="0" w:space="0" w:color="auto"/>
        <w:left w:val="none" w:sz="0" w:space="0" w:color="auto"/>
        <w:bottom w:val="none" w:sz="0" w:space="0" w:color="auto"/>
        <w:right w:val="none" w:sz="0" w:space="0" w:color="auto"/>
      </w:divBdr>
    </w:div>
    <w:div w:id="318534082">
      <w:bodyDiv w:val="1"/>
      <w:marLeft w:val="0"/>
      <w:marRight w:val="0"/>
      <w:marTop w:val="0"/>
      <w:marBottom w:val="0"/>
      <w:divBdr>
        <w:top w:val="none" w:sz="0" w:space="0" w:color="auto"/>
        <w:left w:val="none" w:sz="0" w:space="0" w:color="auto"/>
        <w:bottom w:val="none" w:sz="0" w:space="0" w:color="auto"/>
        <w:right w:val="none" w:sz="0" w:space="0" w:color="auto"/>
      </w:divBdr>
    </w:div>
    <w:div w:id="346366541">
      <w:bodyDiv w:val="1"/>
      <w:marLeft w:val="0"/>
      <w:marRight w:val="0"/>
      <w:marTop w:val="0"/>
      <w:marBottom w:val="0"/>
      <w:divBdr>
        <w:top w:val="none" w:sz="0" w:space="0" w:color="auto"/>
        <w:left w:val="none" w:sz="0" w:space="0" w:color="auto"/>
        <w:bottom w:val="none" w:sz="0" w:space="0" w:color="auto"/>
        <w:right w:val="none" w:sz="0" w:space="0" w:color="auto"/>
      </w:divBdr>
    </w:div>
    <w:div w:id="429198664">
      <w:bodyDiv w:val="1"/>
      <w:marLeft w:val="0"/>
      <w:marRight w:val="0"/>
      <w:marTop w:val="0"/>
      <w:marBottom w:val="0"/>
      <w:divBdr>
        <w:top w:val="none" w:sz="0" w:space="0" w:color="auto"/>
        <w:left w:val="none" w:sz="0" w:space="0" w:color="auto"/>
        <w:bottom w:val="none" w:sz="0" w:space="0" w:color="auto"/>
        <w:right w:val="none" w:sz="0" w:space="0" w:color="auto"/>
      </w:divBdr>
    </w:div>
    <w:div w:id="486022485">
      <w:bodyDiv w:val="1"/>
      <w:marLeft w:val="0"/>
      <w:marRight w:val="0"/>
      <w:marTop w:val="0"/>
      <w:marBottom w:val="0"/>
      <w:divBdr>
        <w:top w:val="none" w:sz="0" w:space="0" w:color="auto"/>
        <w:left w:val="none" w:sz="0" w:space="0" w:color="auto"/>
        <w:bottom w:val="none" w:sz="0" w:space="0" w:color="auto"/>
        <w:right w:val="none" w:sz="0" w:space="0" w:color="auto"/>
      </w:divBdr>
    </w:div>
    <w:div w:id="511191164">
      <w:bodyDiv w:val="1"/>
      <w:marLeft w:val="0"/>
      <w:marRight w:val="0"/>
      <w:marTop w:val="0"/>
      <w:marBottom w:val="0"/>
      <w:divBdr>
        <w:top w:val="none" w:sz="0" w:space="0" w:color="auto"/>
        <w:left w:val="none" w:sz="0" w:space="0" w:color="auto"/>
        <w:bottom w:val="none" w:sz="0" w:space="0" w:color="auto"/>
        <w:right w:val="none" w:sz="0" w:space="0" w:color="auto"/>
      </w:divBdr>
    </w:div>
    <w:div w:id="581961098">
      <w:bodyDiv w:val="1"/>
      <w:marLeft w:val="0"/>
      <w:marRight w:val="0"/>
      <w:marTop w:val="0"/>
      <w:marBottom w:val="0"/>
      <w:divBdr>
        <w:top w:val="none" w:sz="0" w:space="0" w:color="auto"/>
        <w:left w:val="none" w:sz="0" w:space="0" w:color="auto"/>
        <w:bottom w:val="none" w:sz="0" w:space="0" w:color="auto"/>
        <w:right w:val="none" w:sz="0" w:space="0" w:color="auto"/>
      </w:divBdr>
    </w:div>
    <w:div w:id="624390440">
      <w:bodyDiv w:val="1"/>
      <w:marLeft w:val="0"/>
      <w:marRight w:val="0"/>
      <w:marTop w:val="0"/>
      <w:marBottom w:val="0"/>
      <w:divBdr>
        <w:top w:val="none" w:sz="0" w:space="0" w:color="auto"/>
        <w:left w:val="none" w:sz="0" w:space="0" w:color="auto"/>
        <w:bottom w:val="none" w:sz="0" w:space="0" w:color="auto"/>
        <w:right w:val="none" w:sz="0" w:space="0" w:color="auto"/>
      </w:divBdr>
    </w:div>
    <w:div w:id="659390386">
      <w:bodyDiv w:val="1"/>
      <w:marLeft w:val="0"/>
      <w:marRight w:val="0"/>
      <w:marTop w:val="0"/>
      <w:marBottom w:val="0"/>
      <w:divBdr>
        <w:top w:val="none" w:sz="0" w:space="0" w:color="auto"/>
        <w:left w:val="none" w:sz="0" w:space="0" w:color="auto"/>
        <w:bottom w:val="none" w:sz="0" w:space="0" w:color="auto"/>
        <w:right w:val="none" w:sz="0" w:space="0" w:color="auto"/>
      </w:divBdr>
    </w:div>
    <w:div w:id="666910047">
      <w:bodyDiv w:val="1"/>
      <w:marLeft w:val="0"/>
      <w:marRight w:val="0"/>
      <w:marTop w:val="0"/>
      <w:marBottom w:val="0"/>
      <w:divBdr>
        <w:top w:val="none" w:sz="0" w:space="0" w:color="auto"/>
        <w:left w:val="none" w:sz="0" w:space="0" w:color="auto"/>
        <w:bottom w:val="none" w:sz="0" w:space="0" w:color="auto"/>
        <w:right w:val="none" w:sz="0" w:space="0" w:color="auto"/>
      </w:divBdr>
    </w:div>
    <w:div w:id="677385891">
      <w:bodyDiv w:val="1"/>
      <w:marLeft w:val="0"/>
      <w:marRight w:val="0"/>
      <w:marTop w:val="0"/>
      <w:marBottom w:val="0"/>
      <w:divBdr>
        <w:top w:val="none" w:sz="0" w:space="0" w:color="auto"/>
        <w:left w:val="none" w:sz="0" w:space="0" w:color="auto"/>
        <w:bottom w:val="none" w:sz="0" w:space="0" w:color="auto"/>
        <w:right w:val="none" w:sz="0" w:space="0" w:color="auto"/>
      </w:divBdr>
    </w:div>
    <w:div w:id="736324278">
      <w:bodyDiv w:val="1"/>
      <w:marLeft w:val="0"/>
      <w:marRight w:val="0"/>
      <w:marTop w:val="0"/>
      <w:marBottom w:val="0"/>
      <w:divBdr>
        <w:top w:val="none" w:sz="0" w:space="0" w:color="auto"/>
        <w:left w:val="none" w:sz="0" w:space="0" w:color="auto"/>
        <w:bottom w:val="none" w:sz="0" w:space="0" w:color="auto"/>
        <w:right w:val="none" w:sz="0" w:space="0" w:color="auto"/>
      </w:divBdr>
    </w:div>
    <w:div w:id="781460692">
      <w:bodyDiv w:val="1"/>
      <w:marLeft w:val="0"/>
      <w:marRight w:val="0"/>
      <w:marTop w:val="0"/>
      <w:marBottom w:val="0"/>
      <w:divBdr>
        <w:top w:val="none" w:sz="0" w:space="0" w:color="auto"/>
        <w:left w:val="none" w:sz="0" w:space="0" w:color="auto"/>
        <w:bottom w:val="none" w:sz="0" w:space="0" w:color="auto"/>
        <w:right w:val="none" w:sz="0" w:space="0" w:color="auto"/>
      </w:divBdr>
    </w:div>
    <w:div w:id="799998177">
      <w:bodyDiv w:val="1"/>
      <w:marLeft w:val="0"/>
      <w:marRight w:val="0"/>
      <w:marTop w:val="0"/>
      <w:marBottom w:val="0"/>
      <w:divBdr>
        <w:top w:val="none" w:sz="0" w:space="0" w:color="auto"/>
        <w:left w:val="none" w:sz="0" w:space="0" w:color="auto"/>
        <w:bottom w:val="none" w:sz="0" w:space="0" w:color="auto"/>
        <w:right w:val="none" w:sz="0" w:space="0" w:color="auto"/>
      </w:divBdr>
    </w:div>
    <w:div w:id="810171573">
      <w:bodyDiv w:val="1"/>
      <w:marLeft w:val="0"/>
      <w:marRight w:val="0"/>
      <w:marTop w:val="0"/>
      <w:marBottom w:val="0"/>
      <w:divBdr>
        <w:top w:val="none" w:sz="0" w:space="0" w:color="auto"/>
        <w:left w:val="none" w:sz="0" w:space="0" w:color="auto"/>
        <w:bottom w:val="none" w:sz="0" w:space="0" w:color="auto"/>
        <w:right w:val="none" w:sz="0" w:space="0" w:color="auto"/>
      </w:divBdr>
    </w:div>
    <w:div w:id="854728426">
      <w:bodyDiv w:val="1"/>
      <w:marLeft w:val="0"/>
      <w:marRight w:val="0"/>
      <w:marTop w:val="0"/>
      <w:marBottom w:val="0"/>
      <w:divBdr>
        <w:top w:val="none" w:sz="0" w:space="0" w:color="auto"/>
        <w:left w:val="none" w:sz="0" w:space="0" w:color="auto"/>
        <w:bottom w:val="none" w:sz="0" w:space="0" w:color="auto"/>
        <w:right w:val="none" w:sz="0" w:space="0" w:color="auto"/>
      </w:divBdr>
    </w:div>
    <w:div w:id="897664953">
      <w:bodyDiv w:val="1"/>
      <w:marLeft w:val="0"/>
      <w:marRight w:val="0"/>
      <w:marTop w:val="0"/>
      <w:marBottom w:val="0"/>
      <w:divBdr>
        <w:top w:val="none" w:sz="0" w:space="0" w:color="auto"/>
        <w:left w:val="none" w:sz="0" w:space="0" w:color="auto"/>
        <w:bottom w:val="none" w:sz="0" w:space="0" w:color="auto"/>
        <w:right w:val="none" w:sz="0" w:space="0" w:color="auto"/>
      </w:divBdr>
    </w:div>
    <w:div w:id="947543140">
      <w:bodyDiv w:val="1"/>
      <w:marLeft w:val="0"/>
      <w:marRight w:val="0"/>
      <w:marTop w:val="0"/>
      <w:marBottom w:val="0"/>
      <w:divBdr>
        <w:top w:val="none" w:sz="0" w:space="0" w:color="auto"/>
        <w:left w:val="none" w:sz="0" w:space="0" w:color="auto"/>
        <w:bottom w:val="none" w:sz="0" w:space="0" w:color="auto"/>
        <w:right w:val="none" w:sz="0" w:space="0" w:color="auto"/>
      </w:divBdr>
    </w:div>
    <w:div w:id="995761355">
      <w:bodyDiv w:val="1"/>
      <w:marLeft w:val="0"/>
      <w:marRight w:val="0"/>
      <w:marTop w:val="0"/>
      <w:marBottom w:val="0"/>
      <w:divBdr>
        <w:top w:val="none" w:sz="0" w:space="0" w:color="auto"/>
        <w:left w:val="none" w:sz="0" w:space="0" w:color="auto"/>
        <w:bottom w:val="none" w:sz="0" w:space="0" w:color="auto"/>
        <w:right w:val="none" w:sz="0" w:space="0" w:color="auto"/>
      </w:divBdr>
    </w:div>
    <w:div w:id="1013341627">
      <w:bodyDiv w:val="1"/>
      <w:marLeft w:val="0"/>
      <w:marRight w:val="0"/>
      <w:marTop w:val="0"/>
      <w:marBottom w:val="0"/>
      <w:divBdr>
        <w:top w:val="none" w:sz="0" w:space="0" w:color="auto"/>
        <w:left w:val="none" w:sz="0" w:space="0" w:color="auto"/>
        <w:bottom w:val="none" w:sz="0" w:space="0" w:color="auto"/>
        <w:right w:val="none" w:sz="0" w:space="0" w:color="auto"/>
      </w:divBdr>
    </w:div>
    <w:div w:id="1023677285">
      <w:bodyDiv w:val="1"/>
      <w:marLeft w:val="0"/>
      <w:marRight w:val="0"/>
      <w:marTop w:val="0"/>
      <w:marBottom w:val="0"/>
      <w:divBdr>
        <w:top w:val="none" w:sz="0" w:space="0" w:color="auto"/>
        <w:left w:val="none" w:sz="0" w:space="0" w:color="auto"/>
        <w:bottom w:val="none" w:sz="0" w:space="0" w:color="auto"/>
        <w:right w:val="none" w:sz="0" w:space="0" w:color="auto"/>
      </w:divBdr>
    </w:div>
    <w:div w:id="1034891399">
      <w:bodyDiv w:val="1"/>
      <w:marLeft w:val="0"/>
      <w:marRight w:val="0"/>
      <w:marTop w:val="0"/>
      <w:marBottom w:val="0"/>
      <w:divBdr>
        <w:top w:val="none" w:sz="0" w:space="0" w:color="auto"/>
        <w:left w:val="none" w:sz="0" w:space="0" w:color="auto"/>
        <w:bottom w:val="none" w:sz="0" w:space="0" w:color="auto"/>
        <w:right w:val="none" w:sz="0" w:space="0" w:color="auto"/>
      </w:divBdr>
    </w:div>
    <w:div w:id="1082145141">
      <w:bodyDiv w:val="1"/>
      <w:marLeft w:val="0"/>
      <w:marRight w:val="0"/>
      <w:marTop w:val="0"/>
      <w:marBottom w:val="0"/>
      <w:divBdr>
        <w:top w:val="none" w:sz="0" w:space="0" w:color="auto"/>
        <w:left w:val="none" w:sz="0" w:space="0" w:color="auto"/>
        <w:bottom w:val="none" w:sz="0" w:space="0" w:color="auto"/>
        <w:right w:val="none" w:sz="0" w:space="0" w:color="auto"/>
      </w:divBdr>
    </w:div>
    <w:div w:id="1100297292">
      <w:bodyDiv w:val="1"/>
      <w:marLeft w:val="0"/>
      <w:marRight w:val="0"/>
      <w:marTop w:val="0"/>
      <w:marBottom w:val="0"/>
      <w:divBdr>
        <w:top w:val="none" w:sz="0" w:space="0" w:color="auto"/>
        <w:left w:val="none" w:sz="0" w:space="0" w:color="auto"/>
        <w:bottom w:val="none" w:sz="0" w:space="0" w:color="auto"/>
        <w:right w:val="none" w:sz="0" w:space="0" w:color="auto"/>
      </w:divBdr>
    </w:div>
    <w:div w:id="1115750470">
      <w:bodyDiv w:val="1"/>
      <w:marLeft w:val="0"/>
      <w:marRight w:val="0"/>
      <w:marTop w:val="0"/>
      <w:marBottom w:val="0"/>
      <w:divBdr>
        <w:top w:val="none" w:sz="0" w:space="0" w:color="auto"/>
        <w:left w:val="none" w:sz="0" w:space="0" w:color="auto"/>
        <w:bottom w:val="none" w:sz="0" w:space="0" w:color="auto"/>
        <w:right w:val="none" w:sz="0" w:space="0" w:color="auto"/>
      </w:divBdr>
    </w:div>
    <w:div w:id="1158958365">
      <w:bodyDiv w:val="1"/>
      <w:marLeft w:val="0"/>
      <w:marRight w:val="0"/>
      <w:marTop w:val="0"/>
      <w:marBottom w:val="0"/>
      <w:divBdr>
        <w:top w:val="none" w:sz="0" w:space="0" w:color="auto"/>
        <w:left w:val="none" w:sz="0" w:space="0" w:color="auto"/>
        <w:bottom w:val="none" w:sz="0" w:space="0" w:color="auto"/>
        <w:right w:val="none" w:sz="0" w:space="0" w:color="auto"/>
      </w:divBdr>
    </w:div>
    <w:div w:id="1191718643">
      <w:bodyDiv w:val="1"/>
      <w:marLeft w:val="0"/>
      <w:marRight w:val="0"/>
      <w:marTop w:val="0"/>
      <w:marBottom w:val="0"/>
      <w:divBdr>
        <w:top w:val="none" w:sz="0" w:space="0" w:color="auto"/>
        <w:left w:val="none" w:sz="0" w:space="0" w:color="auto"/>
        <w:bottom w:val="none" w:sz="0" w:space="0" w:color="auto"/>
        <w:right w:val="none" w:sz="0" w:space="0" w:color="auto"/>
      </w:divBdr>
    </w:div>
    <w:div w:id="1218279354">
      <w:bodyDiv w:val="1"/>
      <w:marLeft w:val="0"/>
      <w:marRight w:val="0"/>
      <w:marTop w:val="0"/>
      <w:marBottom w:val="0"/>
      <w:divBdr>
        <w:top w:val="none" w:sz="0" w:space="0" w:color="auto"/>
        <w:left w:val="none" w:sz="0" w:space="0" w:color="auto"/>
        <w:bottom w:val="none" w:sz="0" w:space="0" w:color="auto"/>
        <w:right w:val="none" w:sz="0" w:space="0" w:color="auto"/>
      </w:divBdr>
    </w:div>
    <w:div w:id="1223563654">
      <w:bodyDiv w:val="1"/>
      <w:marLeft w:val="0"/>
      <w:marRight w:val="0"/>
      <w:marTop w:val="0"/>
      <w:marBottom w:val="0"/>
      <w:divBdr>
        <w:top w:val="none" w:sz="0" w:space="0" w:color="auto"/>
        <w:left w:val="none" w:sz="0" w:space="0" w:color="auto"/>
        <w:bottom w:val="none" w:sz="0" w:space="0" w:color="auto"/>
        <w:right w:val="none" w:sz="0" w:space="0" w:color="auto"/>
      </w:divBdr>
    </w:div>
    <w:div w:id="1226526655">
      <w:bodyDiv w:val="1"/>
      <w:marLeft w:val="0"/>
      <w:marRight w:val="0"/>
      <w:marTop w:val="0"/>
      <w:marBottom w:val="0"/>
      <w:divBdr>
        <w:top w:val="none" w:sz="0" w:space="0" w:color="auto"/>
        <w:left w:val="none" w:sz="0" w:space="0" w:color="auto"/>
        <w:bottom w:val="none" w:sz="0" w:space="0" w:color="auto"/>
        <w:right w:val="none" w:sz="0" w:space="0" w:color="auto"/>
      </w:divBdr>
    </w:div>
    <w:div w:id="1262371436">
      <w:bodyDiv w:val="1"/>
      <w:marLeft w:val="0"/>
      <w:marRight w:val="0"/>
      <w:marTop w:val="0"/>
      <w:marBottom w:val="0"/>
      <w:divBdr>
        <w:top w:val="none" w:sz="0" w:space="0" w:color="auto"/>
        <w:left w:val="none" w:sz="0" w:space="0" w:color="auto"/>
        <w:bottom w:val="none" w:sz="0" w:space="0" w:color="auto"/>
        <w:right w:val="none" w:sz="0" w:space="0" w:color="auto"/>
      </w:divBdr>
    </w:div>
    <w:div w:id="1300300399">
      <w:bodyDiv w:val="1"/>
      <w:marLeft w:val="0"/>
      <w:marRight w:val="0"/>
      <w:marTop w:val="0"/>
      <w:marBottom w:val="0"/>
      <w:divBdr>
        <w:top w:val="none" w:sz="0" w:space="0" w:color="auto"/>
        <w:left w:val="none" w:sz="0" w:space="0" w:color="auto"/>
        <w:bottom w:val="none" w:sz="0" w:space="0" w:color="auto"/>
        <w:right w:val="none" w:sz="0" w:space="0" w:color="auto"/>
      </w:divBdr>
    </w:div>
    <w:div w:id="1441561305">
      <w:bodyDiv w:val="1"/>
      <w:marLeft w:val="0"/>
      <w:marRight w:val="0"/>
      <w:marTop w:val="0"/>
      <w:marBottom w:val="0"/>
      <w:divBdr>
        <w:top w:val="none" w:sz="0" w:space="0" w:color="auto"/>
        <w:left w:val="none" w:sz="0" w:space="0" w:color="auto"/>
        <w:bottom w:val="none" w:sz="0" w:space="0" w:color="auto"/>
        <w:right w:val="none" w:sz="0" w:space="0" w:color="auto"/>
      </w:divBdr>
    </w:div>
    <w:div w:id="1562013733">
      <w:bodyDiv w:val="1"/>
      <w:marLeft w:val="0"/>
      <w:marRight w:val="0"/>
      <w:marTop w:val="0"/>
      <w:marBottom w:val="0"/>
      <w:divBdr>
        <w:top w:val="none" w:sz="0" w:space="0" w:color="auto"/>
        <w:left w:val="none" w:sz="0" w:space="0" w:color="auto"/>
        <w:bottom w:val="none" w:sz="0" w:space="0" w:color="auto"/>
        <w:right w:val="none" w:sz="0" w:space="0" w:color="auto"/>
      </w:divBdr>
    </w:div>
    <w:div w:id="1630084656">
      <w:bodyDiv w:val="1"/>
      <w:marLeft w:val="0"/>
      <w:marRight w:val="0"/>
      <w:marTop w:val="0"/>
      <w:marBottom w:val="0"/>
      <w:divBdr>
        <w:top w:val="none" w:sz="0" w:space="0" w:color="auto"/>
        <w:left w:val="none" w:sz="0" w:space="0" w:color="auto"/>
        <w:bottom w:val="none" w:sz="0" w:space="0" w:color="auto"/>
        <w:right w:val="none" w:sz="0" w:space="0" w:color="auto"/>
      </w:divBdr>
    </w:div>
    <w:div w:id="1635984545">
      <w:bodyDiv w:val="1"/>
      <w:marLeft w:val="0"/>
      <w:marRight w:val="0"/>
      <w:marTop w:val="0"/>
      <w:marBottom w:val="0"/>
      <w:divBdr>
        <w:top w:val="none" w:sz="0" w:space="0" w:color="auto"/>
        <w:left w:val="none" w:sz="0" w:space="0" w:color="auto"/>
        <w:bottom w:val="none" w:sz="0" w:space="0" w:color="auto"/>
        <w:right w:val="none" w:sz="0" w:space="0" w:color="auto"/>
      </w:divBdr>
    </w:div>
    <w:div w:id="1676178530">
      <w:bodyDiv w:val="1"/>
      <w:marLeft w:val="0"/>
      <w:marRight w:val="0"/>
      <w:marTop w:val="0"/>
      <w:marBottom w:val="0"/>
      <w:divBdr>
        <w:top w:val="none" w:sz="0" w:space="0" w:color="auto"/>
        <w:left w:val="none" w:sz="0" w:space="0" w:color="auto"/>
        <w:bottom w:val="none" w:sz="0" w:space="0" w:color="auto"/>
        <w:right w:val="none" w:sz="0" w:space="0" w:color="auto"/>
      </w:divBdr>
    </w:div>
    <w:div w:id="1678724280">
      <w:bodyDiv w:val="1"/>
      <w:marLeft w:val="0"/>
      <w:marRight w:val="0"/>
      <w:marTop w:val="0"/>
      <w:marBottom w:val="0"/>
      <w:divBdr>
        <w:top w:val="none" w:sz="0" w:space="0" w:color="auto"/>
        <w:left w:val="none" w:sz="0" w:space="0" w:color="auto"/>
        <w:bottom w:val="none" w:sz="0" w:space="0" w:color="auto"/>
        <w:right w:val="none" w:sz="0" w:space="0" w:color="auto"/>
      </w:divBdr>
    </w:div>
    <w:div w:id="1692412214">
      <w:bodyDiv w:val="1"/>
      <w:marLeft w:val="0"/>
      <w:marRight w:val="0"/>
      <w:marTop w:val="0"/>
      <w:marBottom w:val="0"/>
      <w:divBdr>
        <w:top w:val="none" w:sz="0" w:space="0" w:color="auto"/>
        <w:left w:val="none" w:sz="0" w:space="0" w:color="auto"/>
        <w:bottom w:val="none" w:sz="0" w:space="0" w:color="auto"/>
        <w:right w:val="none" w:sz="0" w:space="0" w:color="auto"/>
      </w:divBdr>
    </w:div>
    <w:div w:id="1748964853">
      <w:bodyDiv w:val="1"/>
      <w:marLeft w:val="0"/>
      <w:marRight w:val="0"/>
      <w:marTop w:val="0"/>
      <w:marBottom w:val="0"/>
      <w:divBdr>
        <w:top w:val="none" w:sz="0" w:space="0" w:color="auto"/>
        <w:left w:val="none" w:sz="0" w:space="0" w:color="auto"/>
        <w:bottom w:val="none" w:sz="0" w:space="0" w:color="auto"/>
        <w:right w:val="none" w:sz="0" w:space="0" w:color="auto"/>
      </w:divBdr>
    </w:div>
    <w:div w:id="1877694048">
      <w:bodyDiv w:val="1"/>
      <w:marLeft w:val="0"/>
      <w:marRight w:val="0"/>
      <w:marTop w:val="0"/>
      <w:marBottom w:val="0"/>
      <w:divBdr>
        <w:top w:val="none" w:sz="0" w:space="0" w:color="auto"/>
        <w:left w:val="none" w:sz="0" w:space="0" w:color="auto"/>
        <w:bottom w:val="none" w:sz="0" w:space="0" w:color="auto"/>
        <w:right w:val="none" w:sz="0" w:space="0" w:color="auto"/>
      </w:divBdr>
    </w:div>
    <w:div w:id="1901937989">
      <w:bodyDiv w:val="1"/>
      <w:marLeft w:val="0"/>
      <w:marRight w:val="0"/>
      <w:marTop w:val="0"/>
      <w:marBottom w:val="0"/>
      <w:divBdr>
        <w:top w:val="none" w:sz="0" w:space="0" w:color="auto"/>
        <w:left w:val="none" w:sz="0" w:space="0" w:color="auto"/>
        <w:bottom w:val="none" w:sz="0" w:space="0" w:color="auto"/>
        <w:right w:val="none" w:sz="0" w:space="0" w:color="auto"/>
      </w:divBdr>
    </w:div>
    <w:div w:id="1929533802">
      <w:bodyDiv w:val="1"/>
      <w:marLeft w:val="0"/>
      <w:marRight w:val="0"/>
      <w:marTop w:val="0"/>
      <w:marBottom w:val="0"/>
      <w:divBdr>
        <w:top w:val="none" w:sz="0" w:space="0" w:color="auto"/>
        <w:left w:val="none" w:sz="0" w:space="0" w:color="auto"/>
        <w:bottom w:val="none" w:sz="0" w:space="0" w:color="auto"/>
        <w:right w:val="none" w:sz="0" w:space="0" w:color="auto"/>
      </w:divBdr>
    </w:div>
    <w:div w:id="2094161411">
      <w:bodyDiv w:val="1"/>
      <w:marLeft w:val="0"/>
      <w:marRight w:val="0"/>
      <w:marTop w:val="0"/>
      <w:marBottom w:val="0"/>
      <w:divBdr>
        <w:top w:val="none" w:sz="0" w:space="0" w:color="auto"/>
        <w:left w:val="none" w:sz="0" w:space="0" w:color="auto"/>
        <w:bottom w:val="none" w:sz="0" w:space="0" w:color="auto"/>
        <w:right w:val="none" w:sz="0" w:space="0" w:color="auto"/>
      </w:divBdr>
    </w:div>
    <w:div w:id="2146308345">
      <w:bodyDiv w:val="1"/>
      <w:marLeft w:val="0"/>
      <w:marRight w:val="0"/>
      <w:marTop w:val="0"/>
      <w:marBottom w:val="0"/>
      <w:divBdr>
        <w:top w:val="none" w:sz="0" w:space="0" w:color="auto"/>
        <w:left w:val="none" w:sz="0" w:space="0" w:color="auto"/>
        <w:bottom w:val="none" w:sz="0" w:space="0" w:color="auto"/>
        <w:right w:val="none" w:sz="0" w:space="0" w:color="auto"/>
      </w:divBdr>
    </w:div>
    <w:div w:id="214658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D2FA-28F7-427B-AFDD-6022336FD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1255</Words>
  <Characters>7155</Characters>
  <Application>Microsoft Office Word</Application>
  <DocSecurity>0</DocSecurity>
  <Lines>59</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CC</Company>
  <LinksUpToDate>false</LinksUpToDate>
  <CharactersWithSpaces>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Jan Barnett</cp:lastModifiedBy>
  <cp:revision>8</cp:revision>
  <cp:lastPrinted>2015-05-25T02:00:00Z</cp:lastPrinted>
  <dcterms:created xsi:type="dcterms:W3CDTF">2015-05-15T01:28:00Z</dcterms:created>
  <dcterms:modified xsi:type="dcterms:W3CDTF">2015-06-03T00:40:00Z</dcterms:modified>
</cp:coreProperties>
</file>