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AD4E" w14:textId="77777777" w:rsidR="00855E0F" w:rsidRPr="005621DD" w:rsidRDefault="00855E0F" w:rsidP="00721B17">
      <w:pPr>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6CC4176" wp14:editId="34F7FF1F">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14:paraId="5A6D5696" w14:textId="77777777" w:rsidR="00855E0F" w:rsidRPr="005621DD" w:rsidRDefault="00A569E3" w:rsidP="00721B17">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Outdoor Education</w:t>
      </w:r>
    </w:p>
    <w:p w14:paraId="2F9F9CBF" w14:textId="77777777" w:rsidR="0025174E" w:rsidRPr="00CA5219" w:rsidRDefault="000D718D" w:rsidP="00721B17">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5621DD">
        <w:rPr>
          <w:rFonts w:ascii="Franklin Gothic Medium" w:hAnsi="Franklin Gothic Medium"/>
          <w:smallCaps/>
          <w:color w:val="5F497A"/>
          <w:sz w:val="28"/>
          <w:szCs w:val="28"/>
          <w:lang w:val="en-GB" w:eastAsia="x-none"/>
        </w:rPr>
        <w:t>General</w:t>
      </w:r>
      <w:r w:rsidR="00855E0F" w:rsidRPr="005621DD">
        <w:rPr>
          <w:rFonts w:ascii="Franklin Gothic Medium" w:hAnsi="Franklin Gothic Medium"/>
          <w:smallCaps/>
          <w:color w:val="5F497A"/>
          <w:sz w:val="28"/>
          <w:szCs w:val="28"/>
          <w:lang w:val="en-GB" w:eastAsia="x-none"/>
        </w:rPr>
        <w:t xml:space="preserve"> Year </w:t>
      </w:r>
      <w:r w:rsidR="00A569E3">
        <w:rPr>
          <w:rFonts w:ascii="Franklin Gothic Medium" w:hAnsi="Franklin Gothic Medium"/>
          <w:smallCaps/>
          <w:color w:val="5F497A"/>
          <w:sz w:val="28"/>
          <w:szCs w:val="28"/>
          <w:lang w:val="en-GB" w:eastAsia="x-none"/>
        </w:rPr>
        <w:t>12</w:t>
      </w:r>
    </w:p>
    <w:p w14:paraId="194D2694" w14:textId="77777777" w:rsidR="00B336B6" w:rsidRDefault="00B336B6">
      <w:pPr>
        <w:spacing w:after="200" w:line="276" w:lineRule="auto"/>
        <w:rPr>
          <w:b/>
          <w:sz w:val="16"/>
          <w:lang w:val="en-GB"/>
        </w:rPr>
      </w:pPr>
      <w:r>
        <w:rPr>
          <w:b/>
          <w:sz w:val="16"/>
          <w:lang w:val="en-GB"/>
        </w:rPr>
        <w:br w:type="page"/>
      </w:r>
    </w:p>
    <w:p w14:paraId="3FCDB16A" w14:textId="77777777" w:rsidR="00B336B6" w:rsidRPr="00B336B6" w:rsidRDefault="00B336B6" w:rsidP="00721B17">
      <w:pPr>
        <w:spacing w:after="120" w:line="276" w:lineRule="auto"/>
        <w:rPr>
          <w:rFonts w:ascii="Calibri" w:eastAsia="SimHei" w:hAnsi="Calibri" w:cs="Calibri"/>
          <w:b/>
          <w:sz w:val="22"/>
          <w:szCs w:val="22"/>
        </w:rPr>
      </w:pPr>
      <w:r w:rsidRPr="00B336B6">
        <w:rPr>
          <w:rFonts w:ascii="Calibri" w:eastAsia="SimHei" w:hAnsi="Calibri" w:cs="Calibri"/>
          <w:b/>
          <w:sz w:val="22"/>
          <w:szCs w:val="22"/>
        </w:rPr>
        <w:lastRenderedPageBreak/>
        <w:t>Acknowledgement of Country</w:t>
      </w:r>
    </w:p>
    <w:p w14:paraId="511C0B72" w14:textId="77777777" w:rsidR="00B336B6" w:rsidRPr="00B336B6" w:rsidRDefault="00B336B6" w:rsidP="00721B17">
      <w:pPr>
        <w:spacing w:after="7320" w:line="276" w:lineRule="auto"/>
        <w:jc w:val="both"/>
        <w:rPr>
          <w:b/>
          <w:sz w:val="22"/>
          <w:szCs w:val="22"/>
        </w:rPr>
      </w:pPr>
      <w:r w:rsidRPr="00B336B6">
        <w:rPr>
          <w:rFonts w:ascii="Calibri" w:eastAsia="SimHei" w:hAnsi="Calibri" w:cs="Calibri"/>
          <w:sz w:val="22"/>
          <w:szCs w:val="22"/>
        </w:rPr>
        <w:t xml:space="preserve">Kaya. The School Curriculum and Standards Authority (the Authority) acknowledges that our offices are on </w:t>
      </w:r>
      <w:proofErr w:type="spellStart"/>
      <w:r w:rsidRPr="00B336B6">
        <w:rPr>
          <w:rFonts w:ascii="Calibri" w:eastAsia="SimHei" w:hAnsi="Calibri" w:cs="Calibri"/>
          <w:sz w:val="22"/>
          <w:szCs w:val="22"/>
        </w:rPr>
        <w:t>Whadjuk</w:t>
      </w:r>
      <w:proofErr w:type="spellEnd"/>
      <w:r w:rsidRPr="00B336B6">
        <w:rPr>
          <w:rFonts w:ascii="Calibri" w:eastAsia="SimHei" w:hAnsi="Calibri" w:cs="Calibri"/>
          <w:sz w:val="22"/>
          <w:szCs w:val="22"/>
        </w:rPr>
        <w:t xml:space="preserve"> Noongar </w:t>
      </w:r>
      <w:proofErr w:type="spellStart"/>
      <w:r w:rsidRPr="00B336B6">
        <w:rPr>
          <w:rFonts w:ascii="Calibri" w:eastAsia="SimHei" w:hAnsi="Calibri" w:cs="Calibri"/>
          <w:sz w:val="22"/>
          <w:szCs w:val="22"/>
        </w:rPr>
        <w:t>boodjar</w:t>
      </w:r>
      <w:proofErr w:type="spellEnd"/>
      <w:r w:rsidRPr="00B336B6">
        <w:rPr>
          <w:rFonts w:ascii="Calibri" w:eastAsia="SimHei" w:hAnsi="Calibri" w:cs="Calibri"/>
          <w:sz w:val="22"/>
          <w:szCs w:val="22"/>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B336B6">
        <w:rPr>
          <w:rFonts w:ascii="Calibri" w:eastAsia="SimHei" w:hAnsi="Calibri" w:cs="Calibri"/>
          <w:sz w:val="22"/>
          <w:szCs w:val="22"/>
        </w:rPr>
        <w:t>waters</w:t>
      </w:r>
      <w:proofErr w:type="gramEnd"/>
      <w:r w:rsidRPr="00B336B6">
        <w:rPr>
          <w:rFonts w:ascii="Calibri" w:eastAsia="SimHei" w:hAnsi="Calibri" w:cs="Calibri"/>
          <w:sz w:val="22"/>
          <w:szCs w:val="22"/>
        </w:rPr>
        <w:t xml:space="preserve"> and community. We offer our respect to Elders past and present.</w:t>
      </w:r>
    </w:p>
    <w:p w14:paraId="3BEFE962" w14:textId="77777777" w:rsidR="00B336B6" w:rsidRPr="00B336B6" w:rsidRDefault="00B336B6" w:rsidP="00B336B6">
      <w:pPr>
        <w:spacing w:after="120"/>
        <w:jc w:val="both"/>
        <w:rPr>
          <w:rFonts w:ascii="Calibri" w:hAnsi="Calibri"/>
          <w:b/>
          <w:sz w:val="20"/>
          <w:szCs w:val="20"/>
        </w:rPr>
      </w:pPr>
      <w:r w:rsidRPr="00B336B6">
        <w:rPr>
          <w:rFonts w:ascii="Calibri" w:hAnsi="Calibri"/>
          <w:b/>
          <w:sz w:val="20"/>
          <w:szCs w:val="20"/>
        </w:rPr>
        <w:t>Copyright</w:t>
      </w:r>
    </w:p>
    <w:p w14:paraId="7DD92DB0" w14:textId="77777777" w:rsidR="00B336B6" w:rsidRPr="00B336B6" w:rsidRDefault="00B336B6" w:rsidP="00B336B6">
      <w:pPr>
        <w:spacing w:after="120"/>
        <w:jc w:val="both"/>
        <w:rPr>
          <w:rFonts w:ascii="Calibri" w:hAnsi="Calibri"/>
          <w:sz w:val="20"/>
          <w:szCs w:val="20"/>
        </w:rPr>
      </w:pPr>
      <w:r w:rsidRPr="00B336B6">
        <w:rPr>
          <w:rFonts w:ascii="Calibri" w:hAnsi="Calibri"/>
          <w:sz w:val="20"/>
          <w:szCs w:val="20"/>
        </w:rPr>
        <w:t>© School Curriculum and Standards Authority, 2019</w:t>
      </w:r>
    </w:p>
    <w:p w14:paraId="0FBAB805" w14:textId="77777777" w:rsidR="00B336B6" w:rsidRPr="00B336B6" w:rsidRDefault="00B336B6" w:rsidP="00B336B6">
      <w:pPr>
        <w:spacing w:after="120"/>
        <w:jc w:val="both"/>
        <w:rPr>
          <w:rFonts w:ascii="Calibri" w:hAnsi="Calibri"/>
          <w:sz w:val="20"/>
          <w:szCs w:val="20"/>
        </w:rPr>
      </w:pPr>
      <w:r w:rsidRPr="00B336B6">
        <w:rPr>
          <w:rFonts w:ascii="Calibri" w:hAnsi="Calibri"/>
          <w:sz w:val="20"/>
          <w:szCs w:val="20"/>
        </w:rPr>
        <w:t xml:space="preserve">This document – apart from any </w:t>
      </w:r>
      <w:proofErr w:type="gramStart"/>
      <w:r w:rsidRPr="00B336B6">
        <w:rPr>
          <w:rFonts w:ascii="Calibri" w:hAnsi="Calibri"/>
          <w:sz w:val="20"/>
          <w:szCs w:val="20"/>
        </w:rPr>
        <w:t>third party</w:t>
      </w:r>
      <w:proofErr w:type="gramEnd"/>
      <w:r w:rsidRPr="00B336B6">
        <w:rPr>
          <w:rFonts w:ascii="Calibri" w:hAnsi="Calibri"/>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9324DB2" w14:textId="77777777" w:rsidR="00B336B6" w:rsidRPr="00B336B6" w:rsidRDefault="00B336B6" w:rsidP="00B336B6">
      <w:pPr>
        <w:spacing w:after="120"/>
        <w:jc w:val="both"/>
        <w:rPr>
          <w:rFonts w:ascii="Calibri" w:hAnsi="Calibri"/>
          <w:sz w:val="20"/>
          <w:szCs w:val="20"/>
        </w:rPr>
      </w:pPr>
      <w:r w:rsidRPr="00B336B6">
        <w:rPr>
          <w:rFonts w:ascii="Calibri" w:hAnsi="Calibri"/>
          <w:sz w:val="20"/>
          <w:szCs w:val="20"/>
        </w:rPr>
        <w:t xml:space="preserve">Copying or communication for any other purpose can be done only within the terms of the </w:t>
      </w:r>
      <w:r w:rsidRPr="00B336B6">
        <w:rPr>
          <w:rFonts w:ascii="Calibri" w:hAnsi="Calibri"/>
          <w:i/>
          <w:iCs/>
          <w:sz w:val="20"/>
          <w:szCs w:val="20"/>
        </w:rPr>
        <w:t>Copyright Act 1968</w:t>
      </w:r>
      <w:r w:rsidRPr="00B336B6">
        <w:rPr>
          <w:rFonts w:ascii="Calibri" w:hAnsi="Calibri"/>
          <w:sz w:val="20"/>
          <w:szCs w:val="20"/>
        </w:rPr>
        <w:t xml:space="preserve"> or with prior written permission of the School Curriculum and Standards Authority. Copying or communication of any </w:t>
      </w:r>
      <w:proofErr w:type="gramStart"/>
      <w:r w:rsidRPr="00B336B6">
        <w:rPr>
          <w:rFonts w:ascii="Calibri" w:hAnsi="Calibri"/>
          <w:sz w:val="20"/>
          <w:szCs w:val="20"/>
        </w:rPr>
        <w:t>third party</w:t>
      </w:r>
      <w:proofErr w:type="gramEnd"/>
      <w:r w:rsidRPr="00B336B6">
        <w:rPr>
          <w:rFonts w:ascii="Calibri" w:hAnsi="Calibri"/>
          <w:sz w:val="20"/>
          <w:szCs w:val="20"/>
        </w:rPr>
        <w:t xml:space="preserve"> copyright material can be done only within the terms of the </w:t>
      </w:r>
      <w:r w:rsidRPr="00B336B6">
        <w:rPr>
          <w:rFonts w:ascii="Calibri" w:hAnsi="Calibri"/>
          <w:i/>
          <w:iCs/>
          <w:sz w:val="20"/>
          <w:szCs w:val="20"/>
        </w:rPr>
        <w:t>Copyright Act 1968</w:t>
      </w:r>
      <w:r w:rsidRPr="00B336B6">
        <w:rPr>
          <w:rFonts w:ascii="Calibri" w:hAnsi="Calibri"/>
          <w:sz w:val="20"/>
          <w:szCs w:val="20"/>
        </w:rPr>
        <w:t xml:space="preserve"> or with permission of the copyright owners.</w:t>
      </w:r>
    </w:p>
    <w:p w14:paraId="69DB49C7" w14:textId="77777777" w:rsidR="00B336B6" w:rsidRPr="00B336B6" w:rsidRDefault="00B336B6" w:rsidP="00B336B6">
      <w:pPr>
        <w:spacing w:after="120"/>
        <w:jc w:val="both"/>
        <w:rPr>
          <w:rFonts w:ascii="Calibri" w:hAnsi="Calibri" w:cs="Arial"/>
          <w:iCs/>
          <w:sz w:val="20"/>
          <w:szCs w:val="20"/>
        </w:rPr>
      </w:pPr>
      <w:r w:rsidRPr="00B336B6">
        <w:rPr>
          <w:rFonts w:ascii="Calibri" w:hAnsi="Calibri" w:cs="Arial"/>
          <w:sz w:val="20"/>
          <w:szCs w:val="20"/>
        </w:rPr>
        <w:t xml:space="preserve">Any content in this document that has been derived from the Australian Curriculum may be used under the terms of the </w:t>
      </w:r>
      <w:hyperlink r:id="rId9" w:tgtFrame="_blank" w:history="1">
        <w:r w:rsidRPr="00B336B6">
          <w:rPr>
            <w:rStyle w:val="Hyperlink"/>
            <w:rFonts w:ascii="Calibri" w:eastAsia="MS Mincho" w:hAnsi="Calibri" w:cs="Arial"/>
            <w:iCs/>
            <w:sz w:val="20"/>
            <w:szCs w:val="20"/>
          </w:rPr>
          <w:t>Creative Commons Attribution 4.0 International licence</w:t>
        </w:r>
      </w:hyperlink>
      <w:r w:rsidRPr="00B336B6">
        <w:rPr>
          <w:rFonts w:ascii="Calibri" w:hAnsi="Calibri" w:cs="Arial"/>
          <w:iCs/>
          <w:sz w:val="20"/>
          <w:szCs w:val="20"/>
        </w:rPr>
        <w:t>.</w:t>
      </w:r>
    </w:p>
    <w:p w14:paraId="1CAA4644" w14:textId="77777777" w:rsidR="00B336B6" w:rsidRPr="00B336B6" w:rsidRDefault="00B336B6" w:rsidP="00B336B6">
      <w:pPr>
        <w:spacing w:after="120"/>
        <w:jc w:val="both"/>
        <w:rPr>
          <w:rFonts w:ascii="Calibri" w:hAnsi="Calibri"/>
          <w:b/>
          <w:sz w:val="20"/>
          <w:szCs w:val="20"/>
        </w:rPr>
      </w:pPr>
      <w:r w:rsidRPr="00B336B6">
        <w:rPr>
          <w:rFonts w:ascii="Calibri" w:hAnsi="Calibri"/>
          <w:b/>
          <w:sz w:val="20"/>
          <w:szCs w:val="20"/>
        </w:rPr>
        <w:t>Disclaimer</w:t>
      </w:r>
    </w:p>
    <w:p w14:paraId="4B56528E" w14:textId="77777777" w:rsidR="00B336B6" w:rsidRPr="00B336B6" w:rsidRDefault="00B336B6" w:rsidP="00B336B6">
      <w:pPr>
        <w:spacing w:after="120"/>
        <w:jc w:val="both"/>
        <w:rPr>
          <w:rFonts w:ascii="Calibri" w:hAnsi="Calibri"/>
          <w:sz w:val="20"/>
          <w:szCs w:val="20"/>
        </w:rPr>
      </w:pPr>
      <w:r w:rsidRPr="00B336B6">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9A9DFBC" w14:textId="77777777"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14F91A73" w14:textId="77777777" w:rsidR="00F167AD" w:rsidRPr="005621DD" w:rsidRDefault="00F167AD" w:rsidP="00B336B6">
      <w:pPr>
        <w:pStyle w:val="Heading1"/>
      </w:pPr>
      <w:r w:rsidRPr="005621DD">
        <w:lastRenderedPageBreak/>
        <w:t>Sample course outline</w:t>
      </w:r>
    </w:p>
    <w:p w14:paraId="33785783" w14:textId="77777777" w:rsidR="0025174E" w:rsidRPr="005621DD" w:rsidRDefault="00A569E3" w:rsidP="00B336B6">
      <w:pPr>
        <w:pStyle w:val="Heading1"/>
      </w:pPr>
      <w:r w:rsidRPr="00721B17">
        <w:t>Outdoor Education</w:t>
      </w:r>
      <w:r w:rsidR="00855E0F" w:rsidRPr="005621DD">
        <w:t xml:space="preserve"> – </w:t>
      </w:r>
      <w:r>
        <w:t xml:space="preserve">General </w:t>
      </w:r>
      <w:r w:rsidR="00222F56" w:rsidRPr="005621DD">
        <w:t xml:space="preserve">Year </w:t>
      </w:r>
      <w:r>
        <w:t>12</w:t>
      </w:r>
    </w:p>
    <w:p w14:paraId="2AC21D19" w14:textId="77777777" w:rsidR="0025174E" w:rsidRPr="00721B17" w:rsidRDefault="00A569E3" w:rsidP="00B336B6">
      <w:pPr>
        <w:pStyle w:val="Heading2"/>
        <w:spacing w:after="120"/>
        <w:rPr>
          <w:sz w:val="22"/>
          <w:szCs w:val="22"/>
        </w:rPr>
      </w:pPr>
      <w:r w:rsidRPr="00721B17">
        <w:rPr>
          <w:sz w:val="22"/>
          <w:szCs w:val="22"/>
        </w:rPr>
        <w:t>Unit 3 and Unit 4</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892"/>
        <w:gridCol w:w="6223"/>
        <w:gridCol w:w="1901"/>
      </w:tblGrid>
      <w:tr w:rsidR="00834EA2" w:rsidRPr="005621DD" w14:paraId="427F8029" w14:textId="77777777" w:rsidTr="00721B17">
        <w:trPr>
          <w:cantSplit/>
          <w:tblHeader/>
        </w:trPr>
        <w:tc>
          <w:tcPr>
            <w:tcW w:w="495" w:type="pct"/>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14:paraId="73E3201F" w14:textId="77777777" w:rsidR="00834EA2" w:rsidRPr="005621DD" w:rsidRDefault="00834EA2" w:rsidP="0025174E">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3450"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hideMark/>
          </w:tcPr>
          <w:p w14:paraId="6B542F82" w14:textId="77777777" w:rsidR="00834EA2" w:rsidRPr="005621DD" w:rsidRDefault="00834EA2" w:rsidP="009235B4">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c>
          <w:tcPr>
            <w:tcW w:w="1054" w:type="pct"/>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14:paraId="17AF7DF3" w14:textId="77777777" w:rsidR="00834EA2" w:rsidRDefault="00834EA2" w:rsidP="00B336B6">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Assessment</w:t>
            </w:r>
          </w:p>
        </w:tc>
      </w:tr>
      <w:tr w:rsidR="00834EA2" w:rsidRPr="005621DD" w14:paraId="46E6F380"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3064772B" w14:textId="77777777" w:rsidR="00834EA2" w:rsidRPr="005621DD" w:rsidRDefault="00834EA2" w:rsidP="00C87AF5">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93C7109" w14:textId="6520AF87" w:rsidR="00834EA2" w:rsidRPr="004D2D65" w:rsidRDefault="00834EA2" w:rsidP="009235B4">
            <w:pPr>
              <w:tabs>
                <w:tab w:val="num" w:pos="1260"/>
              </w:tabs>
              <w:rPr>
                <w:rFonts w:asciiTheme="minorHAnsi" w:hAnsiTheme="minorHAnsi" w:cstheme="minorHAnsi"/>
                <w:color w:val="000000"/>
                <w:sz w:val="20"/>
                <w:szCs w:val="20"/>
              </w:rPr>
            </w:pPr>
            <w:r w:rsidRPr="004D2D65">
              <w:rPr>
                <w:rFonts w:asciiTheme="minorHAnsi" w:hAnsiTheme="minorHAnsi" w:cstheme="minorHAnsi"/>
                <w:b/>
                <w:bCs/>
                <w:color w:val="000000"/>
                <w:sz w:val="20"/>
                <w:szCs w:val="20"/>
              </w:rPr>
              <w:t>Personal skills</w:t>
            </w:r>
          </w:p>
          <w:p w14:paraId="3EC91387" w14:textId="77777777" w:rsidR="00834EA2" w:rsidRDefault="00834EA2" w:rsidP="009235B4">
            <w:pPr>
              <w:numPr>
                <w:ilvl w:val="0"/>
                <w:numId w:val="4"/>
              </w:numPr>
              <w:ind w:left="357" w:hanging="357"/>
              <w:rPr>
                <w:rFonts w:asciiTheme="minorHAnsi" w:hAnsiTheme="minorHAnsi" w:cstheme="minorHAnsi"/>
                <w:sz w:val="20"/>
                <w:szCs w:val="20"/>
              </w:rPr>
            </w:pPr>
            <w:r w:rsidRPr="004148C3">
              <w:rPr>
                <w:rFonts w:asciiTheme="minorHAnsi" w:hAnsiTheme="minorHAnsi" w:cstheme="minorHAnsi"/>
                <w:sz w:val="20"/>
                <w:szCs w:val="20"/>
              </w:rPr>
              <w:t xml:space="preserve">definition of experiential learning and reasons why it is </w:t>
            </w:r>
            <w:proofErr w:type="gramStart"/>
            <w:r w:rsidRPr="004148C3">
              <w:rPr>
                <w:rFonts w:asciiTheme="minorHAnsi" w:hAnsiTheme="minorHAnsi" w:cstheme="minorHAnsi"/>
                <w:sz w:val="20"/>
                <w:szCs w:val="20"/>
              </w:rPr>
              <w:t>effective</w:t>
            </w:r>
            <w:proofErr w:type="gramEnd"/>
          </w:p>
          <w:p w14:paraId="42FEF0CB" w14:textId="490E1E3B" w:rsidR="00834EA2" w:rsidRPr="00AC3884" w:rsidRDefault="00834EA2" w:rsidP="009235B4">
            <w:pPr>
              <w:numPr>
                <w:ilvl w:val="0"/>
                <w:numId w:val="4"/>
              </w:numPr>
              <w:rPr>
                <w:rFonts w:asciiTheme="minorHAnsi" w:hAnsiTheme="minorHAnsi" w:cstheme="minorHAnsi"/>
                <w:sz w:val="20"/>
                <w:szCs w:val="20"/>
              </w:rPr>
            </w:pPr>
            <w:r w:rsidRPr="0064780A">
              <w:rPr>
                <w:rFonts w:asciiTheme="minorHAnsi" w:hAnsiTheme="minorHAnsi" w:cstheme="minorHAnsi"/>
                <w:sz w:val="20"/>
                <w:szCs w:val="20"/>
              </w:rPr>
              <w:t xml:space="preserve">definitions of flexibility, monitoring, </w:t>
            </w:r>
            <w:r w:rsidR="00A57146">
              <w:rPr>
                <w:rFonts w:asciiTheme="minorHAnsi" w:hAnsiTheme="minorHAnsi" w:cstheme="minorHAnsi"/>
                <w:sz w:val="20"/>
                <w:szCs w:val="20"/>
              </w:rPr>
              <w:t>commitment, time</w:t>
            </w:r>
            <w:r w:rsidR="00077632">
              <w:rPr>
                <w:rFonts w:asciiTheme="minorHAnsi" w:hAnsiTheme="minorHAnsi" w:cstheme="minorHAnsi"/>
                <w:sz w:val="20"/>
                <w:szCs w:val="20"/>
              </w:rPr>
              <w:t>-</w:t>
            </w:r>
            <w:r w:rsidR="00A57146">
              <w:rPr>
                <w:rFonts w:asciiTheme="minorHAnsi" w:hAnsiTheme="minorHAnsi" w:cstheme="minorHAnsi"/>
                <w:sz w:val="20"/>
                <w:szCs w:val="20"/>
              </w:rPr>
              <w:t xml:space="preserve">management and </w:t>
            </w:r>
            <w:r w:rsidRPr="0064780A">
              <w:rPr>
                <w:rFonts w:asciiTheme="minorHAnsi" w:hAnsiTheme="minorHAnsi" w:cstheme="minorHAnsi"/>
                <w:sz w:val="20"/>
                <w:szCs w:val="20"/>
              </w:rPr>
              <w:t xml:space="preserve">decision-making skills and their relevance to </w:t>
            </w:r>
            <w:r w:rsidR="0030716A">
              <w:rPr>
                <w:rFonts w:asciiTheme="minorHAnsi" w:hAnsiTheme="minorHAnsi" w:cstheme="minorHAnsi"/>
                <w:sz w:val="20"/>
                <w:szCs w:val="20"/>
              </w:rPr>
              <w:t>o</w:t>
            </w:r>
            <w:r w:rsidRPr="0064780A">
              <w:rPr>
                <w:rFonts w:asciiTheme="minorHAnsi" w:hAnsiTheme="minorHAnsi" w:cstheme="minorHAnsi"/>
                <w:sz w:val="20"/>
                <w:szCs w:val="20"/>
              </w:rPr>
              <w:t xml:space="preserve">utdoor </w:t>
            </w:r>
            <w:r w:rsidR="0030716A">
              <w:rPr>
                <w:rFonts w:asciiTheme="minorHAnsi" w:hAnsiTheme="minorHAnsi" w:cstheme="minorHAnsi"/>
                <w:sz w:val="20"/>
                <w:szCs w:val="20"/>
              </w:rPr>
              <w:t>e</w:t>
            </w:r>
            <w:r w:rsidRPr="0064780A">
              <w:rPr>
                <w:rFonts w:asciiTheme="minorHAnsi" w:hAnsiTheme="minorHAnsi" w:cstheme="minorHAnsi"/>
                <w:sz w:val="20"/>
                <w:szCs w:val="20"/>
              </w:rPr>
              <w:t>ducation</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96871EA" w14:textId="77777777" w:rsidR="00834EA2" w:rsidRPr="004D2D65" w:rsidRDefault="00834EA2" w:rsidP="00B336B6">
            <w:pPr>
              <w:tabs>
                <w:tab w:val="num" w:pos="1260"/>
              </w:tabs>
              <w:rPr>
                <w:rFonts w:asciiTheme="minorHAnsi" w:hAnsiTheme="minorHAnsi" w:cstheme="minorHAnsi"/>
                <w:b/>
                <w:bCs/>
                <w:color w:val="000000"/>
                <w:sz w:val="20"/>
                <w:szCs w:val="20"/>
              </w:rPr>
            </w:pPr>
          </w:p>
        </w:tc>
      </w:tr>
      <w:tr w:rsidR="00834EA2" w:rsidRPr="005621DD" w14:paraId="1D514BAB"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5185902"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21B5D98" w14:textId="40B46F5A" w:rsidR="00834EA2" w:rsidRPr="004D2D65" w:rsidRDefault="00834EA2" w:rsidP="009235B4">
            <w:pPr>
              <w:rPr>
                <w:rFonts w:asciiTheme="minorHAnsi" w:hAnsiTheme="minorHAnsi" w:cstheme="minorHAnsi"/>
                <w:b/>
                <w:sz w:val="20"/>
                <w:szCs w:val="20"/>
              </w:rPr>
            </w:pPr>
            <w:bookmarkStart w:id="0" w:name="OLE_LINK47"/>
            <w:bookmarkStart w:id="1" w:name="OLE_LINK48"/>
            <w:r w:rsidRPr="004D2D65">
              <w:rPr>
                <w:rFonts w:asciiTheme="minorHAnsi" w:hAnsiTheme="minorHAnsi" w:cstheme="minorHAnsi"/>
                <w:b/>
                <w:sz w:val="20"/>
                <w:szCs w:val="20"/>
              </w:rPr>
              <w:t>Skills and practices</w:t>
            </w:r>
          </w:p>
          <w:p w14:paraId="5EE26F14" w14:textId="77777777" w:rsidR="00834EA2" w:rsidRPr="004D2D65" w:rsidRDefault="00834EA2" w:rsidP="009235B4">
            <w:pPr>
              <w:numPr>
                <w:ilvl w:val="0"/>
                <w:numId w:val="5"/>
              </w:numPr>
              <w:rPr>
                <w:rFonts w:asciiTheme="minorHAnsi" w:hAnsiTheme="minorHAnsi" w:cstheme="minorHAnsi"/>
                <w:sz w:val="20"/>
                <w:szCs w:val="20"/>
              </w:rPr>
            </w:pPr>
            <w:r w:rsidRPr="0064780A">
              <w:rPr>
                <w:rFonts w:asciiTheme="minorHAnsi" w:hAnsiTheme="minorHAnsi" w:cstheme="minorHAnsi"/>
                <w:sz w:val="20"/>
                <w:szCs w:val="20"/>
              </w:rPr>
              <w:t>technique development of an increasing repertoire of skills in an outdoor adventure activity</w:t>
            </w:r>
          </w:p>
          <w:bookmarkEnd w:id="0"/>
          <w:bookmarkEnd w:id="1"/>
          <w:p w14:paraId="2FCC2A75" w14:textId="77777777" w:rsidR="00834EA2" w:rsidRPr="004D2D65" w:rsidRDefault="00834EA2" w:rsidP="009235B4">
            <w:pPr>
              <w:rPr>
                <w:rFonts w:asciiTheme="minorHAnsi" w:hAnsiTheme="minorHAnsi" w:cstheme="minorHAnsi"/>
                <w:b/>
                <w:sz w:val="20"/>
                <w:szCs w:val="20"/>
              </w:rPr>
            </w:pPr>
            <w:r w:rsidRPr="004D2D65">
              <w:rPr>
                <w:rFonts w:asciiTheme="minorHAnsi" w:hAnsiTheme="minorHAnsi" w:cstheme="minorHAnsi"/>
                <w:b/>
                <w:sz w:val="20"/>
                <w:szCs w:val="20"/>
              </w:rPr>
              <w:t>Personal skills</w:t>
            </w:r>
          </w:p>
          <w:p w14:paraId="46859C53" w14:textId="5224A832" w:rsidR="00834EA2" w:rsidRPr="00AC3884" w:rsidRDefault="00834EA2" w:rsidP="009235B4">
            <w:pPr>
              <w:numPr>
                <w:ilvl w:val="0"/>
                <w:numId w:val="5"/>
              </w:numPr>
              <w:rPr>
                <w:rFonts w:asciiTheme="minorHAnsi" w:hAnsiTheme="minorHAnsi" w:cstheme="minorHAnsi"/>
                <w:sz w:val="20"/>
                <w:szCs w:val="20"/>
              </w:rPr>
            </w:pPr>
            <w:r w:rsidRPr="0064780A">
              <w:rPr>
                <w:rFonts w:asciiTheme="minorHAnsi" w:hAnsiTheme="minorHAnsi" w:cstheme="minorHAnsi"/>
                <w:sz w:val="20"/>
                <w:szCs w:val="20"/>
              </w:rPr>
              <w:t>personal reflective</w:t>
            </w:r>
            <w:r>
              <w:rPr>
                <w:rFonts w:asciiTheme="minorHAnsi" w:hAnsiTheme="minorHAnsi" w:cstheme="minorHAnsi"/>
                <w:sz w:val="20"/>
                <w:szCs w:val="20"/>
              </w:rPr>
              <w:t xml:space="preserve"> </w:t>
            </w:r>
            <w:r w:rsidRPr="0064780A">
              <w:rPr>
                <w:rFonts w:asciiTheme="minorHAnsi" w:hAnsiTheme="minorHAnsi" w:cstheme="minorHAnsi"/>
                <w:sz w:val="20"/>
                <w:szCs w:val="20"/>
              </w:rPr>
              <w:t>journal writing skills</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ECB037B" w14:textId="77777777" w:rsidR="00834EA2" w:rsidRPr="004D2D65" w:rsidRDefault="00834EA2" w:rsidP="00B336B6">
            <w:pPr>
              <w:rPr>
                <w:rFonts w:asciiTheme="minorHAnsi" w:hAnsiTheme="minorHAnsi" w:cstheme="minorHAnsi"/>
                <w:b/>
                <w:sz w:val="20"/>
                <w:szCs w:val="20"/>
              </w:rPr>
            </w:pPr>
          </w:p>
        </w:tc>
      </w:tr>
      <w:tr w:rsidR="00834EA2" w:rsidRPr="005621DD" w14:paraId="464CDF1F"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2D0AB9F"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A54DE10" w14:textId="77777777" w:rsidR="00834EA2" w:rsidRDefault="00834EA2" w:rsidP="009235B4">
            <w:pPr>
              <w:tabs>
                <w:tab w:val="num" w:pos="1260"/>
              </w:tabs>
              <w:rPr>
                <w:rFonts w:asciiTheme="minorHAnsi" w:hAnsiTheme="minorHAnsi" w:cstheme="minorHAnsi"/>
                <w:b/>
                <w:bCs/>
                <w:color w:val="000000"/>
                <w:sz w:val="20"/>
                <w:szCs w:val="20"/>
              </w:rPr>
            </w:pPr>
            <w:r w:rsidRPr="004D2D65">
              <w:rPr>
                <w:rFonts w:asciiTheme="minorHAnsi" w:hAnsiTheme="minorHAnsi" w:cstheme="minorHAnsi"/>
                <w:b/>
                <w:bCs/>
                <w:color w:val="000000"/>
                <w:sz w:val="20"/>
                <w:szCs w:val="20"/>
              </w:rPr>
              <w:t>Personal skills</w:t>
            </w:r>
          </w:p>
          <w:p w14:paraId="14D7C37D" w14:textId="77777777" w:rsidR="00834EA2" w:rsidRPr="00783E29" w:rsidRDefault="00CC7D59" w:rsidP="009235B4">
            <w:pPr>
              <w:numPr>
                <w:ilvl w:val="0"/>
                <w:numId w:val="4"/>
              </w:numPr>
              <w:rPr>
                <w:rFonts w:asciiTheme="minorHAnsi" w:hAnsiTheme="minorHAnsi" w:cstheme="minorHAnsi"/>
                <w:sz w:val="20"/>
                <w:szCs w:val="20"/>
              </w:rPr>
            </w:pPr>
            <w:r>
              <w:rPr>
                <w:rFonts w:asciiTheme="minorHAnsi" w:hAnsiTheme="minorHAnsi" w:cstheme="minorHAnsi"/>
                <w:sz w:val="20"/>
                <w:szCs w:val="20"/>
              </w:rPr>
              <w:t>steps in decision-</w:t>
            </w:r>
            <w:r w:rsidR="00834EA2" w:rsidRPr="00783E29">
              <w:rPr>
                <w:rFonts w:asciiTheme="minorHAnsi" w:hAnsiTheme="minorHAnsi" w:cstheme="minorHAnsi"/>
                <w:sz w:val="20"/>
                <w:szCs w:val="20"/>
              </w:rPr>
              <w:t>making</w:t>
            </w:r>
          </w:p>
          <w:p w14:paraId="34734450" w14:textId="77777777" w:rsidR="00834EA2" w:rsidRPr="00783E29" w:rsidRDefault="00834EA2" w:rsidP="009235B4">
            <w:pPr>
              <w:numPr>
                <w:ilvl w:val="0"/>
                <w:numId w:val="7"/>
              </w:numPr>
              <w:ind w:left="714" w:hanging="357"/>
              <w:rPr>
                <w:rFonts w:asciiTheme="minorHAnsi" w:hAnsiTheme="minorHAnsi" w:cstheme="minorHAnsi"/>
                <w:sz w:val="20"/>
                <w:szCs w:val="20"/>
              </w:rPr>
            </w:pPr>
            <w:r w:rsidRPr="00783E29">
              <w:rPr>
                <w:rFonts w:asciiTheme="minorHAnsi" w:hAnsiTheme="minorHAnsi" w:cstheme="minorHAnsi"/>
                <w:sz w:val="20"/>
                <w:szCs w:val="20"/>
              </w:rPr>
              <w:t>identifying the problem</w:t>
            </w:r>
          </w:p>
          <w:p w14:paraId="451089DA" w14:textId="77777777" w:rsidR="00834EA2" w:rsidRPr="00783E29" w:rsidRDefault="00834EA2" w:rsidP="009235B4">
            <w:pPr>
              <w:numPr>
                <w:ilvl w:val="0"/>
                <w:numId w:val="7"/>
              </w:numPr>
              <w:ind w:left="714" w:hanging="357"/>
              <w:rPr>
                <w:rFonts w:asciiTheme="minorHAnsi" w:hAnsiTheme="minorHAnsi" w:cstheme="minorHAnsi"/>
                <w:sz w:val="20"/>
                <w:szCs w:val="20"/>
              </w:rPr>
            </w:pPr>
            <w:r w:rsidRPr="00783E29">
              <w:rPr>
                <w:rFonts w:asciiTheme="minorHAnsi" w:hAnsiTheme="minorHAnsi" w:cstheme="minorHAnsi"/>
                <w:sz w:val="20"/>
                <w:szCs w:val="20"/>
              </w:rPr>
              <w:t>gathering information</w:t>
            </w:r>
          </w:p>
          <w:p w14:paraId="26855367" w14:textId="77777777" w:rsidR="00834EA2" w:rsidRPr="00783E29" w:rsidRDefault="00834EA2" w:rsidP="009235B4">
            <w:pPr>
              <w:numPr>
                <w:ilvl w:val="0"/>
                <w:numId w:val="7"/>
              </w:numPr>
              <w:ind w:left="714" w:hanging="357"/>
              <w:rPr>
                <w:rFonts w:asciiTheme="minorHAnsi" w:hAnsiTheme="minorHAnsi" w:cstheme="minorHAnsi"/>
                <w:sz w:val="20"/>
                <w:szCs w:val="20"/>
              </w:rPr>
            </w:pPr>
            <w:r w:rsidRPr="00783E29">
              <w:rPr>
                <w:rFonts w:asciiTheme="minorHAnsi" w:hAnsiTheme="minorHAnsi" w:cstheme="minorHAnsi"/>
                <w:sz w:val="20"/>
                <w:szCs w:val="20"/>
              </w:rPr>
              <w:t>exploring options</w:t>
            </w:r>
          </w:p>
          <w:p w14:paraId="63DD5CC6" w14:textId="77777777" w:rsidR="00834EA2" w:rsidRPr="00AC3884" w:rsidRDefault="00834EA2" w:rsidP="009235B4">
            <w:pPr>
              <w:numPr>
                <w:ilvl w:val="0"/>
                <w:numId w:val="7"/>
              </w:numPr>
              <w:ind w:left="714" w:hanging="357"/>
              <w:rPr>
                <w:rFonts w:asciiTheme="minorHAnsi" w:hAnsiTheme="minorHAnsi" w:cstheme="minorHAnsi"/>
                <w:sz w:val="20"/>
                <w:szCs w:val="20"/>
              </w:rPr>
            </w:pPr>
            <w:r w:rsidRPr="00783E29">
              <w:rPr>
                <w:rFonts w:asciiTheme="minorHAnsi" w:hAnsiTheme="minorHAnsi" w:cstheme="minorHAnsi"/>
                <w:sz w:val="20"/>
                <w:szCs w:val="20"/>
              </w:rPr>
              <w:t>evaluating the outcome</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E3D0746" w14:textId="77777777" w:rsidR="00834EA2" w:rsidRPr="004D2D65" w:rsidRDefault="00834EA2" w:rsidP="00B336B6">
            <w:pPr>
              <w:tabs>
                <w:tab w:val="num" w:pos="1260"/>
              </w:tabs>
              <w:rPr>
                <w:rFonts w:asciiTheme="minorHAnsi" w:hAnsiTheme="minorHAnsi" w:cstheme="minorHAnsi"/>
                <w:b/>
                <w:bCs/>
                <w:color w:val="000000"/>
                <w:sz w:val="20"/>
                <w:szCs w:val="20"/>
              </w:rPr>
            </w:pPr>
          </w:p>
        </w:tc>
      </w:tr>
      <w:tr w:rsidR="00834EA2" w:rsidRPr="005621DD" w14:paraId="32E540C9"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E18882C"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E2CC6A4" w14:textId="0C8E0DCF" w:rsidR="00834EA2" w:rsidRPr="004D2D65" w:rsidRDefault="00834EA2" w:rsidP="009235B4">
            <w:pPr>
              <w:tabs>
                <w:tab w:val="num" w:pos="1260"/>
              </w:tabs>
              <w:rPr>
                <w:rFonts w:asciiTheme="minorHAnsi" w:hAnsiTheme="minorHAnsi" w:cstheme="minorHAnsi"/>
                <w:b/>
                <w:sz w:val="20"/>
                <w:szCs w:val="20"/>
              </w:rPr>
            </w:pPr>
            <w:r w:rsidRPr="004D2D65">
              <w:rPr>
                <w:rFonts w:asciiTheme="minorHAnsi" w:hAnsiTheme="minorHAnsi" w:cstheme="minorHAnsi"/>
                <w:b/>
                <w:sz w:val="20"/>
                <w:szCs w:val="20"/>
              </w:rPr>
              <w:t>Working with others</w:t>
            </w:r>
          </w:p>
          <w:p w14:paraId="76CD666E" w14:textId="77777777" w:rsidR="00834EA2" w:rsidRPr="004D2D65" w:rsidRDefault="00834EA2" w:rsidP="009235B4">
            <w:pPr>
              <w:numPr>
                <w:ilvl w:val="0"/>
                <w:numId w:val="6"/>
              </w:numPr>
              <w:tabs>
                <w:tab w:val="left" w:pos="2268"/>
              </w:tabs>
              <w:ind w:right="-73"/>
              <w:rPr>
                <w:rFonts w:asciiTheme="minorHAnsi" w:hAnsiTheme="minorHAnsi" w:cstheme="minorHAnsi"/>
                <w:bCs/>
                <w:sz w:val="20"/>
                <w:szCs w:val="20"/>
              </w:rPr>
            </w:pPr>
            <w:r w:rsidRPr="004D2D65">
              <w:rPr>
                <w:rFonts w:asciiTheme="minorHAnsi" w:hAnsiTheme="minorHAnsi" w:cstheme="minorHAnsi"/>
                <w:bCs/>
                <w:sz w:val="20"/>
                <w:szCs w:val="20"/>
              </w:rPr>
              <w:t>stages within Tuckman’s model of group development</w:t>
            </w:r>
          </w:p>
          <w:p w14:paraId="40DF7688" w14:textId="77777777" w:rsidR="00834EA2" w:rsidRPr="004D2D65" w:rsidRDefault="00834EA2" w:rsidP="009235B4">
            <w:pPr>
              <w:numPr>
                <w:ilvl w:val="0"/>
                <w:numId w:val="7"/>
              </w:numPr>
              <w:ind w:left="714" w:hanging="357"/>
              <w:rPr>
                <w:rFonts w:asciiTheme="minorHAnsi" w:hAnsiTheme="minorHAnsi" w:cstheme="minorHAnsi"/>
                <w:sz w:val="20"/>
                <w:szCs w:val="20"/>
              </w:rPr>
            </w:pPr>
            <w:r w:rsidRPr="004D2D65">
              <w:rPr>
                <w:rFonts w:asciiTheme="minorHAnsi" w:hAnsiTheme="minorHAnsi" w:cstheme="minorHAnsi"/>
                <w:sz w:val="20"/>
                <w:szCs w:val="20"/>
              </w:rPr>
              <w:t>forming</w:t>
            </w:r>
          </w:p>
          <w:p w14:paraId="57D320E3" w14:textId="77777777" w:rsidR="00834EA2" w:rsidRPr="004D2D65" w:rsidRDefault="00834EA2" w:rsidP="009235B4">
            <w:pPr>
              <w:numPr>
                <w:ilvl w:val="0"/>
                <w:numId w:val="7"/>
              </w:numPr>
              <w:ind w:left="714" w:hanging="357"/>
              <w:rPr>
                <w:rFonts w:asciiTheme="minorHAnsi" w:hAnsiTheme="minorHAnsi" w:cstheme="minorHAnsi"/>
                <w:sz w:val="20"/>
                <w:szCs w:val="20"/>
              </w:rPr>
            </w:pPr>
            <w:r w:rsidRPr="004D2D65">
              <w:rPr>
                <w:rFonts w:asciiTheme="minorHAnsi" w:hAnsiTheme="minorHAnsi" w:cstheme="minorHAnsi"/>
                <w:sz w:val="20"/>
                <w:szCs w:val="20"/>
              </w:rPr>
              <w:t>storming</w:t>
            </w:r>
          </w:p>
          <w:p w14:paraId="59A18A5E" w14:textId="77777777" w:rsidR="00834EA2" w:rsidRPr="004D2D65" w:rsidRDefault="00834EA2" w:rsidP="009235B4">
            <w:pPr>
              <w:numPr>
                <w:ilvl w:val="0"/>
                <w:numId w:val="7"/>
              </w:numPr>
              <w:ind w:left="714" w:hanging="357"/>
              <w:rPr>
                <w:rFonts w:asciiTheme="minorHAnsi" w:hAnsiTheme="minorHAnsi" w:cstheme="minorHAnsi"/>
                <w:sz w:val="20"/>
                <w:szCs w:val="20"/>
              </w:rPr>
            </w:pPr>
            <w:r w:rsidRPr="004D2D65">
              <w:rPr>
                <w:rFonts w:asciiTheme="minorHAnsi" w:hAnsiTheme="minorHAnsi" w:cstheme="minorHAnsi"/>
                <w:sz w:val="20"/>
                <w:szCs w:val="20"/>
              </w:rPr>
              <w:t>norming</w:t>
            </w:r>
          </w:p>
          <w:p w14:paraId="25461330" w14:textId="77777777" w:rsidR="00834EA2" w:rsidRPr="004D2D65" w:rsidRDefault="00834EA2" w:rsidP="009235B4">
            <w:pPr>
              <w:numPr>
                <w:ilvl w:val="0"/>
                <w:numId w:val="7"/>
              </w:numPr>
              <w:ind w:left="714" w:hanging="357"/>
              <w:rPr>
                <w:rFonts w:asciiTheme="minorHAnsi" w:hAnsiTheme="minorHAnsi" w:cstheme="minorHAnsi"/>
                <w:sz w:val="20"/>
                <w:szCs w:val="20"/>
              </w:rPr>
            </w:pPr>
            <w:r w:rsidRPr="004D2D65">
              <w:rPr>
                <w:rFonts w:asciiTheme="minorHAnsi" w:hAnsiTheme="minorHAnsi" w:cstheme="minorHAnsi"/>
                <w:sz w:val="20"/>
                <w:szCs w:val="20"/>
              </w:rPr>
              <w:t>performing</w:t>
            </w:r>
          </w:p>
          <w:p w14:paraId="0C5AE684" w14:textId="77777777" w:rsidR="00834EA2" w:rsidRPr="00AC3884" w:rsidRDefault="00834EA2" w:rsidP="009235B4">
            <w:pPr>
              <w:numPr>
                <w:ilvl w:val="0"/>
                <w:numId w:val="7"/>
              </w:numPr>
              <w:ind w:left="714" w:hanging="357"/>
              <w:rPr>
                <w:rFonts w:asciiTheme="minorHAnsi" w:hAnsiTheme="minorHAnsi" w:cstheme="minorHAnsi"/>
                <w:sz w:val="20"/>
                <w:szCs w:val="20"/>
              </w:rPr>
            </w:pPr>
            <w:r w:rsidRPr="004D2D65">
              <w:rPr>
                <w:rFonts w:asciiTheme="minorHAnsi" w:hAnsiTheme="minorHAnsi" w:cstheme="minorHAnsi"/>
                <w:sz w:val="20"/>
                <w:szCs w:val="20"/>
              </w:rPr>
              <w:t>adjourning</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64A13C6" w14:textId="77777777" w:rsidR="00834EA2" w:rsidRPr="004D2D65" w:rsidRDefault="00834EA2" w:rsidP="00B336B6">
            <w:pPr>
              <w:tabs>
                <w:tab w:val="num" w:pos="1260"/>
              </w:tabs>
              <w:rPr>
                <w:rFonts w:asciiTheme="minorHAnsi" w:hAnsiTheme="minorHAnsi" w:cstheme="minorHAnsi"/>
                <w:b/>
                <w:sz w:val="20"/>
                <w:szCs w:val="20"/>
              </w:rPr>
            </w:pPr>
          </w:p>
        </w:tc>
      </w:tr>
      <w:tr w:rsidR="00834EA2" w:rsidRPr="005621DD" w14:paraId="39D7A596"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FF33F28"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1CA96BB" w14:textId="77777777" w:rsidR="00834EA2" w:rsidRPr="00673FFA" w:rsidRDefault="00834EA2" w:rsidP="009235B4">
            <w:pPr>
              <w:tabs>
                <w:tab w:val="num" w:pos="1260"/>
              </w:tabs>
              <w:rPr>
                <w:rFonts w:asciiTheme="minorHAnsi" w:hAnsiTheme="minorHAnsi" w:cstheme="minorHAnsi"/>
                <w:b/>
                <w:bCs/>
                <w:color w:val="000000"/>
                <w:sz w:val="20"/>
                <w:szCs w:val="20"/>
              </w:rPr>
            </w:pPr>
            <w:r w:rsidRPr="00673FFA">
              <w:rPr>
                <w:rFonts w:asciiTheme="minorHAnsi" w:hAnsiTheme="minorHAnsi" w:cstheme="minorHAnsi"/>
                <w:b/>
                <w:bCs/>
                <w:color w:val="000000"/>
                <w:sz w:val="20"/>
                <w:szCs w:val="20"/>
              </w:rPr>
              <w:t>Planning</w:t>
            </w:r>
          </w:p>
          <w:p w14:paraId="64055C6C" w14:textId="77777777" w:rsidR="00834EA2" w:rsidRPr="00673FFA" w:rsidRDefault="00834EA2" w:rsidP="009235B4">
            <w:pPr>
              <w:numPr>
                <w:ilvl w:val="0"/>
                <w:numId w:val="8"/>
              </w:numPr>
              <w:rPr>
                <w:rFonts w:asciiTheme="minorHAnsi" w:hAnsiTheme="minorHAnsi" w:cstheme="minorHAnsi"/>
                <w:bCs/>
                <w:sz w:val="20"/>
                <w:szCs w:val="20"/>
              </w:rPr>
            </w:pPr>
            <w:r w:rsidRPr="00673FFA">
              <w:rPr>
                <w:rFonts w:asciiTheme="minorHAnsi" w:hAnsiTheme="minorHAnsi" w:cstheme="minorHAnsi"/>
                <w:b/>
                <w:iCs/>
                <w:color w:val="000000"/>
                <w:sz w:val="18"/>
                <w:szCs w:val="18"/>
              </w:rPr>
              <w:t>i</w:t>
            </w:r>
            <w:r w:rsidRPr="00673FFA">
              <w:rPr>
                <w:rFonts w:asciiTheme="minorHAnsi" w:hAnsiTheme="minorHAnsi" w:cstheme="minorHAnsi"/>
                <w:bCs/>
                <w:sz w:val="20"/>
                <w:szCs w:val="20"/>
              </w:rPr>
              <w:t>ntroduction to Maslow’s Hierarchy of Needs</w:t>
            </w:r>
          </w:p>
          <w:p w14:paraId="3CB788EE"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physiological needs</w:t>
            </w:r>
          </w:p>
          <w:p w14:paraId="680CE94D"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safety needs</w:t>
            </w:r>
          </w:p>
          <w:p w14:paraId="525F1CD1"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 xml:space="preserve">love/belonging </w:t>
            </w:r>
            <w:proofErr w:type="gramStart"/>
            <w:r w:rsidRPr="00B336B6">
              <w:rPr>
                <w:rFonts w:asciiTheme="minorHAnsi" w:hAnsiTheme="minorHAnsi" w:cstheme="minorHAnsi"/>
                <w:sz w:val="20"/>
                <w:szCs w:val="20"/>
              </w:rPr>
              <w:t>needs</w:t>
            </w:r>
            <w:proofErr w:type="gramEnd"/>
          </w:p>
          <w:p w14:paraId="25E162B5"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 xml:space="preserve">esteem </w:t>
            </w:r>
            <w:proofErr w:type="gramStart"/>
            <w:r w:rsidRPr="00B336B6">
              <w:rPr>
                <w:rFonts w:asciiTheme="minorHAnsi" w:hAnsiTheme="minorHAnsi" w:cstheme="minorHAnsi"/>
                <w:sz w:val="20"/>
                <w:szCs w:val="20"/>
              </w:rPr>
              <w:t>needs</w:t>
            </w:r>
            <w:proofErr w:type="gramEnd"/>
          </w:p>
          <w:p w14:paraId="529478FE"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self-actualisation</w:t>
            </w:r>
          </w:p>
          <w:p w14:paraId="24F28DCE" w14:textId="77777777" w:rsidR="00834EA2" w:rsidRPr="00AC3884" w:rsidRDefault="00834EA2" w:rsidP="009235B4">
            <w:pPr>
              <w:numPr>
                <w:ilvl w:val="0"/>
                <w:numId w:val="8"/>
              </w:numPr>
              <w:rPr>
                <w:rFonts w:asciiTheme="minorHAnsi" w:hAnsiTheme="minorHAnsi" w:cstheme="minorHAnsi"/>
                <w:b/>
                <w:color w:val="000000"/>
                <w:sz w:val="18"/>
                <w:szCs w:val="18"/>
              </w:rPr>
            </w:pPr>
            <w:r w:rsidRPr="00673FFA">
              <w:rPr>
                <w:rFonts w:asciiTheme="minorHAnsi" w:hAnsiTheme="minorHAnsi" w:cstheme="minorHAnsi"/>
                <w:bCs/>
                <w:sz w:val="20"/>
                <w:szCs w:val="20"/>
              </w:rPr>
              <w:t>relationship between physiological and safety needs (Maslow’s Hierarchy) and personal preparation for outdoor experience</w:t>
            </w:r>
            <w:r>
              <w:rPr>
                <w:rFonts w:asciiTheme="minorHAnsi" w:hAnsiTheme="minorHAnsi" w:cstheme="minorHAnsi"/>
                <w:bCs/>
                <w:sz w:val="20"/>
                <w:szCs w:val="20"/>
              </w:rPr>
              <w:t>s</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836D009" w14:textId="77777777" w:rsidR="00834EA2" w:rsidRPr="00673FFA" w:rsidRDefault="00834EA2" w:rsidP="00B336B6">
            <w:pPr>
              <w:tabs>
                <w:tab w:val="num" w:pos="1260"/>
              </w:tabs>
              <w:rPr>
                <w:rFonts w:asciiTheme="minorHAnsi" w:hAnsiTheme="minorHAnsi" w:cstheme="minorHAnsi"/>
                <w:b/>
                <w:bCs/>
                <w:color w:val="000000"/>
                <w:sz w:val="20"/>
                <w:szCs w:val="20"/>
              </w:rPr>
            </w:pPr>
          </w:p>
        </w:tc>
      </w:tr>
      <w:tr w:rsidR="00834EA2" w:rsidRPr="005621DD" w14:paraId="0A81AF30"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0F84DCD"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0CD70EF" w14:textId="31FAB419" w:rsidR="00834EA2" w:rsidRPr="004D2D65" w:rsidRDefault="00834EA2" w:rsidP="009235B4">
            <w:pPr>
              <w:tabs>
                <w:tab w:val="num" w:pos="1260"/>
              </w:tabs>
              <w:rPr>
                <w:rFonts w:asciiTheme="minorHAnsi" w:hAnsiTheme="minorHAnsi" w:cstheme="minorHAnsi"/>
                <w:b/>
                <w:sz w:val="20"/>
                <w:szCs w:val="20"/>
              </w:rPr>
            </w:pPr>
            <w:r w:rsidRPr="004D2D65">
              <w:rPr>
                <w:rFonts w:asciiTheme="minorHAnsi" w:hAnsiTheme="minorHAnsi" w:cstheme="minorHAnsi"/>
                <w:b/>
                <w:bCs/>
                <w:color w:val="000000"/>
                <w:sz w:val="20"/>
                <w:szCs w:val="20"/>
              </w:rPr>
              <w:t>Leadership</w:t>
            </w:r>
          </w:p>
          <w:p w14:paraId="14727B43" w14:textId="4015346C" w:rsidR="00834EA2" w:rsidRDefault="00834EA2" w:rsidP="009235B4">
            <w:pPr>
              <w:numPr>
                <w:ilvl w:val="0"/>
                <w:numId w:val="8"/>
              </w:numPr>
              <w:rPr>
                <w:rFonts w:asciiTheme="minorHAnsi" w:hAnsiTheme="minorHAnsi" w:cstheme="minorHAnsi"/>
                <w:bCs/>
                <w:sz w:val="20"/>
                <w:szCs w:val="20"/>
              </w:rPr>
            </w:pPr>
            <w:r w:rsidRPr="004148C3">
              <w:rPr>
                <w:rFonts w:asciiTheme="minorHAnsi" w:hAnsiTheme="minorHAnsi" w:cstheme="minorHAnsi"/>
                <w:bCs/>
                <w:sz w:val="20"/>
                <w:szCs w:val="20"/>
              </w:rPr>
              <w:t>attributes of trait, behavioural, situational, transformational</w:t>
            </w:r>
            <w:r w:rsidR="00077632">
              <w:rPr>
                <w:rFonts w:asciiTheme="minorHAnsi" w:hAnsiTheme="minorHAnsi" w:cstheme="minorHAnsi"/>
                <w:bCs/>
                <w:sz w:val="20"/>
                <w:szCs w:val="20"/>
              </w:rPr>
              <w:t>,</w:t>
            </w:r>
            <w:r w:rsidRPr="004148C3">
              <w:rPr>
                <w:rFonts w:asciiTheme="minorHAnsi" w:hAnsiTheme="minorHAnsi" w:cstheme="minorHAnsi"/>
                <w:bCs/>
                <w:sz w:val="20"/>
                <w:szCs w:val="20"/>
              </w:rPr>
              <w:t xml:space="preserve"> and transactional leadership theories</w:t>
            </w:r>
          </w:p>
          <w:p w14:paraId="06EF6554" w14:textId="6892F0C8" w:rsidR="00834EA2" w:rsidRPr="0064780A" w:rsidRDefault="00834EA2" w:rsidP="009235B4">
            <w:pPr>
              <w:numPr>
                <w:ilvl w:val="0"/>
                <w:numId w:val="8"/>
              </w:numPr>
              <w:rPr>
                <w:rFonts w:asciiTheme="minorHAnsi" w:hAnsiTheme="minorHAnsi" w:cstheme="minorHAnsi"/>
                <w:bCs/>
                <w:sz w:val="20"/>
                <w:szCs w:val="20"/>
              </w:rPr>
            </w:pPr>
            <w:r w:rsidRPr="0064780A">
              <w:rPr>
                <w:rFonts w:asciiTheme="minorHAnsi" w:hAnsiTheme="minorHAnsi" w:cstheme="minorHAnsi"/>
                <w:bCs/>
                <w:sz w:val="20"/>
                <w:szCs w:val="20"/>
              </w:rPr>
              <w:t xml:space="preserve">characteristics of telling, selling, delegating, testing, </w:t>
            </w:r>
            <w:proofErr w:type="gramStart"/>
            <w:r w:rsidRPr="0064780A">
              <w:rPr>
                <w:rFonts w:asciiTheme="minorHAnsi" w:hAnsiTheme="minorHAnsi" w:cstheme="minorHAnsi"/>
                <w:bCs/>
                <w:sz w:val="20"/>
                <w:szCs w:val="20"/>
              </w:rPr>
              <w:t>consulting</w:t>
            </w:r>
            <w:proofErr w:type="gramEnd"/>
            <w:r w:rsidRPr="0064780A">
              <w:rPr>
                <w:rFonts w:asciiTheme="minorHAnsi" w:hAnsiTheme="minorHAnsi" w:cstheme="minorHAnsi"/>
                <w:bCs/>
                <w:sz w:val="20"/>
                <w:szCs w:val="20"/>
              </w:rPr>
              <w:t xml:space="preserve"> and joining leadership methods</w:t>
            </w:r>
          </w:p>
          <w:p w14:paraId="290EEC88" w14:textId="01A9C263" w:rsidR="00834EA2" w:rsidRDefault="00834EA2" w:rsidP="009235B4">
            <w:pPr>
              <w:numPr>
                <w:ilvl w:val="0"/>
                <w:numId w:val="8"/>
              </w:numPr>
              <w:rPr>
                <w:rFonts w:asciiTheme="minorHAnsi" w:hAnsiTheme="minorHAnsi" w:cstheme="minorHAnsi"/>
                <w:bCs/>
                <w:sz w:val="20"/>
                <w:szCs w:val="20"/>
              </w:rPr>
            </w:pPr>
            <w:r w:rsidRPr="0064780A">
              <w:rPr>
                <w:rFonts w:asciiTheme="minorHAnsi" w:hAnsiTheme="minorHAnsi" w:cstheme="minorHAnsi"/>
                <w:bCs/>
                <w:sz w:val="20"/>
                <w:szCs w:val="20"/>
              </w:rPr>
              <w:t xml:space="preserve">characteristics of task and </w:t>
            </w:r>
            <w:proofErr w:type="gramStart"/>
            <w:r w:rsidRPr="0064780A">
              <w:rPr>
                <w:rFonts w:asciiTheme="minorHAnsi" w:hAnsiTheme="minorHAnsi" w:cstheme="minorHAnsi"/>
                <w:bCs/>
                <w:sz w:val="20"/>
                <w:szCs w:val="20"/>
              </w:rPr>
              <w:t>people</w:t>
            </w:r>
            <w:r w:rsidR="00CC7D59">
              <w:rPr>
                <w:rFonts w:asciiTheme="minorHAnsi" w:hAnsiTheme="minorHAnsi" w:cstheme="minorHAnsi"/>
                <w:bCs/>
                <w:sz w:val="20"/>
                <w:szCs w:val="20"/>
              </w:rPr>
              <w:t xml:space="preserve"> </w:t>
            </w:r>
            <w:r w:rsidRPr="0064780A">
              <w:rPr>
                <w:rFonts w:asciiTheme="minorHAnsi" w:hAnsiTheme="minorHAnsi" w:cstheme="minorHAnsi"/>
                <w:bCs/>
                <w:sz w:val="20"/>
                <w:szCs w:val="20"/>
              </w:rPr>
              <w:t>oriented</w:t>
            </w:r>
            <w:proofErr w:type="gramEnd"/>
            <w:r w:rsidRPr="0064780A">
              <w:rPr>
                <w:rFonts w:asciiTheme="minorHAnsi" w:hAnsiTheme="minorHAnsi" w:cstheme="minorHAnsi"/>
                <w:bCs/>
                <w:sz w:val="20"/>
                <w:szCs w:val="20"/>
              </w:rPr>
              <w:t xml:space="preserve"> leadership</w:t>
            </w:r>
          </w:p>
          <w:p w14:paraId="3C94ECE8" w14:textId="77777777" w:rsidR="00834EA2" w:rsidRPr="00C30CFB" w:rsidRDefault="00834EA2" w:rsidP="009235B4">
            <w:pPr>
              <w:numPr>
                <w:ilvl w:val="0"/>
                <w:numId w:val="8"/>
              </w:numPr>
              <w:rPr>
                <w:rFonts w:asciiTheme="minorHAnsi" w:hAnsiTheme="minorHAnsi" w:cstheme="minorHAnsi"/>
                <w:bCs/>
                <w:sz w:val="20"/>
                <w:szCs w:val="20"/>
              </w:rPr>
            </w:pPr>
            <w:r w:rsidRPr="00C30CFB">
              <w:rPr>
                <w:rFonts w:asciiTheme="minorHAnsi" w:hAnsiTheme="minorHAnsi" w:cstheme="minorHAnsi"/>
                <w:bCs/>
                <w:sz w:val="20"/>
                <w:szCs w:val="20"/>
              </w:rPr>
              <w:t>parts of a briefing session, including full</w:t>
            </w:r>
            <w:r w:rsidR="00CC7D59">
              <w:rPr>
                <w:rFonts w:asciiTheme="minorHAnsi" w:hAnsiTheme="minorHAnsi" w:cstheme="minorHAnsi"/>
                <w:bCs/>
                <w:sz w:val="20"/>
                <w:szCs w:val="20"/>
              </w:rPr>
              <w:t xml:space="preserve"> </w:t>
            </w:r>
            <w:r w:rsidRPr="00C30CFB">
              <w:rPr>
                <w:rFonts w:asciiTheme="minorHAnsi" w:hAnsiTheme="minorHAnsi" w:cstheme="minorHAnsi"/>
                <w:bCs/>
                <w:sz w:val="20"/>
                <w:szCs w:val="20"/>
              </w:rPr>
              <w:t>value contracting, goal setting and framing the experience</w:t>
            </w:r>
          </w:p>
          <w:p w14:paraId="38514F68" w14:textId="77777777" w:rsidR="00834EA2" w:rsidRPr="00C30CFB" w:rsidRDefault="00834EA2" w:rsidP="009235B4">
            <w:pPr>
              <w:numPr>
                <w:ilvl w:val="0"/>
                <w:numId w:val="8"/>
              </w:numPr>
              <w:rPr>
                <w:rFonts w:asciiTheme="minorHAnsi" w:hAnsiTheme="minorHAnsi" w:cstheme="minorHAnsi"/>
                <w:bCs/>
                <w:sz w:val="20"/>
                <w:szCs w:val="20"/>
              </w:rPr>
            </w:pPr>
            <w:r w:rsidRPr="00C30CFB">
              <w:rPr>
                <w:rFonts w:asciiTheme="minorHAnsi" w:hAnsiTheme="minorHAnsi" w:cstheme="minorHAnsi"/>
                <w:bCs/>
                <w:sz w:val="20"/>
                <w:szCs w:val="20"/>
              </w:rPr>
              <w:t xml:space="preserve">personal skills in delivering a </w:t>
            </w:r>
            <w:proofErr w:type="gramStart"/>
            <w:r w:rsidRPr="00C30CFB">
              <w:rPr>
                <w:rFonts w:asciiTheme="minorHAnsi" w:hAnsiTheme="minorHAnsi" w:cstheme="minorHAnsi"/>
                <w:bCs/>
                <w:sz w:val="20"/>
                <w:szCs w:val="20"/>
              </w:rPr>
              <w:t>briefing</w:t>
            </w:r>
            <w:proofErr w:type="gramEnd"/>
          </w:p>
          <w:p w14:paraId="22601B6E"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establishing authority</w:t>
            </w:r>
          </w:p>
          <w:p w14:paraId="5C090BD9"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building relationships</w:t>
            </w:r>
          </w:p>
          <w:p w14:paraId="62186935"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listening</w:t>
            </w:r>
          </w:p>
          <w:p w14:paraId="5D890D3D" w14:textId="77777777" w:rsidR="00834EA2" w:rsidRPr="009E005C" w:rsidRDefault="00834EA2" w:rsidP="009235B4">
            <w:pPr>
              <w:numPr>
                <w:ilvl w:val="0"/>
                <w:numId w:val="7"/>
              </w:numPr>
              <w:ind w:left="714" w:hanging="357"/>
              <w:rPr>
                <w:rFonts w:asciiTheme="minorHAnsi" w:hAnsiTheme="minorHAnsi" w:cstheme="minorHAnsi"/>
                <w:b/>
                <w:sz w:val="20"/>
                <w:szCs w:val="20"/>
              </w:rPr>
            </w:pPr>
            <w:r w:rsidRPr="00B336B6">
              <w:rPr>
                <w:rFonts w:asciiTheme="minorHAnsi" w:hAnsiTheme="minorHAnsi" w:cstheme="minorHAnsi"/>
                <w:sz w:val="20"/>
                <w:szCs w:val="20"/>
              </w:rPr>
              <w:t>competence in speaking publicly</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DCDC815" w14:textId="77777777" w:rsidR="00834EA2" w:rsidRPr="004D2D65" w:rsidRDefault="00834EA2" w:rsidP="00B336B6">
            <w:pPr>
              <w:tabs>
                <w:tab w:val="num" w:pos="1260"/>
              </w:tabs>
              <w:rPr>
                <w:rFonts w:asciiTheme="minorHAnsi" w:hAnsiTheme="minorHAnsi" w:cstheme="minorHAnsi"/>
                <w:b/>
                <w:bCs/>
                <w:color w:val="000000"/>
                <w:sz w:val="20"/>
                <w:szCs w:val="20"/>
              </w:rPr>
            </w:pPr>
          </w:p>
        </w:tc>
      </w:tr>
      <w:tr w:rsidR="00834EA2" w:rsidRPr="005621DD" w14:paraId="413A464F"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C2A8B19"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7</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726FC92" w14:textId="79DBE5B1" w:rsidR="00834EA2" w:rsidRPr="004D2D65" w:rsidRDefault="00834EA2" w:rsidP="009235B4">
            <w:pPr>
              <w:tabs>
                <w:tab w:val="num" w:pos="1260"/>
              </w:tabs>
              <w:rPr>
                <w:rFonts w:asciiTheme="minorHAnsi" w:hAnsiTheme="minorHAnsi" w:cstheme="minorHAnsi"/>
                <w:b/>
                <w:sz w:val="20"/>
                <w:szCs w:val="20"/>
              </w:rPr>
            </w:pPr>
            <w:r w:rsidRPr="004D2D65">
              <w:rPr>
                <w:rFonts w:asciiTheme="minorHAnsi" w:hAnsiTheme="minorHAnsi" w:cstheme="minorHAnsi"/>
                <w:b/>
                <w:bCs/>
                <w:color w:val="000000"/>
                <w:sz w:val="20"/>
                <w:szCs w:val="20"/>
              </w:rPr>
              <w:t>Leadership</w:t>
            </w:r>
          </w:p>
          <w:p w14:paraId="2DB4599D" w14:textId="77777777" w:rsidR="00834EA2" w:rsidRDefault="00834EA2" w:rsidP="009235B4">
            <w:pPr>
              <w:numPr>
                <w:ilvl w:val="0"/>
                <w:numId w:val="9"/>
              </w:numPr>
              <w:rPr>
                <w:rFonts w:asciiTheme="minorHAnsi" w:hAnsiTheme="minorHAnsi" w:cstheme="minorHAnsi"/>
                <w:bCs/>
                <w:iCs/>
                <w:sz w:val="20"/>
                <w:szCs w:val="20"/>
              </w:rPr>
            </w:pPr>
            <w:r w:rsidRPr="0064780A">
              <w:rPr>
                <w:rFonts w:asciiTheme="minorHAnsi" w:hAnsiTheme="minorHAnsi" w:cstheme="minorHAnsi"/>
                <w:bCs/>
                <w:iCs/>
                <w:sz w:val="20"/>
                <w:szCs w:val="20"/>
              </w:rPr>
              <w:t>linking leadership styles to stages of group development</w:t>
            </w:r>
          </w:p>
          <w:p w14:paraId="7ADE9726" w14:textId="77777777" w:rsidR="00834EA2" w:rsidRPr="004148C3" w:rsidRDefault="00834EA2" w:rsidP="009235B4">
            <w:pPr>
              <w:numPr>
                <w:ilvl w:val="0"/>
                <w:numId w:val="9"/>
              </w:numPr>
              <w:rPr>
                <w:rFonts w:asciiTheme="minorHAnsi" w:hAnsiTheme="minorHAnsi" w:cstheme="minorHAnsi"/>
                <w:bCs/>
                <w:iCs/>
                <w:sz w:val="20"/>
                <w:szCs w:val="20"/>
              </w:rPr>
            </w:pPr>
            <w:r w:rsidRPr="004148C3">
              <w:rPr>
                <w:rFonts w:asciiTheme="minorHAnsi" w:hAnsiTheme="minorHAnsi" w:cstheme="minorHAnsi"/>
                <w:bCs/>
                <w:iCs/>
                <w:sz w:val="20"/>
                <w:szCs w:val="20"/>
              </w:rPr>
              <w:t>parts of a briefing session, including full</w:t>
            </w:r>
            <w:r w:rsidR="00286553">
              <w:rPr>
                <w:rFonts w:asciiTheme="minorHAnsi" w:hAnsiTheme="minorHAnsi" w:cstheme="minorHAnsi"/>
                <w:bCs/>
                <w:iCs/>
                <w:sz w:val="20"/>
                <w:szCs w:val="20"/>
              </w:rPr>
              <w:t xml:space="preserve"> </w:t>
            </w:r>
            <w:r w:rsidRPr="004148C3">
              <w:rPr>
                <w:rFonts w:asciiTheme="minorHAnsi" w:hAnsiTheme="minorHAnsi" w:cstheme="minorHAnsi"/>
                <w:bCs/>
                <w:iCs/>
                <w:sz w:val="20"/>
                <w:szCs w:val="20"/>
              </w:rPr>
              <w:t>value contracting, goal setting and framing the experience</w:t>
            </w:r>
          </w:p>
          <w:p w14:paraId="48599912" w14:textId="77777777" w:rsidR="00834EA2" w:rsidRPr="004148C3" w:rsidRDefault="00834EA2" w:rsidP="009235B4">
            <w:pPr>
              <w:numPr>
                <w:ilvl w:val="0"/>
                <w:numId w:val="9"/>
              </w:numPr>
              <w:rPr>
                <w:rFonts w:asciiTheme="minorHAnsi" w:hAnsiTheme="minorHAnsi" w:cstheme="minorHAnsi"/>
                <w:bCs/>
                <w:iCs/>
                <w:sz w:val="20"/>
                <w:szCs w:val="20"/>
              </w:rPr>
            </w:pPr>
            <w:r w:rsidRPr="004148C3">
              <w:rPr>
                <w:rFonts w:asciiTheme="minorHAnsi" w:hAnsiTheme="minorHAnsi" w:cstheme="minorHAnsi"/>
                <w:bCs/>
                <w:iCs/>
                <w:sz w:val="20"/>
                <w:szCs w:val="20"/>
              </w:rPr>
              <w:t xml:space="preserve">personal skills in delivering a </w:t>
            </w:r>
            <w:proofErr w:type="gramStart"/>
            <w:r w:rsidRPr="004148C3">
              <w:rPr>
                <w:rFonts w:asciiTheme="minorHAnsi" w:hAnsiTheme="minorHAnsi" w:cstheme="minorHAnsi"/>
                <w:bCs/>
                <w:iCs/>
                <w:sz w:val="20"/>
                <w:szCs w:val="20"/>
              </w:rPr>
              <w:t>briefing</w:t>
            </w:r>
            <w:proofErr w:type="gramEnd"/>
          </w:p>
          <w:p w14:paraId="30522294"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establishing authority</w:t>
            </w:r>
          </w:p>
          <w:p w14:paraId="5A0555D7"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building relationships</w:t>
            </w:r>
          </w:p>
          <w:p w14:paraId="19BAFD4A"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listening</w:t>
            </w:r>
          </w:p>
          <w:p w14:paraId="3593ADBD" w14:textId="77777777" w:rsidR="00834EA2" w:rsidRPr="00AC3884" w:rsidRDefault="00834EA2" w:rsidP="009235B4">
            <w:pPr>
              <w:numPr>
                <w:ilvl w:val="0"/>
                <w:numId w:val="7"/>
              </w:numPr>
              <w:ind w:left="714" w:hanging="357"/>
              <w:rPr>
                <w:rFonts w:asciiTheme="minorHAnsi" w:hAnsiTheme="minorHAnsi" w:cstheme="minorHAnsi"/>
                <w:bCs/>
                <w:sz w:val="20"/>
                <w:szCs w:val="20"/>
              </w:rPr>
            </w:pPr>
            <w:r w:rsidRPr="00B336B6">
              <w:rPr>
                <w:rFonts w:asciiTheme="minorHAnsi" w:hAnsiTheme="minorHAnsi" w:cstheme="minorHAnsi"/>
                <w:sz w:val="20"/>
                <w:szCs w:val="20"/>
              </w:rPr>
              <w:t>competence in speaking publicly</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D7D0BCA" w14:textId="77777777" w:rsidR="00834EA2" w:rsidRPr="004D2D65" w:rsidRDefault="00834EA2" w:rsidP="00B336B6">
            <w:pPr>
              <w:tabs>
                <w:tab w:val="num" w:pos="1260"/>
              </w:tabs>
              <w:rPr>
                <w:rFonts w:asciiTheme="minorHAnsi" w:hAnsiTheme="minorHAnsi" w:cstheme="minorHAnsi"/>
                <w:b/>
                <w:bCs/>
                <w:color w:val="000000"/>
                <w:sz w:val="20"/>
                <w:szCs w:val="20"/>
              </w:rPr>
            </w:pPr>
          </w:p>
        </w:tc>
      </w:tr>
      <w:tr w:rsidR="00834EA2" w:rsidRPr="005621DD" w14:paraId="30070CD1"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3A81D56"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37A67E0" w14:textId="0407A380" w:rsidR="00834EA2" w:rsidRPr="004148C3" w:rsidRDefault="00834EA2" w:rsidP="009235B4">
            <w:pPr>
              <w:tabs>
                <w:tab w:val="num" w:pos="1260"/>
              </w:tabs>
              <w:rPr>
                <w:rFonts w:asciiTheme="minorHAnsi" w:hAnsiTheme="minorHAnsi" w:cstheme="minorHAnsi"/>
                <w:b/>
                <w:bCs/>
                <w:color w:val="000000"/>
                <w:sz w:val="20"/>
                <w:szCs w:val="20"/>
              </w:rPr>
            </w:pPr>
            <w:r w:rsidRPr="004148C3">
              <w:rPr>
                <w:rFonts w:asciiTheme="minorHAnsi" w:hAnsiTheme="minorHAnsi" w:cstheme="minorHAnsi"/>
                <w:b/>
                <w:bCs/>
                <w:color w:val="000000"/>
                <w:sz w:val="20"/>
                <w:szCs w:val="20"/>
              </w:rPr>
              <w:t>Safety</w:t>
            </w:r>
          </w:p>
          <w:p w14:paraId="59EFCB20" w14:textId="77777777" w:rsidR="00834EA2" w:rsidRPr="00194EBE" w:rsidRDefault="00834EA2" w:rsidP="009235B4">
            <w:pPr>
              <w:numPr>
                <w:ilvl w:val="0"/>
                <w:numId w:val="9"/>
              </w:numPr>
              <w:rPr>
                <w:rFonts w:asciiTheme="minorHAnsi" w:hAnsiTheme="minorHAnsi" w:cstheme="minorHAnsi"/>
                <w:bCs/>
                <w:iCs/>
                <w:sz w:val="20"/>
                <w:szCs w:val="20"/>
              </w:rPr>
            </w:pPr>
            <w:r w:rsidRPr="00194EBE">
              <w:rPr>
                <w:rFonts w:asciiTheme="minorHAnsi" w:hAnsiTheme="minorHAnsi" w:cstheme="minorHAnsi"/>
                <w:bCs/>
                <w:iCs/>
                <w:sz w:val="20"/>
                <w:szCs w:val="20"/>
              </w:rPr>
              <w:t>steps for emergency response/accident management</w:t>
            </w:r>
          </w:p>
          <w:p w14:paraId="5F5060CA"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surveying the scene</w:t>
            </w:r>
          </w:p>
          <w:p w14:paraId="299E213E"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primary survey</w:t>
            </w:r>
          </w:p>
          <w:p w14:paraId="326E04AB"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secondary survey</w:t>
            </w:r>
          </w:p>
          <w:p w14:paraId="41B5CFFD"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patient assessment and monitoring</w:t>
            </w:r>
          </w:p>
          <w:p w14:paraId="76F8FBC4"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 xml:space="preserve">documentation/accident report forms </w:t>
            </w:r>
          </w:p>
          <w:p w14:paraId="48DF8CC2" w14:textId="77777777" w:rsidR="00834EA2" w:rsidRPr="00194EBE" w:rsidRDefault="00834EA2" w:rsidP="009235B4">
            <w:pPr>
              <w:numPr>
                <w:ilvl w:val="0"/>
                <w:numId w:val="9"/>
              </w:numPr>
              <w:rPr>
                <w:rFonts w:asciiTheme="minorHAnsi" w:hAnsiTheme="minorHAnsi" w:cstheme="minorHAnsi"/>
                <w:bCs/>
                <w:iCs/>
                <w:sz w:val="20"/>
                <w:szCs w:val="20"/>
              </w:rPr>
            </w:pPr>
            <w:r w:rsidRPr="00194EBE">
              <w:rPr>
                <w:rFonts w:asciiTheme="minorHAnsi" w:hAnsiTheme="minorHAnsi" w:cstheme="minorHAnsi"/>
                <w:bCs/>
                <w:iCs/>
                <w:sz w:val="20"/>
                <w:szCs w:val="20"/>
              </w:rPr>
              <w:t>definitions of relevant risk</w:t>
            </w:r>
            <w:r w:rsidR="00286553">
              <w:rPr>
                <w:rFonts w:asciiTheme="minorHAnsi" w:hAnsiTheme="minorHAnsi" w:cstheme="minorHAnsi"/>
                <w:bCs/>
                <w:iCs/>
                <w:sz w:val="20"/>
                <w:szCs w:val="20"/>
              </w:rPr>
              <w:t xml:space="preserve"> </w:t>
            </w:r>
            <w:r w:rsidRPr="00194EBE">
              <w:rPr>
                <w:rFonts w:asciiTheme="minorHAnsi" w:hAnsiTheme="minorHAnsi" w:cstheme="minorHAnsi"/>
                <w:bCs/>
                <w:iCs/>
                <w:sz w:val="20"/>
                <w:szCs w:val="20"/>
              </w:rPr>
              <w:t>management terminology</w:t>
            </w:r>
          </w:p>
          <w:p w14:paraId="4327C060"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risk</w:t>
            </w:r>
          </w:p>
          <w:p w14:paraId="670BEACE"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challenge</w:t>
            </w:r>
          </w:p>
          <w:p w14:paraId="4F3BC910"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hazards</w:t>
            </w:r>
          </w:p>
          <w:p w14:paraId="439D37B0"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danger</w:t>
            </w:r>
          </w:p>
          <w:p w14:paraId="016E42B8"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misadventure</w:t>
            </w:r>
          </w:p>
          <w:p w14:paraId="7E022FE8" w14:textId="77777777" w:rsidR="00834EA2" w:rsidRPr="00AC3884" w:rsidRDefault="00834EA2" w:rsidP="009235B4">
            <w:pPr>
              <w:numPr>
                <w:ilvl w:val="0"/>
                <w:numId w:val="7"/>
              </w:numPr>
              <w:ind w:left="714" w:hanging="357"/>
              <w:rPr>
                <w:rFonts w:asciiTheme="minorHAnsi" w:hAnsiTheme="minorHAnsi" w:cstheme="minorHAnsi"/>
                <w:b/>
                <w:color w:val="000000"/>
                <w:sz w:val="18"/>
                <w:szCs w:val="18"/>
              </w:rPr>
            </w:pPr>
            <w:r w:rsidRPr="00B336B6">
              <w:rPr>
                <w:rFonts w:asciiTheme="minorHAnsi" w:hAnsiTheme="minorHAnsi" w:cstheme="minorHAnsi"/>
                <w:sz w:val="20"/>
                <w:szCs w:val="20"/>
              </w:rPr>
              <w:t>risk management</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4F4D7C9" w14:textId="77777777" w:rsidR="00834EA2" w:rsidRPr="004148C3" w:rsidRDefault="00834EA2" w:rsidP="00B336B6">
            <w:pPr>
              <w:tabs>
                <w:tab w:val="num" w:pos="1260"/>
              </w:tabs>
              <w:rPr>
                <w:rFonts w:asciiTheme="minorHAnsi" w:hAnsiTheme="minorHAnsi" w:cstheme="minorHAnsi"/>
                <w:b/>
                <w:bCs/>
                <w:color w:val="000000"/>
                <w:sz w:val="20"/>
                <w:szCs w:val="20"/>
              </w:rPr>
            </w:pPr>
          </w:p>
        </w:tc>
      </w:tr>
      <w:tr w:rsidR="00834EA2" w:rsidRPr="005621DD" w14:paraId="1FCF7162"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9837CC1"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9</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455AEE2" w14:textId="34182411" w:rsidR="00834EA2" w:rsidRPr="004148C3" w:rsidRDefault="00834EA2" w:rsidP="009235B4">
            <w:pPr>
              <w:tabs>
                <w:tab w:val="num" w:pos="1260"/>
              </w:tabs>
              <w:rPr>
                <w:rFonts w:asciiTheme="minorHAnsi" w:hAnsiTheme="minorHAnsi" w:cstheme="minorHAnsi"/>
                <w:b/>
                <w:bCs/>
                <w:color w:val="000000"/>
                <w:sz w:val="20"/>
                <w:szCs w:val="20"/>
              </w:rPr>
            </w:pPr>
            <w:r w:rsidRPr="004148C3">
              <w:rPr>
                <w:rFonts w:asciiTheme="minorHAnsi" w:hAnsiTheme="minorHAnsi" w:cstheme="minorHAnsi"/>
                <w:b/>
                <w:bCs/>
                <w:color w:val="000000"/>
                <w:sz w:val="20"/>
                <w:szCs w:val="20"/>
              </w:rPr>
              <w:t>Safety</w:t>
            </w:r>
          </w:p>
          <w:p w14:paraId="46230BD6" w14:textId="77777777" w:rsidR="00834EA2" w:rsidRPr="004148C3" w:rsidRDefault="00834EA2" w:rsidP="009235B4">
            <w:pPr>
              <w:numPr>
                <w:ilvl w:val="0"/>
                <w:numId w:val="10"/>
              </w:numPr>
              <w:ind w:right="-73"/>
              <w:rPr>
                <w:rFonts w:asciiTheme="minorHAnsi" w:hAnsiTheme="minorHAnsi" w:cstheme="minorHAnsi"/>
                <w:iCs/>
                <w:sz w:val="20"/>
                <w:szCs w:val="20"/>
              </w:rPr>
            </w:pPr>
            <w:r w:rsidRPr="004148C3">
              <w:rPr>
                <w:rFonts w:asciiTheme="minorHAnsi" w:hAnsiTheme="minorHAnsi" w:cstheme="minorHAnsi"/>
                <w:iCs/>
                <w:sz w:val="20"/>
                <w:szCs w:val="20"/>
              </w:rPr>
              <w:t xml:space="preserve">signalling methods used in an </w:t>
            </w:r>
            <w:proofErr w:type="gramStart"/>
            <w:r w:rsidRPr="004148C3">
              <w:rPr>
                <w:rFonts w:asciiTheme="minorHAnsi" w:hAnsiTheme="minorHAnsi" w:cstheme="minorHAnsi"/>
                <w:iCs/>
                <w:sz w:val="20"/>
                <w:szCs w:val="20"/>
              </w:rPr>
              <w:t>emergency</w:t>
            </w:r>
            <w:proofErr w:type="gramEnd"/>
          </w:p>
          <w:p w14:paraId="4989F49F"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whistle</w:t>
            </w:r>
          </w:p>
          <w:p w14:paraId="4C7A5678"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fire</w:t>
            </w:r>
          </w:p>
          <w:p w14:paraId="0C542A37"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sand drawing</w:t>
            </w:r>
          </w:p>
          <w:p w14:paraId="13E433AF"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mobile and satellite phone</w:t>
            </w:r>
          </w:p>
          <w:p w14:paraId="349F80CA"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flare</w:t>
            </w:r>
          </w:p>
          <w:p w14:paraId="661C9268" w14:textId="17AC9161"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personal locator beacons (PLB) and emergency position indicating radio beacons (</w:t>
            </w:r>
            <w:proofErr w:type="spellStart"/>
            <w:r w:rsidR="00077632">
              <w:rPr>
                <w:rFonts w:asciiTheme="minorHAnsi" w:hAnsiTheme="minorHAnsi" w:cstheme="minorHAnsi"/>
                <w:sz w:val="20"/>
                <w:szCs w:val="20"/>
              </w:rPr>
              <w:t>e</w:t>
            </w:r>
            <w:r w:rsidRPr="00B336B6">
              <w:rPr>
                <w:rFonts w:asciiTheme="minorHAnsi" w:hAnsiTheme="minorHAnsi" w:cstheme="minorHAnsi"/>
                <w:sz w:val="20"/>
                <w:szCs w:val="20"/>
              </w:rPr>
              <w:t>PIRB</w:t>
            </w:r>
            <w:proofErr w:type="spellEnd"/>
            <w:r w:rsidRPr="00B336B6">
              <w:rPr>
                <w:rFonts w:asciiTheme="minorHAnsi" w:hAnsiTheme="minorHAnsi" w:cstheme="minorHAnsi"/>
                <w:sz w:val="20"/>
                <w:szCs w:val="20"/>
              </w:rPr>
              <w:t>)</w:t>
            </w:r>
          </w:p>
          <w:p w14:paraId="7129957E"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radio</w:t>
            </w:r>
          </w:p>
          <w:p w14:paraId="6358EA53"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hand and/or arm signalling</w:t>
            </w:r>
          </w:p>
          <w:p w14:paraId="65224D30" w14:textId="77777777" w:rsidR="00834EA2" w:rsidRPr="004D2D65" w:rsidRDefault="00834EA2" w:rsidP="009235B4">
            <w:pPr>
              <w:tabs>
                <w:tab w:val="num" w:pos="1260"/>
              </w:tabs>
              <w:rPr>
                <w:rFonts w:asciiTheme="minorHAnsi" w:hAnsiTheme="minorHAnsi" w:cstheme="minorHAnsi"/>
                <w:b/>
                <w:sz w:val="20"/>
                <w:szCs w:val="20"/>
              </w:rPr>
            </w:pPr>
            <w:r w:rsidRPr="004D2D65">
              <w:rPr>
                <w:rFonts w:asciiTheme="minorHAnsi" w:hAnsiTheme="minorHAnsi" w:cstheme="minorHAnsi"/>
                <w:b/>
                <w:bCs/>
                <w:color w:val="000000"/>
                <w:sz w:val="20"/>
                <w:szCs w:val="20"/>
              </w:rPr>
              <w:t>Relationships</w:t>
            </w:r>
            <w:r w:rsidRPr="004D2D65">
              <w:rPr>
                <w:rFonts w:asciiTheme="minorHAnsi" w:hAnsiTheme="minorHAnsi" w:cstheme="minorHAnsi"/>
                <w:b/>
                <w:sz w:val="20"/>
                <w:szCs w:val="20"/>
              </w:rPr>
              <w:t xml:space="preserve"> with nature</w:t>
            </w:r>
          </w:p>
          <w:p w14:paraId="6FF81EE0" w14:textId="4C6BF2FB" w:rsidR="00834EA2" w:rsidRPr="00ED7AB5" w:rsidRDefault="00834EA2" w:rsidP="009235B4">
            <w:pPr>
              <w:numPr>
                <w:ilvl w:val="0"/>
                <w:numId w:val="10"/>
              </w:numPr>
              <w:ind w:right="-73"/>
              <w:rPr>
                <w:rFonts w:asciiTheme="minorHAnsi" w:hAnsiTheme="minorHAnsi" w:cstheme="minorHAnsi"/>
                <w:iCs/>
                <w:sz w:val="20"/>
                <w:szCs w:val="20"/>
              </w:rPr>
            </w:pPr>
            <w:r w:rsidRPr="00ED7AB5">
              <w:rPr>
                <w:rFonts w:asciiTheme="minorHAnsi" w:hAnsiTheme="minorHAnsi" w:cstheme="minorHAnsi"/>
                <w:iCs/>
                <w:sz w:val="20"/>
                <w:szCs w:val="20"/>
              </w:rPr>
              <w:t xml:space="preserve">changes in the ways humans have valued nature over </w:t>
            </w:r>
            <w:proofErr w:type="gramStart"/>
            <w:r w:rsidRPr="00ED7AB5">
              <w:rPr>
                <w:rFonts w:asciiTheme="minorHAnsi" w:hAnsiTheme="minorHAnsi" w:cstheme="minorHAnsi"/>
                <w:iCs/>
                <w:sz w:val="20"/>
                <w:szCs w:val="20"/>
              </w:rPr>
              <w:t>time</w:t>
            </w:r>
            <w:proofErr w:type="gramEnd"/>
          </w:p>
          <w:p w14:paraId="1CC55B8E" w14:textId="1D2C6D5B" w:rsidR="00834EA2" w:rsidRPr="00ED7AB5" w:rsidRDefault="00834EA2" w:rsidP="00721B17">
            <w:pPr>
              <w:numPr>
                <w:ilvl w:val="0"/>
                <w:numId w:val="10"/>
              </w:numPr>
              <w:rPr>
                <w:rFonts w:asciiTheme="minorHAnsi" w:hAnsiTheme="minorHAnsi" w:cstheme="minorHAnsi"/>
                <w:iCs/>
                <w:sz w:val="20"/>
                <w:szCs w:val="20"/>
              </w:rPr>
            </w:pPr>
            <w:r w:rsidRPr="00ED7AB5">
              <w:rPr>
                <w:rFonts w:asciiTheme="minorHAnsi" w:hAnsiTheme="minorHAnsi" w:cstheme="minorHAnsi"/>
                <w:iCs/>
                <w:sz w:val="20"/>
                <w:szCs w:val="20"/>
              </w:rPr>
              <w:t xml:space="preserve">natural change and the effects it </w:t>
            </w:r>
            <w:proofErr w:type="gramStart"/>
            <w:r w:rsidRPr="00ED7AB5">
              <w:rPr>
                <w:rFonts w:asciiTheme="minorHAnsi" w:hAnsiTheme="minorHAnsi" w:cstheme="minorHAnsi"/>
                <w:iCs/>
                <w:sz w:val="20"/>
                <w:szCs w:val="20"/>
              </w:rPr>
              <w:t>has</w:t>
            </w:r>
            <w:proofErr w:type="gramEnd"/>
            <w:r w:rsidRPr="00ED7AB5">
              <w:rPr>
                <w:rFonts w:asciiTheme="minorHAnsi" w:hAnsiTheme="minorHAnsi" w:cstheme="minorHAnsi"/>
                <w:iCs/>
                <w:sz w:val="20"/>
                <w:szCs w:val="20"/>
              </w:rPr>
              <w:t xml:space="preserve"> on individuals and communities in Australia</w:t>
            </w:r>
          </w:p>
          <w:p w14:paraId="5A562AE1"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day to night</w:t>
            </w:r>
          </w:p>
          <w:p w14:paraId="36B7E0D7"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seasonal variation</w:t>
            </w:r>
          </w:p>
          <w:p w14:paraId="47396F8C" w14:textId="6455667E" w:rsidR="00834EA2" w:rsidRPr="00AC3884" w:rsidRDefault="00834EA2" w:rsidP="009235B4">
            <w:pPr>
              <w:numPr>
                <w:ilvl w:val="0"/>
                <w:numId w:val="7"/>
              </w:numPr>
              <w:ind w:left="714" w:hanging="357"/>
              <w:rPr>
                <w:rFonts w:asciiTheme="minorHAnsi" w:hAnsiTheme="minorHAnsi" w:cstheme="minorHAnsi"/>
                <w:bCs/>
                <w:sz w:val="20"/>
                <w:szCs w:val="20"/>
              </w:rPr>
            </w:pPr>
            <w:r w:rsidRPr="00B336B6">
              <w:rPr>
                <w:rFonts w:asciiTheme="minorHAnsi" w:hAnsiTheme="minorHAnsi" w:cstheme="minorHAnsi"/>
                <w:sz w:val="20"/>
                <w:szCs w:val="20"/>
              </w:rPr>
              <w:t>drought and flood</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17926BA" w14:textId="77777777" w:rsidR="00834EA2" w:rsidRPr="004148C3" w:rsidRDefault="00834EA2" w:rsidP="00B336B6">
            <w:pPr>
              <w:tabs>
                <w:tab w:val="num" w:pos="1260"/>
              </w:tabs>
              <w:rPr>
                <w:rFonts w:asciiTheme="minorHAnsi" w:hAnsiTheme="minorHAnsi" w:cstheme="minorHAnsi"/>
                <w:b/>
                <w:bCs/>
                <w:color w:val="000000"/>
                <w:sz w:val="20"/>
                <w:szCs w:val="20"/>
              </w:rPr>
            </w:pPr>
          </w:p>
        </w:tc>
      </w:tr>
      <w:tr w:rsidR="00834EA2" w:rsidRPr="005621DD" w14:paraId="061A8091"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43D7ED6"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10</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637D2F5" w14:textId="5FC37BD7" w:rsidR="00834EA2" w:rsidRPr="004D2D65" w:rsidRDefault="00834EA2" w:rsidP="009235B4">
            <w:pPr>
              <w:tabs>
                <w:tab w:val="num" w:pos="1260"/>
              </w:tabs>
              <w:rPr>
                <w:rFonts w:asciiTheme="minorHAnsi" w:hAnsiTheme="minorHAnsi" w:cstheme="minorHAnsi"/>
                <w:b/>
                <w:sz w:val="20"/>
                <w:szCs w:val="20"/>
              </w:rPr>
            </w:pPr>
            <w:r w:rsidRPr="004D2D65">
              <w:rPr>
                <w:rFonts w:asciiTheme="minorHAnsi" w:hAnsiTheme="minorHAnsi" w:cstheme="minorHAnsi"/>
                <w:b/>
                <w:bCs/>
                <w:color w:val="000000"/>
                <w:sz w:val="20"/>
                <w:szCs w:val="20"/>
              </w:rPr>
              <w:t>Relationships</w:t>
            </w:r>
            <w:r w:rsidRPr="004D2D65">
              <w:rPr>
                <w:rFonts w:asciiTheme="minorHAnsi" w:hAnsiTheme="minorHAnsi" w:cstheme="minorHAnsi"/>
                <w:b/>
                <w:sz w:val="20"/>
                <w:szCs w:val="20"/>
              </w:rPr>
              <w:t xml:space="preserve"> with nature</w:t>
            </w:r>
          </w:p>
          <w:p w14:paraId="56A5094C" w14:textId="63557056" w:rsidR="00834EA2" w:rsidRPr="004D2D65" w:rsidRDefault="00834EA2" w:rsidP="009235B4">
            <w:pPr>
              <w:numPr>
                <w:ilvl w:val="0"/>
                <w:numId w:val="11"/>
              </w:numPr>
              <w:ind w:right="-73"/>
              <w:rPr>
                <w:rFonts w:asciiTheme="minorHAnsi" w:hAnsiTheme="minorHAnsi" w:cstheme="minorHAnsi"/>
                <w:sz w:val="20"/>
                <w:szCs w:val="20"/>
              </w:rPr>
            </w:pPr>
            <w:r w:rsidRPr="004D2D65">
              <w:rPr>
                <w:rFonts w:asciiTheme="minorHAnsi" w:hAnsiTheme="minorHAnsi" w:cstheme="minorHAnsi"/>
                <w:sz w:val="20"/>
                <w:szCs w:val="20"/>
              </w:rPr>
              <w:t xml:space="preserve">commercial, recreational, conservational and human activities that alter </w:t>
            </w:r>
            <w:proofErr w:type="gramStart"/>
            <w:r w:rsidRPr="004D2D65">
              <w:rPr>
                <w:rFonts w:asciiTheme="minorHAnsi" w:hAnsiTheme="minorHAnsi" w:cstheme="minorHAnsi"/>
                <w:sz w:val="20"/>
                <w:szCs w:val="20"/>
              </w:rPr>
              <w:t>places</w:t>
            </w:r>
            <w:proofErr w:type="gramEnd"/>
          </w:p>
          <w:p w14:paraId="14629209" w14:textId="77777777" w:rsidR="00834EA2" w:rsidRPr="00C30CFB" w:rsidRDefault="00834EA2" w:rsidP="009235B4">
            <w:pPr>
              <w:ind w:right="-73"/>
              <w:rPr>
                <w:rFonts w:asciiTheme="minorHAnsi" w:hAnsiTheme="minorHAnsi" w:cstheme="minorHAnsi"/>
                <w:b/>
                <w:bCs/>
                <w:sz w:val="20"/>
                <w:szCs w:val="20"/>
              </w:rPr>
            </w:pPr>
            <w:r w:rsidRPr="00C30CFB">
              <w:rPr>
                <w:rFonts w:asciiTheme="minorHAnsi" w:hAnsiTheme="minorHAnsi" w:cstheme="minorHAnsi"/>
                <w:b/>
                <w:bCs/>
                <w:sz w:val="20"/>
                <w:szCs w:val="20"/>
              </w:rPr>
              <w:t>Planning</w:t>
            </w:r>
          </w:p>
          <w:p w14:paraId="24892C8D" w14:textId="77777777" w:rsidR="00834EA2" w:rsidRPr="00C30CFB" w:rsidRDefault="00834EA2" w:rsidP="009235B4">
            <w:pPr>
              <w:numPr>
                <w:ilvl w:val="0"/>
                <w:numId w:val="10"/>
              </w:numPr>
              <w:ind w:right="-73"/>
              <w:rPr>
                <w:rFonts w:asciiTheme="minorHAnsi" w:hAnsiTheme="minorHAnsi" w:cstheme="minorHAnsi"/>
                <w:iCs/>
                <w:sz w:val="20"/>
                <w:szCs w:val="20"/>
              </w:rPr>
            </w:pPr>
            <w:r w:rsidRPr="00C30CFB">
              <w:rPr>
                <w:rFonts w:asciiTheme="minorHAnsi" w:hAnsiTheme="minorHAnsi" w:cstheme="minorHAnsi"/>
                <w:iCs/>
                <w:sz w:val="20"/>
                <w:szCs w:val="20"/>
              </w:rPr>
              <w:t>considerations for selecting equipment relevant to expedition area</w:t>
            </w:r>
          </w:p>
          <w:p w14:paraId="3D7EE96D" w14:textId="77777777" w:rsidR="00834EA2" w:rsidRPr="00B336B6" w:rsidRDefault="00721B17" w:rsidP="009235B4">
            <w:pPr>
              <w:numPr>
                <w:ilvl w:val="0"/>
                <w:numId w:val="7"/>
              </w:numPr>
              <w:ind w:left="714" w:hanging="357"/>
              <w:rPr>
                <w:rFonts w:asciiTheme="minorHAnsi" w:hAnsiTheme="minorHAnsi" w:cstheme="minorHAnsi"/>
                <w:sz w:val="20"/>
                <w:szCs w:val="20"/>
              </w:rPr>
            </w:pPr>
            <w:hyperlink r:id="rId13" w:history="1">
              <w:r w:rsidR="00834EA2" w:rsidRPr="00B336B6">
                <w:rPr>
                  <w:rFonts w:asciiTheme="minorHAnsi" w:hAnsiTheme="minorHAnsi" w:cstheme="minorHAnsi"/>
                  <w:sz w:val="20"/>
                  <w:szCs w:val="20"/>
                </w:rPr>
                <w:t>location</w:t>
              </w:r>
            </w:hyperlink>
          </w:p>
          <w:p w14:paraId="48CDCA05"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duration</w:t>
            </w:r>
          </w:p>
          <w:p w14:paraId="19CC1057"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terrain</w:t>
            </w:r>
          </w:p>
          <w:p w14:paraId="449B8A02"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anticipated weather conditions</w:t>
            </w:r>
          </w:p>
          <w:p w14:paraId="1E0A559B" w14:textId="77777777" w:rsidR="00834EA2" w:rsidRPr="00B336B6" w:rsidRDefault="00834EA2" w:rsidP="009235B4">
            <w:pPr>
              <w:numPr>
                <w:ilvl w:val="0"/>
                <w:numId w:val="7"/>
              </w:numPr>
              <w:ind w:left="714" w:hanging="357"/>
              <w:rPr>
                <w:rFonts w:asciiTheme="minorHAnsi" w:hAnsiTheme="minorHAnsi" w:cstheme="minorHAnsi"/>
                <w:sz w:val="20"/>
                <w:szCs w:val="20"/>
              </w:rPr>
            </w:pPr>
            <w:r w:rsidRPr="00B336B6">
              <w:rPr>
                <w:rFonts w:asciiTheme="minorHAnsi" w:hAnsiTheme="minorHAnsi" w:cstheme="minorHAnsi"/>
                <w:sz w:val="20"/>
                <w:szCs w:val="20"/>
              </w:rPr>
              <w:t>food and fluid requirements</w:t>
            </w:r>
          </w:p>
          <w:p w14:paraId="0D82DDD9" w14:textId="77777777" w:rsidR="00834EA2" w:rsidRPr="004D2D65" w:rsidRDefault="00834EA2" w:rsidP="009235B4">
            <w:pPr>
              <w:ind w:right="-73"/>
              <w:rPr>
                <w:rFonts w:asciiTheme="minorHAnsi" w:hAnsiTheme="minorHAnsi" w:cstheme="minorHAnsi"/>
                <w:b/>
                <w:sz w:val="20"/>
                <w:szCs w:val="20"/>
              </w:rPr>
            </w:pPr>
            <w:r w:rsidRPr="004D2D65">
              <w:rPr>
                <w:rFonts w:asciiTheme="minorHAnsi" w:hAnsiTheme="minorHAnsi" w:cstheme="minorHAnsi"/>
                <w:b/>
                <w:sz w:val="20"/>
                <w:szCs w:val="20"/>
              </w:rPr>
              <w:t>The environment</w:t>
            </w:r>
          </w:p>
          <w:p w14:paraId="70858CB2" w14:textId="77777777" w:rsidR="00834EA2" w:rsidRPr="004D2D65" w:rsidRDefault="00834EA2" w:rsidP="009235B4">
            <w:pPr>
              <w:numPr>
                <w:ilvl w:val="0"/>
                <w:numId w:val="10"/>
              </w:numPr>
              <w:ind w:right="-73"/>
              <w:rPr>
                <w:rFonts w:asciiTheme="minorHAnsi" w:hAnsiTheme="minorHAnsi" w:cstheme="minorHAnsi"/>
                <w:sz w:val="20"/>
                <w:szCs w:val="20"/>
              </w:rPr>
            </w:pPr>
            <w:r w:rsidRPr="004D2D65">
              <w:rPr>
                <w:rFonts w:asciiTheme="minorHAnsi" w:hAnsiTheme="minorHAnsi" w:cstheme="minorHAnsi"/>
                <w:sz w:val="20"/>
                <w:szCs w:val="20"/>
              </w:rPr>
              <w:t>features and relationships in the natural environment of the expedition area</w:t>
            </w:r>
          </w:p>
          <w:p w14:paraId="4E7371B7" w14:textId="6125C956" w:rsidR="00834EA2" w:rsidRPr="004D2D65" w:rsidRDefault="00834EA2" w:rsidP="009235B4">
            <w:pPr>
              <w:numPr>
                <w:ilvl w:val="0"/>
                <w:numId w:val="10"/>
              </w:numPr>
              <w:ind w:right="-73"/>
              <w:rPr>
                <w:rFonts w:asciiTheme="minorHAnsi" w:hAnsiTheme="minorHAnsi" w:cstheme="minorHAnsi"/>
                <w:sz w:val="20"/>
                <w:szCs w:val="20"/>
              </w:rPr>
            </w:pPr>
            <w:r w:rsidRPr="004D2D65">
              <w:rPr>
                <w:rFonts w:asciiTheme="minorHAnsi" w:hAnsiTheme="minorHAnsi" w:cstheme="minorHAnsi"/>
                <w:sz w:val="20"/>
                <w:szCs w:val="20"/>
              </w:rPr>
              <w:t>components of weather</w:t>
            </w:r>
          </w:p>
          <w:p w14:paraId="3DDE466F" w14:textId="77777777" w:rsidR="00834EA2" w:rsidRPr="004D2D65" w:rsidRDefault="00834EA2" w:rsidP="009235B4">
            <w:pPr>
              <w:numPr>
                <w:ilvl w:val="0"/>
                <w:numId w:val="7"/>
              </w:numPr>
              <w:ind w:left="714" w:hanging="357"/>
              <w:rPr>
                <w:rFonts w:asciiTheme="minorHAnsi" w:hAnsiTheme="minorHAnsi" w:cstheme="minorHAnsi"/>
                <w:sz w:val="20"/>
                <w:szCs w:val="20"/>
              </w:rPr>
            </w:pPr>
            <w:r w:rsidRPr="004D2D65">
              <w:rPr>
                <w:rFonts w:asciiTheme="minorHAnsi" w:hAnsiTheme="minorHAnsi" w:cstheme="minorHAnsi"/>
                <w:sz w:val="20"/>
                <w:szCs w:val="20"/>
              </w:rPr>
              <w:t>wind</w:t>
            </w:r>
          </w:p>
          <w:p w14:paraId="1340D8B5" w14:textId="77777777" w:rsidR="00834EA2" w:rsidRPr="004D2D65" w:rsidRDefault="00834EA2" w:rsidP="009235B4">
            <w:pPr>
              <w:numPr>
                <w:ilvl w:val="0"/>
                <w:numId w:val="7"/>
              </w:numPr>
              <w:ind w:left="714" w:hanging="357"/>
              <w:rPr>
                <w:rFonts w:asciiTheme="minorHAnsi" w:hAnsiTheme="minorHAnsi" w:cstheme="minorHAnsi"/>
                <w:sz w:val="20"/>
                <w:szCs w:val="20"/>
              </w:rPr>
            </w:pPr>
            <w:r w:rsidRPr="004D2D65">
              <w:rPr>
                <w:rFonts w:asciiTheme="minorHAnsi" w:hAnsiTheme="minorHAnsi" w:cstheme="minorHAnsi"/>
                <w:sz w:val="20"/>
                <w:szCs w:val="20"/>
              </w:rPr>
              <w:t>clouds</w:t>
            </w:r>
          </w:p>
          <w:p w14:paraId="39C65D10" w14:textId="77777777" w:rsidR="00834EA2" w:rsidRPr="004D2D65" w:rsidRDefault="00834EA2" w:rsidP="009235B4">
            <w:pPr>
              <w:numPr>
                <w:ilvl w:val="0"/>
                <w:numId w:val="7"/>
              </w:numPr>
              <w:ind w:left="714" w:hanging="357"/>
              <w:rPr>
                <w:rFonts w:asciiTheme="minorHAnsi" w:hAnsiTheme="minorHAnsi" w:cstheme="minorHAnsi"/>
                <w:sz w:val="20"/>
                <w:szCs w:val="20"/>
              </w:rPr>
            </w:pPr>
            <w:r w:rsidRPr="004D2D65">
              <w:rPr>
                <w:rFonts w:asciiTheme="minorHAnsi" w:hAnsiTheme="minorHAnsi" w:cstheme="minorHAnsi"/>
                <w:sz w:val="20"/>
                <w:szCs w:val="20"/>
              </w:rPr>
              <w:t>precipitation</w:t>
            </w:r>
          </w:p>
          <w:p w14:paraId="09ED0954" w14:textId="6972D6D2" w:rsidR="00834EA2" w:rsidRPr="004D2D65" w:rsidRDefault="00834EA2" w:rsidP="009235B4">
            <w:pPr>
              <w:numPr>
                <w:ilvl w:val="0"/>
                <w:numId w:val="7"/>
              </w:numPr>
              <w:ind w:left="714" w:hanging="357"/>
              <w:rPr>
                <w:rFonts w:asciiTheme="minorHAnsi" w:hAnsiTheme="minorHAnsi" w:cstheme="minorHAnsi"/>
                <w:sz w:val="20"/>
                <w:szCs w:val="20"/>
              </w:rPr>
            </w:pPr>
            <w:r w:rsidRPr="004D2D65">
              <w:rPr>
                <w:rFonts w:asciiTheme="minorHAnsi" w:hAnsiTheme="minorHAnsi" w:cstheme="minorHAnsi"/>
                <w:sz w:val="20"/>
                <w:szCs w:val="20"/>
              </w:rPr>
              <w:t>temperature</w:t>
            </w:r>
          </w:p>
          <w:p w14:paraId="658B9F2D" w14:textId="77777777" w:rsidR="00834EA2" w:rsidRPr="004D2D65" w:rsidRDefault="00834EA2" w:rsidP="009235B4">
            <w:pPr>
              <w:numPr>
                <w:ilvl w:val="0"/>
                <w:numId w:val="7"/>
              </w:numPr>
              <w:ind w:left="714" w:hanging="357"/>
              <w:rPr>
                <w:rFonts w:asciiTheme="minorHAnsi" w:hAnsiTheme="minorHAnsi" w:cstheme="minorHAnsi"/>
                <w:sz w:val="20"/>
                <w:szCs w:val="20"/>
              </w:rPr>
            </w:pPr>
            <w:r w:rsidRPr="004D2D65">
              <w:rPr>
                <w:rFonts w:asciiTheme="minorHAnsi" w:hAnsiTheme="minorHAnsi" w:cstheme="minorHAnsi"/>
                <w:sz w:val="20"/>
                <w:szCs w:val="20"/>
              </w:rPr>
              <w:t>air pressure</w:t>
            </w:r>
          </w:p>
          <w:p w14:paraId="38665C03" w14:textId="77777777" w:rsidR="00834EA2" w:rsidRPr="004D2D65" w:rsidRDefault="00834EA2" w:rsidP="009235B4">
            <w:pPr>
              <w:numPr>
                <w:ilvl w:val="0"/>
                <w:numId w:val="10"/>
              </w:numPr>
              <w:ind w:right="-73"/>
              <w:rPr>
                <w:rFonts w:asciiTheme="minorHAnsi" w:hAnsiTheme="minorHAnsi" w:cstheme="minorHAnsi"/>
                <w:sz w:val="20"/>
                <w:szCs w:val="20"/>
              </w:rPr>
            </w:pPr>
            <w:r w:rsidRPr="004D2D65">
              <w:rPr>
                <w:rFonts w:asciiTheme="minorHAnsi" w:hAnsiTheme="minorHAnsi" w:cstheme="minorHAnsi"/>
                <w:sz w:val="20"/>
                <w:szCs w:val="20"/>
              </w:rPr>
              <w:t>identification of local seasonal weather patterns</w:t>
            </w:r>
          </w:p>
          <w:p w14:paraId="49E4B0B0" w14:textId="77777777" w:rsidR="00834EA2" w:rsidRPr="00AC3884" w:rsidRDefault="00834EA2" w:rsidP="009235B4">
            <w:pPr>
              <w:numPr>
                <w:ilvl w:val="0"/>
                <w:numId w:val="10"/>
              </w:numPr>
              <w:ind w:right="-73"/>
              <w:rPr>
                <w:rFonts w:asciiTheme="minorHAnsi" w:hAnsiTheme="minorHAnsi" w:cstheme="minorHAnsi"/>
                <w:sz w:val="20"/>
                <w:szCs w:val="20"/>
              </w:rPr>
            </w:pPr>
            <w:r w:rsidRPr="004D2D65">
              <w:rPr>
                <w:rFonts w:asciiTheme="minorHAnsi" w:hAnsiTheme="minorHAnsi" w:cstheme="minorHAnsi"/>
                <w:sz w:val="20"/>
                <w:szCs w:val="20"/>
              </w:rPr>
              <w:t>weather forecasting using synopt</w:t>
            </w:r>
            <w:r>
              <w:rPr>
                <w:rFonts w:asciiTheme="minorHAnsi" w:hAnsiTheme="minorHAnsi" w:cstheme="minorHAnsi"/>
                <w:sz w:val="20"/>
                <w:szCs w:val="20"/>
              </w:rPr>
              <w:t>ic charts and climatic averages</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55B225B" w14:textId="77777777" w:rsidR="000B7003" w:rsidRDefault="000B7003" w:rsidP="00B336B6">
            <w:pPr>
              <w:tabs>
                <w:tab w:val="num" w:pos="1260"/>
              </w:tabs>
              <w:rPr>
                <w:rFonts w:asciiTheme="minorHAnsi" w:hAnsiTheme="minorHAnsi" w:cs="Arial"/>
                <w:bCs/>
                <w:sz w:val="20"/>
                <w:szCs w:val="20"/>
                <w:lang w:val="en-GB" w:eastAsia="en-US"/>
              </w:rPr>
            </w:pPr>
            <w:r>
              <w:rPr>
                <w:rFonts w:asciiTheme="minorHAnsi" w:hAnsiTheme="minorHAnsi" w:cs="Arial"/>
                <w:b/>
                <w:bCs/>
                <w:sz w:val="20"/>
                <w:szCs w:val="20"/>
                <w:lang w:val="en-GB" w:eastAsia="en-US"/>
              </w:rPr>
              <w:t>Task 1</w:t>
            </w:r>
            <w:r w:rsidRPr="00286553">
              <w:rPr>
                <w:rFonts w:asciiTheme="minorHAnsi" w:hAnsiTheme="minorHAnsi" w:cs="Arial"/>
                <w:bCs/>
                <w:sz w:val="20"/>
                <w:szCs w:val="20"/>
                <w:lang w:val="en-GB" w:eastAsia="en-US"/>
              </w:rPr>
              <w:t>:</w:t>
            </w:r>
          </w:p>
          <w:p w14:paraId="7441F5C4" w14:textId="77777777" w:rsidR="000B7003" w:rsidRDefault="000B7003" w:rsidP="00B336B6">
            <w:pPr>
              <w:tabs>
                <w:tab w:val="num" w:pos="1260"/>
              </w:tabs>
              <w:rPr>
                <w:rFonts w:asciiTheme="minorHAnsi" w:hAnsiTheme="minorHAnsi" w:cs="Arial"/>
                <w:bCs/>
                <w:sz w:val="20"/>
                <w:szCs w:val="20"/>
                <w:lang w:val="en-GB" w:eastAsia="en-US"/>
              </w:rPr>
            </w:pPr>
            <w:r>
              <w:rPr>
                <w:rFonts w:asciiTheme="minorHAnsi" w:hAnsiTheme="minorHAnsi" w:cs="Arial"/>
                <w:bCs/>
                <w:sz w:val="20"/>
                <w:szCs w:val="20"/>
                <w:lang w:val="en-GB" w:eastAsia="en-US"/>
              </w:rPr>
              <w:t>sailing skills</w:t>
            </w:r>
          </w:p>
          <w:p w14:paraId="217E51F2" w14:textId="77777777" w:rsidR="00834EA2" w:rsidRPr="004D2D65" w:rsidRDefault="000B7003" w:rsidP="00B336B6">
            <w:pPr>
              <w:tabs>
                <w:tab w:val="num" w:pos="1260"/>
              </w:tabs>
              <w:rPr>
                <w:rFonts w:asciiTheme="minorHAnsi" w:hAnsiTheme="minorHAnsi" w:cstheme="minorHAnsi"/>
                <w:b/>
                <w:bCs/>
                <w:color w:val="000000"/>
                <w:sz w:val="20"/>
                <w:szCs w:val="20"/>
              </w:rPr>
            </w:pPr>
            <w:r>
              <w:rPr>
                <w:rFonts w:asciiTheme="minorHAnsi" w:hAnsiTheme="minorHAnsi" w:cs="Arial"/>
                <w:bCs/>
                <w:sz w:val="20"/>
                <w:szCs w:val="20"/>
                <w:lang w:val="en-GB" w:eastAsia="en-US"/>
              </w:rPr>
              <w:t>10%</w:t>
            </w:r>
          </w:p>
        </w:tc>
      </w:tr>
      <w:tr w:rsidR="00834EA2" w:rsidRPr="005621DD" w14:paraId="12479C5E"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1C2F160"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11</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EB2BA47" w14:textId="4DC03107" w:rsidR="00834EA2" w:rsidRPr="004D2D65" w:rsidRDefault="00834EA2" w:rsidP="009235B4">
            <w:pPr>
              <w:ind w:right="-73"/>
              <w:rPr>
                <w:rFonts w:asciiTheme="minorHAnsi" w:hAnsiTheme="minorHAnsi" w:cstheme="minorHAnsi"/>
                <w:b/>
                <w:sz w:val="20"/>
                <w:szCs w:val="20"/>
              </w:rPr>
            </w:pPr>
            <w:r w:rsidRPr="004D2D65">
              <w:rPr>
                <w:rFonts w:asciiTheme="minorHAnsi" w:hAnsiTheme="minorHAnsi" w:cstheme="minorHAnsi"/>
                <w:b/>
                <w:sz w:val="20"/>
                <w:szCs w:val="20"/>
              </w:rPr>
              <w:t>Working with others</w:t>
            </w:r>
          </w:p>
          <w:p w14:paraId="59A11DCB" w14:textId="77777777" w:rsidR="00834EA2" w:rsidRPr="00ED7AB5" w:rsidRDefault="00834EA2" w:rsidP="009235B4">
            <w:pPr>
              <w:numPr>
                <w:ilvl w:val="0"/>
                <w:numId w:val="11"/>
              </w:numPr>
              <w:ind w:right="108"/>
              <w:rPr>
                <w:rFonts w:asciiTheme="minorHAnsi" w:hAnsiTheme="minorHAnsi" w:cstheme="minorHAnsi"/>
                <w:bCs/>
                <w:iCs/>
                <w:sz w:val="20"/>
                <w:szCs w:val="20"/>
              </w:rPr>
            </w:pPr>
            <w:r w:rsidRPr="00ED7AB5">
              <w:rPr>
                <w:rFonts w:asciiTheme="minorHAnsi" w:hAnsiTheme="minorHAnsi" w:cstheme="minorHAnsi"/>
                <w:bCs/>
                <w:iCs/>
                <w:sz w:val="20"/>
                <w:szCs w:val="20"/>
              </w:rPr>
              <w:t>skills for building group relationships</w:t>
            </w:r>
          </w:p>
          <w:p w14:paraId="1500D315"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communication</w:t>
            </w:r>
          </w:p>
          <w:p w14:paraId="5BAE9A67"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active listening</w:t>
            </w:r>
          </w:p>
          <w:p w14:paraId="54665016"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assertiveness</w:t>
            </w:r>
          </w:p>
          <w:p w14:paraId="741B40B1"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negotiation</w:t>
            </w:r>
          </w:p>
          <w:p w14:paraId="548DCB4C"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conflict resolution</w:t>
            </w:r>
          </w:p>
          <w:p w14:paraId="5EBD0C55" w14:textId="3CE23962" w:rsidR="00834EA2" w:rsidRPr="004D2D65" w:rsidRDefault="00834EA2" w:rsidP="009235B4">
            <w:pPr>
              <w:ind w:right="-73"/>
              <w:rPr>
                <w:rFonts w:asciiTheme="minorHAnsi" w:hAnsiTheme="minorHAnsi" w:cstheme="minorHAnsi"/>
                <w:b/>
                <w:sz w:val="20"/>
                <w:szCs w:val="20"/>
              </w:rPr>
            </w:pPr>
            <w:r w:rsidRPr="004D2D65">
              <w:rPr>
                <w:rFonts w:asciiTheme="minorHAnsi" w:hAnsiTheme="minorHAnsi" w:cstheme="minorHAnsi"/>
                <w:b/>
                <w:sz w:val="20"/>
                <w:szCs w:val="20"/>
              </w:rPr>
              <w:t>Skills and practices</w:t>
            </w:r>
          </w:p>
          <w:p w14:paraId="158EFE09" w14:textId="77777777" w:rsidR="00834EA2" w:rsidRPr="00ED7AB5" w:rsidRDefault="00834EA2" w:rsidP="009235B4">
            <w:pPr>
              <w:numPr>
                <w:ilvl w:val="0"/>
                <w:numId w:val="11"/>
              </w:numPr>
              <w:ind w:right="-73"/>
              <w:rPr>
                <w:rFonts w:asciiTheme="minorHAnsi" w:hAnsiTheme="minorHAnsi" w:cstheme="minorHAnsi"/>
                <w:iCs/>
                <w:sz w:val="20"/>
                <w:szCs w:val="20"/>
              </w:rPr>
            </w:pPr>
            <w:r w:rsidRPr="00ED7AB5">
              <w:rPr>
                <w:rFonts w:asciiTheme="minorHAnsi" w:hAnsiTheme="minorHAnsi" w:cstheme="minorHAnsi"/>
                <w:iCs/>
                <w:sz w:val="20"/>
                <w:szCs w:val="20"/>
              </w:rPr>
              <w:t xml:space="preserve">map/chart reading </w:t>
            </w:r>
            <w:proofErr w:type="gramStart"/>
            <w:r w:rsidRPr="00ED7AB5">
              <w:rPr>
                <w:rFonts w:asciiTheme="minorHAnsi" w:hAnsiTheme="minorHAnsi" w:cstheme="minorHAnsi"/>
                <w:iCs/>
                <w:sz w:val="20"/>
                <w:szCs w:val="20"/>
              </w:rPr>
              <w:t>skills</w:t>
            </w:r>
            <w:proofErr w:type="gramEnd"/>
          </w:p>
          <w:p w14:paraId="29B45AFD"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identifying features</w:t>
            </w:r>
          </w:p>
          <w:p w14:paraId="07136CD6"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interpreting and applying scales</w:t>
            </w:r>
          </w:p>
          <w:p w14:paraId="0F4307D1"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using grid references</w:t>
            </w:r>
          </w:p>
          <w:p w14:paraId="198F87A3"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using contour lines</w:t>
            </w:r>
          </w:p>
          <w:p w14:paraId="32534039"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taking a bearing</w:t>
            </w:r>
          </w:p>
          <w:p w14:paraId="3ED3938A"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travelling on a bearing</w:t>
            </w:r>
          </w:p>
          <w:p w14:paraId="55CFDDE3"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calculating back bearings and magnetic variation</w:t>
            </w:r>
          </w:p>
          <w:p w14:paraId="2280359E" w14:textId="77777777" w:rsidR="00834EA2" w:rsidRPr="00ED7AB5" w:rsidRDefault="00834EA2" w:rsidP="009235B4">
            <w:pPr>
              <w:numPr>
                <w:ilvl w:val="0"/>
                <w:numId w:val="11"/>
              </w:numPr>
              <w:ind w:right="-73"/>
              <w:rPr>
                <w:rFonts w:asciiTheme="minorHAnsi" w:hAnsiTheme="minorHAnsi" w:cstheme="minorHAnsi"/>
                <w:iCs/>
                <w:sz w:val="20"/>
                <w:szCs w:val="20"/>
              </w:rPr>
            </w:pPr>
            <w:r w:rsidRPr="00ED7AB5">
              <w:rPr>
                <w:rFonts w:asciiTheme="minorHAnsi" w:hAnsiTheme="minorHAnsi" w:cstheme="minorHAnsi"/>
                <w:iCs/>
                <w:sz w:val="20"/>
                <w:szCs w:val="20"/>
              </w:rPr>
              <w:t>purpose and elements of a simple route plan</w:t>
            </w:r>
          </w:p>
          <w:p w14:paraId="2B95B44F"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destination and distances</w:t>
            </w:r>
          </w:p>
          <w:p w14:paraId="2933003C"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times</w:t>
            </w:r>
          </w:p>
          <w:p w14:paraId="249CC6DB" w14:textId="77777777" w:rsidR="00834EA2" w:rsidRPr="00ED7AB5"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terrain</w:t>
            </w:r>
          </w:p>
          <w:p w14:paraId="2D8576DB" w14:textId="682C17EC" w:rsidR="00834EA2" w:rsidRPr="00AC3884" w:rsidRDefault="00834EA2" w:rsidP="009235B4">
            <w:pPr>
              <w:numPr>
                <w:ilvl w:val="0"/>
                <w:numId w:val="7"/>
              </w:numPr>
              <w:ind w:left="714" w:hanging="357"/>
              <w:rPr>
                <w:rFonts w:asciiTheme="minorHAnsi" w:hAnsiTheme="minorHAnsi" w:cstheme="minorHAnsi"/>
                <w:sz w:val="20"/>
                <w:szCs w:val="20"/>
              </w:rPr>
            </w:pPr>
            <w:r w:rsidRPr="00ED7AB5">
              <w:rPr>
                <w:rFonts w:asciiTheme="minorHAnsi" w:hAnsiTheme="minorHAnsi" w:cstheme="minorHAnsi"/>
                <w:sz w:val="20"/>
                <w:szCs w:val="20"/>
              </w:rPr>
              <w:t>stages/check points</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42D8B58" w14:textId="77777777" w:rsidR="00834EA2" w:rsidRPr="004D2D65" w:rsidRDefault="00834EA2" w:rsidP="00B336B6">
            <w:pPr>
              <w:ind w:right="-73"/>
              <w:rPr>
                <w:rFonts w:asciiTheme="minorHAnsi" w:hAnsiTheme="minorHAnsi" w:cstheme="minorHAnsi"/>
                <w:b/>
                <w:sz w:val="20"/>
                <w:szCs w:val="20"/>
              </w:rPr>
            </w:pPr>
          </w:p>
        </w:tc>
      </w:tr>
      <w:tr w:rsidR="00834EA2" w:rsidRPr="005621DD" w14:paraId="17FD818C"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60467D1E"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B3ABFDE" w14:textId="77777777" w:rsidR="00834EA2" w:rsidRPr="004D2D65" w:rsidRDefault="00834EA2" w:rsidP="009235B4">
            <w:pPr>
              <w:tabs>
                <w:tab w:val="num" w:pos="1260"/>
              </w:tabs>
              <w:rPr>
                <w:rFonts w:asciiTheme="minorHAnsi" w:hAnsiTheme="minorHAnsi" w:cstheme="minorHAnsi"/>
                <w:b/>
                <w:sz w:val="20"/>
                <w:szCs w:val="20"/>
              </w:rPr>
            </w:pPr>
            <w:r w:rsidRPr="004D2D65">
              <w:rPr>
                <w:rFonts w:asciiTheme="minorHAnsi" w:hAnsiTheme="minorHAnsi" w:cstheme="minorHAnsi"/>
                <w:b/>
                <w:bCs/>
                <w:color w:val="000000"/>
                <w:sz w:val="20"/>
                <w:szCs w:val="20"/>
              </w:rPr>
              <w:t>Safety</w:t>
            </w:r>
          </w:p>
          <w:p w14:paraId="67DF6490" w14:textId="77777777" w:rsidR="00834EA2" w:rsidRPr="00AF4A98" w:rsidRDefault="00834EA2" w:rsidP="009235B4">
            <w:pPr>
              <w:numPr>
                <w:ilvl w:val="0"/>
                <w:numId w:val="13"/>
              </w:numPr>
              <w:tabs>
                <w:tab w:val="left" w:pos="2268"/>
              </w:tabs>
              <w:ind w:right="-73"/>
              <w:rPr>
                <w:rFonts w:asciiTheme="minorHAnsi" w:hAnsiTheme="minorHAnsi" w:cstheme="minorHAnsi"/>
                <w:iCs/>
                <w:sz w:val="20"/>
                <w:szCs w:val="20"/>
              </w:rPr>
            </w:pPr>
            <w:r w:rsidRPr="00AF4A98">
              <w:rPr>
                <w:rFonts w:asciiTheme="minorHAnsi" w:hAnsiTheme="minorHAnsi" w:cstheme="minorHAnsi"/>
                <w:iCs/>
                <w:sz w:val="20"/>
                <w:szCs w:val="20"/>
              </w:rPr>
              <w:t>principles of risk management</w:t>
            </w:r>
          </w:p>
          <w:p w14:paraId="0021DC02" w14:textId="77777777" w:rsidR="00834EA2" w:rsidRPr="00AF4A98" w:rsidRDefault="00834EA2" w:rsidP="009235B4">
            <w:pPr>
              <w:numPr>
                <w:ilvl w:val="0"/>
                <w:numId w:val="7"/>
              </w:numPr>
              <w:ind w:left="714" w:hanging="357"/>
              <w:rPr>
                <w:rFonts w:asciiTheme="minorHAnsi" w:hAnsiTheme="minorHAnsi" w:cstheme="minorHAnsi"/>
                <w:sz w:val="20"/>
                <w:szCs w:val="20"/>
              </w:rPr>
            </w:pPr>
            <w:r w:rsidRPr="00AF4A98">
              <w:rPr>
                <w:rFonts w:asciiTheme="minorHAnsi" w:hAnsiTheme="minorHAnsi" w:cstheme="minorHAnsi"/>
                <w:sz w:val="20"/>
                <w:szCs w:val="20"/>
              </w:rPr>
              <w:t>identification of risks</w:t>
            </w:r>
          </w:p>
          <w:p w14:paraId="2E01D739" w14:textId="77777777" w:rsidR="00834EA2" w:rsidRPr="00AF4A98" w:rsidRDefault="00834EA2" w:rsidP="009235B4">
            <w:pPr>
              <w:numPr>
                <w:ilvl w:val="0"/>
                <w:numId w:val="7"/>
              </w:numPr>
              <w:ind w:left="714" w:hanging="357"/>
              <w:rPr>
                <w:rFonts w:asciiTheme="minorHAnsi" w:hAnsiTheme="minorHAnsi" w:cstheme="minorHAnsi"/>
                <w:sz w:val="20"/>
                <w:szCs w:val="20"/>
              </w:rPr>
            </w:pPr>
            <w:r w:rsidRPr="00AF4A98">
              <w:rPr>
                <w:rFonts w:asciiTheme="minorHAnsi" w:hAnsiTheme="minorHAnsi" w:cstheme="minorHAnsi"/>
                <w:sz w:val="20"/>
                <w:szCs w:val="20"/>
              </w:rPr>
              <w:t>causal factors (people, equipment, environment)</w:t>
            </w:r>
          </w:p>
          <w:p w14:paraId="17AA7CC7" w14:textId="77777777" w:rsidR="00834EA2" w:rsidRPr="00AF4A98" w:rsidRDefault="00834EA2" w:rsidP="009235B4">
            <w:pPr>
              <w:numPr>
                <w:ilvl w:val="0"/>
                <w:numId w:val="7"/>
              </w:numPr>
              <w:ind w:left="714" w:hanging="357"/>
              <w:rPr>
                <w:rFonts w:asciiTheme="minorHAnsi" w:hAnsiTheme="minorHAnsi" w:cstheme="minorHAnsi"/>
                <w:sz w:val="20"/>
                <w:szCs w:val="20"/>
              </w:rPr>
            </w:pPr>
            <w:r w:rsidRPr="00AF4A98">
              <w:rPr>
                <w:rFonts w:asciiTheme="minorHAnsi" w:hAnsiTheme="minorHAnsi" w:cstheme="minorHAnsi"/>
                <w:sz w:val="20"/>
                <w:szCs w:val="20"/>
              </w:rPr>
              <w:t>types of risk (absolute, perceived, real)</w:t>
            </w:r>
          </w:p>
          <w:p w14:paraId="0281A2B5" w14:textId="77777777" w:rsidR="00834EA2" w:rsidRPr="00AF4A98" w:rsidRDefault="00834EA2" w:rsidP="009235B4">
            <w:pPr>
              <w:numPr>
                <w:ilvl w:val="0"/>
                <w:numId w:val="7"/>
              </w:numPr>
              <w:ind w:left="714" w:hanging="357"/>
              <w:rPr>
                <w:rFonts w:asciiTheme="minorHAnsi" w:hAnsiTheme="minorHAnsi" w:cstheme="minorHAnsi"/>
                <w:sz w:val="20"/>
                <w:szCs w:val="20"/>
              </w:rPr>
            </w:pPr>
            <w:r w:rsidRPr="00AF4A98">
              <w:rPr>
                <w:rFonts w:asciiTheme="minorHAnsi" w:hAnsiTheme="minorHAnsi" w:cstheme="minorHAnsi"/>
                <w:sz w:val="20"/>
                <w:szCs w:val="20"/>
              </w:rPr>
              <w:t>assessment of risk (high/low likelihood; high/low occurrence)</w:t>
            </w:r>
          </w:p>
          <w:p w14:paraId="424BA703" w14:textId="77777777" w:rsidR="00834EA2" w:rsidRPr="00AF4A98" w:rsidRDefault="00834EA2" w:rsidP="009235B4">
            <w:pPr>
              <w:numPr>
                <w:ilvl w:val="0"/>
                <w:numId w:val="7"/>
              </w:numPr>
              <w:ind w:left="714" w:hanging="357"/>
              <w:rPr>
                <w:rFonts w:asciiTheme="minorHAnsi" w:hAnsiTheme="minorHAnsi" w:cstheme="minorHAnsi"/>
                <w:sz w:val="20"/>
                <w:szCs w:val="20"/>
              </w:rPr>
            </w:pPr>
            <w:r w:rsidRPr="00AF4A98">
              <w:rPr>
                <w:rFonts w:asciiTheme="minorHAnsi" w:hAnsiTheme="minorHAnsi" w:cstheme="minorHAnsi"/>
                <w:sz w:val="20"/>
                <w:szCs w:val="20"/>
              </w:rPr>
              <w:t>risk management/reduction strategies</w:t>
            </w:r>
          </w:p>
          <w:p w14:paraId="6B52ECD7" w14:textId="77777777" w:rsidR="00834EA2" w:rsidRPr="00AF4A98" w:rsidRDefault="00834EA2" w:rsidP="009235B4">
            <w:pPr>
              <w:numPr>
                <w:ilvl w:val="0"/>
                <w:numId w:val="7"/>
              </w:numPr>
              <w:ind w:left="714" w:hanging="357"/>
              <w:rPr>
                <w:rFonts w:asciiTheme="minorHAnsi" w:hAnsiTheme="minorHAnsi" w:cstheme="minorHAnsi"/>
                <w:sz w:val="20"/>
                <w:szCs w:val="20"/>
              </w:rPr>
            </w:pPr>
            <w:r w:rsidRPr="00AF4A98">
              <w:rPr>
                <w:rFonts w:asciiTheme="minorHAnsi" w:hAnsiTheme="minorHAnsi" w:cstheme="minorHAnsi"/>
                <w:sz w:val="20"/>
                <w:szCs w:val="20"/>
              </w:rPr>
              <w:t>social and psychological factors contributing to risk</w:t>
            </w:r>
          </w:p>
          <w:p w14:paraId="6754E146" w14:textId="77777777" w:rsidR="00834EA2" w:rsidRPr="00AC3884" w:rsidRDefault="00834EA2" w:rsidP="009235B4">
            <w:pPr>
              <w:numPr>
                <w:ilvl w:val="0"/>
                <w:numId w:val="7"/>
              </w:numPr>
              <w:ind w:left="714" w:hanging="357"/>
              <w:rPr>
                <w:rFonts w:asciiTheme="minorHAnsi" w:hAnsiTheme="minorHAnsi" w:cstheme="minorHAnsi"/>
                <w:sz w:val="20"/>
                <w:szCs w:val="20"/>
              </w:rPr>
            </w:pPr>
            <w:r w:rsidRPr="00AF4A98">
              <w:rPr>
                <w:rFonts w:asciiTheme="minorHAnsi" w:hAnsiTheme="minorHAnsi" w:cstheme="minorHAnsi"/>
                <w:sz w:val="20"/>
                <w:szCs w:val="20"/>
              </w:rPr>
              <w:t>monitoring/evaluation of risk</w:t>
            </w:r>
            <w:r w:rsidR="00286553">
              <w:rPr>
                <w:rFonts w:asciiTheme="minorHAnsi" w:hAnsiTheme="minorHAnsi" w:cstheme="minorHAnsi"/>
                <w:sz w:val="20"/>
                <w:szCs w:val="20"/>
              </w:rPr>
              <w:t xml:space="preserve"> </w:t>
            </w:r>
            <w:r w:rsidRPr="00AF4A98">
              <w:rPr>
                <w:rFonts w:asciiTheme="minorHAnsi" w:hAnsiTheme="minorHAnsi" w:cstheme="minorHAnsi"/>
                <w:sz w:val="20"/>
                <w:szCs w:val="20"/>
              </w:rPr>
              <w:t>management plan</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E532D4C" w14:textId="77777777" w:rsidR="00834EA2" w:rsidRPr="004D2D65" w:rsidRDefault="00834EA2" w:rsidP="00B336B6">
            <w:pPr>
              <w:tabs>
                <w:tab w:val="num" w:pos="1260"/>
              </w:tabs>
              <w:rPr>
                <w:rFonts w:asciiTheme="minorHAnsi" w:hAnsiTheme="minorHAnsi" w:cstheme="minorHAnsi"/>
                <w:b/>
                <w:bCs/>
                <w:color w:val="000000"/>
                <w:sz w:val="20"/>
                <w:szCs w:val="20"/>
              </w:rPr>
            </w:pPr>
          </w:p>
        </w:tc>
      </w:tr>
      <w:tr w:rsidR="00834EA2" w:rsidRPr="005621DD" w14:paraId="37E09A5B"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35F8F87"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13</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4122CAC" w14:textId="01628DB0" w:rsidR="00834EA2" w:rsidRPr="004D2D65" w:rsidRDefault="00834EA2" w:rsidP="009235B4">
            <w:pPr>
              <w:tabs>
                <w:tab w:val="num" w:pos="1260"/>
              </w:tabs>
              <w:rPr>
                <w:rFonts w:asciiTheme="minorHAnsi" w:hAnsiTheme="minorHAnsi" w:cstheme="minorHAnsi"/>
                <w:b/>
                <w:sz w:val="20"/>
                <w:szCs w:val="20"/>
              </w:rPr>
            </w:pPr>
            <w:r w:rsidRPr="004D2D65">
              <w:rPr>
                <w:rFonts w:asciiTheme="minorHAnsi" w:hAnsiTheme="minorHAnsi" w:cstheme="minorHAnsi"/>
                <w:b/>
                <w:bCs/>
                <w:color w:val="000000"/>
                <w:sz w:val="20"/>
                <w:szCs w:val="20"/>
              </w:rPr>
              <w:t>Relationships</w:t>
            </w:r>
            <w:r w:rsidRPr="004D2D65">
              <w:rPr>
                <w:rFonts w:asciiTheme="minorHAnsi" w:hAnsiTheme="minorHAnsi" w:cstheme="minorHAnsi"/>
                <w:b/>
                <w:sz w:val="20"/>
                <w:szCs w:val="20"/>
              </w:rPr>
              <w:t xml:space="preserve"> with nature</w:t>
            </w:r>
          </w:p>
          <w:p w14:paraId="38489B6D" w14:textId="75A82FD2" w:rsidR="00834EA2" w:rsidRPr="00AC3884" w:rsidRDefault="00834EA2" w:rsidP="009235B4">
            <w:pPr>
              <w:numPr>
                <w:ilvl w:val="0"/>
                <w:numId w:val="13"/>
              </w:numPr>
              <w:rPr>
                <w:rFonts w:asciiTheme="minorHAnsi" w:hAnsiTheme="minorHAnsi" w:cstheme="minorHAnsi"/>
                <w:b/>
                <w:color w:val="000000"/>
                <w:sz w:val="18"/>
                <w:szCs w:val="18"/>
              </w:rPr>
            </w:pPr>
            <w:r w:rsidRPr="00AF4A98">
              <w:rPr>
                <w:rFonts w:asciiTheme="minorHAnsi" w:hAnsiTheme="minorHAnsi" w:cstheme="minorHAnsi"/>
                <w:sz w:val="20"/>
                <w:szCs w:val="20"/>
              </w:rPr>
              <w:t>application of ‘Leave No Trace’ principles</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47F6F60" w14:textId="77777777" w:rsidR="00834EA2" w:rsidRPr="00834EA2" w:rsidRDefault="00834EA2" w:rsidP="00B336B6">
            <w:pPr>
              <w:tabs>
                <w:tab w:val="num" w:pos="1260"/>
              </w:tabs>
              <w:rPr>
                <w:rFonts w:asciiTheme="minorHAnsi" w:hAnsiTheme="minorHAnsi" w:cs="Arial"/>
                <w:bCs/>
                <w:sz w:val="20"/>
                <w:szCs w:val="20"/>
                <w:lang w:val="en-GB" w:eastAsia="en-US"/>
              </w:rPr>
            </w:pPr>
          </w:p>
        </w:tc>
      </w:tr>
      <w:tr w:rsidR="00834EA2" w:rsidRPr="005621DD" w14:paraId="4A75D113"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E8E5ECA"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w:t>
            </w:r>
            <w:r w:rsidR="009235B4">
              <w:rPr>
                <w:rFonts w:asciiTheme="minorHAnsi" w:hAnsiTheme="minorHAnsi" w:cs="Arial"/>
                <w:sz w:val="20"/>
                <w:szCs w:val="20"/>
                <w:lang w:val="en-GB" w:eastAsia="en-US"/>
              </w:rPr>
              <w:t>4–1</w:t>
            </w:r>
            <w:r w:rsidR="000B7003">
              <w:rPr>
                <w:rFonts w:asciiTheme="minorHAnsi" w:hAnsiTheme="minorHAnsi" w:cs="Arial"/>
                <w:sz w:val="20"/>
                <w:szCs w:val="20"/>
                <w:lang w:val="en-GB" w:eastAsia="en-US"/>
              </w:rPr>
              <w:t>5</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6D73B07" w14:textId="77777777" w:rsidR="00834EA2" w:rsidRPr="00673FFA" w:rsidRDefault="00834EA2" w:rsidP="009235B4">
            <w:pPr>
              <w:tabs>
                <w:tab w:val="num" w:pos="1260"/>
              </w:tabs>
              <w:rPr>
                <w:rFonts w:asciiTheme="minorHAnsi" w:hAnsiTheme="minorHAnsi" w:cstheme="minorHAnsi"/>
                <w:b/>
                <w:sz w:val="20"/>
                <w:szCs w:val="20"/>
              </w:rPr>
            </w:pPr>
            <w:r w:rsidRPr="00673FFA">
              <w:rPr>
                <w:rFonts w:asciiTheme="minorHAnsi" w:hAnsiTheme="minorHAnsi" w:cstheme="minorHAnsi"/>
                <w:b/>
                <w:sz w:val="20"/>
                <w:szCs w:val="20"/>
              </w:rPr>
              <w:t>Environmental management</w:t>
            </w:r>
          </w:p>
          <w:p w14:paraId="3A007EF8" w14:textId="77777777" w:rsidR="00834EA2" w:rsidRPr="00673FFA" w:rsidRDefault="00834EA2" w:rsidP="009235B4">
            <w:pPr>
              <w:numPr>
                <w:ilvl w:val="0"/>
                <w:numId w:val="14"/>
              </w:numPr>
              <w:ind w:right="-73"/>
              <w:rPr>
                <w:rFonts w:asciiTheme="minorHAnsi" w:hAnsiTheme="minorHAnsi" w:cstheme="minorHAnsi"/>
                <w:sz w:val="20"/>
                <w:szCs w:val="20"/>
              </w:rPr>
            </w:pPr>
            <w:r w:rsidRPr="00673FFA">
              <w:rPr>
                <w:rFonts w:asciiTheme="minorHAnsi" w:hAnsiTheme="minorHAnsi" w:cstheme="minorHAnsi"/>
                <w:sz w:val="20"/>
                <w:szCs w:val="20"/>
              </w:rPr>
              <w:t xml:space="preserve">definition of sustainability </w:t>
            </w:r>
          </w:p>
          <w:p w14:paraId="4013BAA6" w14:textId="77777777" w:rsidR="00834EA2" w:rsidRPr="00673FFA" w:rsidRDefault="00834EA2" w:rsidP="009235B4">
            <w:pPr>
              <w:numPr>
                <w:ilvl w:val="0"/>
                <w:numId w:val="14"/>
              </w:numPr>
              <w:ind w:right="-73"/>
              <w:rPr>
                <w:rFonts w:asciiTheme="minorHAnsi" w:hAnsiTheme="minorHAnsi" w:cstheme="minorHAnsi"/>
                <w:sz w:val="20"/>
                <w:szCs w:val="20"/>
              </w:rPr>
            </w:pPr>
            <w:r w:rsidRPr="00673FFA">
              <w:rPr>
                <w:rFonts w:asciiTheme="minorHAnsi" w:hAnsiTheme="minorHAnsi" w:cstheme="minorHAnsi"/>
                <w:sz w:val="20"/>
                <w:szCs w:val="20"/>
              </w:rPr>
              <w:t xml:space="preserve">sustainability issues </w:t>
            </w:r>
          </w:p>
          <w:p w14:paraId="4FEC41E1" w14:textId="77777777" w:rsidR="00834EA2" w:rsidRPr="00194EBE" w:rsidRDefault="00834EA2" w:rsidP="009235B4">
            <w:pPr>
              <w:numPr>
                <w:ilvl w:val="0"/>
                <w:numId w:val="7"/>
              </w:numPr>
              <w:ind w:left="714" w:hanging="357"/>
              <w:rPr>
                <w:rFonts w:asciiTheme="minorHAnsi" w:hAnsiTheme="minorHAnsi" w:cstheme="minorHAnsi"/>
                <w:sz w:val="20"/>
                <w:szCs w:val="20"/>
              </w:rPr>
            </w:pPr>
            <w:r w:rsidRPr="00194EBE">
              <w:rPr>
                <w:rFonts w:asciiTheme="minorHAnsi" w:hAnsiTheme="minorHAnsi" w:cstheme="minorHAnsi"/>
                <w:sz w:val="20"/>
                <w:szCs w:val="20"/>
              </w:rPr>
              <w:t>rare and endangered species</w:t>
            </w:r>
          </w:p>
          <w:p w14:paraId="35A82AD5" w14:textId="77777777" w:rsidR="00834EA2" w:rsidRPr="00AC3884" w:rsidRDefault="00834EA2" w:rsidP="009235B4">
            <w:pPr>
              <w:numPr>
                <w:ilvl w:val="0"/>
                <w:numId w:val="7"/>
              </w:numPr>
              <w:ind w:left="714" w:hanging="357"/>
              <w:rPr>
                <w:rFonts w:asciiTheme="minorHAnsi" w:hAnsiTheme="minorHAnsi" w:cstheme="minorHAnsi"/>
                <w:sz w:val="20"/>
                <w:szCs w:val="20"/>
              </w:rPr>
            </w:pPr>
            <w:r w:rsidRPr="00194EBE">
              <w:rPr>
                <w:rFonts w:asciiTheme="minorHAnsi" w:hAnsiTheme="minorHAnsi" w:cstheme="minorHAnsi"/>
                <w:sz w:val="20"/>
                <w:szCs w:val="20"/>
              </w:rPr>
              <w:t>renewable resources</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F7FFBE8" w14:textId="77777777" w:rsidR="000B7003" w:rsidRDefault="000B7003" w:rsidP="00B336B6">
            <w:pPr>
              <w:tabs>
                <w:tab w:val="num" w:pos="1260"/>
              </w:tabs>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Task</w:t>
            </w:r>
            <w:r>
              <w:rPr>
                <w:rFonts w:asciiTheme="minorHAnsi" w:hAnsiTheme="minorHAnsi" w:cs="Arial"/>
                <w:b/>
                <w:bCs/>
                <w:sz w:val="20"/>
                <w:szCs w:val="20"/>
                <w:lang w:val="en-GB" w:eastAsia="en-US"/>
              </w:rPr>
              <w:t xml:space="preserve"> 2</w:t>
            </w:r>
            <w:r w:rsidRPr="00286553">
              <w:rPr>
                <w:rFonts w:asciiTheme="minorHAnsi" w:hAnsiTheme="minorHAnsi" w:cs="Arial"/>
                <w:bCs/>
                <w:sz w:val="20"/>
                <w:szCs w:val="20"/>
                <w:lang w:val="en-GB" w:eastAsia="en-US"/>
              </w:rPr>
              <w:t>:</w:t>
            </w:r>
          </w:p>
          <w:p w14:paraId="3BEFB48B" w14:textId="44401DB6" w:rsidR="000B7003" w:rsidRDefault="000B7003" w:rsidP="00B336B6">
            <w:pPr>
              <w:tabs>
                <w:tab w:val="num" w:pos="1260"/>
              </w:tabs>
              <w:rPr>
                <w:rFonts w:asciiTheme="minorHAnsi" w:hAnsiTheme="minorHAnsi" w:cs="Arial"/>
                <w:b/>
                <w:bCs/>
                <w:sz w:val="20"/>
                <w:szCs w:val="20"/>
                <w:lang w:val="en-GB" w:eastAsia="en-US"/>
              </w:rPr>
            </w:pPr>
            <w:r w:rsidRPr="00834EA2">
              <w:rPr>
                <w:rFonts w:asciiTheme="minorHAnsi" w:hAnsiTheme="minorHAnsi" w:cs="Arial"/>
                <w:bCs/>
                <w:sz w:val="20"/>
                <w:szCs w:val="20"/>
                <w:lang w:val="en-GB" w:eastAsia="en-US"/>
              </w:rPr>
              <w:t>E</w:t>
            </w:r>
            <w:r w:rsidR="003D4121">
              <w:rPr>
                <w:rFonts w:asciiTheme="minorHAnsi" w:hAnsiTheme="minorHAnsi" w:cs="Arial"/>
                <w:bCs/>
                <w:sz w:val="20"/>
                <w:szCs w:val="20"/>
                <w:lang w:val="en-GB" w:eastAsia="en-US"/>
              </w:rPr>
              <w:t xml:space="preserve">xternally </w:t>
            </w:r>
            <w:r w:rsidRPr="00834EA2">
              <w:rPr>
                <w:rFonts w:asciiTheme="minorHAnsi" w:hAnsiTheme="minorHAnsi" w:cs="Arial"/>
                <w:bCs/>
                <w:sz w:val="20"/>
                <w:szCs w:val="20"/>
                <w:lang w:val="en-GB" w:eastAsia="en-US"/>
              </w:rPr>
              <w:t>S</w:t>
            </w:r>
            <w:r w:rsidR="003D4121">
              <w:rPr>
                <w:rFonts w:asciiTheme="minorHAnsi" w:hAnsiTheme="minorHAnsi" w:cs="Arial"/>
                <w:bCs/>
                <w:sz w:val="20"/>
                <w:szCs w:val="20"/>
                <w:lang w:val="en-GB" w:eastAsia="en-US"/>
              </w:rPr>
              <w:t xml:space="preserve">et </w:t>
            </w:r>
            <w:r w:rsidRPr="00834EA2">
              <w:rPr>
                <w:rFonts w:asciiTheme="minorHAnsi" w:hAnsiTheme="minorHAnsi" w:cs="Arial"/>
                <w:bCs/>
                <w:sz w:val="20"/>
                <w:szCs w:val="20"/>
                <w:lang w:val="en-GB" w:eastAsia="en-US"/>
              </w:rPr>
              <w:t>T</w:t>
            </w:r>
            <w:r w:rsidR="003D4121">
              <w:rPr>
                <w:rFonts w:asciiTheme="minorHAnsi" w:hAnsiTheme="minorHAnsi" w:cs="Arial"/>
                <w:bCs/>
                <w:sz w:val="20"/>
                <w:szCs w:val="20"/>
                <w:lang w:val="en-GB" w:eastAsia="en-US"/>
              </w:rPr>
              <w:t>ask</w:t>
            </w:r>
          </w:p>
          <w:p w14:paraId="75EE1A59" w14:textId="77777777" w:rsidR="00834EA2" w:rsidRPr="00673FFA" w:rsidRDefault="000B7003" w:rsidP="00B336B6">
            <w:pPr>
              <w:tabs>
                <w:tab w:val="num" w:pos="1260"/>
              </w:tabs>
              <w:rPr>
                <w:rFonts w:asciiTheme="minorHAnsi" w:hAnsiTheme="minorHAnsi" w:cstheme="minorHAnsi"/>
                <w:b/>
                <w:sz w:val="20"/>
                <w:szCs w:val="20"/>
              </w:rPr>
            </w:pPr>
            <w:r w:rsidRPr="00834EA2">
              <w:rPr>
                <w:rFonts w:asciiTheme="minorHAnsi" w:hAnsiTheme="minorHAnsi" w:cs="Arial"/>
                <w:bCs/>
                <w:sz w:val="20"/>
                <w:szCs w:val="20"/>
                <w:lang w:val="en-GB" w:eastAsia="en-US"/>
              </w:rPr>
              <w:t>15%</w:t>
            </w:r>
          </w:p>
        </w:tc>
      </w:tr>
      <w:tr w:rsidR="00834EA2" w:rsidRPr="005621DD" w14:paraId="04A6E65B"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4E2B2C6"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16</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7F12CD9" w14:textId="77777777" w:rsidR="00834EA2" w:rsidRPr="00923DB0" w:rsidRDefault="00834EA2" w:rsidP="009235B4">
            <w:pPr>
              <w:tabs>
                <w:tab w:val="num" w:pos="1260"/>
              </w:tabs>
              <w:ind w:right="32"/>
              <w:rPr>
                <w:rFonts w:asciiTheme="minorHAnsi" w:hAnsiTheme="minorHAnsi" w:cstheme="minorHAnsi"/>
                <w:color w:val="000000"/>
                <w:sz w:val="20"/>
                <w:szCs w:val="20"/>
              </w:rPr>
            </w:pPr>
            <w:r w:rsidRPr="00923DB0">
              <w:rPr>
                <w:rFonts w:asciiTheme="minorHAnsi" w:hAnsiTheme="minorHAnsi" w:cstheme="minorHAnsi"/>
                <w:b/>
                <w:bCs/>
                <w:color w:val="000000"/>
                <w:sz w:val="20"/>
                <w:szCs w:val="20"/>
              </w:rPr>
              <w:t xml:space="preserve">Skills and practices </w:t>
            </w:r>
          </w:p>
          <w:p w14:paraId="6A524F48" w14:textId="27DACD0B" w:rsidR="00834EA2" w:rsidRPr="00923DB0" w:rsidRDefault="00834EA2" w:rsidP="009235B4">
            <w:pPr>
              <w:numPr>
                <w:ilvl w:val="0"/>
                <w:numId w:val="23"/>
              </w:numPr>
              <w:ind w:right="32"/>
              <w:rPr>
                <w:rFonts w:asciiTheme="minorHAnsi" w:hAnsiTheme="minorHAnsi" w:cstheme="minorHAnsi"/>
                <w:sz w:val="20"/>
                <w:szCs w:val="20"/>
              </w:rPr>
            </w:pPr>
            <w:r w:rsidRPr="008E473A">
              <w:rPr>
                <w:rFonts w:asciiTheme="minorHAnsi" w:hAnsiTheme="minorHAnsi" w:cstheme="minorHAnsi"/>
                <w:sz w:val="20"/>
                <w:szCs w:val="20"/>
              </w:rPr>
              <w:t>matching and adjusting skills and techniques in changing situations in an outdoor adventure activity</w:t>
            </w:r>
          </w:p>
          <w:p w14:paraId="72B85DD0" w14:textId="2B2489E2" w:rsidR="00834EA2" w:rsidRPr="00AC3884" w:rsidRDefault="00834EA2" w:rsidP="009235B4">
            <w:pPr>
              <w:ind w:right="32"/>
              <w:rPr>
                <w:rFonts w:asciiTheme="minorHAnsi" w:hAnsiTheme="minorHAnsi" w:cstheme="minorHAnsi"/>
                <w:sz w:val="20"/>
                <w:szCs w:val="20"/>
              </w:rPr>
            </w:pPr>
            <w:r w:rsidRPr="00AB078C">
              <w:rPr>
                <w:rFonts w:asciiTheme="minorHAnsi" w:hAnsiTheme="minorHAnsi" w:cstheme="minorHAnsi"/>
                <w:b/>
                <w:sz w:val="20"/>
                <w:szCs w:val="20"/>
              </w:rPr>
              <w:t>Note</w:t>
            </w:r>
            <w:r>
              <w:rPr>
                <w:rFonts w:asciiTheme="minorHAnsi" w:hAnsiTheme="minorHAnsi" w:cstheme="minorHAnsi"/>
                <w:sz w:val="20"/>
                <w:szCs w:val="20"/>
              </w:rPr>
              <w:t xml:space="preserve">: </w:t>
            </w:r>
            <w:r w:rsidR="00077632">
              <w:rPr>
                <w:rFonts w:asciiTheme="minorHAnsi" w:hAnsiTheme="minorHAnsi" w:cstheme="minorHAnsi"/>
                <w:sz w:val="20"/>
                <w:szCs w:val="20"/>
              </w:rPr>
              <w:t>t</w:t>
            </w:r>
            <w:r>
              <w:rPr>
                <w:rFonts w:asciiTheme="minorHAnsi" w:hAnsiTheme="minorHAnsi" w:cstheme="minorHAnsi"/>
                <w:sz w:val="20"/>
                <w:szCs w:val="20"/>
              </w:rPr>
              <w:t>he teaching of the above content is</w:t>
            </w:r>
            <w:r w:rsidRPr="00AB078C">
              <w:rPr>
                <w:rFonts w:asciiTheme="minorHAnsi" w:hAnsiTheme="minorHAnsi" w:cstheme="minorHAnsi"/>
                <w:sz w:val="20"/>
                <w:szCs w:val="20"/>
              </w:rPr>
              <w:t xml:space="preserve"> ongoing and will be addressed throughout the practical skill development </w:t>
            </w:r>
            <w:r>
              <w:rPr>
                <w:rFonts w:asciiTheme="minorHAnsi" w:hAnsiTheme="minorHAnsi" w:cstheme="minorHAnsi"/>
                <w:sz w:val="20"/>
                <w:szCs w:val="20"/>
              </w:rPr>
              <w:t xml:space="preserve">during </w:t>
            </w:r>
            <w:r w:rsidRPr="00AB078C">
              <w:rPr>
                <w:rFonts w:asciiTheme="minorHAnsi" w:hAnsiTheme="minorHAnsi" w:cstheme="minorHAnsi"/>
                <w:sz w:val="20"/>
                <w:szCs w:val="20"/>
              </w:rPr>
              <w:t>teaching and learning activities</w:t>
            </w:r>
            <w:r>
              <w:rPr>
                <w:rFonts w:asciiTheme="minorHAnsi" w:hAnsiTheme="minorHAnsi" w:cstheme="minorHAnsi"/>
                <w:sz w:val="20"/>
                <w:szCs w:val="20"/>
              </w:rPr>
              <w:t>.</w:t>
            </w:r>
          </w:p>
          <w:p w14:paraId="25F3DA8B" w14:textId="0FF8D7CC" w:rsidR="00834EA2" w:rsidRPr="0044317B" w:rsidRDefault="00834EA2" w:rsidP="009235B4">
            <w:pPr>
              <w:ind w:right="32"/>
              <w:rPr>
                <w:rFonts w:asciiTheme="minorHAnsi" w:hAnsiTheme="minorHAnsi" w:cstheme="minorHAnsi"/>
                <w:b/>
                <w:sz w:val="20"/>
                <w:szCs w:val="20"/>
              </w:rPr>
            </w:pPr>
            <w:r w:rsidRPr="0044317B">
              <w:rPr>
                <w:rFonts w:asciiTheme="minorHAnsi" w:hAnsiTheme="minorHAnsi" w:cstheme="minorHAnsi"/>
                <w:b/>
                <w:sz w:val="20"/>
                <w:szCs w:val="20"/>
              </w:rPr>
              <w:t>Working with others</w:t>
            </w:r>
          </w:p>
          <w:p w14:paraId="1713C237" w14:textId="77777777" w:rsidR="00834EA2" w:rsidRPr="00AC3884" w:rsidRDefault="00834EA2" w:rsidP="009235B4">
            <w:pPr>
              <w:numPr>
                <w:ilvl w:val="0"/>
                <w:numId w:val="25"/>
              </w:numPr>
              <w:ind w:right="32"/>
              <w:rPr>
                <w:rFonts w:asciiTheme="minorHAnsi" w:hAnsiTheme="minorHAnsi" w:cstheme="minorHAnsi"/>
                <w:sz w:val="20"/>
                <w:szCs w:val="20"/>
              </w:rPr>
            </w:pPr>
            <w:r w:rsidRPr="0044317B">
              <w:rPr>
                <w:rFonts w:asciiTheme="minorHAnsi" w:hAnsiTheme="minorHAnsi" w:cstheme="minorHAnsi"/>
                <w:sz w:val="20"/>
                <w:szCs w:val="20"/>
              </w:rPr>
              <w:t>use of journal writing, questionnaires, ratings, video, interviews</w:t>
            </w:r>
            <w:r w:rsidR="00B73A8F">
              <w:rPr>
                <w:rFonts w:asciiTheme="minorHAnsi" w:hAnsiTheme="minorHAnsi" w:cstheme="minorHAnsi"/>
                <w:sz w:val="20"/>
                <w:szCs w:val="20"/>
              </w:rPr>
              <w:t xml:space="preserve">, </w:t>
            </w:r>
            <w:proofErr w:type="gramStart"/>
            <w:r w:rsidR="00B73A8F">
              <w:rPr>
                <w:rFonts w:asciiTheme="minorHAnsi" w:hAnsiTheme="minorHAnsi" w:cstheme="minorHAnsi"/>
                <w:sz w:val="20"/>
                <w:szCs w:val="20"/>
              </w:rPr>
              <w:t>debriefings</w:t>
            </w:r>
            <w:proofErr w:type="gramEnd"/>
            <w:r w:rsidR="00B73A8F">
              <w:rPr>
                <w:rFonts w:asciiTheme="minorHAnsi" w:hAnsiTheme="minorHAnsi" w:cstheme="minorHAnsi"/>
                <w:sz w:val="20"/>
                <w:szCs w:val="20"/>
              </w:rPr>
              <w:t xml:space="preserve"> and solo time to </w:t>
            </w:r>
            <w:r w:rsidR="00286553">
              <w:rPr>
                <w:rFonts w:asciiTheme="minorHAnsi" w:hAnsiTheme="minorHAnsi" w:cstheme="minorHAnsi"/>
                <w:sz w:val="20"/>
                <w:szCs w:val="20"/>
              </w:rPr>
              <w:t>self-</w:t>
            </w:r>
            <w:r w:rsidR="00286553" w:rsidRPr="0044317B">
              <w:rPr>
                <w:rFonts w:asciiTheme="minorHAnsi" w:hAnsiTheme="minorHAnsi" w:cstheme="minorHAnsi"/>
                <w:sz w:val="20"/>
                <w:szCs w:val="20"/>
              </w:rPr>
              <w:t>appraise</w:t>
            </w:r>
            <w:r w:rsidRPr="0044317B">
              <w:rPr>
                <w:rFonts w:asciiTheme="minorHAnsi" w:hAnsiTheme="minorHAnsi" w:cstheme="minorHAnsi"/>
                <w:sz w:val="20"/>
                <w:szCs w:val="20"/>
              </w:rPr>
              <w:t xml:space="preserve"> interpersonal skills</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C0E88E7" w14:textId="77777777" w:rsidR="00834EA2" w:rsidRPr="00923DB0" w:rsidRDefault="00834EA2" w:rsidP="00B336B6">
            <w:pPr>
              <w:tabs>
                <w:tab w:val="num" w:pos="1260"/>
              </w:tabs>
              <w:rPr>
                <w:rFonts w:asciiTheme="minorHAnsi" w:hAnsiTheme="minorHAnsi" w:cstheme="minorHAnsi"/>
                <w:b/>
                <w:bCs/>
                <w:color w:val="000000"/>
                <w:sz w:val="20"/>
                <w:szCs w:val="20"/>
              </w:rPr>
            </w:pPr>
          </w:p>
        </w:tc>
      </w:tr>
      <w:tr w:rsidR="00834EA2" w:rsidRPr="005621DD" w14:paraId="1B3F984F"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1DFDBD9"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17</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401BC71" w14:textId="2FEB60D1" w:rsidR="00834EA2" w:rsidRPr="00721B17" w:rsidRDefault="00834EA2" w:rsidP="009235B4">
            <w:pPr>
              <w:tabs>
                <w:tab w:val="num" w:pos="1260"/>
              </w:tabs>
              <w:rPr>
                <w:rFonts w:asciiTheme="minorHAnsi" w:hAnsiTheme="minorHAnsi" w:cstheme="minorHAnsi"/>
                <w:sz w:val="20"/>
                <w:szCs w:val="20"/>
              </w:rPr>
            </w:pPr>
            <w:r w:rsidRPr="00721B17">
              <w:rPr>
                <w:rFonts w:asciiTheme="minorHAnsi" w:hAnsiTheme="minorHAnsi" w:cstheme="minorHAnsi"/>
                <w:b/>
                <w:bCs/>
                <w:sz w:val="20"/>
                <w:szCs w:val="20"/>
              </w:rPr>
              <w:t>Personal skills</w:t>
            </w:r>
          </w:p>
          <w:p w14:paraId="61A7261F" w14:textId="77777777" w:rsidR="00834EA2" w:rsidRPr="00B73A8F" w:rsidRDefault="00834EA2" w:rsidP="009235B4">
            <w:pPr>
              <w:numPr>
                <w:ilvl w:val="0"/>
                <w:numId w:val="29"/>
              </w:numPr>
              <w:rPr>
                <w:rFonts w:asciiTheme="minorHAnsi" w:hAnsiTheme="minorHAnsi" w:cstheme="minorHAnsi"/>
                <w:sz w:val="20"/>
                <w:szCs w:val="20"/>
              </w:rPr>
            </w:pPr>
            <w:r w:rsidRPr="00063572">
              <w:rPr>
                <w:rFonts w:asciiTheme="minorHAnsi" w:hAnsiTheme="minorHAnsi" w:cstheme="minorHAnsi"/>
                <w:sz w:val="20"/>
                <w:szCs w:val="20"/>
              </w:rPr>
              <w:t xml:space="preserve">use of journal writing, questionnaires, ratings, video, interviews, debriefings and solo time to </w:t>
            </w:r>
            <w:r w:rsidRPr="00B73A8F">
              <w:rPr>
                <w:rFonts w:asciiTheme="minorHAnsi" w:hAnsiTheme="minorHAnsi" w:cstheme="minorHAnsi"/>
                <w:sz w:val="20"/>
                <w:szCs w:val="20"/>
              </w:rPr>
              <w:t xml:space="preserve">self-appraise personal </w:t>
            </w:r>
            <w:proofErr w:type="gramStart"/>
            <w:r w:rsidRPr="00B73A8F">
              <w:rPr>
                <w:rFonts w:asciiTheme="minorHAnsi" w:hAnsiTheme="minorHAnsi" w:cstheme="minorHAnsi"/>
                <w:sz w:val="20"/>
                <w:szCs w:val="20"/>
              </w:rPr>
              <w:t>skills</w:t>
            </w:r>
            <w:proofErr w:type="gramEnd"/>
            <w:r w:rsidRPr="00B73A8F">
              <w:rPr>
                <w:rFonts w:asciiTheme="minorHAnsi" w:hAnsiTheme="minorHAnsi" w:cstheme="minorHAnsi"/>
                <w:sz w:val="20"/>
                <w:szCs w:val="20"/>
              </w:rPr>
              <w:t xml:space="preserve"> </w:t>
            </w:r>
          </w:p>
          <w:p w14:paraId="646E62C1" w14:textId="77777777" w:rsidR="00834EA2" w:rsidRPr="00B73A8F" w:rsidRDefault="00834EA2" w:rsidP="009235B4">
            <w:pPr>
              <w:numPr>
                <w:ilvl w:val="0"/>
                <w:numId w:val="29"/>
              </w:numPr>
              <w:rPr>
                <w:rFonts w:asciiTheme="minorHAnsi" w:hAnsiTheme="minorHAnsi" w:cstheme="minorHAnsi"/>
                <w:sz w:val="20"/>
                <w:szCs w:val="20"/>
              </w:rPr>
            </w:pPr>
            <w:r w:rsidRPr="00063572">
              <w:rPr>
                <w:rFonts w:asciiTheme="minorHAnsi" w:hAnsiTheme="minorHAnsi" w:cstheme="minorHAnsi"/>
                <w:sz w:val="20"/>
                <w:szCs w:val="20"/>
              </w:rPr>
              <w:t xml:space="preserve">components of the Johari Window and how the model is applied to illustrate and improve </w:t>
            </w:r>
            <w:r w:rsidRPr="00B73A8F">
              <w:rPr>
                <w:rFonts w:asciiTheme="minorHAnsi" w:hAnsiTheme="minorHAnsi" w:cstheme="minorHAnsi"/>
                <w:sz w:val="20"/>
                <w:szCs w:val="20"/>
              </w:rPr>
              <w:t>self-awareness</w:t>
            </w:r>
          </w:p>
          <w:p w14:paraId="79CF6ABD" w14:textId="587B5472" w:rsidR="00834EA2" w:rsidRPr="00923DB0" w:rsidRDefault="00834EA2" w:rsidP="009235B4">
            <w:pPr>
              <w:rPr>
                <w:rFonts w:asciiTheme="minorHAnsi" w:hAnsiTheme="minorHAnsi" w:cstheme="minorHAnsi"/>
                <w:b/>
                <w:sz w:val="20"/>
                <w:szCs w:val="20"/>
              </w:rPr>
            </w:pPr>
            <w:r w:rsidRPr="00923DB0">
              <w:rPr>
                <w:rFonts w:asciiTheme="minorHAnsi" w:hAnsiTheme="minorHAnsi" w:cstheme="minorHAnsi"/>
                <w:b/>
                <w:sz w:val="20"/>
                <w:szCs w:val="20"/>
              </w:rPr>
              <w:t>Working with others</w:t>
            </w:r>
          </w:p>
          <w:p w14:paraId="253ED2B1" w14:textId="77777777" w:rsidR="00834EA2" w:rsidRPr="00AC3884" w:rsidRDefault="00834EA2" w:rsidP="009235B4">
            <w:pPr>
              <w:numPr>
                <w:ilvl w:val="0"/>
                <w:numId w:val="5"/>
              </w:numPr>
              <w:rPr>
                <w:rFonts w:asciiTheme="minorHAnsi" w:hAnsiTheme="minorHAnsi" w:cstheme="minorHAnsi"/>
                <w:sz w:val="20"/>
                <w:szCs w:val="20"/>
              </w:rPr>
            </w:pPr>
            <w:r w:rsidRPr="00063572">
              <w:rPr>
                <w:rFonts w:asciiTheme="minorHAnsi" w:hAnsiTheme="minorHAnsi" w:cstheme="minorHAnsi"/>
                <w:sz w:val="20"/>
                <w:szCs w:val="20"/>
              </w:rPr>
              <w:t>peer and self-evaluation of performance within a group</w:t>
            </w:r>
            <w:r w:rsidRPr="00923DB0">
              <w:rPr>
                <w:rFonts w:asciiTheme="minorHAnsi" w:hAnsiTheme="minorHAnsi" w:cstheme="minorHAnsi"/>
                <w:sz w:val="20"/>
                <w:szCs w:val="20"/>
              </w:rPr>
              <w:t xml:space="preserve"> </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62597DB" w14:textId="77777777" w:rsidR="00834EA2" w:rsidRPr="00923DB0" w:rsidRDefault="00834EA2" w:rsidP="00B336B6">
            <w:pPr>
              <w:tabs>
                <w:tab w:val="num" w:pos="1260"/>
              </w:tabs>
              <w:rPr>
                <w:rFonts w:asciiTheme="minorHAnsi" w:hAnsiTheme="minorHAnsi" w:cstheme="minorHAnsi"/>
                <w:b/>
                <w:bCs/>
                <w:color w:val="000000"/>
                <w:sz w:val="20"/>
                <w:szCs w:val="20"/>
              </w:rPr>
            </w:pPr>
          </w:p>
        </w:tc>
      </w:tr>
      <w:tr w:rsidR="00834EA2" w:rsidRPr="005621DD" w14:paraId="1B006E29"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1C2C9F7"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18</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8CAFC92" w14:textId="73EE0C5D" w:rsidR="00834EA2" w:rsidRPr="00721B17" w:rsidRDefault="00834EA2" w:rsidP="009235B4">
            <w:pPr>
              <w:ind w:right="176"/>
              <w:rPr>
                <w:rFonts w:asciiTheme="minorHAnsi" w:hAnsiTheme="minorHAnsi" w:cstheme="minorHAnsi"/>
                <w:sz w:val="20"/>
                <w:szCs w:val="20"/>
              </w:rPr>
            </w:pPr>
            <w:r w:rsidRPr="00923DB0">
              <w:rPr>
                <w:rFonts w:asciiTheme="minorHAnsi" w:hAnsiTheme="minorHAnsi" w:cstheme="minorHAnsi"/>
                <w:b/>
                <w:bCs/>
                <w:color w:val="000000"/>
                <w:sz w:val="20"/>
                <w:szCs w:val="20"/>
              </w:rPr>
              <w:t xml:space="preserve">Skills and </w:t>
            </w:r>
            <w:r w:rsidRPr="00721B17">
              <w:rPr>
                <w:rFonts w:asciiTheme="minorHAnsi" w:hAnsiTheme="minorHAnsi" w:cstheme="minorHAnsi"/>
                <w:b/>
                <w:bCs/>
                <w:sz w:val="20"/>
                <w:szCs w:val="20"/>
              </w:rPr>
              <w:t>practices</w:t>
            </w:r>
          </w:p>
          <w:p w14:paraId="7E483FFB" w14:textId="77777777" w:rsidR="00834EA2" w:rsidRPr="00721B17" w:rsidRDefault="00834EA2" w:rsidP="009235B4">
            <w:pPr>
              <w:numPr>
                <w:ilvl w:val="0"/>
                <w:numId w:val="30"/>
              </w:numPr>
              <w:rPr>
                <w:rFonts w:asciiTheme="minorHAnsi" w:hAnsiTheme="minorHAnsi" w:cstheme="minorHAnsi"/>
                <w:sz w:val="20"/>
                <w:szCs w:val="20"/>
              </w:rPr>
            </w:pPr>
            <w:r w:rsidRPr="00721B17">
              <w:rPr>
                <w:rFonts w:asciiTheme="minorHAnsi" w:hAnsiTheme="minorHAnsi" w:cstheme="minorHAnsi"/>
                <w:sz w:val="20"/>
                <w:szCs w:val="20"/>
              </w:rPr>
              <w:t>applying roping skills to outdoor activities</w:t>
            </w:r>
          </w:p>
          <w:p w14:paraId="34CB834F" w14:textId="0E5D2ED8" w:rsidR="00834EA2" w:rsidRPr="0044317B" w:rsidRDefault="00834EA2" w:rsidP="009235B4">
            <w:pPr>
              <w:numPr>
                <w:ilvl w:val="0"/>
                <w:numId w:val="30"/>
              </w:numPr>
              <w:rPr>
                <w:rFonts w:asciiTheme="minorHAnsi" w:hAnsiTheme="minorHAnsi" w:cstheme="minorHAnsi"/>
                <w:sz w:val="20"/>
                <w:szCs w:val="20"/>
              </w:rPr>
            </w:pPr>
            <w:r w:rsidRPr="0044317B">
              <w:rPr>
                <w:rFonts w:asciiTheme="minorHAnsi" w:hAnsiTheme="minorHAnsi" w:cstheme="minorHAnsi"/>
                <w:sz w:val="20"/>
                <w:szCs w:val="20"/>
              </w:rPr>
              <w:t xml:space="preserve">navigational strategies, including aiming off and use of attack points and </w:t>
            </w:r>
            <w:proofErr w:type="gramStart"/>
            <w:r w:rsidRPr="0044317B">
              <w:rPr>
                <w:rFonts w:asciiTheme="minorHAnsi" w:hAnsiTheme="minorHAnsi" w:cstheme="minorHAnsi"/>
                <w:sz w:val="20"/>
                <w:szCs w:val="20"/>
              </w:rPr>
              <w:t>handrails</w:t>
            </w:r>
            <w:proofErr w:type="gramEnd"/>
          </w:p>
          <w:p w14:paraId="7E7942BD" w14:textId="77777777" w:rsidR="00834EA2" w:rsidRPr="0044317B" w:rsidRDefault="00834EA2" w:rsidP="009235B4">
            <w:pPr>
              <w:numPr>
                <w:ilvl w:val="0"/>
                <w:numId w:val="30"/>
              </w:numPr>
              <w:rPr>
                <w:rFonts w:asciiTheme="minorHAnsi" w:hAnsiTheme="minorHAnsi" w:cstheme="minorHAnsi"/>
                <w:sz w:val="20"/>
                <w:szCs w:val="20"/>
              </w:rPr>
            </w:pPr>
            <w:r w:rsidRPr="0044317B">
              <w:rPr>
                <w:rFonts w:asciiTheme="minorHAnsi" w:hAnsiTheme="minorHAnsi" w:cstheme="minorHAnsi"/>
                <w:sz w:val="20"/>
                <w:szCs w:val="20"/>
              </w:rPr>
              <w:t xml:space="preserve">construction and use of detailed expedition route cards which include elevation data and evacuation </w:t>
            </w:r>
            <w:proofErr w:type="gramStart"/>
            <w:r w:rsidRPr="0044317B">
              <w:rPr>
                <w:rFonts w:asciiTheme="minorHAnsi" w:hAnsiTheme="minorHAnsi" w:cstheme="minorHAnsi"/>
                <w:sz w:val="20"/>
                <w:szCs w:val="20"/>
              </w:rPr>
              <w:t>points</w:t>
            </w:r>
            <w:proofErr w:type="gramEnd"/>
          </w:p>
          <w:p w14:paraId="0D025316" w14:textId="77777777" w:rsidR="00834EA2" w:rsidRPr="00923DB0" w:rsidRDefault="00834EA2" w:rsidP="009235B4">
            <w:pPr>
              <w:ind w:right="176"/>
              <w:rPr>
                <w:rFonts w:asciiTheme="minorHAnsi" w:hAnsiTheme="minorHAnsi" w:cstheme="minorHAnsi"/>
                <w:b/>
                <w:sz w:val="20"/>
                <w:szCs w:val="20"/>
              </w:rPr>
            </w:pPr>
            <w:r>
              <w:rPr>
                <w:rFonts w:asciiTheme="minorHAnsi" w:hAnsiTheme="minorHAnsi" w:cstheme="minorHAnsi"/>
                <w:b/>
                <w:sz w:val="20"/>
                <w:szCs w:val="20"/>
              </w:rPr>
              <w:t>L</w:t>
            </w:r>
            <w:r w:rsidRPr="00923DB0">
              <w:rPr>
                <w:rFonts w:asciiTheme="minorHAnsi" w:hAnsiTheme="minorHAnsi" w:cstheme="minorHAnsi"/>
                <w:b/>
                <w:sz w:val="20"/>
                <w:szCs w:val="20"/>
              </w:rPr>
              <w:t>eadership</w:t>
            </w:r>
          </w:p>
          <w:p w14:paraId="2D3A2160" w14:textId="77777777" w:rsidR="00834EA2" w:rsidRPr="003B3CDF" w:rsidRDefault="00834EA2" w:rsidP="009235B4">
            <w:pPr>
              <w:numPr>
                <w:ilvl w:val="0"/>
                <w:numId w:val="30"/>
              </w:numPr>
              <w:rPr>
                <w:rFonts w:asciiTheme="minorHAnsi" w:hAnsiTheme="minorHAnsi" w:cstheme="minorHAnsi"/>
                <w:sz w:val="20"/>
                <w:szCs w:val="20"/>
              </w:rPr>
            </w:pPr>
            <w:r w:rsidRPr="003B3CDF">
              <w:rPr>
                <w:rFonts w:asciiTheme="minorHAnsi" w:hAnsiTheme="minorHAnsi" w:cstheme="minorHAnsi"/>
                <w:sz w:val="20"/>
                <w:szCs w:val="20"/>
              </w:rPr>
              <w:t xml:space="preserve">generic, specific and </w:t>
            </w:r>
            <w:proofErr w:type="spellStart"/>
            <w:r w:rsidRPr="003B3CDF">
              <w:rPr>
                <w:rFonts w:asciiTheme="minorHAnsi" w:hAnsiTheme="minorHAnsi" w:cstheme="minorHAnsi"/>
                <w:sz w:val="20"/>
                <w:szCs w:val="20"/>
              </w:rPr>
              <w:t>metaskills</w:t>
            </w:r>
            <w:proofErr w:type="spellEnd"/>
            <w:r w:rsidRPr="003B3CDF">
              <w:rPr>
                <w:rFonts w:asciiTheme="minorHAnsi" w:hAnsiTheme="minorHAnsi" w:cstheme="minorHAnsi"/>
                <w:sz w:val="20"/>
                <w:szCs w:val="20"/>
              </w:rPr>
              <w:t xml:space="preserve"> for effective outdoor leadership </w:t>
            </w:r>
          </w:p>
          <w:p w14:paraId="2A1F2410" w14:textId="77777777" w:rsidR="00834EA2" w:rsidRPr="00AC3884" w:rsidRDefault="00834EA2" w:rsidP="009235B4">
            <w:pPr>
              <w:numPr>
                <w:ilvl w:val="0"/>
                <w:numId w:val="30"/>
              </w:numPr>
              <w:rPr>
                <w:rFonts w:asciiTheme="minorHAnsi" w:hAnsiTheme="minorHAnsi" w:cstheme="minorHAnsi"/>
                <w:sz w:val="20"/>
                <w:szCs w:val="20"/>
              </w:rPr>
            </w:pPr>
            <w:r w:rsidRPr="003B3CDF">
              <w:rPr>
                <w:rFonts w:asciiTheme="minorHAnsi" w:hAnsiTheme="minorHAnsi" w:cstheme="minorHAnsi"/>
                <w:sz w:val="20"/>
                <w:szCs w:val="20"/>
              </w:rPr>
              <w:t>advantages and disadvantages of shared outdoor leadership during an expedition</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7B73888" w14:textId="77777777" w:rsidR="00834EA2" w:rsidRPr="00923DB0" w:rsidRDefault="00834EA2" w:rsidP="00B336B6">
            <w:pPr>
              <w:ind w:right="176"/>
              <w:rPr>
                <w:rFonts w:asciiTheme="minorHAnsi" w:hAnsiTheme="minorHAnsi" w:cstheme="minorHAnsi"/>
                <w:b/>
                <w:bCs/>
                <w:color w:val="000000"/>
                <w:sz w:val="20"/>
                <w:szCs w:val="20"/>
              </w:rPr>
            </w:pPr>
          </w:p>
        </w:tc>
      </w:tr>
      <w:tr w:rsidR="00834EA2" w:rsidRPr="005621DD" w14:paraId="4AEB08BA"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A8EC992"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19</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2D7EC76" w14:textId="0E63811E" w:rsidR="00834EA2" w:rsidRPr="00923DB0" w:rsidRDefault="00834EA2" w:rsidP="009235B4">
            <w:pPr>
              <w:ind w:right="176"/>
              <w:rPr>
                <w:rFonts w:asciiTheme="minorHAnsi" w:hAnsiTheme="minorHAnsi" w:cstheme="minorHAnsi"/>
                <w:sz w:val="20"/>
                <w:szCs w:val="20"/>
              </w:rPr>
            </w:pPr>
            <w:r w:rsidRPr="00923DB0">
              <w:rPr>
                <w:rFonts w:asciiTheme="minorHAnsi" w:hAnsiTheme="minorHAnsi" w:cstheme="minorHAnsi"/>
                <w:b/>
                <w:sz w:val="20"/>
                <w:szCs w:val="20"/>
              </w:rPr>
              <w:t>Planning</w:t>
            </w:r>
          </w:p>
          <w:p w14:paraId="40973F9D" w14:textId="77777777" w:rsidR="00834EA2" w:rsidRPr="004A3436" w:rsidRDefault="00834EA2" w:rsidP="009235B4">
            <w:pPr>
              <w:numPr>
                <w:ilvl w:val="0"/>
                <w:numId w:val="29"/>
              </w:numPr>
              <w:ind w:right="176"/>
              <w:rPr>
                <w:rFonts w:asciiTheme="minorHAnsi" w:hAnsiTheme="minorHAnsi" w:cstheme="minorHAnsi"/>
                <w:iCs/>
                <w:sz w:val="20"/>
                <w:szCs w:val="20"/>
              </w:rPr>
            </w:pPr>
            <w:r w:rsidRPr="004A3436">
              <w:rPr>
                <w:rFonts w:asciiTheme="minorHAnsi" w:hAnsiTheme="minorHAnsi" w:cstheme="minorHAnsi"/>
                <w:iCs/>
                <w:sz w:val="20"/>
                <w:szCs w:val="20"/>
              </w:rPr>
              <w:t>expedition planning considerations</w:t>
            </w:r>
          </w:p>
          <w:p w14:paraId="05702E39" w14:textId="77777777" w:rsidR="00834EA2" w:rsidRPr="004A3436" w:rsidRDefault="00834EA2" w:rsidP="009235B4">
            <w:pPr>
              <w:numPr>
                <w:ilvl w:val="0"/>
                <w:numId w:val="7"/>
              </w:numPr>
              <w:ind w:left="714" w:hanging="357"/>
              <w:rPr>
                <w:rFonts w:asciiTheme="minorHAnsi" w:hAnsiTheme="minorHAnsi" w:cstheme="minorHAnsi"/>
                <w:sz w:val="20"/>
                <w:szCs w:val="20"/>
              </w:rPr>
            </w:pPr>
            <w:r w:rsidRPr="004A3436">
              <w:rPr>
                <w:rFonts w:asciiTheme="minorHAnsi" w:hAnsiTheme="minorHAnsi" w:cstheme="minorHAnsi"/>
                <w:sz w:val="20"/>
                <w:szCs w:val="20"/>
              </w:rPr>
              <w:t>overview of expedition</w:t>
            </w:r>
          </w:p>
          <w:p w14:paraId="3BA9FF6C" w14:textId="77777777" w:rsidR="00834EA2" w:rsidRDefault="00834EA2" w:rsidP="009235B4">
            <w:pPr>
              <w:numPr>
                <w:ilvl w:val="0"/>
                <w:numId w:val="7"/>
              </w:numPr>
              <w:ind w:left="714" w:hanging="357"/>
              <w:rPr>
                <w:rFonts w:asciiTheme="minorHAnsi" w:hAnsiTheme="minorHAnsi" w:cstheme="minorHAnsi"/>
                <w:sz w:val="20"/>
                <w:szCs w:val="20"/>
              </w:rPr>
            </w:pPr>
            <w:r w:rsidRPr="002B4975">
              <w:rPr>
                <w:rFonts w:asciiTheme="minorHAnsi" w:hAnsiTheme="minorHAnsi" w:cstheme="minorHAnsi"/>
                <w:sz w:val="20"/>
                <w:szCs w:val="20"/>
              </w:rPr>
              <w:t>participant information</w:t>
            </w:r>
          </w:p>
          <w:p w14:paraId="03B8AD5A" w14:textId="77777777" w:rsidR="00834EA2" w:rsidRDefault="00834EA2" w:rsidP="009235B4">
            <w:pPr>
              <w:numPr>
                <w:ilvl w:val="0"/>
                <w:numId w:val="7"/>
              </w:numPr>
              <w:ind w:left="714" w:hanging="357"/>
              <w:rPr>
                <w:rFonts w:asciiTheme="minorHAnsi" w:hAnsiTheme="minorHAnsi" w:cstheme="minorHAnsi"/>
                <w:sz w:val="20"/>
                <w:szCs w:val="20"/>
              </w:rPr>
            </w:pPr>
            <w:r w:rsidRPr="002B4975">
              <w:rPr>
                <w:rFonts w:asciiTheme="minorHAnsi" w:hAnsiTheme="minorHAnsi" w:cstheme="minorHAnsi"/>
                <w:sz w:val="20"/>
                <w:szCs w:val="20"/>
              </w:rPr>
              <w:t>minimum impact practices</w:t>
            </w:r>
          </w:p>
          <w:p w14:paraId="5EDF0460" w14:textId="77777777" w:rsidR="00834EA2" w:rsidRPr="00923DB0" w:rsidRDefault="00834EA2" w:rsidP="009235B4">
            <w:pPr>
              <w:ind w:right="176"/>
              <w:rPr>
                <w:rFonts w:asciiTheme="minorHAnsi" w:hAnsiTheme="minorHAnsi" w:cstheme="minorHAnsi"/>
                <w:b/>
                <w:sz w:val="20"/>
                <w:szCs w:val="20"/>
              </w:rPr>
            </w:pPr>
            <w:r>
              <w:rPr>
                <w:rFonts w:asciiTheme="minorHAnsi" w:hAnsiTheme="minorHAnsi" w:cstheme="minorHAnsi"/>
                <w:b/>
                <w:sz w:val="20"/>
                <w:szCs w:val="20"/>
              </w:rPr>
              <w:t>L</w:t>
            </w:r>
            <w:r w:rsidRPr="00923DB0">
              <w:rPr>
                <w:rFonts w:asciiTheme="minorHAnsi" w:hAnsiTheme="minorHAnsi" w:cstheme="minorHAnsi"/>
                <w:b/>
                <w:sz w:val="20"/>
                <w:szCs w:val="20"/>
              </w:rPr>
              <w:t>eadership</w:t>
            </w:r>
          </w:p>
          <w:p w14:paraId="2CB7B6EF" w14:textId="77777777" w:rsidR="00834EA2" w:rsidRPr="00AC3884" w:rsidRDefault="00834EA2" w:rsidP="009235B4">
            <w:pPr>
              <w:numPr>
                <w:ilvl w:val="0"/>
                <w:numId w:val="30"/>
              </w:numPr>
              <w:ind w:right="176"/>
              <w:rPr>
                <w:rFonts w:asciiTheme="minorHAnsi" w:hAnsiTheme="minorHAnsi" w:cstheme="minorHAnsi"/>
                <w:sz w:val="20"/>
                <w:szCs w:val="20"/>
              </w:rPr>
            </w:pPr>
            <w:r w:rsidRPr="0044317B">
              <w:rPr>
                <w:rFonts w:asciiTheme="minorHAnsi" w:hAnsiTheme="minorHAnsi" w:cstheme="minorHAnsi"/>
                <w:sz w:val="20"/>
                <w:szCs w:val="20"/>
              </w:rPr>
              <w:t>evaluating performance in activity briefings and personal leadership using self, peer and written methods</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EF1C36C" w14:textId="77777777" w:rsidR="000B7003" w:rsidRDefault="000B7003" w:rsidP="00B336B6">
            <w:pPr>
              <w:tabs>
                <w:tab w:val="num" w:pos="1260"/>
              </w:tabs>
              <w:rPr>
                <w:rFonts w:asciiTheme="minorHAnsi" w:hAnsiTheme="minorHAnsi" w:cs="Arial"/>
                <w:b/>
                <w:bCs/>
                <w:sz w:val="20"/>
                <w:szCs w:val="20"/>
                <w:lang w:val="en-GB" w:eastAsia="en-US"/>
              </w:rPr>
            </w:pPr>
            <w:r w:rsidRPr="00DB317C">
              <w:rPr>
                <w:rFonts w:asciiTheme="minorHAnsi" w:hAnsiTheme="minorHAnsi" w:cs="Arial"/>
                <w:b/>
                <w:bCs/>
                <w:sz w:val="20"/>
                <w:szCs w:val="20"/>
                <w:lang w:val="en-GB" w:eastAsia="en-US"/>
              </w:rPr>
              <w:t>Task</w:t>
            </w:r>
            <w:r>
              <w:rPr>
                <w:rFonts w:asciiTheme="minorHAnsi" w:hAnsiTheme="minorHAnsi" w:cs="Arial"/>
                <w:b/>
                <w:bCs/>
                <w:sz w:val="20"/>
                <w:szCs w:val="20"/>
                <w:lang w:val="en-GB" w:eastAsia="en-US"/>
              </w:rPr>
              <w:t xml:space="preserve"> 3</w:t>
            </w:r>
            <w:r w:rsidRPr="00286553">
              <w:rPr>
                <w:rFonts w:asciiTheme="minorHAnsi" w:hAnsiTheme="minorHAnsi" w:cs="Arial"/>
                <w:bCs/>
                <w:sz w:val="20"/>
                <w:szCs w:val="20"/>
                <w:lang w:val="en-GB" w:eastAsia="en-US"/>
              </w:rPr>
              <w:t>:</w:t>
            </w:r>
          </w:p>
          <w:p w14:paraId="3BE2BC7C" w14:textId="77777777" w:rsidR="000B7003" w:rsidRDefault="000B7003" w:rsidP="00B336B6">
            <w:pPr>
              <w:tabs>
                <w:tab w:val="num" w:pos="1260"/>
              </w:tabs>
              <w:rPr>
                <w:rFonts w:asciiTheme="minorHAnsi" w:hAnsiTheme="minorHAnsi" w:cs="Arial"/>
                <w:bCs/>
                <w:sz w:val="20"/>
                <w:szCs w:val="20"/>
                <w:lang w:val="en-GB" w:eastAsia="en-US"/>
              </w:rPr>
            </w:pPr>
            <w:r>
              <w:rPr>
                <w:rFonts w:asciiTheme="minorHAnsi" w:hAnsiTheme="minorHAnsi" w:cs="Arial"/>
                <w:bCs/>
                <w:sz w:val="20"/>
                <w:szCs w:val="20"/>
                <w:lang w:val="en-GB" w:eastAsia="en-US"/>
              </w:rPr>
              <w:t>abseiling skills</w:t>
            </w:r>
          </w:p>
          <w:p w14:paraId="0465A802" w14:textId="77777777" w:rsidR="00834EA2" w:rsidRPr="00923DB0" w:rsidRDefault="000B7003" w:rsidP="00B336B6">
            <w:pPr>
              <w:ind w:right="176"/>
              <w:rPr>
                <w:rFonts w:asciiTheme="minorHAnsi" w:hAnsiTheme="minorHAnsi" w:cstheme="minorHAnsi"/>
                <w:b/>
                <w:sz w:val="20"/>
                <w:szCs w:val="20"/>
              </w:rPr>
            </w:pPr>
            <w:r>
              <w:rPr>
                <w:rFonts w:asciiTheme="minorHAnsi" w:hAnsiTheme="minorHAnsi" w:cs="Arial"/>
                <w:bCs/>
                <w:sz w:val="20"/>
                <w:szCs w:val="20"/>
                <w:lang w:val="en-GB" w:eastAsia="en-US"/>
              </w:rPr>
              <w:t>10%</w:t>
            </w:r>
          </w:p>
        </w:tc>
      </w:tr>
      <w:tr w:rsidR="00834EA2" w:rsidRPr="005621DD" w14:paraId="2B6515B7"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5BAA3A8"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42546F0" w14:textId="1A5D1E5D" w:rsidR="00834EA2" w:rsidRPr="00956DEC" w:rsidRDefault="00834EA2" w:rsidP="009235B4">
            <w:pPr>
              <w:ind w:right="177"/>
              <w:rPr>
                <w:rFonts w:asciiTheme="minorHAnsi" w:hAnsiTheme="minorHAnsi" w:cstheme="minorHAnsi"/>
                <w:sz w:val="20"/>
                <w:szCs w:val="20"/>
              </w:rPr>
            </w:pPr>
            <w:r w:rsidRPr="00956DEC">
              <w:rPr>
                <w:rFonts w:asciiTheme="minorHAnsi" w:hAnsiTheme="minorHAnsi" w:cstheme="minorHAnsi"/>
                <w:b/>
                <w:sz w:val="20"/>
                <w:szCs w:val="20"/>
              </w:rPr>
              <w:t>Planning</w:t>
            </w:r>
          </w:p>
          <w:p w14:paraId="351F3609" w14:textId="77777777" w:rsidR="00834EA2" w:rsidRPr="00956DEC" w:rsidRDefault="00834EA2" w:rsidP="009235B4">
            <w:pPr>
              <w:numPr>
                <w:ilvl w:val="0"/>
                <w:numId w:val="29"/>
              </w:numPr>
              <w:ind w:right="177"/>
              <w:rPr>
                <w:rFonts w:asciiTheme="minorHAnsi" w:hAnsiTheme="minorHAnsi" w:cstheme="minorHAnsi"/>
                <w:sz w:val="20"/>
                <w:szCs w:val="20"/>
              </w:rPr>
            </w:pPr>
            <w:r w:rsidRPr="00956DEC">
              <w:rPr>
                <w:rFonts w:asciiTheme="minorHAnsi" w:hAnsiTheme="minorHAnsi" w:cstheme="minorHAnsi"/>
                <w:iCs/>
                <w:sz w:val="20"/>
                <w:szCs w:val="20"/>
              </w:rPr>
              <w:t>expedition planning considerations</w:t>
            </w:r>
          </w:p>
          <w:p w14:paraId="0968D0BD" w14:textId="77777777" w:rsidR="00834EA2" w:rsidRPr="00956DEC" w:rsidRDefault="00C15C00" w:rsidP="009235B4">
            <w:pPr>
              <w:numPr>
                <w:ilvl w:val="0"/>
                <w:numId w:val="7"/>
              </w:numPr>
              <w:ind w:left="714" w:hanging="357"/>
              <w:rPr>
                <w:rFonts w:asciiTheme="minorHAnsi" w:hAnsiTheme="minorHAnsi" w:cstheme="minorHAnsi"/>
                <w:sz w:val="20"/>
                <w:szCs w:val="20"/>
              </w:rPr>
            </w:pPr>
            <w:r>
              <w:rPr>
                <w:rFonts w:asciiTheme="minorHAnsi" w:hAnsiTheme="minorHAnsi" w:cstheme="minorHAnsi"/>
                <w:sz w:val="20"/>
                <w:szCs w:val="20"/>
              </w:rPr>
              <w:t>research into expedition area: Aboriginal and European history, flora and fauna, weather data</w:t>
            </w:r>
          </w:p>
          <w:p w14:paraId="151C917E" w14:textId="77777777" w:rsidR="00834EA2" w:rsidRPr="00923DB0" w:rsidRDefault="00834EA2" w:rsidP="009235B4">
            <w:pPr>
              <w:ind w:right="177"/>
              <w:rPr>
                <w:rFonts w:asciiTheme="minorHAnsi" w:hAnsiTheme="minorHAnsi" w:cstheme="minorHAnsi"/>
                <w:b/>
                <w:sz w:val="20"/>
                <w:szCs w:val="20"/>
              </w:rPr>
            </w:pPr>
            <w:r w:rsidRPr="00923DB0">
              <w:rPr>
                <w:rFonts w:asciiTheme="minorHAnsi" w:hAnsiTheme="minorHAnsi" w:cstheme="minorHAnsi"/>
                <w:b/>
                <w:sz w:val="20"/>
                <w:szCs w:val="20"/>
              </w:rPr>
              <w:t xml:space="preserve">The environment </w:t>
            </w:r>
          </w:p>
          <w:p w14:paraId="04065669" w14:textId="77777777" w:rsidR="00834EA2" w:rsidRPr="00DB5432" w:rsidRDefault="00834EA2" w:rsidP="009235B4">
            <w:pPr>
              <w:numPr>
                <w:ilvl w:val="0"/>
                <w:numId w:val="29"/>
              </w:numPr>
              <w:ind w:right="177"/>
              <w:rPr>
                <w:rFonts w:asciiTheme="minorHAnsi" w:hAnsiTheme="minorHAnsi" w:cstheme="minorHAnsi"/>
                <w:sz w:val="20"/>
                <w:szCs w:val="20"/>
              </w:rPr>
            </w:pPr>
            <w:r w:rsidRPr="00923DB0">
              <w:rPr>
                <w:rFonts w:asciiTheme="minorHAnsi" w:hAnsiTheme="minorHAnsi" w:cstheme="minorHAnsi"/>
                <w:sz w:val="20"/>
                <w:szCs w:val="20"/>
              </w:rPr>
              <w:t>features of the natural environment of the expedition area</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22DA023" w14:textId="77777777" w:rsidR="00834EA2" w:rsidRPr="00956DEC" w:rsidRDefault="00834EA2" w:rsidP="00B336B6">
            <w:pPr>
              <w:ind w:right="177"/>
              <w:rPr>
                <w:rFonts w:asciiTheme="minorHAnsi" w:hAnsiTheme="minorHAnsi" w:cstheme="minorHAnsi"/>
                <w:b/>
                <w:sz w:val="20"/>
                <w:szCs w:val="20"/>
              </w:rPr>
            </w:pPr>
          </w:p>
        </w:tc>
      </w:tr>
      <w:tr w:rsidR="00834EA2" w:rsidRPr="005621DD" w14:paraId="62C136E0"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FFECD65"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21</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D1A8A36" w14:textId="739267E6" w:rsidR="00834EA2" w:rsidRPr="00923DB0" w:rsidRDefault="00834EA2" w:rsidP="009235B4">
            <w:pPr>
              <w:ind w:right="177"/>
              <w:rPr>
                <w:rFonts w:asciiTheme="minorHAnsi" w:hAnsiTheme="minorHAnsi" w:cstheme="minorHAnsi"/>
                <w:sz w:val="20"/>
                <w:szCs w:val="20"/>
              </w:rPr>
            </w:pPr>
            <w:r w:rsidRPr="00923DB0">
              <w:rPr>
                <w:rFonts w:asciiTheme="minorHAnsi" w:hAnsiTheme="minorHAnsi" w:cstheme="minorHAnsi"/>
                <w:b/>
                <w:sz w:val="20"/>
                <w:szCs w:val="20"/>
              </w:rPr>
              <w:t>Planning</w:t>
            </w:r>
          </w:p>
          <w:p w14:paraId="0E351063" w14:textId="77777777" w:rsidR="00834EA2" w:rsidRPr="00923DB0" w:rsidRDefault="00834EA2" w:rsidP="009235B4">
            <w:pPr>
              <w:numPr>
                <w:ilvl w:val="0"/>
                <w:numId w:val="29"/>
              </w:numPr>
              <w:ind w:right="177"/>
              <w:rPr>
                <w:rFonts w:asciiTheme="minorHAnsi" w:hAnsiTheme="minorHAnsi" w:cstheme="minorHAnsi"/>
                <w:sz w:val="20"/>
                <w:szCs w:val="20"/>
              </w:rPr>
            </w:pPr>
            <w:r w:rsidRPr="004A3436">
              <w:rPr>
                <w:rFonts w:asciiTheme="minorHAnsi" w:hAnsiTheme="minorHAnsi" w:cstheme="minorHAnsi"/>
                <w:iCs/>
                <w:sz w:val="20"/>
                <w:szCs w:val="20"/>
              </w:rPr>
              <w:t>expedition planning considerations</w:t>
            </w:r>
          </w:p>
          <w:p w14:paraId="24C2667B" w14:textId="77777777" w:rsidR="00834EA2" w:rsidRPr="00923DB0" w:rsidRDefault="00834EA2" w:rsidP="009235B4">
            <w:pPr>
              <w:numPr>
                <w:ilvl w:val="0"/>
                <w:numId w:val="7"/>
              </w:numPr>
              <w:ind w:left="714" w:hanging="357"/>
              <w:rPr>
                <w:rFonts w:asciiTheme="minorHAnsi" w:hAnsiTheme="minorHAnsi" w:cstheme="minorHAnsi"/>
                <w:sz w:val="20"/>
                <w:szCs w:val="20"/>
              </w:rPr>
            </w:pPr>
            <w:r w:rsidRPr="00923DB0">
              <w:rPr>
                <w:rFonts w:asciiTheme="minorHAnsi" w:hAnsiTheme="minorHAnsi" w:cstheme="minorHAnsi"/>
                <w:sz w:val="20"/>
                <w:szCs w:val="20"/>
              </w:rPr>
              <w:t>leadership</w:t>
            </w:r>
          </w:p>
          <w:p w14:paraId="50E23F38" w14:textId="77777777" w:rsidR="00834EA2" w:rsidRDefault="00DB5432" w:rsidP="009235B4">
            <w:pPr>
              <w:ind w:right="177"/>
              <w:rPr>
                <w:rFonts w:asciiTheme="minorHAnsi" w:hAnsiTheme="minorHAnsi" w:cstheme="minorHAnsi"/>
                <w:b/>
                <w:bCs/>
                <w:sz w:val="20"/>
                <w:szCs w:val="20"/>
              </w:rPr>
            </w:pPr>
            <w:r>
              <w:rPr>
                <w:rFonts w:asciiTheme="minorHAnsi" w:hAnsiTheme="minorHAnsi" w:cstheme="minorHAnsi"/>
                <w:b/>
                <w:bCs/>
                <w:sz w:val="20"/>
                <w:szCs w:val="20"/>
              </w:rPr>
              <w:t>Working with others</w:t>
            </w:r>
          </w:p>
          <w:p w14:paraId="12A02C93" w14:textId="77777777" w:rsidR="00834EA2" w:rsidRPr="0044317B" w:rsidRDefault="00834EA2" w:rsidP="009235B4">
            <w:pPr>
              <w:numPr>
                <w:ilvl w:val="0"/>
                <w:numId w:val="29"/>
              </w:numPr>
              <w:ind w:right="177"/>
              <w:rPr>
                <w:rFonts w:asciiTheme="minorHAnsi" w:hAnsiTheme="minorHAnsi" w:cstheme="minorHAnsi"/>
                <w:iCs/>
                <w:sz w:val="20"/>
                <w:szCs w:val="20"/>
              </w:rPr>
            </w:pPr>
            <w:r w:rsidRPr="0044317B">
              <w:rPr>
                <w:rFonts w:asciiTheme="minorHAnsi" w:hAnsiTheme="minorHAnsi" w:cstheme="minorHAnsi"/>
                <w:iCs/>
                <w:sz w:val="20"/>
                <w:szCs w:val="20"/>
              </w:rPr>
              <w:t>responsibilities of group members during a debrief</w:t>
            </w:r>
          </w:p>
          <w:p w14:paraId="25DAC617" w14:textId="77777777" w:rsidR="00834EA2" w:rsidRPr="0044317B" w:rsidRDefault="00834EA2" w:rsidP="009235B4">
            <w:pPr>
              <w:numPr>
                <w:ilvl w:val="0"/>
                <w:numId w:val="7"/>
              </w:numPr>
              <w:ind w:left="714" w:hanging="357"/>
              <w:rPr>
                <w:rFonts w:asciiTheme="minorHAnsi" w:hAnsiTheme="minorHAnsi" w:cstheme="minorHAnsi"/>
                <w:sz w:val="20"/>
                <w:szCs w:val="20"/>
              </w:rPr>
            </w:pPr>
            <w:r w:rsidRPr="0044317B">
              <w:rPr>
                <w:rFonts w:asciiTheme="minorHAnsi" w:hAnsiTheme="minorHAnsi" w:cstheme="minorHAnsi"/>
                <w:sz w:val="20"/>
                <w:szCs w:val="20"/>
              </w:rPr>
              <w:t>contributing</w:t>
            </w:r>
          </w:p>
          <w:p w14:paraId="54EE2D28" w14:textId="77777777" w:rsidR="00834EA2" w:rsidRPr="0044317B" w:rsidRDefault="00834EA2" w:rsidP="009235B4">
            <w:pPr>
              <w:numPr>
                <w:ilvl w:val="0"/>
                <w:numId w:val="7"/>
              </w:numPr>
              <w:ind w:left="714" w:hanging="357"/>
              <w:rPr>
                <w:rFonts w:asciiTheme="minorHAnsi" w:hAnsiTheme="minorHAnsi" w:cstheme="minorHAnsi"/>
                <w:sz w:val="20"/>
                <w:szCs w:val="20"/>
              </w:rPr>
            </w:pPr>
            <w:r w:rsidRPr="0044317B">
              <w:rPr>
                <w:rFonts w:asciiTheme="minorHAnsi" w:hAnsiTheme="minorHAnsi" w:cstheme="minorHAnsi"/>
                <w:sz w:val="20"/>
                <w:szCs w:val="20"/>
              </w:rPr>
              <w:t>accepting others</w:t>
            </w:r>
          </w:p>
          <w:p w14:paraId="50473857" w14:textId="77777777" w:rsidR="00834EA2" w:rsidRPr="0044317B" w:rsidRDefault="00834EA2" w:rsidP="009235B4">
            <w:pPr>
              <w:numPr>
                <w:ilvl w:val="0"/>
                <w:numId w:val="7"/>
              </w:numPr>
              <w:ind w:left="714" w:hanging="357"/>
              <w:rPr>
                <w:rFonts w:asciiTheme="minorHAnsi" w:hAnsiTheme="minorHAnsi" w:cstheme="minorHAnsi"/>
                <w:sz w:val="20"/>
                <w:szCs w:val="20"/>
              </w:rPr>
            </w:pPr>
            <w:r w:rsidRPr="0044317B">
              <w:rPr>
                <w:rFonts w:asciiTheme="minorHAnsi" w:hAnsiTheme="minorHAnsi" w:cstheme="minorHAnsi"/>
                <w:sz w:val="20"/>
                <w:szCs w:val="20"/>
              </w:rPr>
              <w:t>refraining from judgements</w:t>
            </w:r>
          </w:p>
          <w:p w14:paraId="57492F28" w14:textId="77777777" w:rsidR="00834EA2" w:rsidRPr="0044317B" w:rsidRDefault="00834EA2" w:rsidP="009235B4">
            <w:pPr>
              <w:numPr>
                <w:ilvl w:val="0"/>
                <w:numId w:val="7"/>
              </w:numPr>
              <w:ind w:left="714" w:hanging="357"/>
              <w:rPr>
                <w:rFonts w:asciiTheme="minorHAnsi" w:hAnsiTheme="minorHAnsi" w:cstheme="minorHAnsi"/>
                <w:sz w:val="20"/>
                <w:szCs w:val="20"/>
              </w:rPr>
            </w:pPr>
            <w:r w:rsidRPr="0044317B">
              <w:rPr>
                <w:rFonts w:asciiTheme="minorHAnsi" w:hAnsiTheme="minorHAnsi" w:cstheme="minorHAnsi"/>
                <w:sz w:val="20"/>
                <w:szCs w:val="20"/>
              </w:rPr>
              <w:t>following group norms</w:t>
            </w:r>
          </w:p>
          <w:p w14:paraId="2DA2EB4C" w14:textId="77777777" w:rsidR="00834EA2" w:rsidRPr="0044317B" w:rsidRDefault="00834EA2" w:rsidP="009235B4">
            <w:pPr>
              <w:numPr>
                <w:ilvl w:val="0"/>
                <w:numId w:val="7"/>
              </w:numPr>
              <w:ind w:left="714" w:hanging="357"/>
              <w:rPr>
                <w:rFonts w:asciiTheme="minorHAnsi" w:hAnsiTheme="minorHAnsi" w:cstheme="minorHAnsi"/>
                <w:sz w:val="20"/>
                <w:szCs w:val="20"/>
              </w:rPr>
            </w:pPr>
            <w:r w:rsidRPr="0044317B">
              <w:rPr>
                <w:rFonts w:asciiTheme="minorHAnsi" w:hAnsiTheme="minorHAnsi" w:cstheme="minorHAnsi"/>
                <w:sz w:val="20"/>
                <w:szCs w:val="20"/>
              </w:rPr>
              <w:t>using active listening skills</w:t>
            </w:r>
          </w:p>
          <w:p w14:paraId="5E298D50" w14:textId="77777777" w:rsidR="00834EA2" w:rsidRPr="0044317B" w:rsidRDefault="00834EA2" w:rsidP="009235B4">
            <w:pPr>
              <w:numPr>
                <w:ilvl w:val="0"/>
                <w:numId w:val="7"/>
              </w:numPr>
              <w:ind w:left="714" w:hanging="357"/>
              <w:rPr>
                <w:rFonts w:asciiTheme="minorHAnsi" w:hAnsiTheme="minorHAnsi" w:cstheme="minorHAnsi"/>
                <w:sz w:val="20"/>
                <w:szCs w:val="20"/>
              </w:rPr>
            </w:pPr>
            <w:r w:rsidRPr="0044317B">
              <w:rPr>
                <w:rFonts w:asciiTheme="minorHAnsi" w:hAnsiTheme="minorHAnsi" w:cstheme="minorHAnsi"/>
                <w:sz w:val="20"/>
                <w:szCs w:val="20"/>
              </w:rPr>
              <w:t>feedback</w:t>
            </w:r>
          </w:p>
          <w:p w14:paraId="7B1F1392" w14:textId="41D1B129" w:rsidR="00834EA2" w:rsidRPr="0044317B" w:rsidRDefault="001F51BD" w:rsidP="009235B4">
            <w:pPr>
              <w:numPr>
                <w:ilvl w:val="0"/>
                <w:numId w:val="7"/>
              </w:numPr>
              <w:ind w:left="714" w:hanging="357"/>
              <w:rPr>
                <w:rFonts w:asciiTheme="minorHAnsi" w:hAnsiTheme="minorHAnsi" w:cstheme="minorHAnsi"/>
                <w:sz w:val="20"/>
                <w:szCs w:val="20"/>
              </w:rPr>
            </w:pPr>
            <w:r>
              <w:rPr>
                <w:rFonts w:asciiTheme="minorHAnsi" w:hAnsiTheme="minorHAnsi" w:cstheme="minorHAnsi"/>
                <w:sz w:val="20"/>
                <w:szCs w:val="20"/>
              </w:rPr>
              <w:t>problem</w:t>
            </w:r>
            <w:r w:rsidR="00DF1D80">
              <w:rPr>
                <w:rFonts w:asciiTheme="minorHAnsi" w:hAnsiTheme="minorHAnsi" w:cstheme="minorHAnsi"/>
                <w:sz w:val="20"/>
                <w:szCs w:val="20"/>
              </w:rPr>
              <w:t xml:space="preserve"> </w:t>
            </w:r>
            <w:r w:rsidR="00834EA2" w:rsidRPr="0044317B">
              <w:rPr>
                <w:rFonts w:asciiTheme="minorHAnsi" w:hAnsiTheme="minorHAnsi" w:cstheme="minorHAnsi"/>
                <w:sz w:val="20"/>
                <w:szCs w:val="20"/>
              </w:rPr>
              <w:t>solving</w:t>
            </w:r>
          </w:p>
          <w:p w14:paraId="723EBC40" w14:textId="3DCCC445" w:rsidR="00834EA2" w:rsidRDefault="00834EA2" w:rsidP="009235B4">
            <w:pPr>
              <w:ind w:right="177"/>
              <w:rPr>
                <w:rFonts w:asciiTheme="minorHAnsi" w:hAnsiTheme="minorHAnsi" w:cstheme="minorHAnsi"/>
                <w:b/>
                <w:sz w:val="20"/>
                <w:szCs w:val="20"/>
              </w:rPr>
            </w:pPr>
            <w:r w:rsidRPr="00923DB0">
              <w:rPr>
                <w:rFonts w:asciiTheme="minorHAnsi" w:hAnsiTheme="minorHAnsi" w:cstheme="minorHAnsi"/>
                <w:b/>
                <w:sz w:val="20"/>
                <w:szCs w:val="20"/>
              </w:rPr>
              <w:t>Leadership</w:t>
            </w:r>
          </w:p>
          <w:p w14:paraId="6BC8D8F6" w14:textId="77777777" w:rsidR="00834EA2" w:rsidRPr="00CA422C" w:rsidRDefault="00834EA2" w:rsidP="009235B4">
            <w:pPr>
              <w:numPr>
                <w:ilvl w:val="0"/>
                <w:numId w:val="29"/>
              </w:numPr>
              <w:ind w:right="177"/>
              <w:rPr>
                <w:rFonts w:asciiTheme="minorHAnsi" w:hAnsiTheme="minorHAnsi" w:cstheme="minorHAnsi"/>
                <w:sz w:val="20"/>
                <w:szCs w:val="20"/>
              </w:rPr>
            </w:pPr>
            <w:r w:rsidRPr="00CA422C">
              <w:rPr>
                <w:rFonts w:asciiTheme="minorHAnsi" w:hAnsiTheme="minorHAnsi" w:cstheme="minorHAnsi"/>
                <w:sz w:val="20"/>
                <w:szCs w:val="20"/>
              </w:rPr>
              <w:t xml:space="preserve">generic, specific and </w:t>
            </w:r>
            <w:proofErr w:type="spellStart"/>
            <w:r w:rsidRPr="00CA422C">
              <w:rPr>
                <w:rFonts w:asciiTheme="minorHAnsi" w:hAnsiTheme="minorHAnsi" w:cstheme="minorHAnsi"/>
                <w:sz w:val="20"/>
                <w:szCs w:val="20"/>
              </w:rPr>
              <w:t>metaskills</w:t>
            </w:r>
            <w:proofErr w:type="spellEnd"/>
            <w:r w:rsidRPr="00CA422C">
              <w:rPr>
                <w:rFonts w:asciiTheme="minorHAnsi" w:hAnsiTheme="minorHAnsi" w:cstheme="minorHAnsi"/>
                <w:sz w:val="20"/>
                <w:szCs w:val="20"/>
              </w:rPr>
              <w:t xml:space="preserve"> for effective outdoor leadership </w:t>
            </w:r>
          </w:p>
          <w:p w14:paraId="13383CFF" w14:textId="77777777" w:rsidR="00834EA2" w:rsidRPr="00CA422C" w:rsidRDefault="00834EA2" w:rsidP="009235B4">
            <w:pPr>
              <w:numPr>
                <w:ilvl w:val="0"/>
                <w:numId w:val="29"/>
              </w:numPr>
              <w:ind w:right="177"/>
              <w:rPr>
                <w:rFonts w:asciiTheme="minorHAnsi" w:hAnsiTheme="minorHAnsi" w:cstheme="minorHAnsi"/>
                <w:sz w:val="20"/>
                <w:szCs w:val="20"/>
              </w:rPr>
            </w:pPr>
            <w:r w:rsidRPr="00CA422C">
              <w:rPr>
                <w:rFonts w:asciiTheme="minorHAnsi" w:hAnsiTheme="minorHAnsi" w:cstheme="minorHAnsi"/>
                <w:sz w:val="20"/>
                <w:szCs w:val="20"/>
              </w:rPr>
              <w:t>advantages and disadvantages of shared outdoor leadership during an expedition</w:t>
            </w:r>
          </w:p>
          <w:p w14:paraId="6F88BE34" w14:textId="77777777" w:rsidR="00834EA2" w:rsidRPr="00AC3884" w:rsidRDefault="00834EA2" w:rsidP="009235B4">
            <w:pPr>
              <w:numPr>
                <w:ilvl w:val="0"/>
                <w:numId w:val="29"/>
              </w:numPr>
              <w:ind w:right="177"/>
              <w:rPr>
                <w:rFonts w:asciiTheme="minorHAnsi" w:hAnsiTheme="minorHAnsi" w:cstheme="minorHAnsi"/>
                <w:sz w:val="20"/>
                <w:szCs w:val="20"/>
              </w:rPr>
            </w:pPr>
            <w:r w:rsidRPr="004A3436">
              <w:rPr>
                <w:rFonts w:asciiTheme="minorHAnsi" w:hAnsiTheme="minorHAnsi" w:cstheme="minorHAnsi"/>
                <w:sz w:val="20"/>
                <w:szCs w:val="20"/>
              </w:rPr>
              <w:t>evaluating performance in activity briefings and personal leadership using self, peer and written methods</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BF5BA3D" w14:textId="77777777" w:rsidR="000B7003" w:rsidRDefault="000B7003" w:rsidP="00B336B6">
            <w:pPr>
              <w:rPr>
                <w:rFonts w:asciiTheme="minorHAnsi" w:hAnsiTheme="minorHAnsi" w:cs="Arial"/>
                <w:b/>
                <w:bCs/>
                <w:sz w:val="20"/>
                <w:szCs w:val="20"/>
                <w:lang w:val="en-GB" w:eastAsia="en-US"/>
              </w:rPr>
            </w:pPr>
            <w:r w:rsidRPr="00DB317C">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4</w:t>
            </w:r>
            <w:r w:rsidRPr="001F51BD">
              <w:rPr>
                <w:rFonts w:asciiTheme="minorHAnsi" w:hAnsiTheme="minorHAnsi" w:cs="Arial"/>
                <w:bCs/>
                <w:sz w:val="20"/>
                <w:szCs w:val="20"/>
                <w:lang w:val="en-GB" w:eastAsia="en-US"/>
              </w:rPr>
              <w:t>:</w:t>
            </w:r>
          </w:p>
          <w:p w14:paraId="4CF69EFC" w14:textId="77777777" w:rsidR="000B7003" w:rsidRDefault="000B7003" w:rsidP="00B336B6">
            <w:pPr>
              <w:rPr>
                <w:rFonts w:asciiTheme="minorHAnsi" w:hAnsiTheme="minorHAnsi" w:cs="Arial"/>
                <w:bCs/>
                <w:sz w:val="20"/>
                <w:szCs w:val="20"/>
                <w:lang w:eastAsia="en-US"/>
              </w:rPr>
            </w:pPr>
            <w:r>
              <w:rPr>
                <w:rFonts w:asciiTheme="minorHAnsi" w:hAnsiTheme="minorHAnsi" w:cs="Arial"/>
                <w:bCs/>
                <w:sz w:val="20"/>
                <w:szCs w:val="20"/>
                <w:lang w:eastAsia="en-US"/>
              </w:rPr>
              <w:t>topic test</w:t>
            </w:r>
          </w:p>
          <w:p w14:paraId="2C3E07E2" w14:textId="77777777" w:rsidR="00834EA2" w:rsidRPr="00923DB0" w:rsidRDefault="000B7003" w:rsidP="00B336B6">
            <w:pPr>
              <w:ind w:right="177"/>
              <w:rPr>
                <w:rFonts w:asciiTheme="minorHAnsi" w:hAnsiTheme="minorHAnsi" w:cstheme="minorHAnsi"/>
                <w:b/>
                <w:sz w:val="20"/>
                <w:szCs w:val="20"/>
              </w:rPr>
            </w:pPr>
            <w:r>
              <w:rPr>
                <w:rFonts w:asciiTheme="minorHAnsi" w:hAnsiTheme="minorHAnsi" w:cs="Arial"/>
                <w:bCs/>
                <w:sz w:val="20"/>
                <w:szCs w:val="20"/>
                <w:lang w:eastAsia="en-US"/>
              </w:rPr>
              <w:t>10%</w:t>
            </w:r>
          </w:p>
        </w:tc>
      </w:tr>
      <w:tr w:rsidR="00834EA2" w:rsidRPr="005621DD" w14:paraId="0FF8C2E3"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9631E0C"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22</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A8470B3" w14:textId="77F99B6E" w:rsidR="00834EA2" w:rsidRPr="00923DB0" w:rsidRDefault="00834EA2" w:rsidP="009235B4">
            <w:pPr>
              <w:ind w:right="177"/>
              <w:rPr>
                <w:rFonts w:asciiTheme="minorHAnsi" w:hAnsiTheme="minorHAnsi" w:cstheme="minorHAnsi"/>
                <w:sz w:val="20"/>
                <w:szCs w:val="20"/>
              </w:rPr>
            </w:pPr>
            <w:r w:rsidRPr="00923DB0">
              <w:rPr>
                <w:rFonts w:asciiTheme="minorHAnsi" w:hAnsiTheme="minorHAnsi" w:cstheme="minorHAnsi"/>
                <w:b/>
                <w:sz w:val="20"/>
                <w:szCs w:val="20"/>
              </w:rPr>
              <w:t>Planning</w:t>
            </w:r>
          </w:p>
          <w:p w14:paraId="25E461AA" w14:textId="77777777" w:rsidR="00834EA2" w:rsidRPr="00923DB0" w:rsidRDefault="00834EA2" w:rsidP="009235B4">
            <w:pPr>
              <w:numPr>
                <w:ilvl w:val="0"/>
                <w:numId w:val="29"/>
              </w:numPr>
              <w:ind w:right="177"/>
              <w:rPr>
                <w:rFonts w:asciiTheme="minorHAnsi" w:hAnsiTheme="minorHAnsi" w:cstheme="minorHAnsi"/>
                <w:sz w:val="20"/>
                <w:szCs w:val="20"/>
              </w:rPr>
            </w:pPr>
            <w:r w:rsidRPr="004A3436">
              <w:rPr>
                <w:rFonts w:asciiTheme="minorHAnsi" w:hAnsiTheme="minorHAnsi" w:cstheme="minorHAnsi"/>
                <w:iCs/>
                <w:sz w:val="20"/>
                <w:szCs w:val="20"/>
              </w:rPr>
              <w:t>expedition planning considerations</w:t>
            </w:r>
          </w:p>
          <w:p w14:paraId="45837A0B" w14:textId="77777777" w:rsidR="00834EA2" w:rsidRPr="00923DB0" w:rsidRDefault="00834EA2" w:rsidP="009235B4">
            <w:pPr>
              <w:numPr>
                <w:ilvl w:val="0"/>
                <w:numId w:val="7"/>
              </w:numPr>
              <w:ind w:left="714" w:hanging="357"/>
              <w:rPr>
                <w:rFonts w:asciiTheme="minorHAnsi" w:hAnsiTheme="minorHAnsi" w:cstheme="minorHAnsi"/>
                <w:sz w:val="20"/>
                <w:szCs w:val="20"/>
              </w:rPr>
            </w:pPr>
            <w:r w:rsidRPr="00923DB0">
              <w:rPr>
                <w:rFonts w:asciiTheme="minorHAnsi" w:hAnsiTheme="minorHAnsi" w:cstheme="minorHAnsi"/>
                <w:sz w:val="20"/>
                <w:szCs w:val="20"/>
              </w:rPr>
              <w:t xml:space="preserve">schedule </w:t>
            </w:r>
          </w:p>
          <w:p w14:paraId="5FEDD62E" w14:textId="77777777" w:rsidR="00834EA2" w:rsidRPr="004A3436" w:rsidRDefault="00834EA2" w:rsidP="009235B4">
            <w:pPr>
              <w:numPr>
                <w:ilvl w:val="0"/>
                <w:numId w:val="7"/>
              </w:numPr>
              <w:ind w:left="714" w:hanging="357"/>
              <w:rPr>
                <w:rFonts w:asciiTheme="minorHAnsi" w:hAnsiTheme="minorHAnsi" w:cstheme="minorHAnsi"/>
                <w:sz w:val="20"/>
                <w:szCs w:val="20"/>
              </w:rPr>
            </w:pPr>
            <w:r w:rsidRPr="004A3436">
              <w:rPr>
                <w:rFonts w:asciiTheme="minorHAnsi" w:hAnsiTheme="minorHAnsi" w:cstheme="minorHAnsi"/>
                <w:sz w:val="20"/>
                <w:szCs w:val="20"/>
              </w:rPr>
              <w:t>route planning</w:t>
            </w:r>
          </w:p>
          <w:p w14:paraId="423E88EA" w14:textId="77777777" w:rsidR="00834EA2" w:rsidRPr="00923DB0" w:rsidRDefault="00834EA2" w:rsidP="009235B4">
            <w:pPr>
              <w:numPr>
                <w:ilvl w:val="0"/>
                <w:numId w:val="7"/>
              </w:numPr>
              <w:ind w:left="714" w:hanging="357"/>
              <w:rPr>
                <w:rFonts w:asciiTheme="minorHAnsi" w:hAnsiTheme="minorHAnsi" w:cstheme="minorHAnsi"/>
                <w:sz w:val="20"/>
                <w:szCs w:val="20"/>
              </w:rPr>
            </w:pPr>
            <w:r w:rsidRPr="004A3436">
              <w:rPr>
                <w:rFonts w:asciiTheme="minorHAnsi" w:hAnsiTheme="minorHAnsi" w:cstheme="minorHAnsi"/>
                <w:sz w:val="20"/>
                <w:szCs w:val="20"/>
              </w:rPr>
              <w:t>simple risk assessment model</w:t>
            </w:r>
          </w:p>
          <w:p w14:paraId="7417498E" w14:textId="77777777" w:rsidR="00834EA2" w:rsidRPr="00923DB0" w:rsidRDefault="00834EA2" w:rsidP="009235B4">
            <w:pPr>
              <w:ind w:right="177"/>
              <w:rPr>
                <w:rFonts w:asciiTheme="minorHAnsi" w:hAnsiTheme="minorHAnsi" w:cstheme="minorHAnsi"/>
                <w:b/>
                <w:sz w:val="20"/>
                <w:szCs w:val="20"/>
              </w:rPr>
            </w:pPr>
            <w:r w:rsidRPr="00923DB0">
              <w:rPr>
                <w:rFonts w:asciiTheme="minorHAnsi" w:hAnsiTheme="minorHAnsi" w:cstheme="minorHAnsi"/>
                <w:b/>
                <w:sz w:val="20"/>
                <w:szCs w:val="20"/>
              </w:rPr>
              <w:t>Safety</w:t>
            </w:r>
          </w:p>
          <w:p w14:paraId="3C6DB08A" w14:textId="77777777" w:rsidR="00834EA2" w:rsidRPr="00AC3884" w:rsidRDefault="00834EA2" w:rsidP="009235B4">
            <w:pPr>
              <w:numPr>
                <w:ilvl w:val="0"/>
                <w:numId w:val="29"/>
              </w:numPr>
              <w:ind w:right="177"/>
              <w:rPr>
                <w:rFonts w:asciiTheme="minorHAnsi" w:hAnsiTheme="minorHAnsi" w:cstheme="minorHAnsi"/>
                <w:sz w:val="20"/>
                <w:szCs w:val="20"/>
              </w:rPr>
            </w:pPr>
            <w:r w:rsidRPr="003B72FC">
              <w:rPr>
                <w:rFonts w:asciiTheme="minorHAnsi" w:hAnsiTheme="minorHAnsi" w:cstheme="minorHAnsi"/>
                <w:sz w:val="20"/>
                <w:szCs w:val="20"/>
              </w:rPr>
              <w:t>apply a risk analysis management system (RAMS) to a specific activity</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71A83F6" w14:textId="345D9ACF" w:rsidR="005C251E" w:rsidRDefault="005C251E" w:rsidP="00B336B6">
            <w:pPr>
              <w:rPr>
                <w:rFonts w:asciiTheme="minorHAnsi" w:hAnsiTheme="minorHAnsi" w:cs="Arial"/>
                <w:bCs/>
                <w:sz w:val="20"/>
                <w:szCs w:val="20"/>
                <w:lang w:eastAsia="en-US"/>
              </w:rPr>
            </w:pPr>
            <w:r w:rsidRPr="00DB317C">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5</w:t>
            </w:r>
            <w:r w:rsidRPr="001F51BD">
              <w:rPr>
                <w:rFonts w:asciiTheme="minorHAnsi" w:hAnsiTheme="minorHAnsi" w:cs="Arial"/>
                <w:bCs/>
                <w:sz w:val="20"/>
                <w:szCs w:val="20"/>
                <w:lang w:val="en-GB" w:eastAsia="en-US"/>
              </w:rPr>
              <w:t>:</w:t>
            </w:r>
            <w:r w:rsidR="00721B17">
              <w:rPr>
                <w:rFonts w:asciiTheme="minorHAnsi" w:hAnsiTheme="minorHAnsi" w:cs="Arial"/>
                <w:bCs/>
                <w:sz w:val="20"/>
                <w:szCs w:val="20"/>
                <w:lang w:val="en-GB" w:eastAsia="en-US"/>
              </w:rPr>
              <w:br/>
            </w:r>
            <w:r w:rsidR="00554F73">
              <w:rPr>
                <w:rFonts w:asciiTheme="minorHAnsi" w:hAnsiTheme="minorHAnsi" w:cs="Arial"/>
                <w:bCs/>
                <w:sz w:val="20"/>
                <w:szCs w:val="20"/>
                <w:lang w:eastAsia="en-US"/>
              </w:rPr>
              <w:t>e</w:t>
            </w:r>
            <w:r w:rsidRPr="00834EA2">
              <w:rPr>
                <w:rFonts w:asciiTheme="minorHAnsi" w:hAnsiTheme="minorHAnsi" w:cs="Arial"/>
                <w:bCs/>
                <w:sz w:val="20"/>
                <w:szCs w:val="20"/>
                <w:lang w:eastAsia="en-US"/>
              </w:rPr>
              <w:t>xpedition planner</w:t>
            </w:r>
          </w:p>
          <w:p w14:paraId="2F454870" w14:textId="77777777" w:rsidR="00834EA2" w:rsidRPr="00923DB0" w:rsidRDefault="005C251E" w:rsidP="00B336B6">
            <w:pPr>
              <w:ind w:right="177"/>
              <w:rPr>
                <w:rFonts w:asciiTheme="minorHAnsi" w:hAnsiTheme="minorHAnsi" w:cstheme="minorHAnsi"/>
                <w:b/>
                <w:sz w:val="20"/>
                <w:szCs w:val="20"/>
              </w:rPr>
            </w:pPr>
            <w:r>
              <w:rPr>
                <w:rFonts w:asciiTheme="minorHAnsi" w:hAnsiTheme="minorHAnsi" w:cs="Arial"/>
                <w:bCs/>
                <w:sz w:val="20"/>
                <w:szCs w:val="20"/>
                <w:lang w:eastAsia="en-US"/>
              </w:rPr>
              <w:t>10%</w:t>
            </w:r>
          </w:p>
        </w:tc>
      </w:tr>
      <w:tr w:rsidR="00834EA2" w:rsidRPr="005621DD" w14:paraId="34EB66F3"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5593BE8"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23</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B5C0B05" w14:textId="5891F839" w:rsidR="00834EA2" w:rsidRPr="00923DB0" w:rsidRDefault="00834EA2" w:rsidP="009235B4">
            <w:pPr>
              <w:rPr>
                <w:rFonts w:asciiTheme="minorHAnsi" w:hAnsiTheme="minorHAnsi" w:cstheme="minorHAnsi"/>
                <w:sz w:val="20"/>
                <w:szCs w:val="20"/>
              </w:rPr>
            </w:pPr>
            <w:r w:rsidRPr="00923DB0">
              <w:rPr>
                <w:rFonts w:asciiTheme="minorHAnsi" w:hAnsiTheme="minorHAnsi" w:cstheme="minorHAnsi"/>
                <w:b/>
                <w:sz w:val="20"/>
                <w:szCs w:val="20"/>
              </w:rPr>
              <w:t>Planning</w:t>
            </w:r>
          </w:p>
          <w:p w14:paraId="751FB38D" w14:textId="77777777" w:rsidR="00834EA2" w:rsidRPr="004A3436" w:rsidRDefault="00834EA2" w:rsidP="009235B4">
            <w:pPr>
              <w:numPr>
                <w:ilvl w:val="0"/>
                <w:numId w:val="29"/>
              </w:numPr>
              <w:ind w:right="176"/>
              <w:rPr>
                <w:rFonts w:asciiTheme="minorHAnsi" w:hAnsiTheme="minorHAnsi" w:cstheme="minorHAnsi"/>
                <w:iCs/>
                <w:sz w:val="20"/>
                <w:szCs w:val="20"/>
              </w:rPr>
            </w:pPr>
            <w:r w:rsidRPr="004A3436">
              <w:rPr>
                <w:rFonts w:asciiTheme="minorHAnsi" w:hAnsiTheme="minorHAnsi" w:cstheme="minorHAnsi"/>
                <w:iCs/>
                <w:sz w:val="20"/>
                <w:szCs w:val="20"/>
              </w:rPr>
              <w:t>expedition planning considerations</w:t>
            </w:r>
          </w:p>
          <w:p w14:paraId="5C382846" w14:textId="77777777" w:rsidR="00834EA2" w:rsidRPr="004A3436" w:rsidRDefault="00834EA2" w:rsidP="009235B4">
            <w:pPr>
              <w:numPr>
                <w:ilvl w:val="0"/>
                <w:numId w:val="7"/>
              </w:numPr>
              <w:ind w:left="714" w:hanging="357"/>
              <w:rPr>
                <w:rFonts w:asciiTheme="minorHAnsi" w:hAnsiTheme="minorHAnsi" w:cstheme="minorHAnsi"/>
                <w:sz w:val="20"/>
                <w:szCs w:val="20"/>
              </w:rPr>
            </w:pPr>
            <w:r w:rsidRPr="004A3436">
              <w:rPr>
                <w:rFonts w:asciiTheme="minorHAnsi" w:hAnsiTheme="minorHAnsi" w:cstheme="minorHAnsi"/>
                <w:sz w:val="20"/>
                <w:szCs w:val="20"/>
              </w:rPr>
              <w:t>group and personal SMART (specific, measurable, achievable, realistic, timely) goals</w:t>
            </w:r>
          </w:p>
          <w:p w14:paraId="716DEF9A" w14:textId="77777777" w:rsidR="00834EA2" w:rsidRPr="00923DB0" w:rsidRDefault="00834EA2" w:rsidP="009235B4">
            <w:pPr>
              <w:numPr>
                <w:ilvl w:val="0"/>
                <w:numId w:val="7"/>
              </w:numPr>
              <w:ind w:left="714" w:hanging="357"/>
              <w:rPr>
                <w:rFonts w:asciiTheme="minorHAnsi" w:hAnsiTheme="minorHAnsi" w:cstheme="minorHAnsi"/>
                <w:sz w:val="20"/>
                <w:szCs w:val="20"/>
              </w:rPr>
            </w:pPr>
            <w:r w:rsidRPr="004A3436">
              <w:rPr>
                <w:rFonts w:asciiTheme="minorHAnsi" w:hAnsiTheme="minorHAnsi" w:cstheme="minorHAnsi"/>
                <w:sz w:val="20"/>
                <w:szCs w:val="20"/>
              </w:rPr>
              <w:t>fitness needs</w:t>
            </w:r>
          </w:p>
          <w:p w14:paraId="218DCF8C" w14:textId="72EC8D67" w:rsidR="00834EA2" w:rsidRPr="00923DB0" w:rsidRDefault="00834EA2" w:rsidP="009235B4">
            <w:pPr>
              <w:rPr>
                <w:rFonts w:asciiTheme="minorHAnsi" w:hAnsiTheme="minorHAnsi" w:cstheme="minorHAnsi"/>
                <w:sz w:val="20"/>
                <w:szCs w:val="20"/>
              </w:rPr>
            </w:pPr>
            <w:r w:rsidRPr="00923DB0">
              <w:rPr>
                <w:rFonts w:asciiTheme="minorHAnsi" w:hAnsiTheme="minorHAnsi" w:cstheme="minorHAnsi"/>
                <w:b/>
                <w:sz w:val="20"/>
                <w:szCs w:val="20"/>
              </w:rPr>
              <w:t>Safety</w:t>
            </w:r>
          </w:p>
          <w:p w14:paraId="585FF737" w14:textId="77777777" w:rsidR="00834EA2" w:rsidRPr="003B72FC" w:rsidRDefault="00834EA2" w:rsidP="009235B4">
            <w:pPr>
              <w:numPr>
                <w:ilvl w:val="0"/>
                <w:numId w:val="29"/>
              </w:numPr>
              <w:rPr>
                <w:rFonts w:asciiTheme="minorHAnsi" w:hAnsiTheme="minorHAnsi" w:cstheme="minorHAnsi"/>
                <w:iCs/>
                <w:sz w:val="20"/>
                <w:szCs w:val="20"/>
              </w:rPr>
            </w:pPr>
            <w:r w:rsidRPr="003B72FC">
              <w:rPr>
                <w:rFonts w:asciiTheme="minorHAnsi" w:hAnsiTheme="minorHAnsi" w:cstheme="minorHAnsi"/>
                <w:iCs/>
                <w:sz w:val="20"/>
                <w:szCs w:val="20"/>
              </w:rPr>
              <w:t xml:space="preserve">methods and procedures for conducting a search and </w:t>
            </w:r>
            <w:proofErr w:type="gramStart"/>
            <w:r w:rsidRPr="003B72FC">
              <w:rPr>
                <w:rFonts w:asciiTheme="minorHAnsi" w:hAnsiTheme="minorHAnsi" w:cstheme="minorHAnsi"/>
                <w:iCs/>
                <w:sz w:val="20"/>
                <w:szCs w:val="20"/>
              </w:rPr>
              <w:t>evacuation</w:t>
            </w:r>
            <w:proofErr w:type="gramEnd"/>
          </w:p>
          <w:p w14:paraId="749BCC26" w14:textId="77777777" w:rsidR="00834EA2" w:rsidRPr="003B72FC" w:rsidRDefault="00834EA2" w:rsidP="009235B4">
            <w:pPr>
              <w:numPr>
                <w:ilvl w:val="0"/>
                <w:numId w:val="7"/>
              </w:numPr>
              <w:ind w:left="714" w:hanging="357"/>
              <w:rPr>
                <w:rFonts w:asciiTheme="minorHAnsi" w:hAnsiTheme="minorHAnsi" w:cstheme="minorHAnsi"/>
                <w:sz w:val="20"/>
                <w:szCs w:val="20"/>
              </w:rPr>
            </w:pPr>
            <w:r w:rsidRPr="003B72FC">
              <w:rPr>
                <w:rFonts w:asciiTheme="minorHAnsi" w:hAnsiTheme="minorHAnsi" w:cstheme="minorHAnsi"/>
                <w:sz w:val="20"/>
                <w:szCs w:val="20"/>
              </w:rPr>
              <w:t>search organisation</w:t>
            </w:r>
          </w:p>
          <w:p w14:paraId="17F3BF79" w14:textId="77777777" w:rsidR="00834EA2" w:rsidRPr="003B72FC" w:rsidRDefault="00834EA2" w:rsidP="009235B4">
            <w:pPr>
              <w:numPr>
                <w:ilvl w:val="0"/>
                <w:numId w:val="7"/>
              </w:numPr>
              <w:ind w:left="714" w:hanging="357"/>
              <w:rPr>
                <w:rFonts w:asciiTheme="minorHAnsi" w:hAnsiTheme="minorHAnsi" w:cstheme="minorHAnsi"/>
                <w:sz w:val="20"/>
                <w:szCs w:val="20"/>
              </w:rPr>
            </w:pPr>
            <w:r w:rsidRPr="003B72FC">
              <w:rPr>
                <w:rFonts w:asciiTheme="minorHAnsi" w:hAnsiTheme="minorHAnsi" w:cstheme="minorHAnsi"/>
                <w:sz w:val="20"/>
                <w:szCs w:val="20"/>
              </w:rPr>
              <w:t>stages of a land search: reconnaissance, rapid comb, line search</w:t>
            </w:r>
          </w:p>
          <w:p w14:paraId="7D054D8F" w14:textId="77777777" w:rsidR="00834EA2" w:rsidRPr="003B72FC" w:rsidRDefault="00834EA2" w:rsidP="009235B4">
            <w:pPr>
              <w:numPr>
                <w:ilvl w:val="0"/>
                <w:numId w:val="7"/>
              </w:numPr>
              <w:ind w:left="714" w:hanging="357"/>
              <w:rPr>
                <w:rFonts w:asciiTheme="minorHAnsi" w:hAnsiTheme="minorHAnsi" w:cstheme="minorHAnsi"/>
                <w:sz w:val="20"/>
                <w:szCs w:val="20"/>
              </w:rPr>
            </w:pPr>
            <w:r w:rsidRPr="003B72FC">
              <w:rPr>
                <w:rFonts w:asciiTheme="minorHAnsi" w:hAnsiTheme="minorHAnsi" w:cstheme="minorHAnsi"/>
                <w:sz w:val="20"/>
                <w:szCs w:val="20"/>
              </w:rPr>
              <w:t>types of searches</w:t>
            </w:r>
          </w:p>
          <w:p w14:paraId="4F7D6787" w14:textId="77777777" w:rsidR="00834EA2" w:rsidRPr="00AC3884" w:rsidRDefault="00834EA2" w:rsidP="009235B4">
            <w:pPr>
              <w:numPr>
                <w:ilvl w:val="0"/>
                <w:numId w:val="7"/>
              </w:numPr>
              <w:ind w:left="714" w:hanging="357"/>
              <w:rPr>
                <w:rFonts w:asciiTheme="minorHAnsi" w:hAnsiTheme="minorHAnsi" w:cstheme="minorHAnsi"/>
                <w:sz w:val="20"/>
                <w:szCs w:val="20"/>
              </w:rPr>
            </w:pPr>
            <w:r w:rsidRPr="003B72FC">
              <w:rPr>
                <w:rFonts w:asciiTheme="minorHAnsi" w:hAnsiTheme="minorHAnsi" w:cstheme="minorHAnsi"/>
                <w:sz w:val="20"/>
                <w:szCs w:val="20"/>
              </w:rPr>
              <w:t>evacuatio</w:t>
            </w:r>
            <w:r w:rsidR="001F51BD">
              <w:rPr>
                <w:rFonts w:asciiTheme="minorHAnsi" w:hAnsiTheme="minorHAnsi" w:cstheme="minorHAnsi"/>
                <w:sz w:val="20"/>
                <w:szCs w:val="20"/>
              </w:rPr>
              <w:t>n procedures: immediate and pre</w:t>
            </w:r>
            <w:r w:rsidR="00B6181F">
              <w:rPr>
                <w:rFonts w:asciiTheme="minorHAnsi" w:hAnsiTheme="minorHAnsi" w:cstheme="minorHAnsi"/>
                <w:sz w:val="20"/>
                <w:szCs w:val="20"/>
              </w:rPr>
              <w:t>-</w:t>
            </w:r>
            <w:r w:rsidRPr="003B72FC">
              <w:rPr>
                <w:rFonts w:asciiTheme="minorHAnsi" w:hAnsiTheme="minorHAnsi" w:cstheme="minorHAnsi"/>
                <w:sz w:val="20"/>
                <w:szCs w:val="20"/>
              </w:rPr>
              <w:t>warned</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8F97432" w14:textId="77777777" w:rsidR="00834EA2" w:rsidRPr="00923DB0" w:rsidRDefault="00834EA2" w:rsidP="00B336B6">
            <w:pPr>
              <w:rPr>
                <w:rFonts w:asciiTheme="minorHAnsi" w:hAnsiTheme="minorHAnsi" w:cstheme="minorHAnsi"/>
                <w:b/>
                <w:sz w:val="20"/>
                <w:szCs w:val="20"/>
              </w:rPr>
            </w:pPr>
          </w:p>
        </w:tc>
      </w:tr>
      <w:tr w:rsidR="00834EA2" w:rsidRPr="005621DD" w14:paraId="2FF57C2C"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5D94860"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24</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ABDFC44" w14:textId="77777777" w:rsidR="00834EA2" w:rsidRPr="0044317B" w:rsidRDefault="00834EA2" w:rsidP="009235B4">
            <w:pPr>
              <w:numPr>
                <w:ilvl w:val="0"/>
                <w:numId w:val="29"/>
              </w:numPr>
              <w:rPr>
                <w:rFonts w:asciiTheme="minorHAnsi" w:hAnsiTheme="minorHAnsi" w:cstheme="minorHAnsi"/>
                <w:iCs/>
                <w:sz w:val="20"/>
                <w:szCs w:val="20"/>
              </w:rPr>
            </w:pPr>
            <w:r w:rsidRPr="0044317B">
              <w:rPr>
                <w:rFonts w:asciiTheme="minorHAnsi" w:hAnsiTheme="minorHAnsi" w:cstheme="minorHAnsi"/>
                <w:iCs/>
                <w:sz w:val="20"/>
                <w:szCs w:val="20"/>
              </w:rPr>
              <w:t>cause and prevention of hypothermia, signs and symptoms of hypothermia, and treatment at various stages of the condition</w:t>
            </w:r>
          </w:p>
          <w:p w14:paraId="1583B651" w14:textId="77777777" w:rsidR="00834EA2" w:rsidRPr="00923DB0" w:rsidRDefault="00834EA2" w:rsidP="009235B4">
            <w:pPr>
              <w:ind w:right="35"/>
              <w:rPr>
                <w:rFonts w:asciiTheme="minorHAnsi" w:hAnsiTheme="minorHAnsi" w:cstheme="minorHAnsi"/>
                <w:b/>
                <w:sz w:val="20"/>
                <w:szCs w:val="20"/>
              </w:rPr>
            </w:pPr>
            <w:r w:rsidRPr="00923DB0">
              <w:rPr>
                <w:rFonts w:asciiTheme="minorHAnsi" w:hAnsiTheme="minorHAnsi" w:cstheme="minorHAnsi"/>
                <w:b/>
                <w:sz w:val="20"/>
                <w:szCs w:val="20"/>
              </w:rPr>
              <w:t>Skills and practices</w:t>
            </w:r>
          </w:p>
          <w:p w14:paraId="78F5ED55" w14:textId="77777777" w:rsidR="00834EA2" w:rsidRPr="002B4975" w:rsidRDefault="00834EA2" w:rsidP="009235B4">
            <w:pPr>
              <w:numPr>
                <w:ilvl w:val="0"/>
                <w:numId w:val="29"/>
              </w:numPr>
              <w:ind w:right="35"/>
              <w:rPr>
                <w:rFonts w:asciiTheme="minorHAnsi" w:hAnsiTheme="minorHAnsi" w:cstheme="minorHAnsi"/>
                <w:iCs/>
                <w:sz w:val="20"/>
                <w:szCs w:val="20"/>
              </w:rPr>
            </w:pPr>
            <w:r w:rsidRPr="002B4975">
              <w:rPr>
                <w:rFonts w:asciiTheme="minorHAnsi" w:hAnsiTheme="minorHAnsi" w:cstheme="minorHAnsi"/>
                <w:iCs/>
                <w:sz w:val="20"/>
                <w:szCs w:val="20"/>
              </w:rPr>
              <w:t>care/maintenance of ropes</w:t>
            </w:r>
          </w:p>
          <w:p w14:paraId="0D9EC0A8" w14:textId="77777777" w:rsidR="00834EA2" w:rsidRPr="002B4975" w:rsidRDefault="00834EA2" w:rsidP="009235B4">
            <w:pPr>
              <w:numPr>
                <w:ilvl w:val="0"/>
                <w:numId w:val="29"/>
              </w:numPr>
              <w:ind w:right="35"/>
              <w:rPr>
                <w:rFonts w:asciiTheme="minorHAnsi" w:hAnsiTheme="minorHAnsi" w:cstheme="minorHAnsi"/>
                <w:iCs/>
                <w:sz w:val="20"/>
                <w:szCs w:val="20"/>
              </w:rPr>
            </w:pPr>
            <w:r w:rsidRPr="002B4975">
              <w:rPr>
                <w:rFonts w:asciiTheme="minorHAnsi" w:hAnsiTheme="minorHAnsi" w:cstheme="minorHAnsi"/>
                <w:iCs/>
                <w:sz w:val="20"/>
                <w:szCs w:val="20"/>
              </w:rPr>
              <w:t>qualities of an effective knot</w:t>
            </w:r>
          </w:p>
          <w:p w14:paraId="1E519A5E" w14:textId="77777777" w:rsidR="00834EA2" w:rsidRPr="002B4975" w:rsidRDefault="00834EA2" w:rsidP="009235B4">
            <w:pPr>
              <w:numPr>
                <w:ilvl w:val="0"/>
                <w:numId w:val="29"/>
              </w:numPr>
              <w:ind w:right="35"/>
              <w:rPr>
                <w:rFonts w:asciiTheme="minorHAnsi" w:hAnsiTheme="minorHAnsi" w:cstheme="minorHAnsi"/>
                <w:iCs/>
                <w:sz w:val="20"/>
                <w:szCs w:val="20"/>
              </w:rPr>
            </w:pPr>
            <w:r w:rsidRPr="002B4975">
              <w:rPr>
                <w:rFonts w:asciiTheme="minorHAnsi" w:hAnsiTheme="minorHAnsi" w:cstheme="minorHAnsi"/>
                <w:iCs/>
                <w:sz w:val="20"/>
                <w:szCs w:val="20"/>
              </w:rPr>
              <w:t>types of knots related to camp craft/shelter construction</w:t>
            </w:r>
          </w:p>
          <w:p w14:paraId="3B9BB781" w14:textId="77777777" w:rsidR="00834EA2" w:rsidRPr="002B4975" w:rsidRDefault="00834EA2" w:rsidP="009235B4">
            <w:pPr>
              <w:numPr>
                <w:ilvl w:val="0"/>
                <w:numId w:val="7"/>
              </w:numPr>
              <w:ind w:left="714" w:hanging="357"/>
              <w:rPr>
                <w:rFonts w:asciiTheme="minorHAnsi" w:hAnsiTheme="minorHAnsi" w:cstheme="minorHAnsi"/>
                <w:sz w:val="20"/>
                <w:szCs w:val="20"/>
              </w:rPr>
            </w:pPr>
            <w:r w:rsidRPr="002B4975">
              <w:rPr>
                <w:rFonts w:asciiTheme="minorHAnsi" w:hAnsiTheme="minorHAnsi" w:cstheme="minorHAnsi"/>
                <w:sz w:val="20"/>
                <w:szCs w:val="20"/>
              </w:rPr>
              <w:t>reef</w:t>
            </w:r>
          </w:p>
          <w:p w14:paraId="5FDBA1E8" w14:textId="77777777" w:rsidR="00834EA2" w:rsidRPr="002B4975" w:rsidRDefault="00834EA2" w:rsidP="009235B4">
            <w:pPr>
              <w:numPr>
                <w:ilvl w:val="0"/>
                <w:numId w:val="7"/>
              </w:numPr>
              <w:ind w:left="714" w:hanging="357"/>
              <w:rPr>
                <w:rFonts w:asciiTheme="minorHAnsi" w:hAnsiTheme="minorHAnsi" w:cstheme="minorHAnsi"/>
                <w:sz w:val="20"/>
                <w:szCs w:val="20"/>
              </w:rPr>
            </w:pPr>
            <w:r w:rsidRPr="002B4975">
              <w:rPr>
                <w:rFonts w:asciiTheme="minorHAnsi" w:hAnsiTheme="minorHAnsi" w:cstheme="minorHAnsi"/>
                <w:sz w:val="20"/>
                <w:szCs w:val="20"/>
              </w:rPr>
              <w:t>figure eight</w:t>
            </w:r>
          </w:p>
          <w:p w14:paraId="07DF3D84" w14:textId="77777777" w:rsidR="00834EA2" w:rsidRPr="002B4975" w:rsidRDefault="00834EA2" w:rsidP="009235B4">
            <w:pPr>
              <w:numPr>
                <w:ilvl w:val="0"/>
                <w:numId w:val="7"/>
              </w:numPr>
              <w:ind w:left="714" w:hanging="357"/>
              <w:rPr>
                <w:rFonts w:asciiTheme="minorHAnsi" w:hAnsiTheme="minorHAnsi" w:cstheme="minorHAnsi"/>
                <w:sz w:val="20"/>
                <w:szCs w:val="20"/>
              </w:rPr>
            </w:pPr>
            <w:r w:rsidRPr="002B4975">
              <w:rPr>
                <w:rFonts w:asciiTheme="minorHAnsi" w:hAnsiTheme="minorHAnsi" w:cstheme="minorHAnsi"/>
                <w:sz w:val="20"/>
                <w:szCs w:val="20"/>
              </w:rPr>
              <w:t>bowline</w:t>
            </w:r>
          </w:p>
          <w:p w14:paraId="1A47AA93" w14:textId="77777777" w:rsidR="00834EA2" w:rsidRPr="002B4975" w:rsidRDefault="00834EA2" w:rsidP="009235B4">
            <w:pPr>
              <w:numPr>
                <w:ilvl w:val="0"/>
                <w:numId w:val="7"/>
              </w:numPr>
              <w:ind w:left="714" w:hanging="357"/>
              <w:rPr>
                <w:rFonts w:asciiTheme="minorHAnsi" w:hAnsiTheme="minorHAnsi" w:cstheme="minorHAnsi"/>
                <w:sz w:val="20"/>
                <w:szCs w:val="20"/>
              </w:rPr>
            </w:pPr>
            <w:r w:rsidRPr="002B4975">
              <w:rPr>
                <w:rFonts w:asciiTheme="minorHAnsi" w:hAnsiTheme="minorHAnsi" w:cstheme="minorHAnsi"/>
                <w:sz w:val="20"/>
                <w:szCs w:val="20"/>
              </w:rPr>
              <w:t>clove hitch</w:t>
            </w:r>
          </w:p>
          <w:p w14:paraId="4A679707" w14:textId="77777777" w:rsidR="00834EA2" w:rsidRPr="002B4975" w:rsidRDefault="00834EA2" w:rsidP="009235B4">
            <w:pPr>
              <w:numPr>
                <w:ilvl w:val="0"/>
                <w:numId w:val="7"/>
              </w:numPr>
              <w:ind w:left="714" w:hanging="357"/>
              <w:rPr>
                <w:rFonts w:asciiTheme="minorHAnsi" w:hAnsiTheme="minorHAnsi" w:cstheme="minorHAnsi"/>
                <w:sz w:val="20"/>
                <w:szCs w:val="20"/>
              </w:rPr>
            </w:pPr>
            <w:r w:rsidRPr="002B4975">
              <w:rPr>
                <w:rFonts w:asciiTheme="minorHAnsi" w:hAnsiTheme="minorHAnsi" w:cstheme="minorHAnsi"/>
                <w:sz w:val="20"/>
                <w:szCs w:val="20"/>
              </w:rPr>
              <w:t>figure eight on the bight and follow through</w:t>
            </w:r>
          </w:p>
          <w:p w14:paraId="0319C848" w14:textId="77777777" w:rsidR="00834EA2" w:rsidRPr="002B4975" w:rsidRDefault="00834EA2" w:rsidP="009235B4">
            <w:pPr>
              <w:numPr>
                <w:ilvl w:val="0"/>
                <w:numId w:val="7"/>
              </w:numPr>
              <w:ind w:left="714" w:hanging="357"/>
              <w:rPr>
                <w:rFonts w:asciiTheme="minorHAnsi" w:hAnsiTheme="minorHAnsi" w:cstheme="minorHAnsi"/>
                <w:sz w:val="20"/>
                <w:szCs w:val="20"/>
              </w:rPr>
            </w:pPr>
            <w:r w:rsidRPr="002B4975">
              <w:rPr>
                <w:rFonts w:asciiTheme="minorHAnsi" w:hAnsiTheme="minorHAnsi" w:cstheme="minorHAnsi"/>
                <w:sz w:val="20"/>
                <w:szCs w:val="20"/>
              </w:rPr>
              <w:t>round turn and two half hitches</w:t>
            </w:r>
          </w:p>
          <w:p w14:paraId="0F251261" w14:textId="77777777" w:rsidR="00834EA2" w:rsidRPr="00923DB0" w:rsidRDefault="00834EA2" w:rsidP="009235B4">
            <w:pPr>
              <w:numPr>
                <w:ilvl w:val="0"/>
                <w:numId w:val="7"/>
              </w:numPr>
              <w:ind w:left="714" w:hanging="357"/>
              <w:rPr>
                <w:rFonts w:asciiTheme="minorHAnsi" w:hAnsiTheme="minorHAnsi" w:cstheme="minorHAnsi"/>
                <w:sz w:val="20"/>
                <w:szCs w:val="20"/>
                <w:lang w:eastAsia="en-US"/>
              </w:rPr>
            </w:pPr>
            <w:r w:rsidRPr="002B4975">
              <w:rPr>
                <w:rFonts w:asciiTheme="minorHAnsi" w:hAnsiTheme="minorHAnsi" w:cstheme="minorHAnsi"/>
                <w:sz w:val="20"/>
                <w:szCs w:val="20"/>
              </w:rPr>
              <w:t>double fisherman’s</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C3ECAC4" w14:textId="77777777" w:rsidR="00834EA2" w:rsidRPr="00923DB0" w:rsidRDefault="00834EA2" w:rsidP="00B336B6">
            <w:pPr>
              <w:ind w:right="35"/>
              <w:rPr>
                <w:rFonts w:asciiTheme="minorHAnsi" w:hAnsiTheme="minorHAnsi" w:cstheme="minorHAnsi"/>
                <w:b/>
                <w:sz w:val="20"/>
                <w:szCs w:val="20"/>
              </w:rPr>
            </w:pPr>
          </w:p>
        </w:tc>
      </w:tr>
      <w:tr w:rsidR="00834EA2" w:rsidRPr="005621DD" w14:paraId="68621763"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7A97BF2" w14:textId="77777777" w:rsidR="00834EA2" w:rsidRPr="005621DD" w:rsidRDefault="00834EA2"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25</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C04FC8F" w14:textId="267B0595" w:rsidR="00834EA2" w:rsidRPr="00923DB0" w:rsidRDefault="00834EA2" w:rsidP="009235B4">
            <w:pPr>
              <w:ind w:right="35"/>
              <w:rPr>
                <w:rFonts w:asciiTheme="minorHAnsi" w:hAnsiTheme="minorHAnsi" w:cstheme="minorHAnsi"/>
                <w:sz w:val="20"/>
                <w:szCs w:val="20"/>
              </w:rPr>
            </w:pPr>
            <w:r w:rsidRPr="00923DB0">
              <w:rPr>
                <w:rFonts w:asciiTheme="minorHAnsi" w:hAnsiTheme="minorHAnsi" w:cstheme="minorHAnsi"/>
                <w:b/>
                <w:sz w:val="20"/>
                <w:szCs w:val="20"/>
              </w:rPr>
              <w:t>Planning</w:t>
            </w:r>
          </w:p>
          <w:p w14:paraId="2659C75A" w14:textId="77777777" w:rsidR="00834EA2" w:rsidRPr="004A3436" w:rsidRDefault="00834EA2" w:rsidP="009235B4">
            <w:pPr>
              <w:numPr>
                <w:ilvl w:val="0"/>
                <w:numId w:val="29"/>
              </w:numPr>
              <w:ind w:right="176"/>
              <w:rPr>
                <w:rFonts w:asciiTheme="minorHAnsi" w:hAnsiTheme="minorHAnsi" w:cstheme="minorHAnsi"/>
                <w:iCs/>
                <w:sz w:val="20"/>
                <w:szCs w:val="20"/>
              </w:rPr>
            </w:pPr>
            <w:r w:rsidRPr="004A3436">
              <w:rPr>
                <w:rFonts w:asciiTheme="minorHAnsi" w:hAnsiTheme="minorHAnsi" w:cstheme="minorHAnsi"/>
                <w:iCs/>
                <w:sz w:val="20"/>
                <w:szCs w:val="20"/>
              </w:rPr>
              <w:t>expedition planning considerations</w:t>
            </w:r>
          </w:p>
          <w:p w14:paraId="5D419385" w14:textId="77777777" w:rsidR="00834EA2" w:rsidRPr="00923DB0" w:rsidRDefault="00834EA2" w:rsidP="009235B4">
            <w:pPr>
              <w:numPr>
                <w:ilvl w:val="0"/>
                <w:numId w:val="7"/>
              </w:numPr>
              <w:ind w:left="714" w:hanging="357"/>
              <w:rPr>
                <w:rFonts w:asciiTheme="minorHAnsi" w:hAnsiTheme="minorHAnsi" w:cstheme="minorHAnsi"/>
                <w:sz w:val="20"/>
                <w:szCs w:val="20"/>
              </w:rPr>
            </w:pPr>
            <w:r w:rsidRPr="004A3436">
              <w:rPr>
                <w:rFonts w:asciiTheme="minorHAnsi" w:hAnsiTheme="minorHAnsi" w:cstheme="minorHAnsi"/>
                <w:sz w:val="20"/>
                <w:szCs w:val="20"/>
              </w:rPr>
              <w:t>equipment and menu planning</w:t>
            </w:r>
          </w:p>
          <w:p w14:paraId="37C54EA0" w14:textId="77777777" w:rsidR="00834EA2" w:rsidRPr="00923DB0" w:rsidRDefault="00834EA2" w:rsidP="009235B4">
            <w:pPr>
              <w:ind w:right="35"/>
              <w:rPr>
                <w:rFonts w:asciiTheme="minorHAnsi" w:hAnsiTheme="minorHAnsi" w:cstheme="minorHAnsi"/>
                <w:b/>
                <w:bCs/>
                <w:sz w:val="20"/>
                <w:szCs w:val="20"/>
              </w:rPr>
            </w:pPr>
            <w:r w:rsidRPr="00923DB0">
              <w:rPr>
                <w:rFonts w:asciiTheme="minorHAnsi" w:hAnsiTheme="minorHAnsi" w:cstheme="minorHAnsi"/>
                <w:b/>
                <w:bCs/>
                <w:sz w:val="20"/>
                <w:szCs w:val="20"/>
              </w:rPr>
              <w:t>The environment</w:t>
            </w:r>
          </w:p>
          <w:p w14:paraId="27662CE3" w14:textId="77777777" w:rsidR="00834EA2" w:rsidRPr="00923DB0" w:rsidRDefault="00834EA2" w:rsidP="009235B4">
            <w:pPr>
              <w:numPr>
                <w:ilvl w:val="0"/>
                <w:numId w:val="29"/>
              </w:numPr>
              <w:ind w:right="35"/>
              <w:rPr>
                <w:rFonts w:asciiTheme="minorHAnsi" w:hAnsiTheme="minorHAnsi" w:cstheme="minorHAnsi"/>
                <w:sz w:val="20"/>
                <w:szCs w:val="20"/>
              </w:rPr>
            </w:pPr>
            <w:r w:rsidRPr="00923DB0">
              <w:rPr>
                <w:rFonts w:asciiTheme="minorHAnsi" w:hAnsiTheme="minorHAnsi" w:cstheme="minorHAnsi"/>
                <w:sz w:val="20"/>
                <w:szCs w:val="20"/>
              </w:rPr>
              <w:t xml:space="preserve">weather forecasting using natural indicators while in the natural environment </w:t>
            </w:r>
          </w:p>
          <w:p w14:paraId="15D4D55D" w14:textId="77777777" w:rsidR="00834EA2" w:rsidRPr="00923DB0" w:rsidRDefault="00834EA2" w:rsidP="009235B4">
            <w:pPr>
              <w:numPr>
                <w:ilvl w:val="0"/>
                <w:numId w:val="7"/>
              </w:numPr>
              <w:ind w:left="714" w:hanging="357"/>
              <w:rPr>
                <w:rFonts w:asciiTheme="minorHAnsi" w:hAnsiTheme="minorHAnsi" w:cstheme="minorHAnsi"/>
                <w:sz w:val="20"/>
                <w:szCs w:val="20"/>
              </w:rPr>
            </w:pPr>
            <w:r w:rsidRPr="00923DB0">
              <w:rPr>
                <w:rFonts w:asciiTheme="minorHAnsi" w:hAnsiTheme="minorHAnsi" w:cstheme="minorHAnsi"/>
                <w:sz w:val="20"/>
                <w:szCs w:val="20"/>
              </w:rPr>
              <w:t>clouds</w:t>
            </w:r>
          </w:p>
          <w:p w14:paraId="2109FC8C" w14:textId="77777777" w:rsidR="00834EA2" w:rsidRPr="00923DB0" w:rsidRDefault="00834EA2" w:rsidP="009235B4">
            <w:pPr>
              <w:numPr>
                <w:ilvl w:val="0"/>
                <w:numId w:val="7"/>
              </w:numPr>
              <w:ind w:left="714" w:hanging="357"/>
              <w:rPr>
                <w:rFonts w:asciiTheme="minorHAnsi" w:hAnsiTheme="minorHAnsi" w:cstheme="minorHAnsi"/>
                <w:sz w:val="20"/>
                <w:szCs w:val="20"/>
              </w:rPr>
            </w:pPr>
            <w:r w:rsidRPr="00923DB0">
              <w:rPr>
                <w:rFonts w:asciiTheme="minorHAnsi" w:hAnsiTheme="minorHAnsi" w:cstheme="minorHAnsi"/>
                <w:sz w:val="20"/>
                <w:szCs w:val="20"/>
              </w:rPr>
              <w:t>wind</w:t>
            </w:r>
          </w:p>
          <w:p w14:paraId="172A3D56" w14:textId="77777777" w:rsidR="00834EA2" w:rsidRPr="00923DB0" w:rsidRDefault="00834EA2" w:rsidP="009235B4">
            <w:pPr>
              <w:numPr>
                <w:ilvl w:val="0"/>
                <w:numId w:val="7"/>
              </w:numPr>
              <w:ind w:left="714" w:hanging="357"/>
              <w:rPr>
                <w:rFonts w:asciiTheme="minorHAnsi" w:hAnsiTheme="minorHAnsi" w:cstheme="minorHAnsi"/>
                <w:sz w:val="20"/>
                <w:szCs w:val="20"/>
                <w:lang w:eastAsia="en-US"/>
              </w:rPr>
            </w:pPr>
            <w:r w:rsidRPr="00923DB0">
              <w:rPr>
                <w:rFonts w:asciiTheme="minorHAnsi" w:hAnsiTheme="minorHAnsi" w:cstheme="minorHAnsi"/>
                <w:sz w:val="20"/>
                <w:szCs w:val="20"/>
              </w:rPr>
              <w:t>animal behaviour</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A7FC1BE" w14:textId="506942AF" w:rsidR="00554F73" w:rsidRDefault="00554F73" w:rsidP="00B336B6">
            <w:pPr>
              <w:rPr>
                <w:rFonts w:asciiTheme="minorHAnsi" w:hAnsiTheme="minorHAnsi" w:cs="Arial"/>
                <w:bCs/>
                <w:sz w:val="20"/>
                <w:szCs w:val="20"/>
                <w:lang w:eastAsia="en-US"/>
              </w:rPr>
            </w:pPr>
            <w:r w:rsidRPr="00DB317C">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6</w:t>
            </w:r>
            <w:r w:rsidRPr="001F51BD">
              <w:rPr>
                <w:rFonts w:asciiTheme="minorHAnsi" w:hAnsiTheme="minorHAnsi" w:cs="Arial"/>
                <w:bCs/>
                <w:sz w:val="20"/>
                <w:szCs w:val="20"/>
                <w:lang w:val="en-GB" w:eastAsia="en-US"/>
              </w:rPr>
              <w:t>:</w:t>
            </w:r>
            <w:r w:rsidRPr="00DB317C">
              <w:rPr>
                <w:rFonts w:asciiTheme="minorHAnsi" w:hAnsiTheme="minorHAnsi" w:cs="Arial"/>
                <w:b/>
                <w:bCs/>
                <w:sz w:val="20"/>
                <w:szCs w:val="20"/>
                <w:lang w:val="en-GB" w:eastAsia="en-US"/>
              </w:rPr>
              <w:t xml:space="preserve"> </w:t>
            </w:r>
            <w:r>
              <w:rPr>
                <w:rFonts w:asciiTheme="minorHAnsi" w:hAnsiTheme="minorHAnsi" w:cs="Arial"/>
                <w:bCs/>
                <w:sz w:val="20"/>
                <w:szCs w:val="20"/>
                <w:lang w:eastAsia="en-US"/>
              </w:rPr>
              <w:t>research</w:t>
            </w:r>
            <w:r w:rsidR="006C1CC2">
              <w:rPr>
                <w:rFonts w:asciiTheme="minorHAnsi" w:hAnsiTheme="minorHAnsi" w:cs="Arial"/>
                <w:bCs/>
                <w:sz w:val="20"/>
                <w:szCs w:val="20"/>
                <w:lang w:eastAsia="en-US"/>
              </w:rPr>
              <w:t>-</w:t>
            </w:r>
            <w:r>
              <w:rPr>
                <w:rFonts w:asciiTheme="minorHAnsi" w:hAnsiTheme="minorHAnsi" w:cs="Arial"/>
                <w:bCs/>
                <w:sz w:val="20"/>
                <w:szCs w:val="20"/>
                <w:lang w:eastAsia="en-US"/>
              </w:rPr>
              <w:t>based investigation</w:t>
            </w:r>
          </w:p>
          <w:p w14:paraId="22386407" w14:textId="77777777" w:rsidR="00834EA2" w:rsidRPr="00923DB0" w:rsidRDefault="00554F73" w:rsidP="00B336B6">
            <w:pPr>
              <w:ind w:right="35"/>
              <w:rPr>
                <w:rFonts w:asciiTheme="minorHAnsi" w:hAnsiTheme="minorHAnsi" w:cstheme="minorHAnsi"/>
                <w:b/>
                <w:sz w:val="20"/>
                <w:szCs w:val="20"/>
              </w:rPr>
            </w:pPr>
            <w:r>
              <w:rPr>
                <w:rFonts w:asciiTheme="minorHAnsi" w:hAnsiTheme="minorHAnsi" w:cs="Arial"/>
                <w:bCs/>
                <w:sz w:val="20"/>
                <w:szCs w:val="20"/>
                <w:lang w:eastAsia="en-US"/>
              </w:rPr>
              <w:t>5%</w:t>
            </w:r>
          </w:p>
        </w:tc>
      </w:tr>
      <w:tr w:rsidR="005C251E" w:rsidRPr="005621DD" w14:paraId="213BEC6D"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6282FAC" w14:textId="77777777" w:rsidR="005C251E" w:rsidRDefault="005C251E"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26</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vAlign w:val="center"/>
          </w:tcPr>
          <w:p w14:paraId="1EB992E2" w14:textId="77777777" w:rsidR="005C251E" w:rsidRDefault="005C251E" w:rsidP="009235B4">
            <w:pPr>
              <w:ind w:right="177"/>
              <w:rPr>
                <w:rFonts w:asciiTheme="minorHAnsi" w:hAnsiTheme="minorHAnsi" w:cstheme="minorHAnsi"/>
                <w:b/>
                <w:sz w:val="20"/>
                <w:szCs w:val="20"/>
              </w:rPr>
            </w:pPr>
            <w:r w:rsidRPr="00B844E2">
              <w:rPr>
                <w:rFonts w:asciiTheme="minorHAnsi" w:hAnsiTheme="minorHAnsi" w:cstheme="minorHAnsi"/>
                <w:b/>
                <w:sz w:val="20"/>
                <w:szCs w:val="20"/>
              </w:rPr>
              <w:t>Expedition</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cPr>
          <w:p w14:paraId="5044A0D2" w14:textId="77777777" w:rsidR="005C251E" w:rsidRDefault="005C251E" w:rsidP="00B336B6">
            <w:pPr>
              <w:rPr>
                <w:rFonts w:asciiTheme="minorHAnsi" w:hAnsiTheme="minorHAnsi" w:cs="Arial"/>
                <w:bCs/>
                <w:sz w:val="20"/>
                <w:szCs w:val="20"/>
                <w:lang w:val="en-GB" w:eastAsia="en-US"/>
              </w:rPr>
            </w:pPr>
            <w:r w:rsidRPr="00DB317C">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7</w:t>
            </w:r>
            <w:r w:rsidRPr="003840E4">
              <w:rPr>
                <w:rFonts w:asciiTheme="minorHAnsi" w:hAnsiTheme="minorHAnsi" w:cs="Arial"/>
                <w:bCs/>
                <w:sz w:val="20"/>
                <w:szCs w:val="20"/>
                <w:lang w:val="en-GB" w:eastAsia="en-US"/>
              </w:rPr>
              <w:t>:</w:t>
            </w:r>
            <w:r w:rsidRPr="00DB317C">
              <w:rPr>
                <w:rFonts w:asciiTheme="minorHAnsi" w:hAnsiTheme="minorHAnsi" w:cs="Arial"/>
                <w:b/>
                <w:bCs/>
                <w:sz w:val="20"/>
                <w:szCs w:val="20"/>
                <w:lang w:val="en-GB" w:eastAsia="en-US"/>
              </w:rPr>
              <w:t xml:space="preserve"> </w:t>
            </w:r>
            <w:r w:rsidR="00554F73">
              <w:rPr>
                <w:rFonts w:asciiTheme="minorHAnsi" w:hAnsiTheme="minorHAnsi" w:cs="Arial"/>
                <w:bCs/>
                <w:sz w:val="20"/>
                <w:szCs w:val="20"/>
                <w:lang w:val="en-GB" w:eastAsia="en-US"/>
              </w:rPr>
              <w:t>p</w:t>
            </w:r>
            <w:r w:rsidRPr="00834EA2">
              <w:rPr>
                <w:rFonts w:asciiTheme="minorHAnsi" w:hAnsiTheme="minorHAnsi" w:cs="Arial"/>
                <w:bCs/>
                <w:sz w:val="20"/>
                <w:szCs w:val="20"/>
                <w:lang w:val="en-GB" w:eastAsia="en-US"/>
              </w:rPr>
              <w:t>ractical performance on expedition</w:t>
            </w:r>
          </w:p>
          <w:p w14:paraId="73DA8562" w14:textId="77777777" w:rsidR="005C251E" w:rsidRPr="00DB317C" w:rsidRDefault="005C251E" w:rsidP="00B336B6">
            <w:pPr>
              <w:rPr>
                <w:rFonts w:asciiTheme="minorHAnsi" w:hAnsiTheme="minorHAnsi" w:cs="Arial"/>
                <w:b/>
                <w:bCs/>
                <w:sz w:val="20"/>
                <w:szCs w:val="20"/>
                <w:lang w:val="en-GB" w:eastAsia="en-US"/>
              </w:rPr>
            </w:pPr>
            <w:r>
              <w:rPr>
                <w:rFonts w:asciiTheme="minorHAnsi" w:hAnsiTheme="minorHAnsi" w:cs="Arial"/>
                <w:bCs/>
                <w:sz w:val="20"/>
                <w:szCs w:val="20"/>
                <w:lang w:val="en-GB" w:eastAsia="en-US"/>
              </w:rPr>
              <w:t>20%</w:t>
            </w:r>
          </w:p>
        </w:tc>
      </w:tr>
      <w:tr w:rsidR="00834EA2" w:rsidRPr="005621DD" w14:paraId="2CA06423"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2E9D3C3" w14:textId="77777777" w:rsidR="00834EA2" w:rsidRPr="005621DD" w:rsidRDefault="005C251E"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27</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F6DA23A" w14:textId="77777777" w:rsidR="00834EA2" w:rsidRPr="00923DB0" w:rsidRDefault="00834EA2" w:rsidP="009235B4">
            <w:pPr>
              <w:ind w:right="177"/>
              <w:rPr>
                <w:rFonts w:asciiTheme="minorHAnsi" w:hAnsiTheme="minorHAnsi" w:cstheme="minorHAnsi"/>
                <w:b/>
                <w:sz w:val="20"/>
                <w:szCs w:val="20"/>
              </w:rPr>
            </w:pPr>
            <w:r>
              <w:rPr>
                <w:rFonts w:asciiTheme="minorHAnsi" w:hAnsiTheme="minorHAnsi" w:cstheme="minorHAnsi"/>
                <w:b/>
                <w:sz w:val="20"/>
                <w:szCs w:val="20"/>
              </w:rPr>
              <w:t>Relationship with n</w:t>
            </w:r>
            <w:r w:rsidRPr="00923DB0">
              <w:rPr>
                <w:rFonts w:asciiTheme="minorHAnsi" w:hAnsiTheme="minorHAnsi" w:cstheme="minorHAnsi"/>
                <w:b/>
                <w:sz w:val="20"/>
                <w:szCs w:val="20"/>
              </w:rPr>
              <w:t>ature</w:t>
            </w:r>
          </w:p>
          <w:p w14:paraId="1BF5625D" w14:textId="77777777" w:rsidR="00834EA2" w:rsidRPr="00923DB0" w:rsidRDefault="00834EA2" w:rsidP="009235B4">
            <w:pPr>
              <w:numPr>
                <w:ilvl w:val="0"/>
                <w:numId w:val="29"/>
              </w:numPr>
              <w:ind w:right="35"/>
              <w:rPr>
                <w:rFonts w:asciiTheme="minorHAnsi" w:hAnsiTheme="minorHAnsi" w:cstheme="minorHAnsi"/>
                <w:sz w:val="20"/>
                <w:szCs w:val="20"/>
              </w:rPr>
            </w:pPr>
            <w:r w:rsidRPr="00923DB0">
              <w:rPr>
                <w:rFonts w:asciiTheme="minorHAnsi" w:hAnsiTheme="minorHAnsi" w:cstheme="minorHAnsi"/>
                <w:sz w:val="20"/>
                <w:szCs w:val="20"/>
              </w:rPr>
              <w:t xml:space="preserve">technology and the environment </w:t>
            </w:r>
          </w:p>
          <w:p w14:paraId="2FCB54B7" w14:textId="77777777" w:rsidR="00834EA2" w:rsidRPr="00923DB0" w:rsidRDefault="00834EA2" w:rsidP="009235B4">
            <w:pPr>
              <w:numPr>
                <w:ilvl w:val="0"/>
                <w:numId w:val="7"/>
              </w:numPr>
              <w:ind w:left="714" w:hanging="357"/>
              <w:rPr>
                <w:rFonts w:asciiTheme="minorHAnsi" w:hAnsiTheme="minorHAnsi" w:cstheme="minorHAnsi"/>
                <w:sz w:val="20"/>
                <w:szCs w:val="20"/>
              </w:rPr>
            </w:pPr>
            <w:r w:rsidRPr="00923DB0">
              <w:rPr>
                <w:rFonts w:asciiTheme="minorHAnsi" w:hAnsiTheme="minorHAnsi" w:cstheme="minorHAnsi"/>
                <w:sz w:val="20"/>
                <w:szCs w:val="20"/>
              </w:rPr>
              <w:t>improvements to equipment</w:t>
            </w:r>
          </w:p>
          <w:p w14:paraId="267DBC89" w14:textId="77777777" w:rsidR="00834EA2" w:rsidRPr="003B3CDF" w:rsidRDefault="00834EA2" w:rsidP="009235B4">
            <w:pPr>
              <w:numPr>
                <w:ilvl w:val="0"/>
                <w:numId w:val="7"/>
              </w:numPr>
              <w:ind w:left="714" w:hanging="357"/>
              <w:rPr>
                <w:rFonts w:asciiTheme="minorHAnsi" w:hAnsiTheme="minorHAnsi" w:cstheme="minorHAnsi"/>
                <w:sz w:val="20"/>
                <w:szCs w:val="20"/>
              </w:rPr>
            </w:pPr>
            <w:r w:rsidRPr="00923DB0">
              <w:rPr>
                <w:rFonts w:asciiTheme="minorHAnsi" w:hAnsiTheme="minorHAnsi" w:cstheme="minorHAnsi"/>
                <w:sz w:val="20"/>
                <w:szCs w:val="20"/>
              </w:rPr>
              <w:t>electronic equipment</w:t>
            </w:r>
          </w:p>
          <w:p w14:paraId="40B69542" w14:textId="77777777" w:rsidR="00834EA2" w:rsidRDefault="00834EA2" w:rsidP="009235B4">
            <w:pPr>
              <w:numPr>
                <w:ilvl w:val="0"/>
                <w:numId w:val="29"/>
              </w:numPr>
              <w:ind w:right="35"/>
              <w:rPr>
                <w:rFonts w:asciiTheme="minorHAnsi" w:hAnsiTheme="minorHAnsi" w:cstheme="minorHAnsi"/>
                <w:sz w:val="20"/>
                <w:szCs w:val="20"/>
              </w:rPr>
            </w:pPr>
            <w:r w:rsidRPr="003C278B">
              <w:rPr>
                <w:rFonts w:asciiTheme="minorHAnsi" w:hAnsiTheme="minorHAnsi" w:cstheme="minorHAnsi"/>
                <w:sz w:val="20"/>
                <w:szCs w:val="20"/>
              </w:rPr>
              <w:t>the impact of urbanisation and changing lifestyles</w:t>
            </w:r>
          </w:p>
          <w:p w14:paraId="3788D560" w14:textId="77777777" w:rsidR="00834EA2" w:rsidRPr="00AC3884" w:rsidRDefault="00834EA2" w:rsidP="009235B4">
            <w:pPr>
              <w:numPr>
                <w:ilvl w:val="0"/>
                <w:numId w:val="29"/>
              </w:numPr>
              <w:ind w:right="35"/>
              <w:rPr>
                <w:rFonts w:asciiTheme="minorHAnsi" w:hAnsiTheme="minorHAnsi" w:cstheme="minorHAnsi"/>
                <w:sz w:val="20"/>
                <w:szCs w:val="20"/>
              </w:rPr>
            </w:pPr>
            <w:r w:rsidRPr="003B3CDF">
              <w:rPr>
                <w:rFonts w:asciiTheme="minorHAnsi" w:hAnsiTheme="minorHAnsi" w:cstheme="minorHAnsi"/>
                <w:sz w:val="20"/>
                <w:szCs w:val="20"/>
              </w:rPr>
              <w:t>minimising human impact on nature</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76E99E5" w14:textId="77777777" w:rsidR="005C251E" w:rsidRDefault="005C251E" w:rsidP="00B336B6">
            <w:pPr>
              <w:rPr>
                <w:rFonts w:asciiTheme="minorHAnsi" w:hAnsiTheme="minorHAnsi" w:cs="Arial"/>
                <w:sz w:val="20"/>
                <w:szCs w:val="20"/>
              </w:rPr>
            </w:pPr>
            <w:r w:rsidRPr="00DB317C">
              <w:rPr>
                <w:rFonts w:asciiTheme="minorHAnsi" w:hAnsiTheme="minorHAnsi" w:cs="Arial"/>
                <w:b/>
                <w:sz w:val="20"/>
                <w:szCs w:val="20"/>
                <w:lang w:val="en-GB"/>
              </w:rPr>
              <w:t xml:space="preserve">Task </w:t>
            </w:r>
            <w:r>
              <w:rPr>
                <w:rFonts w:asciiTheme="minorHAnsi" w:hAnsiTheme="minorHAnsi" w:cs="Arial"/>
                <w:b/>
                <w:sz w:val="20"/>
                <w:szCs w:val="20"/>
                <w:lang w:val="en-GB"/>
              </w:rPr>
              <w:t>8</w:t>
            </w:r>
            <w:r w:rsidRPr="003840E4">
              <w:rPr>
                <w:rFonts w:asciiTheme="minorHAnsi" w:hAnsiTheme="minorHAnsi" w:cs="Arial"/>
                <w:sz w:val="20"/>
                <w:szCs w:val="20"/>
                <w:lang w:val="en-GB"/>
              </w:rPr>
              <w:t>:</w:t>
            </w:r>
            <w:r w:rsidRPr="00DB317C">
              <w:rPr>
                <w:rFonts w:asciiTheme="minorHAnsi" w:hAnsiTheme="minorHAnsi" w:cs="Arial"/>
                <w:b/>
                <w:sz w:val="20"/>
                <w:szCs w:val="20"/>
                <w:lang w:val="en-GB"/>
              </w:rPr>
              <w:t xml:space="preserve"> </w:t>
            </w:r>
            <w:r w:rsidR="00554F73">
              <w:rPr>
                <w:rFonts w:asciiTheme="minorHAnsi" w:hAnsiTheme="minorHAnsi" w:cs="Arial"/>
                <w:sz w:val="20"/>
                <w:szCs w:val="20"/>
              </w:rPr>
              <w:t>e</w:t>
            </w:r>
            <w:r w:rsidRPr="00834EA2">
              <w:rPr>
                <w:rFonts w:asciiTheme="minorHAnsi" w:hAnsiTheme="minorHAnsi" w:cs="Arial"/>
                <w:sz w:val="20"/>
                <w:szCs w:val="20"/>
              </w:rPr>
              <w:t>xpedition journal</w:t>
            </w:r>
          </w:p>
          <w:p w14:paraId="0912ADC0" w14:textId="77777777" w:rsidR="00834EA2" w:rsidRDefault="005C251E" w:rsidP="00B336B6">
            <w:pPr>
              <w:ind w:right="177"/>
              <w:rPr>
                <w:rFonts w:asciiTheme="minorHAnsi" w:hAnsiTheme="minorHAnsi" w:cstheme="minorHAnsi"/>
                <w:b/>
                <w:sz w:val="20"/>
                <w:szCs w:val="20"/>
              </w:rPr>
            </w:pPr>
            <w:r>
              <w:rPr>
                <w:rFonts w:asciiTheme="minorHAnsi" w:hAnsiTheme="minorHAnsi" w:cs="Arial"/>
                <w:sz w:val="20"/>
                <w:szCs w:val="20"/>
              </w:rPr>
              <w:t>10%</w:t>
            </w:r>
          </w:p>
        </w:tc>
      </w:tr>
      <w:tr w:rsidR="00834EA2" w:rsidRPr="005621DD" w14:paraId="39D7EAD6"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02E4DD6" w14:textId="77777777" w:rsidR="00834EA2" w:rsidRDefault="005C251E" w:rsidP="00C87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28</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B6CCA48" w14:textId="77777777" w:rsidR="00834EA2" w:rsidRPr="00923DB0" w:rsidRDefault="00834EA2" w:rsidP="009235B4">
            <w:pPr>
              <w:ind w:right="177"/>
              <w:rPr>
                <w:rFonts w:asciiTheme="minorHAnsi" w:hAnsiTheme="minorHAnsi" w:cstheme="minorHAnsi"/>
                <w:sz w:val="20"/>
                <w:szCs w:val="20"/>
              </w:rPr>
            </w:pPr>
            <w:r w:rsidRPr="00923DB0">
              <w:rPr>
                <w:rFonts w:asciiTheme="minorHAnsi" w:hAnsiTheme="minorHAnsi" w:cstheme="minorHAnsi"/>
                <w:b/>
                <w:sz w:val="20"/>
                <w:szCs w:val="20"/>
              </w:rPr>
              <w:t xml:space="preserve">Planning </w:t>
            </w:r>
          </w:p>
          <w:p w14:paraId="07990733" w14:textId="77777777" w:rsidR="00834EA2" w:rsidRPr="00923DB0" w:rsidRDefault="00834EA2" w:rsidP="009235B4">
            <w:pPr>
              <w:numPr>
                <w:ilvl w:val="0"/>
                <w:numId w:val="29"/>
              </w:numPr>
              <w:ind w:right="177"/>
              <w:rPr>
                <w:rFonts w:asciiTheme="minorHAnsi" w:hAnsiTheme="minorHAnsi" w:cstheme="minorHAnsi"/>
                <w:sz w:val="20"/>
                <w:szCs w:val="20"/>
              </w:rPr>
            </w:pPr>
            <w:r w:rsidRPr="004A3436">
              <w:rPr>
                <w:rFonts w:asciiTheme="minorHAnsi" w:hAnsiTheme="minorHAnsi" w:cstheme="minorHAnsi"/>
                <w:iCs/>
                <w:sz w:val="20"/>
                <w:szCs w:val="20"/>
              </w:rPr>
              <w:t>expedition planning considerations</w:t>
            </w:r>
          </w:p>
          <w:p w14:paraId="14B5D73E" w14:textId="35753C7D" w:rsidR="00834EA2" w:rsidRPr="00923DB0" w:rsidRDefault="00834EA2" w:rsidP="009235B4">
            <w:pPr>
              <w:numPr>
                <w:ilvl w:val="0"/>
                <w:numId w:val="7"/>
              </w:numPr>
              <w:ind w:left="714" w:hanging="357"/>
              <w:rPr>
                <w:rFonts w:asciiTheme="minorHAnsi" w:hAnsiTheme="minorHAnsi" w:cstheme="minorHAnsi"/>
                <w:sz w:val="20"/>
                <w:szCs w:val="20"/>
              </w:rPr>
            </w:pPr>
            <w:r w:rsidRPr="00923DB0">
              <w:rPr>
                <w:rFonts w:asciiTheme="minorHAnsi" w:hAnsiTheme="minorHAnsi" w:cstheme="minorHAnsi"/>
                <w:sz w:val="20"/>
                <w:szCs w:val="20"/>
              </w:rPr>
              <w:t>minimum impact</w:t>
            </w:r>
            <w:r w:rsidR="00037443">
              <w:rPr>
                <w:rFonts w:asciiTheme="minorHAnsi" w:hAnsiTheme="minorHAnsi" w:cstheme="minorHAnsi"/>
                <w:sz w:val="20"/>
                <w:szCs w:val="20"/>
              </w:rPr>
              <w:t xml:space="preserve"> practices</w:t>
            </w:r>
          </w:p>
          <w:p w14:paraId="1F0F2357" w14:textId="77777777" w:rsidR="00834EA2" w:rsidRPr="003C278B" w:rsidRDefault="00834EA2" w:rsidP="009235B4">
            <w:pPr>
              <w:numPr>
                <w:ilvl w:val="0"/>
                <w:numId w:val="29"/>
              </w:numPr>
              <w:ind w:right="177"/>
              <w:rPr>
                <w:rFonts w:asciiTheme="minorHAnsi" w:hAnsiTheme="minorHAnsi" w:cstheme="minorHAnsi"/>
                <w:iCs/>
                <w:sz w:val="20"/>
                <w:szCs w:val="20"/>
              </w:rPr>
            </w:pPr>
            <w:r w:rsidRPr="003C278B">
              <w:rPr>
                <w:rFonts w:asciiTheme="minorHAnsi" w:hAnsiTheme="minorHAnsi" w:cstheme="minorHAnsi"/>
                <w:iCs/>
                <w:sz w:val="20"/>
                <w:szCs w:val="20"/>
              </w:rPr>
              <w:t>considerations for selecting appropriate expedition equipment for specific environments and activities</w:t>
            </w:r>
          </w:p>
          <w:p w14:paraId="22CB94D4" w14:textId="77777777" w:rsidR="00834EA2" w:rsidRPr="00923DB0" w:rsidRDefault="00834EA2" w:rsidP="009235B4">
            <w:pPr>
              <w:ind w:right="177"/>
              <w:rPr>
                <w:rFonts w:asciiTheme="minorHAnsi" w:hAnsiTheme="minorHAnsi" w:cstheme="minorHAnsi"/>
                <w:b/>
                <w:sz w:val="20"/>
                <w:szCs w:val="20"/>
              </w:rPr>
            </w:pPr>
            <w:r>
              <w:rPr>
                <w:rFonts w:asciiTheme="minorHAnsi" w:hAnsiTheme="minorHAnsi" w:cstheme="minorHAnsi"/>
                <w:b/>
                <w:sz w:val="20"/>
                <w:szCs w:val="20"/>
              </w:rPr>
              <w:t>Relationship with n</w:t>
            </w:r>
            <w:r w:rsidRPr="00923DB0">
              <w:rPr>
                <w:rFonts w:asciiTheme="minorHAnsi" w:hAnsiTheme="minorHAnsi" w:cstheme="minorHAnsi"/>
                <w:b/>
                <w:sz w:val="20"/>
                <w:szCs w:val="20"/>
              </w:rPr>
              <w:t>ature</w:t>
            </w:r>
          </w:p>
          <w:p w14:paraId="771942C8" w14:textId="77777777" w:rsidR="00834EA2" w:rsidRPr="003C278B" w:rsidRDefault="00834EA2" w:rsidP="009235B4">
            <w:pPr>
              <w:numPr>
                <w:ilvl w:val="0"/>
                <w:numId w:val="31"/>
              </w:numPr>
              <w:ind w:right="177"/>
              <w:rPr>
                <w:rFonts w:asciiTheme="minorHAnsi" w:hAnsiTheme="minorHAnsi" w:cstheme="minorHAnsi"/>
                <w:sz w:val="20"/>
                <w:szCs w:val="20"/>
              </w:rPr>
            </w:pPr>
            <w:r w:rsidRPr="003C278B">
              <w:rPr>
                <w:rFonts w:asciiTheme="minorHAnsi" w:hAnsiTheme="minorHAnsi" w:cstheme="minorHAnsi"/>
                <w:sz w:val="20"/>
                <w:szCs w:val="20"/>
              </w:rPr>
              <w:t xml:space="preserve">concept of wilderness </w:t>
            </w:r>
          </w:p>
          <w:p w14:paraId="1F23F496" w14:textId="77777777" w:rsidR="00834EA2" w:rsidRPr="00AC3884" w:rsidRDefault="00834EA2" w:rsidP="009235B4">
            <w:pPr>
              <w:numPr>
                <w:ilvl w:val="0"/>
                <w:numId w:val="31"/>
              </w:numPr>
              <w:ind w:right="177"/>
              <w:rPr>
                <w:rFonts w:asciiTheme="minorHAnsi" w:hAnsiTheme="minorHAnsi" w:cstheme="minorHAnsi"/>
                <w:b/>
                <w:sz w:val="20"/>
                <w:szCs w:val="20"/>
              </w:rPr>
            </w:pPr>
            <w:r w:rsidRPr="003C278B">
              <w:rPr>
                <w:rFonts w:asciiTheme="minorHAnsi" w:hAnsiTheme="minorHAnsi" w:cstheme="minorHAnsi"/>
                <w:sz w:val="20"/>
                <w:szCs w:val="20"/>
              </w:rPr>
              <w:t>application of ‘Leave No Trace’ principles</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16AD0C5" w14:textId="77777777" w:rsidR="00834EA2" w:rsidRPr="00923DB0" w:rsidRDefault="00834EA2" w:rsidP="00B336B6">
            <w:pPr>
              <w:ind w:right="177"/>
              <w:rPr>
                <w:rFonts w:asciiTheme="minorHAnsi" w:hAnsiTheme="minorHAnsi" w:cstheme="minorHAnsi"/>
                <w:b/>
                <w:sz w:val="20"/>
                <w:szCs w:val="20"/>
              </w:rPr>
            </w:pPr>
          </w:p>
        </w:tc>
      </w:tr>
      <w:tr w:rsidR="00834EA2" w:rsidRPr="005621DD" w14:paraId="34CBB4A1" w14:textId="77777777" w:rsidTr="00721B17">
        <w:trPr>
          <w:cantSplit/>
        </w:trPr>
        <w:tc>
          <w:tcPr>
            <w:tcW w:w="49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B58E258" w14:textId="77777777" w:rsidR="00834EA2" w:rsidRDefault="00834EA2" w:rsidP="005C251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w:t>
            </w:r>
            <w:r w:rsidR="005C251E">
              <w:rPr>
                <w:rFonts w:asciiTheme="minorHAnsi" w:hAnsiTheme="minorHAnsi" w:cs="Arial"/>
                <w:sz w:val="20"/>
                <w:szCs w:val="20"/>
                <w:lang w:val="en-GB" w:eastAsia="en-US"/>
              </w:rPr>
              <w:t>9–30</w:t>
            </w:r>
          </w:p>
        </w:tc>
        <w:tc>
          <w:tcPr>
            <w:tcW w:w="345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BF01234" w14:textId="77777777" w:rsidR="00834EA2" w:rsidRPr="00923DB0" w:rsidRDefault="00834EA2" w:rsidP="009235B4">
            <w:pPr>
              <w:ind w:right="177"/>
              <w:rPr>
                <w:rFonts w:asciiTheme="minorHAnsi" w:hAnsiTheme="minorHAnsi" w:cstheme="minorHAnsi"/>
                <w:b/>
                <w:sz w:val="20"/>
                <w:szCs w:val="20"/>
              </w:rPr>
            </w:pPr>
            <w:r>
              <w:rPr>
                <w:rFonts w:asciiTheme="minorHAnsi" w:hAnsiTheme="minorHAnsi" w:cstheme="minorHAnsi"/>
                <w:b/>
                <w:sz w:val="20"/>
                <w:szCs w:val="20"/>
              </w:rPr>
              <w:t>Environmental m</w:t>
            </w:r>
            <w:r w:rsidRPr="00923DB0">
              <w:rPr>
                <w:rFonts w:asciiTheme="minorHAnsi" w:hAnsiTheme="minorHAnsi" w:cstheme="minorHAnsi"/>
                <w:b/>
                <w:sz w:val="20"/>
                <w:szCs w:val="20"/>
              </w:rPr>
              <w:t xml:space="preserve">anagement </w:t>
            </w:r>
          </w:p>
          <w:p w14:paraId="13F70C44" w14:textId="77777777" w:rsidR="00834EA2" w:rsidRDefault="00834EA2" w:rsidP="009235B4">
            <w:pPr>
              <w:numPr>
                <w:ilvl w:val="0"/>
                <w:numId w:val="29"/>
              </w:numPr>
              <w:ind w:right="177"/>
              <w:rPr>
                <w:rFonts w:asciiTheme="minorHAnsi" w:hAnsiTheme="minorHAnsi" w:cstheme="minorHAnsi"/>
                <w:iCs/>
                <w:sz w:val="20"/>
                <w:szCs w:val="20"/>
              </w:rPr>
            </w:pPr>
            <w:r w:rsidRPr="003B3CDF">
              <w:rPr>
                <w:rFonts w:asciiTheme="minorHAnsi" w:hAnsiTheme="minorHAnsi" w:cstheme="minorHAnsi"/>
                <w:iCs/>
                <w:sz w:val="20"/>
                <w:szCs w:val="20"/>
              </w:rPr>
              <w:t>features of a sustainable project relevant to the local area or expedition</w:t>
            </w:r>
          </w:p>
          <w:p w14:paraId="079E4919" w14:textId="77777777" w:rsidR="00834EA2" w:rsidRPr="00AC3884" w:rsidRDefault="00834EA2" w:rsidP="009235B4">
            <w:pPr>
              <w:numPr>
                <w:ilvl w:val="0"/>
                <w:numId w:val="29"/>
              </w:numPr>
              <w:ind w:right="177"/>
              <w:rPr>
                <w:rFonts w:asciiTheme="minorHAnsi" w:hAnsiTheme="minorHAnsi" w:cstheme="minorHAnsi"/>
                <w:b/>
                <w:sz w:val="20"/>
                <w:szCs w:val="20"/>
              </w:rPr>
            </w:pPr>
            <w:r w:rsidRPr="003B3CDF">
              <w:rPr>
                <w:rFonts w:asciiTheme="minorHAnsi" w:hAnsiTheme="minorHAnsi" w:cstheme="minorHAnsi"/>
                <w:iCs/>
                <w:sz w:val="20"/>
                <w:szCs w:val="20"/>
              </w:rPr>
              <w:t>responsibility of individuals, communities, governments and industry for the environment</w:t>
            </w:r>
            <w:r w:rsidRPr="003B3CDF" w:rsidDel="00CA6E37">
              <w:rPr>
                <w:rFonts w:asciiTheme="minorHAnsi" w:hAnsiTheme="minorHAnsi" w:cstheme="minorHAnsi"/>
                <w:b/>
                <w:sz w:val="20"/>
                <w:szCs w:val="20"/>
              </w:rPr>
              <w:t xml:space="preserve"> </w:t>
            </w:r>
          </w:p>
        </w:tc>
        <w:tc>
          <w:tcPr>
            <w:tcW w:w="105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E6706FE" w14:textId="77777777" w:rsidR="005C251E" w:rsidRDefault="005C251E" w:rsidP="00B336B6">
            <w:pPr>
              <w:ind w:right="177"/>
              <w:rPr>
                <w:rFonts w:asciiTheme="minorHAnsi" w:hAnsiTheme="minorHAnsi" w:cs="Arial"/>
                <w:bCs/>
                <w:sz w:val="20"/>
                <w:szCs w:val="20"/>
                <w:lang w:eastAsia="en-US"/>
              </w:rPr>
            </w:pPr>
            <w:r w:rsidRPr="00DB317C">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9</w:t>
            </w:r>
            <w:r w:rsidRPr="003840E4">
              <w:rPr>
                <w:rFonts w:asciiTheme="minorHAnsi" w:hAnsiTheme="minorHAnsi" w:cs="Arial"/>
                <w:bCs/>
                <w:sz w:val="20"/>
                <w:szCs w:val="20"/>
                <w:lang w:val="en-GB" w:eastAsia="en-US"/>
              </w:rPr>
              <w:t>:</w:t>
            </w:r>
            <w:r w:rsidRPr="00DB317C">
              <w:rPr>
                <w:rFonts w:asciiTheme="minorHAnsi" w:hAnsiTheme="minorHAnsi" w:cs="Arial"/>
                <w:b/>
                <w:bCs/>
                <w:sz w:val="20"/>
                <w:szCs w:val="20"/>
                <w:lang w:val="en-GB" w:eastAsia="en-US"/>
              </w:rPr>
              <w:t xml:space="preserve"> </w:t>
            </w:r>
            <w:r>
              <w:rPr>
                <w:rFonts w:asciiTheme="minorHAnsi" w:hAnsiTheme="minorHAnsi" w:cs="Arial"/>
                <w:bCs/>
                <w:sz w:val="20"/>
                <w:szCs w:val="20"/>
                <w:lang w:eastAsia="en-US"/>
              </w:rPr>
              <w:t>mountain biking skills</w:t>
            </w:r>
          </w:p>
          <w:p w14:paraId="31841FFB" w14:textId="77777777" w:rsidR="00834EA2" w:rsidRDefault="005C251E" w:rsidP="00B336B6">
            <w:pPr>
              <w:ind w:right="177"/>
              <w:rPr>
                <w:rFonts w:asciiTheme="minorHAnsi" w:hAnsiTheme="minorHAnsi" w:cstheme="minorHAnsi"/>
                <w:b/>
                <w:sz w:val="20"/>
                <w:szCs w:val="20"/>
              </w:rPr>
            </w:pPr>
            <w:r>
              <w:rPr>
                <w:rFonts w:asciiTheme="minorHAnsi" w:hAnsiTheme="minorHAnsi" w:cs="Arial"/>
                <w:bCs/>
                <w:sz w:val="20"/>
                <w:szCs w:val="20"/>
                <w:lang w:eastAsia="en-US"/>
              </w:rPr>
              <w:t>10%</w:t>
            </w:r>
          </w:p>
        </w:tc>
      </w:tr>
    </w:tbl>
    <w:p w14:paraId="05DD532B" w14:textId="77777777" w:rsidR="00CF3CB2" w:rsidRPr="009235B4" w:rsidRDefault="00CF3CB2" w:rsidP="009235B4">
      <w:pPr>
        <w:spacing w:after="120" w:line="276" w:lineRule="auto"/>
        <w:rPr>
          <w:rFonts w:asciiTheme="minorHAnsi" w:hAnsiTheme="minorHAnsi" w:cstheme="minorHAnsi"/>
          <w:sz w:val="22"/>
          <w:lang w:val="en-GB"/>
        </w:rPr>
      </w:pPr>
    </w:p>
    <w:sectPr w:rsidR="00CF3CB2" w:rsidRPr="009235B4" w:rsidSect="00B336B6">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10A1" w14:textId="77777777" w:rsidR="00D00ED4" w:rsidRDefault="00D00ED4" w:rsidP="00DB14C9">
      <w:r>
        <w:separator/>
      </w:r>
    </w:p>
  </w:endnote>
  <w:endnote w:type="continuationSeparator" w:id="0">
    <w:p w14:paraId="2031910F" w14:textId="77777777" w:rsidR="00D00ED4" w:rsidRDefault="00D00ED4"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2020" w14:textId="77777777" w:rsidR="00714C2D" w:rsidRPr="00DE34C4" w:rsidRDefault="008B76A1"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2015/13266v</w:t>
    </w:r>
    <w:r w:rsidR="00B336B6">
      <w:rPr>
        <w:rFonts w:ascii="Franklin Gothic Book" w:hAnsi="Franklin Gothic Book"/>
        <w:noProof/>
        <w:color w:val="342568"/>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BC0A" w14:textId="77777777" w:rsidR="00714C2D" w:rsidRPr="00DE34C4" w:rsidRDefault="00714C2D"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74DB" w14:textId="77777777" w:rsidR="00714C2D" w:rsidRPr="00721B17" w:rsidRDefault="00714C2D" w:rsidP="00F33444">
    <w:pPr>
      <w:pStyle w:val="Footer"/>
      <w:pBdr>
        <w:top w:val="single" w:sz="4" w:space="4" w:color="5C815C"/>
      </w:pBdr>
      <w:tabs>
        <w:tab w:val="clear" w:pos="4513"/>
        <w:tab w:val="clear" w:pos="9026"/>
      </w:tabs>
      <w:rPr>
        <w:rFonts w:ascii="Franklin Gothic Book" w:hAnsi="Franklin Gothic Book"/>
        <w:bCs/>
        <w:color w:val="342568"/>
        <w:sz w:val="18"/>
      </w:rPr>
    </w:pPr>
    <w:r w:rsidRPr="00721B17">
      <w:rPr>
        <w:rFonts w:ascii="Franklin Gothic Book" w:hAnsi="Franklin Gothic Book"/>
        <w:bCs/>
        <w:noProof/>
        <w:color w:val="342568"/>
        <w:sz w:val="18"/>
        <w:szCs w:val="18"/>
      </w:rPr>
      <w:t xml:space="preserve">Sample course outline | </w:t>
    </w:r>
    <w:r w:rsidRPr="00721B17">
      <w:rPr>
        <w:rFonts w:ascii="Franklin Gothic Book" w:hAnsi="Franklin Gothic Book"/>
        <w:bCs/>
        <w:noProof/>
        <w:color w:val="342568"/>
        <w:sz w:val="18"/>
        <w:szCs w:val="18"/>
        <w:lang w:val="en-GB"/>
      </w:rPr>
      <w:t>Outdoor Education</w:t>
    </w:r>
    <w:r w:rsidRPr="00721B17">
      <w:rPr>
        <w:rFonts w:ascii="Franklin Gothic Book" w:hAnsi="Franklin Gothic Book"/>
        <w:bCs/>
        <w:noProof/>
        <w:color w:val="342568"/>
        <w:sz w:val="18"/>
        <w:szCs w:val="18"/>
      </w:rPr>
      <w:t xml:space="preserve"> | General</w:t>
    </w:r>
    <w:r w:rsidRPr="00721B17">
      <w:rPr>
        <w:rFonts w:ascii="Franklin Gothic Book" w:hAnsi="Franklin Gothic Book"/>
        <w:bCs/>
        <w:color w:val="342568"/>
        <w:sz w:val="18"/>
        <w:szCs w:val="18"/>
      </w:rPr>
      <w:t xml:space="preserve"> </w:t>
    </w:r>
    <w:r w:rsidRPr="00721B17">
      <w:rPr>
        <w:rFonts w:ascii="Franklin Gothic Book" w:hAnsi="Franklin Gothic Book"/>
        <w:bCs/>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34C9" w14:textId="77777777" w:rsidR="00714C2D" w:rsidRPr="00721B17" w:rsidRDefault="00714C2D" w:rsidP="00711EDC">
    <w:pPr>
      <w:pStyle w:val="Footer"/>
      <w:pBdr>
        <w:top w:val="single" w:sz="4" w:space="4" w:color="5C815C"/>
      </w:pBdr>
      <w:tabs>
        <w:tab w:val="clear" w:pos="4513"/>
        <w:tab w:val="clear" w:pos="9026"/>
      </w:tabs>
      <w:jc w:val="right"/>
      <w:rPr>
        <w:rFonts w:ascii="Franklin Gothic Book" w:hAnsi="Franklin Gothic Book"/>
        <w:bCs/>
        <w:color w:val="342568"/>
        <w:sz w:val="18"/>
      </w:rPr>
    </w:pPr>
    <w:r w:rsidRPr="00721B17">
      <w:rPr>
        <w:rFonts w:ascii="Franklin Gothic Book" w:hAnsi="Franklin Gothic Book"/>
        <w:bCs/>
        <w:noProof/>
        <w:color w:val="342568"/>
        <w:sz w:val="18"/>
        <w:szCs w:val="18"/>
      </w:rPr>
      <w:t xml:space="preserve">Sample course outline | </w:t>
    </w:r>
    <w:r w:rsidRPr="00721B17">
      <w:rPr>
        <w:rFonts w:ascii="Franklin Gothic Book" w:hAnsi="Franklin Gothic Book"/>
        <w:bCs/>
        <w:noProof/>
        <w:color w:val="342568"/>
        <w:sz w:val="18"/>
        <w:szCs w:val="18"/>
        <w:lang w:val="en-GB"/>
      </w:rPr>
      <w:t>Outdoor Education</w:t>
    </w:r>
    <w:r w:rsidRPr="00721B17">
      <w:rPr>
        <w:rFonts w:ascii="Franklin Gothic Book" w:hAnsi="Franklin Gothic Book"/>
        <w:bCs/>
        <w:noProof/>
        <w:color w:val="342568"/>
        <w:sz w:val="18"/>
        <w:szCs w:val="18"/>
      </w:rPr>
      <w:t xml:space="preserve"> | General</w:t>
    </w:r>
    <w:r w:rsidRPr="00721B17">
      <w:rPr>
        <w:rFonts w:ascii="Franklin Gothic Book" w:hAnsi="Franklin Gothic Book"/>
        <w:bCs/>
        <w:color w:val="342568"/>
        <w:sz w:val="18"/>
        <w:szCs w:val="18"/>
      </w:rPr>
      <w:t xml:space="preserve"> </w:t>
    </w:r>
    <w:r w:rsidRPr="00721B17">
      <w:rPr>
        <w:rFonts w:ascii="Franklin Gothic Book" w:hAnsi="Franklin Gothic Book"/>
        <w:bCs/>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B06E" w14:textId="6D50DC69" w:rsidR="00714C2D" w:rsidRPr="005143EB" w:rsidRDefault="00714C2D"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A569E3">
      <w:rPr>
        <w:rFonts w:ascii="Franklin Gothic Book" w:hAnsi="Franklin Gothic Book"/>
        <w:b/>
        <w:noProof/>
        <w:color w:val="342568"/>
        <w:sz w:val="18"/>
        <w:szCs w:val="18"/>
        <w:lang w:val="en-GB"/>
      </w:rPr>
      <w:t>Outdoor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0508" w14:textId="77777777" w:rsidR="00D00ED4" w:rsidRDefault="00D00ED4" w:rsidP="00DB14C9">
      <w:r>
        <w:separator/>
      </w:r>
    </w:p>
  </w:footnote>
  <w:footnote w:type="continuationSeparator" w:id="0">
    <w:p w14:paraId="2A2507B6" w14:textId="77777777" w:rsidR="00D00ED4" w:rsidRDefault="00D00ED4"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886F" w14:textId="77777777" w:rsidR="00714C2D" w:rsidRDefault="00714C2D" w:rsidP="00E8086E">
    <w:pPr>
      <w:pStyle w:val="Header"/>
      <w:ind w:left="-709"/>
    </w:pPr>
    <w:r>
      <w:rPr>
        <w:noProof/>
      </w:rPr>
      <w:drawing>
        <wp:inline distT="0" distB="0" distL="0" distR="0" wp14:anchorId="7F44DB5D" wp14:editId="0FA077B9">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4B2C" w14:textId="77777777" w:rsidR="00714C2D" w:rsidRPr="00721B17" w:rsidRDefault="00714C2D" w:rsidP="00B336B6">
    <w:pPr>
      <w:pStyle w:val="Header"/>
      <w:pBdr>
        <w:bottom w:val="single" w:sz="8" w:space="1" w:color="5C815C"/>
      </w:pBdr>
      <w:tabs>
        <w:tab w:val="clear" w:pos="4513"/>
        <w:tab w:val="clear" w:pos="9026"/>
      </w:tabs>
      <w:ind w:left="-1276" w:right="9026"/>
      <w:jc w:val="right"/>
      <w:rPr>
        <w:rFonts w:ascii="Franklin Gothic Book" w:hAnsi="Franklin Gothic Book"/>
        <w:bCs/>
        <w:color w:val="46328C"/>
        <w:sz w:val="32"/>
      </w:rPr>
    </w:pPr>
    <w:r w:rsidRPr="00721B17">
      <w:rPr>
        <w:rFonts w:ascii="Franklin Gothic Book" w:hAnsi="Franklin Gothic Book"/>
        <w:bCs/>
        <w:color w:val="46328C"/>
        <w:sz w:val="32"/>
      </w:rPr>
      <w:fldChar w:fldCharType="begin"/>
    </w:r>
    <w:r w:rsidRPr="00721B17">
      <w:rPr>
        <w:rFonts w:ascii="Franklin Gothic Book" w:hAnsi="Franklin Gothic Book"/>
        <w:bCs/>
        <w:color w:val="46328C"/>
        <w:sz w:val="32"/>
      </w:rPr>
      <w:instrText xml:space="preserve"> PAGE   \* MERGEFORMAT </w:instrText>
    </w:r>
    <w:r w:rsidRPr="00721B17">
      <w:rPr>
        <w:rFonts w:ascii="Franklin Gothic Book" w:hAnsi="Franklin Gothic Book"/>
        <w:bCs/>
        <w:color w:val="46328C"/>
        <w:sz w:val="32"/>
      </w:rPr>
      <w:fldChar w:fldCharType="separate"/>
    </w:r>
    <w:r w:rsidR="009235B4" w:rsidRPr="00721B17">
      <w:rPr>
        <w:rFonts w:ascii="Franklin Gothic Book" w:hAnsi="Franklin Gothic Book"/>
        <w:bCs/>
        <w:noProof/>
        <w:color w:val="46328C"/>
        <w:sz w:val="32"/>
      </w:rPr>
      <w:t>6</w:t>
    </w:r>
    <w:r w:rsidRPr="00721B17">
      <w:rPr>
        <w:rFonts w:ascii="Franklin Gothic Book" w:hAnsi="Franklin Gothic Book"/>
        <w:bCs/>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FBA1" w14:textId="77777777" w:rsidR="00714C2D" w:rsidRPr="00721B17" w:rsidRDefault="00714C2D" w:rsidP="00B336B6">
    <w:pPr>
      <w:pStyle w:val="Header"/>
      <w:pBdr>
        <w:bottom w:val="single" w:sz="8" w:space="1" w:color="5C815C"/>
      </w:pBdr>
      <w:tabs>
        <w:tab w:val="clear" w:pos="4513"/>
        <w:tab w:val="clear" w:pos="9026"/>
      </w:tabs>
      <w:ind w:left="8931" w:right="-1274"/>
      <w:rPr>
        <w:rFonts w:ascii="Franklin Gothic Book" w:hAnsi="Franklin Gothic Book"/>
        <w:bCs/>
        <w:noProof/>
        <w:color w:val="46328C"/>
        <w:sz w:val="32"/>
      </w:rPr>
    </w:pPr>
    <w:r w:rsidRPr="00721B17">
      <w:rPr>
        <w:rFonts w:ascii="Franklin Gothic Book" w:hAnsi="Franklin Gothic Book"/>
        <w:bCs/>
        <w:noProof/>
        <w:color w:val="46328C"/>
        <w:sz w:val="32"/>
      </w:rPr>
      <w:fldChar w:fldCharType="begin"/>
    </w:r>
    <w:r w:rsidRPr="00721B17">
      <w:rPr>
        <w:rFonts w:ascii="Franklin Gothic Book" w:hAnsi="Franklin Gothic Book"/>
        <w:bCs/>
        <w:noProof/>
        <w:color w:val="46328C"/>
        <w:sz w:val="32"/>
      </w:rPr>
      <w:instrText xml:space="preserve"> PAGE   \* MERGEFORMAT </w:instrText>
    </w:r>
    <w:r w:rsidRPr="00721B17">
      <w:rPr>
        <w:rFonts w:ascii="Franklin Gothic Book" w:hAnsi="Franklin Gothic Book"/>
        <w:bCs/>
        <w:noProof/>
        <w:color w:val="46328C"/>
        <w:sz w:val="32"/>
      </w:rPr>
      <w:fldChar w:fldCharType="separate"/>
    </w:r>
    <w:r w:rsidR="009235B4" w:rsidRPr="00721B17">
      <w:rPr>
        <w:rFonts w:ascii="Franklin Gothic Book" w:hAnsi="Franklin Gothic Book"/>
        <w:bCs/>
        <w:noProof/>
        <w:color w:val="46328C"/>
        <w:sz w:val="32"/>
      </w:rPr>
      <w:t>5</w:t>
    </w:r>
    <w:r w:rsidRPr="00721B17">
      <w:rPr>
        <w:rFonts w:ascii="Franklin Gothic Book" w:hAnsi="Franklin Gothic Book"/>
        <w:bCs/>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5B5B" w14:textId="77777777" w:rsidR="00714C2D" w:rsidRPr="00721B17" w:rsidRDefault="00714C2D" w:rsidP="00B336B6">
    <w:pPr>
      <w:pStyle w:val="Header"/>
      <w:pBdr>
        <w:bottom w:val="single" w:sz="8" w:space="1" w:color="5C815C"/>
      </w:pBdr>
      <w:tabs>
        <w:tab w:val="clear" w:pos="4513"/>
        <w:tab w:val="clear" w:pos="9026"/>
      </w:tabs>
      <w:ind w:left="8931" w:right="-1274"/>
      <w:rPr>
        <w:rFonts w:ascii="Franklin Gothic Book" w:hAnsi="Franklin Gothic Book"/>
        <w:bCs/>
        <w:color w:val="46328C"/>
        <w:sz w:val="32"/>
      </w:rPr>
    </w:pPr>
    <w:r w:rsidRPr="00721B17">
      <w:rPr>
        <w:rFonts w:ascii="Franklin Gothic Book" w:hAnsi="Franklin Gothic Book"/>
        <w:bCs/>
        <w:color w:val="46328C"/>
        <w:sz w:val="32"/>
      </w:rPr>
      <w:fldChar w:fldCharType="begin"/>
    </w:r>
    <w:r w:rsidRPr="00721B17">
      <w:rPr>
        <w:rFonts w:ascii="Franklin Gothic Book" w:hAnsi="Franklin Gothic Book"/>
        <w:bCs/>
        <w:color w:val="46328C"/>
        <w:sz w:val="32"/>
      </w:rPr>
      <w:instrText xml:space="preserve"> PAGE   \* MERGEFORMAT </w:instrText>
    </w:r>
    <w:r w:rsidRPr="00721B17">
      <w:rPr>
        <w:rFonts w:ascii="Franklin Gothic Book" w:hAnsi="Franklin Gothic Book"/>
        <w:bCs/>
        <w:color w:val="46328C"/>
        <w:sz w:val="32"/>
      </w:rPr>
      <w:fldChar w:fldCharType="separate"/>
    </w:r>
    <w:r w:rsidR="009235B4" w:rsidRPr="00721B17">
      <w:rPr>
        <w:rFonts w:ascii="Franklin Gothic Book" w:hAnsi="Franklin Gothic Book"/>
        <w:bCs/>
        <w:noProof/>
        <w:color w:val="46328C"/>
        <w:sz w:val="32"/>
      </w:rPr>
      <w:t>1</w:t>
    </w:r>
    <w:r w:rsidRPr="00721B17">
      <w:rPr>
        <w:rFonts w:ascii="Franklin Gothic Book" w:hAnsi="Franklin Gothic Book"/>
        <w:bCs/>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986E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8C5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780D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709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7A73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422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DED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70E0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688F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F6EA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E7903"/>
    <w:multiLevelType w:val="hybridMultilevel"/>
    <w:tmpl w:val="9D68300C"/>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A2878"/>
    <w:multiLevelType w:val="hybridMultilevel"/>
    <w:tmpl w:val="FDA8A590"/>
    <w:lvl w:ilvl="0" w:tplc="1A523F5A">
      <w:start w:val="1"/>
      <w:numFmt w:val="bullet"/>
      <w:lvlText w:val=""/>
      <w:lvlJc w:val="left"/>
      <w:pPr>
        <w:tabs>
          <w:tab w:val="num" w:pos="352"/>
        </w:tabs>
        <w:ind w:left="352" w:hanging="352"/>
      </w:pPr>
      <w:rPr>
        <w:rFonts w:ascii="Symbol" w:hAnsi="Symbol" w:hint="default"/>
        <w:strike w:val="0"/>
        <w:dstrike w:val="0"/>
        <w:color w:val="auto"/>
        <w:sz w:val="18"/>
        <w:szCs w:val="18"/>
      </w:rPr>
    </w:lvl>
    <w:lvl w:ilvl="1" w:tplc="04090001">
      <w:start w:val="1"/>
      <w:numFmt w:val="bullet"/>
      <w:lvlText w:val=""/>
      <w:lvlJc w:val="left"/>
      <w:pPr>
        <w:tabs>
          <w:tab w:val="num" w:pos="1440"/>
        </w:tabs>
        <w:ind w:left="1440" w:hanging="360"/>
      </w:pPr>
      <w:rPr>
        <w:rFonts w:ascii="Symbol" w:hAnsi="Symbol" w:hint="default"/>
        <w:strike w:val="0"/>
        <w:dstrike w:val="0"/>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E4458DA"/>
    <w:multiLevelType w:val="hybridMultilevel"/>
    <w:tmpl w:val="E4CAB6BA"/>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0940DA"/>
    <w:multiLevelType w:val="hybridMultilevel"/>
    <w:tmpl w:val="6518DB3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A0723"/>
    <w:multiLevelType w:val="hybridMultilevel"/>
    <w:tmpl w:val="F7643AB2"/>
    <w:lvl w:ilvl="0" w:tplc="1AA0C484">
      <w:start w:val="1"/>
      <w:numFmt w:val="bullet"/>
      <w:lvlText w:val=""/>
      <w:lvlJc w:val="left"/>
      <w:pPr>
        <w:tabs>
          <w:tab w:val="num" w:pos="352"/>
        </w:tabs>
        <w:ind w:left="352" w:hanging="352"/>
      </w:pPr>
      <w:rPr>
        <w:rFonts w:ascii="Symbol" w:hAnsi="Symbol" w:hint="default"/>
        <w:strike w:val="0"/>
        <w:dstrike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81571E"/>
    <w:multiLevelType w:val="hybridMultilevel"/>
    <w:tmpl w:val="C158EBA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E0532"/>
    <w:multiLevelType w:val="hybridMultilevel"/>
    <w:tmpl w:val="7FA2FA5E"/>
    <w:lvl w:ilvl="0" w:tplc="A8E4B09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016F6F"/>
    <w:multiLevelType w:val="hybridMultilevel"/>
    <w:tmpl w:val="9C7CE0C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B436AD"/>
    <w:multiLevelType w:val="hybridMultilevel"/>
    <w:tmpl w:val="146CB5F0"/>
    <w:lvl w:ilvl="0" w:tplc="A8E4B09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3194A"/>
    <w:multiLevelType w:val="hybridMultilevel"/>
    <w:tmpl w:val="432675C4"/>
    <w:lvl w:ilvl="0" w:tplc="6A78E5F8">
      <w:start w:val="1"/>
      <w:numFmt w:val="bullet"/>
      <w:lvlText w:val=""/>
      <w:lvlJc w:val="left"/>
      <w:pPr>
        <w:tabs>
          <w:tab w:val="num" w:pos="360"/>
        </w:tabs>
        <w:ind w:left="360" w:hanging="360"/>
      </w:pPr>
      <w:rPr>
        <w:rFonts w:ascii="Symbol" w:hAnsi="Symbol" w:hint="default"/>
        <w:sz w:val="20"/>
        <w:szCs w:val="20"/>
      </w:rPr>
    </w:lvl>
    <w:lvl w:ilvl="1" w:tplc="0D1C2A3C">
      <w:start w:val="1"/>
      <w:numFmt w:val="bullet"/>
      <w:lvlText w:val=""/>
      <w:lvlJc w:val="left"/>
      <w:pPr>
        <w:tabs>
          <w:tab w:val="num" w:pos="1440"/>
        </w:tabs>
        <w:ind w:left="1440" w:hanging="360"/>
      </w:pPr>
      <w:rPr>
        <w:rFonts w:ascii="Symbol" w:hAnsi="Symbol"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390D"/>
    <w:multiLevelType w:val="hybridMultilevel"/>
    <w:tmpl w:val="310E5E8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BD0612"/>
    <w:multiLevelType w:val="hybridMultilevel"/>
    <w:tmpl w:val="BB80968A"/>
    <w:lvl w:ilvl="0" w:tplc="C6FC5C24">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46770B"/>
    <w:multiLevelType w:val="hybridMultilevel"/>
    <w:tmpl w:val="DB1C59B0"/>
    <w:lvl w:ilvl="0" w:tplc="434038BE">
      <w:start w:val="1"/>
      <w:numFmt w:val="bullet"/>
      <w:lvlText w:val=""/>
      <w:lvlJc w:val="left"/>
      <w:pPr>
        <w:tabs>
          <w:tab w:val="num" w:pos="360"/>
        </w:tabs>
        <w:ind w:left="360" w:hanging="360"/>
      </w:pPr>
      <w:rPr>
        <w:rFonts w:ascii="Wingdings" w:hAnsi="Wingdings" w:hint="default"/>
        <w:sz w:val="20"/>
        <w:szCs w:val="20"/>
      </w:rPr>
    </w:lvl>
    <w:lvl w:ilvl="1" w:tplc="1AA0C484">
      <w:start w:val="1"/>
      <w:numFmt w:val="bullet"/>
      <w:lvlText w:val=""/>
      <w:lvlJc w:val="left"/>
      <w:pPr>
        <w:tabs>
          <w:tab w:val="num" w:pos="1072"/>
        </w:tabs>
        <w:ind w:left="1072" w:hanging="352"/>
      </w:pPr>
      <w:rPr>
        <w:rFonts w:ascii="Symbol" w:hAnsi="Symbol" w:hint="default"/>
        <w:strike w:val="0"/>
        <w:dstrike w:val="0"/>
        <w:color w:val="auto"/>
        <w:sz w:val="18"/>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F958A0"/>
    <w:multiLevelType w:val="hybridMultilevel"/>
    <w:tmpl w:val="7F00C684"/>
    <w:lvl w:ilvl="0" w:tplc="A8E4B090">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143BD"/>
    <w:multiLevelType w:val="hybridMultilevel"/>
    <w:tmpl w:val="2A6E173E"/>
    <w:lvl w:ilvl="0" w:tplc="2D02288E">
      <w:start w:val="1"/>
      <w:numFmt w:val="bullet"/>
      <w:lvlText w:val=""/>
      <w:lvlJc w:val="left"/>
      <w:pPr>
        <w:tabs>
          <w:tab w:val="num" w:pos="352"/>
        </w:tabs>
        <w:ind w:left="352" w:hanging="352"/>
      </w:pPr>
      <w:rPr>
        <w:rFonts w:ascii="Symbol" w:hAnsi="Symbol" w:hint="default"/>
        <w:strike w:val="0"/>
        <w:dstrike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D50D1"/>
    <w:multiLevelType w:val="hybridMultilevel"/>
    <w:tmpl w:val="2FDA310C"/>
    <w:lvl w:ilvl="0" w:tplc="F7ECDDC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0833DD"/>
    <w:multiLevelType w:val="hybridMultilevel"/>
    <w:tmpl w:val="20965B0A"/>
    <w:lvl w:ilvl="0" w:tplc="04090001">
      <w:start w:val="1"/>
      <w:numFmt w:val="bullet"/>
      <w:lvlText w:val=""/>
      <w:lvlJc w:val="left"/>
      <w:pPr>
        <w:tabs>
          <w:tab w:val="num" w:pos="360"/>
        </w:tabs>
        <w:ind w:left="360" w:hanging="360"/>
      </w:pPr>
      <w:rPr>
        <w:rFonts w:ascii="Symbol" w:hAnsi="Symbol" w:hint="default"/>
      </w:rPr>
    </w:lvl>
    <w:lvl w:ilvl="1" w:tplc="1AA0C484">
      <w:start w:val="1"/>
      <w:numFmt w:val="bullet"/>
      <w:lvlText w:val=""/>
      <w:lvlJc w:val="left"/>
      <w:pPr>
        <w:tabs>
          <w:tab w:val="num" w:pos="1072"/>
        </w:tabs>
        <w:ind w:left="1072" w:hanging="352"/>
      </w:pPr>
      <w:rPr>
        <w:rFonts w:ascii="Symbol" w:hAnsi="Symbol" w:hint="default"/>
        <w:strike w:val="0"/>
        <w:dstrike w:val="0"/>
        <w:color w:val="auto"/>
        <w:sz w:val="18"/>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BC7BB7"/>
    <w:multiLevelType w:val="hybridMultilevel"/>
    <w:tmpl w:val="C7102890"/>
    <w:lvl w:ilvl="0" w:tplc="82EE603E">
      <w:start w:val="1"/>
      <w:numFmt w:val="bullet"/>
      <w:lvlText w:val=""/>
      <w:lvlJc w:val="left"/>
      <w:pPr>
        <w:ind w:left="360" w:hanging="360"/>
      </w:pPr>
      <w:rPr>
        <w:rFonts w:ascii="Symbol" w:hAnsi="Symbol" w:hint="default"/>
      </w:rPr>
    </w:lvl>
    <w:lvl w:ilvl="1" w:tplc="70BEC050">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1" w15:restartNumberingAfterBreak="0">
    <w:nsid w:val="65BD53F7"/>
    <w:multiLevelType w:val="hybridMultilevel"/>
    <w:tmpl w:val="7E5AB21E"/>
    <w:lvl w:ilvl="0" w:tplc="288E42EA">
      <w:start w:val="1"/>
      <w:numFmt w:val="bullet"/>
      <w:lvlText w:val=""/>
      <w:lvlJc w:val="left"/>
      <w:pPr>
        <w:tabs>
          <w:tab w:val="num" w:pos="360"/>
        </w:tabs>
        <w:ind w:left="360" w:hanging="360"/>
      </w:pPr>
      <w:rPr>
        <w:rFonts w:ascii="Symbol" w:hAnsi="Symbol" w:hint="default"/>
      </w:rPr>
    </w:lvl>
    <w:lvl w:ilvl="1" w:tplc="8494ABDA" w:tentative="1">
      <w:start w:val="1"/>
      <w:numFmt w:val="bullet"/>
      <w:lvlText w:val="o"/>
      <w:lvlJc w:val="left"/>
      <w:pPr>
        <w:tabs>
          <w:tab w:val="num" w:pos="1080"/>
        </w:tabs>
        <w:ind w:left="1080" w:hanging="360"/>
      </w:pPr>
      <w:rPr>
        <w:rFonts w:ascii="Courier New" w:hAnsi="Courier New" w:cs="Courier New" w:hint="default"/>
      </w:rPr>
    </w:lvl>
    <w:lvl w:ilvl="2" w:tplc="3BFA77A4" w:tentative="1">
      <w:start w:val="1"/>
      <w:numFmt w:val="bullet"/>
      <w:lvlText w:val=""/>
      <w:lvlJc w:val="left"/>
      <w:pPr>
        <w:tabs>
          <w:tab w:val="num" w:pos="1800"/>
        </w:tabs>
        <w:ind w:left="1800" w:hanging="360"/>
      </w:pPr>
      <w:rPr>
        <w:rFonts w:ascii="Wingdings" w:hAnsi="Wingdings" w:hint="default"/>
      </w:rPr>
    </w:lvl>
    <w:lvl w:ilvl="3" w:tplc="5E8A3300" w:tentative="1">
      <w:start w:val="1"/>
      <w:numFmt w:val="bullet"/>
      <w:lvlText w:val=""/>
      <w:lvlJc w:val="left"/>
      <w:pPr>
        <w:tabs>
          <w:tab w:val="num" w:pos="2520"/>
        </w:tabs>
        <w:ind w:left="2520" w:hanging="360"/>
      </w:pPr>
      <w:rPr>
        <w:rFonts w:ascii="Symbol" w:hAnsi="Symbol" w:hint="default"/>
      </w:rPr>
    </w:lvl>
    <w:lvl w:ilvl="4" w:tplc="E71CB6F0" w:tentative="1">
      <w:start w:val="1"/>
      <w:numFmt w:val="bullet"/>
      <w:lvlText w:val="o"/>
      <w:lvlJc w:val="left"/>
      <w:pPr>
        <w:tabs>
          <w:tab w:val="num" w:pos="3240"/>
        </w:tabs>
        <w:ind w:left="3240" w:hanging="360"/>
      </w:pPr>
      <w:rPr>
        <w:rFonts w:ascii="Courier New" w:hAnsi="Courier New" w:cs="Courier New" w:hint="default"/>
      </w:rPr>
    </w:lvl>
    <w:lvl w:ilvl="5" w:tplc="CD3C3672" w:tentative="1">
      <w:start w:val="1"/>
      <w:numFmt w:val="bullet"/>
      <w:lvlText w:val=""/>
      <w:lvlJc w:val="left"/>
      <w:pPr>
        <w:tabs>
          <w:tab w:val="num" w:pos="3960"/>
        </w:tabs>
        <w:ind w:left="3960" w:hanging="360"/>
      </w:pPr>
      <w:rPr>
        <w:rFonts w:ascii="Wingdings" w:hAnsi="Wingdings" w:hint="default"/>
      </w:rPr>
    </w:lvl>
    <w:lvl w:ilvl="6" w:tplc="12D4CCD6" w:tentative="1">
      <w:start w:val="1"/>
      <w:numFmt w:val="bullet"/>
      <w:lvlText w:val=""/>
      <w:lvlJc w:val="left"/>
      <w:pPr>
        <w:tabs>
          <w:tab w:val="num" w:pos="4680"/>
        </w:tabs>
        <w:ind w:left="4680" w:hanging="360"/>
      </w:pPr>
      <w:rPr>
        <w:rFonts w:ascii="Symbol" w:hAnsi="Symbol" w:hint="default"/>
      </w:rPr>
    </w:lvl>
    <w:lvl w:ilvl="7" w:tplc="BED8D838" w:tentative="1">
      <w:start w:val="1"/>
      <w:numFmt w:val="bullet"/>
      <w:lvlText w:val="o"/>
      <w:lvlJc w:val="left"/>
      <w:pPr>
        <w:tabs>
          <w:tab w:val="num" w:pos="5400"/>
        </w:tabs>
        <w:ind w:left="5400" w:hanging="360"/>
      </w:pPr>
      <w:rPr>
        <w:rFonts w:ascii="Courier New" w:hAnsi="Courier New" w:cs="Courier New" w:hint="default"/>
      </w:rPr>
    </w:lvl>
    <w:lvl w:ilvl="8" w:tplc="9F063EE6"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EF3EA2"/>
    <w:multiLevelType w:val="hybridMultilevel"/>
    <w:tmpl w:val="FA4830C4"/>
    <w:lvl w:ilvl="0" w:tplc="FFFFFFFF">
      <w:start w:val="1"/>
      <w:numFmt w:val="bullet"/>
      <w:lvlText w:val=""/>
      <w:lvlJc w:val="left"/>
      <w:pPr>
        <w:tabs>
          <w:tab w:val="num" w:pos="360"/>
        </w:tabs>
        <w:ind w:left="360" w:hanging="360"/>
      </w:pPr>
      <w:rPr>
        <w:rFonts w:ascii="Symbol" w:hAnsi="Symbol" w:hint="default"/>
      </w:rPr>
    </w:lvl>
    <w:lvl w:ilvl="1" w:tplc="1AA0C484">
      <w:start w:val="1"/>
      <w:numFmt w:val="bullet"/>
      <w:lvlText w:val=""/>
      <w:lvlJc w:val="left"/>
      <w:pPr>
        <w:tabs>
          <w:tab w:val="num" w:pos="1072"/>
        </w:tabs>
        <w:ind w:left="1072" w:hanging="352"/>
      </w:pPr>
      <w:rPr>
        <w:rFonts w:ascii="Symbol" w:hAnsi="Symbol" w:hint="default"/>
        <w:strike w:val="0"/>
        <w:dstrike w:val="0"/>
        <w:color w:val="auto"/>
        <w:sz w:val="18"/>
        <w:szCs w:val="18"/>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BF2513"/>
    <w:multiLevelType w:val="hybridMultilevel"/>
    <w:tmpl w:val="FBE88B94"/>
    <w:lvl w:ilvl="0" w:tplc="55CCC562">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006802"/>
    <w:multiLevelType w:val="hybridMultilevel"/>
    <w:tmpl w:val="3C1EA3C8"/>
    <w:lvl w:ilvl="0" w:tplc="C36A4F7C">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100FF6"/>
    <w:multiLevelType w:val="hybridMultilevel"/>
    <w:tmpl w:val="038666C2"/>
    <w:lvl w:ilvl="0" w:tplc="EC6468DA">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60"/>
        </w:tabs>
        <w:ind w:left="1460" w:hanging="38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2641019">
    <w:abstractNumId w:val="30"/>
  </w:num>
  <w:num w:numId="2" w16cid:durableId="1772705499">
    <w:abstractNumId w:val="12"/>
  </w:num>
  <w:num w:numId="3" w16cid:durableId="2047900519">
    <w:abstractNumId w:val="27"/>
  </w:num>
  <w:num w:numId="4" w16cid:durableId="2140949162">
    <w:abstractNumId w:val="19"/>
  </w:num>
  <w:num w:numId="5" w16cid:durableId="1935244567">
    <w:abstractNumId w:val="21"/>
  </w:num>
  <w:num w:numId="6" w16cid:durableId="1052735564">
    <w:abstractNumId w:val="26"/>
  </w:num>
  <w:num w:numId="7" w16cid:durableId="501512522">
    <w:abstractNumId w:val="34"/>
  </w:num>
  <w:num w:numId="8" w16cid:durableId="751240589">
    <w:abstractNumId w:val="32"/>
  </w:num>
  <w:num w:numId="9" w16cid:durableId="608128282">
    <w:abstractNumId w:val="28"/>
  </w:num>
  <w:num w:numId="10" w16cid:durableId="1174220200">
    <w:abstractNumId w:val="20"/>
  </w:num>
  <w:num w:numId="11" w16cid:durableId="1426416980">
    <w:abstractNumId w:val="13"/>
  </w:num>
  <w:num w:numId="12" w16cid:durableId="252276774">
    <w:abstractNumId w:val="23"/>
  </w:num>
  <w:num w:numId="13" w16cid:durableId="1638411757">
    <w:abstractNumId w:val="22"/>
  </w:num>
  <w:num w:numId="14" w16cid:durableId="1347976182">
    <w:abstractNumId w:val="16"/>
  </w:num>
  <w:num w:numId="15" w16cid:durableId="95490850">
    <w:abstractNumId w:val="33"/>
  </w:num>
  <w:num w:numId="16" w16cid:durableId="103574670">
    <w:abstractNumId w:val="8"/>
  </w:num>
  <w:num w:numId="17" w16cid:durableId="1064139963">
    <w:abstractNumId w:val="29"/>
  </w:num>
  <w:num w:numId="18" w16cid:durableId="1552770906">
    <w:abstractNumId w:val="3"/>
  </w:num>
  <w:num w:numId="19" w16cid:durableId="1101024725">
    <w:abstractNumId w:val="1"/>
  </w:num>
  <w:num w:numId="20" w16cid:durableId="121272638">
    <w:abstractNumId w:val="7"/>
  </w:num>
  <w:num w:numId="21" w16cid:durableId="1909146475">
    <w:abstractNumId w:val="4"/>
  </w:num>
  <w:num w:numId="22" w16cid:durableId="1307928135">
    <w:abstractNumId w:val="5"/>
  </w:num>
  <w:num w:numId="23" w16cid:durableId="279142356">
    <w:abstractNumId w:val="24"/>
  </w:num>
  <w:num w:numId="24" w16cid:durableId="1891727369">
    <w:abstractNumId w:val="18"/>
  </w:num>
  <w:num w:numId="25" w16cid:durableId="1648120657">
    <w:abstractNumId w:val="11"/>
  </w:num>
  <w:num w:numId="26" w16cid:durableId="768041009">
    <w:abstractNumId w:val="15"/>
  </w:num>
  <w:num w:numId="27" w16cid:durableId="1882203602">
    <w:abstractNumId w:val="10"/>
  </w:num>
  <w:num w:numId="28" w16cid:durableId="977803831">
    <w:abstractNumId w:val="35"/>
  </w:num>
  <w:num w:numId="29" w16cid:durableId="1532036981">
    <w:abstractNumId w:val="14"/>
  </w:num>
  <w:num w:numId="30" w16cid:durableId="750157106">
    <w:abstractNumId w:val="25"/>
  </w:num>
  <w:num w:numId="31" w16cid:durableId="678241357">
    <w:abstractNumId w:val="31"/>
  </w:num>
  <w:num w:numId="32" w16cid:durableId="378017792">
    <w:abstractNumId w:val="17"/>
  </w:num>
  <w:num w:numId="33" w16cid:durableId="37825069">
    <w:abstractNumId w:val="9"/>
  </w:num>
  <w:num w:numId="34" w16cid:durableId="536821072">
    <w:abstractNumId w:val="6"/>
  </w:num>
  <w:num w:numId="35" w16cid:durableId="1982928934">
    <w:abstractNumId w:val="2"/>
  </w:num>
  <w:num w:numId="36" w16cid:durableId="66351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NotTrackFormatting/>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17940"/>
    <w:rsid w:val="000248D8"/>
    <w:rsid w:val="00037443"/>
    <w:rsid w:val="0004659D"/>
    <w:rsid w:val="00055D40"/>
    <w:rsid w:val="00063572"/>
    <w:rsid w:val="00077632"/>
    <w:rsid w:val="0009174F"/>
    <w:rsid w:val="000B5C97"/>
    <w:rsid w:val="000B7003"/>
    <w:rsid w:val="000D718D"/>
    <w:rsid w:val="00184052"/>
    <w:rsid w:val="00194EBE"/>
    <w:rsid w:val="001A065F"/>
    <w:rsid w:val="001B7CDC"/>
    <w:rsid w:val="001D7083"/>
    <w:rsid w:val="001F51BD"/>
    <w:rsid w:val="00222F56"/>
    <w:rsid w:val="00237908"/>
    <w:rsid w:val="00240545"/>
    <w:rsid w:val="0025174E"/>
    <w:rsid w:val="00286553"/>
    <w:rsid w:val="002928CA"/>
    <w:rsid w:val="002B4975"/>
    <w:rsid w:val="002D7FED"/>
    <w:rsid w:val="0030716A"/>
    <w:rsid w:val="00324ACE"/>
    <w:rsid w:val="00335C1D"/>
    <w:rsid w:val="003840E4"/>
    <w:rsid w:val="0039296E"/>
    <w:rsid w:val="00393AC9"/>
    <w:rsid w:val="003B3CDF"/>
    <w:rsid w:val="003B72FC"/>
    <w:rsid w:val="003C278B"/>
    <w:rsid w:val="003C5A53"/>
    <w:rsid w:val="003C767F"/>
    <w:rsid w:val="003D31A5"/>
    <w:rsid w:val="003D4121"/>
    <w:rsid w:val="003E18D3"/>
    <w:rsid w:val="004148C3"/>
    <w:rsid w:val="0044317B"/>
    <w:rsid w:val="004814F0"/>
    <w:rsid w:val="004863E5"/>
    <w:rsid w:val="004A3436"/>
    <w:rsid w:val="004A3CF6"/>
    <w:rsid w:val="004C6186"/>
    <w:rsid w:val="004D2D65"/>
    <w:rsid w:val="004E1286"/>
    <w:rsid w:val="00554F73"/>
    <w:rsid w:val="005621DD"/>
    <w:rsid w:val="005C251E"/>
    <w:rsid w:val="005E0200"/>
    <w:rsid w:val="005F2480"/>
    <w:rsid w:val="006333E7"/>
    <w:rsid w:val="0064780A"/>
    <w:rsid w:val="00673FFA"/>
    <w:rsid w:val="00693846"/>
    <w:rsid w:val="006A5C8D"/>
    <w:rsid w:val="006C1CC2"/>
    <w:rsid w:val="006D1868"/>
    <w:rsid w:val="00711EDC"/>
    <w:rsid w:val="00714C2D"/>
    <w:rsid w:val="00714E9C"/>
    <w:rsid w:val="00715994"/>
    <w:rsid w:val="00721B17"/>
    <w:rsid w:val="00742B1D"/>
    <w:rsid w:val="00783E29"/>
    <w:rsid w:val="007D7C15"/>
    <w:rsid w:val="007E3CE0"/>
    <w:rsid w:val="00825D78"/>
    <w:rsid w:val="00834EA2"/>
    <w:rsid w:val="00840722"/>
    <w:rsid w:val="00855E0F"/>
    <w:rsid w:val="0086364B"/>
    <w:rsid w:val="0087763C"/>
    <w:rsid w:val="00893755"/>
    <w:rsid w:val="008B157B"/>
    <w:rsid w:val="008B76A1"/>
    <w:rsid w:val="008C3B23"/>
    <w:rsid w:val="008E473A"/>
    <w:rsid w:val="009235B4"/>
    <w:rsid w:val="00923DB0"/>
    <w:rsid w:val="00930FD4"/>
    <w:rsid w:val="00952D80"/>
    <w:rsid w:val="00956DEC"/>
    <w:rsid w:val="00960B65"/>
    <w:rsid w:val="009757C6"/>
    <w:rsid w:val="009B6E81"/>
    <w:rsid w:val="009E005C"/>
    <w:rsid w:val="009E5D57"/>
    <w:rsid w:val="00A25117"/>
    <w:rsid w:val="00A420B0"/>
    <w:rsid w:val="00A569E3"/>
    <w:rsid w:val="00A57146"/>
    <w:rsid w:val="00A57719"/>
    <w:rsid w:val="00AA5FB7"/>
    <w:rsid w:val="00AC3884"/>
    <w:rsid w:val="00AD6AD6"/>
    <w:rsid w:val="00AE5E03"/>
    <w:rsid w:val="00AF317D"/>
    <w:rsid w:val="00AF370A"/>
    <w:rsid w:val="00AF4A98"/>
    <w:rsid w:val="00B336B6"/>
    <w:rsid w:val="00B6181F"/>
    <w:rsid w:val="00B73A8F"/>
    <w:rsid w:val="00B844E2"/>
    <w:rsid w:val="00B94596"/>
    <w:rsid w:val="00BB20C5"/>
    <w:rsid w:val="00BC6239"/>
    <w:rsid w:val="00BD7C4A"/>
    <w:rsid w:val="00C12CA4"/>
    <w:rsid w:val="00C15C00"/>
    <w:rsid w:val="00C21D7C"/>
    <w:rsid w:val="00C30CFB"/>
    <w:rsid w:val="00C73731"/>
    <w:rsid w:val="00C87AF5"/>
    <w:rsid w:val="00C9013F"/>
    <w:rsid w:val="00CA422C"/>
    <w:rsid w:val="00CA5219"/>
    <w:rsid w:val="00CA6E2B"/>
    <w:rsid w:val="00CA6E37"/>
    <w:rsid w:val="00CC7D59"/>
    <w:rsid w:val="00CE23EC"/>
    <w:rsid w:val="00CF3CB2"/>
    <w:rsid w:val="00D00ED4"/>
    <w:rsid w:val="00D04AB5"/>
    <w:rsid w:val="00D3715A"/>
    <w:rsid w:val="00D47F40"/>
    <w:rsid w:val="00DB14C9"/>
    <w:rsid w:val="00DB5432"/>
    <w:rsid w:val="00DE21D2"/>
    <w:rsid w:val="00DF0747"/>
    <w:rsid w:val="00DF1D80"/>
    <w:rsid w:val="00DF4C0D"/>
    <w:rsid w:val="00E1656B"/>
    <w:rsid w:val="00E6733C"/>
    <w:rsid w:val="00E8086E"/>
    <w:rsid w:val="00ED7AB5"/>
    <w:rsid w:val="00F167AD"/>
    <w:rsid w:val="00F25D40"/>
    <w:rsid w:val="00F25E01"/>
    <w:rsid w:val="00F33444"/>
    <w:rsid w:val="00F53533"/>
    <w:rsid w:val="00F667AA"/>
    <w:rsid w:val="00F7346B"/>
    <w:rsid w:val="00F853E0"/>
    <w:rsid w:val="00FA0249"/>
    <w:rsid w:val="00FA1552"/>
    <w:rsid w:val="00FC4EFB"/>
    <w:rsid w:val="00FE2D16"/>
    <w:rsid w:val="00FE5457"/>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3AADD"/>
  <w15:docId w15:val="{D2E4A977-BD9C-4A6E-BFF0-0F1AC337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B17"/>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CharCharCharCharCharCharCharCharCharCharCharCharCharCharCharChar">
    <w:name w:val="Char Char Char Char Char Char Char Char Char Char Char Char Char Char Char Char"/>
    <w:basedOn w:val="Normal"/>
    <w:rsid w:val="004D2D65"/>
    <w:rPr>
      <w:rFonts w:ascii="Arial" w:hAnsi="Arial"/>
      <w:sz w:val="22"/>
      <w:szCs w:val="20"/>
      <w:lang w:eastAsia="en-US"/>
    </w:rPr>
  </w:style>
  <w:style w:type="paragraph" w:customStyle="1" w:styleId="ListItem">
    <w:name w:val="List Item"/>
    <w:basedOn w:val="Normal"/>
    <w:link w:val="ListItemChar"/>
    <w:qFormat/>
    <w:rsid w:val="0064780A"/>
    <w:pPr>
      <w:numPr>
        <w:numId w:val="15"/>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64780A"/>
    <w:rPr>
      <w:rFonts w:ascii="Calibri" w:hAnsi="Calibri" w:cs="Calibri"/>
      <w:iCs/>
      <w:szCs w:val="22"/>
      <w:lang w:val="en-AU" w:eastAsia="en-AU"/>
    </w:rPr>
  </w:style>
  <w:style w:type="character" w:styleId="Hyperlink">
    <w:name w:val="Hyperlink"/>
    <w:basedOn w:val="DefaultParagraphFont"/>
    <w:uiPriority w:val="99"/>
    <w:unhideWhenUsed/>
    <w:rsid w:val="003D31A5"/>
    <w:rPr>
      <w:color w:val="410082" w:themeColor="hyperlink"/>
      <w:u w:val="single"/>
    </w:rPr>
  </w:style>
  <w:style w:type="character" w:styleId="CommentReference">
    <w:name w:val="annotation reference"/>
    <w:basedOn w:val="DefaultParagraphFont"/>
    <w:uiPriority w:val="99"/>
    <w:semiHidden/>
    <w:unhideWhenUsed/>
    <w:rsid w:val="00055D40"/>
    <w:rPr>
      <w:sz w:val="16"/>
      <w:szCs w:val="16"/>
    </w:rPr>
  </w:style>
  <w:style w:type="paragraph" w:styleId="CommentText">
    <w:name w:val="annotation text"/>
    <w:basedOn w:val="Normal"/>
    <w:link w:val="CommentTextChar"/>
    <w:uiPriority w:val="99"/>
    <w:semiHidden/>
    <w:unhideWhenUsed/>
    <w:rsid w:val="00055D40"/>
    <w:rPr>
      <w:sz w:val="20"/>
      <w:szCs w:val="20"/>
    </w:rPr>
  </w:style>
  <w:style w:type="character" w:customStyle="1" w:styleId="CommentTextChar">
    <w:name w:val="Comment Text Char"/>
    <w:basedOn w:val="DefaultParagraphFont"/>
    <w:link w:val="CommentText"/>
    <w:uiPriority w:val="99"/>
    <w:semiHidden/>
    <w:rsid w:val="00055D40"/>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055D40"/>
    <w:rPr>
      <w:b/>
      <w:bCs/>
    </w:rPr>
  </w:style>
  <w:style w:type="character" w:customStyle="1" w:styleId="CommentSubjectChar">
    <w:name w:val="Comment Subject Char"/>
    <w:basedOn w:val="CommentTextChar"/>
    <w:link w:val="CommentSubject"/>
    <w:uiPriority w:val="99"/>
    <w:semiHidden/>
    <w:rsid w:val="00055D40"/>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077632"/>
    <w:pPr>
      <w:spacing w:after="0" w:line="240" w:lineRule="auto"/>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721B17"/>
    <w:rPr>
      <w:color w:val="69676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ms.curriculum.edu.au/mindmatters/resources/mmbook.ht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A83E-2520-4A1D-A093-2372010B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Marianne Symons</cp:lastModifiedBy>
  <cp:revision>2</cp:revision>
  <cp:lastPrinted>2015-06-05T03:40:00Z</cp:lastPrinted>
  <dcterms:created xsi:type="dcterms:W3CDTF">2023-02-14T06:49:00Z</dcterms:created>
  <dcterms:modified xsi:type="dcterms:W3CDTF">2023-02-14T06:49:00Z</dcterms:modified>
</cp:coreProperties>
</file>