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36D">
        <w:t>Integrated Science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3D512C">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C52C76"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Integrated Science</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Pr="00B45732" w:rsidRDefault="00B45732" w:rsidP="00B45732">
      <w:pPr>
        <w:tabs>
          <w:tab w:val="right" w:pos="9746"/>
        </w:tabs>
        <w:ind w:left="567" w:hanging="567"/>
      </w:pPr>
      <w:r>
        <w:rPr>
          <w:rFonts w:cs="Calibri"/>
        </w:rPr>
        <w:t>1</w:t>
      </w:r>
      <w:r w:rsidR="00C52C76" w:rsidRPr="00B45732">
        <w:rPr>
          <w:rFonts w:cs="Calibri"/>
        </w:rPr>
        <w:t>(a)</w:t>
      </w:r>
      <w:r>
        <w:rPr>
          <w:rFonts w:cs="Calibri"/>
        </w:rPr>
        <w:tab/>
      </w:r>
      <w:proofErr w:type="gramStart"/>
      <w:r w:rsidR="00C52C76" w:rsidRPr="00B45732">
        <w:rPr>
          <w:rFonts w:cs="Calibri"/>
        </w:rPr>
        <w:t>Why</w:t>
      </w:r>
      <w:proofErr w:type="gramEnd"/>
      <w:r w:rsidR="00C52C76" w:rsidRPr="00B45732">
        <w:rPr>
          <w:rFonts w:cs="Calibri"/>
        </w:rPr>
        <w:t xml:space="preserve"> did on</w:t>
      </w:r>
      <w:r w:rsidR="00AA74A9">
        <w:rPr>
          <w:rFonts w:cs="Calibri"/>
        </w:rPr>
        <w:t>e flask contain no pollutant?</w:t>
      </w:r>
      <w:r w:rsidR="00AA74A9">
        <w:rPr>
          <w:rFonts w:cs="Calibri"/>
        </w:rPr>
        <w:tab/>
        <w:t>(2</w:t>
      </w:r>
      <w:r w:rsidR="00C52C76" w:rsidRPr="00B45732">
        <w:rPr>
          <w:rFonts w:cs="Calibri"/>
        </w:rPr>
        <w:t xml:space="preserve"> mark</w:t>
      </w:r>
      <w:r w:rsidR="00AA74A9">
        <w:rPr>
          <w:rFonts w:cs="Calibri"/>
        </w:rPr>
        <w:t>s</w:t>
      </w:r>
      <w:r w:rsidR="00C52C76" w:rsidRPr="00B45732">
        <w:rPr>
          <w:rFonts w:cs="Calibri"/>
        </w:rPr>
        <w:t>)</w:t>
      </w:r>
    </w:p>
    <w:p w:rsidR="00051893" w:rsidRDefault="00051893" w:rsidP="003D512C">
      <w:pPr>
        <w:pStyle w:val="ListParagraph"/>
        <w:tabs>
          <w:tab w:val="left" w:pos="426"/>
          <w:tab w:val="left" w:pos="8505"/>
        </w:tabs>
        <w:spacing w:after="0" w:line="240" w:lineRule="auto"/>
        <w:ind w:left="425" w:hanging="425"/>
        <w:rPr>
          <w:sz w:val="22"/>
        </w:rPr>
      </w:pPr>
    </w:p>
    <w:tbl>
      <w:tblPr>
        <w:tblStyle w:val="TableGrid"/>
        <w:tblW w:w="9355" w:type="dxa"/>
        <w:tblInd w:w="534" w:type="dxa"/>
        <w:tblLook w:val="04A0" w:firstRow="1" w:lastRow="0" w:firstColumn="1" w:lastColumn="0" w:noHBand="0" w:noVBand="1"/>
      </w:tblPr>
      <w:tblGrid>
        <w:gridCol w:w="7512"/>
        <w:gridCol w:w="1843"/>
      </w:tblGrid>
      <w:tr w:rsidR="00811E1F" w:rsidTr="00B45732">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6A0301" w:rsidTr="00B45732">
        <w:tc>
          <w:tcPr>
            <w:tcW w:w="7512" w:type="dxa"/>
          </w:tcPr>
          <w:p w:rsidR="006A0301" w:rsidRPr="00B45732" w:rsidRDefault="00AA74A9" w:rsidP="006A0301">
            <w:pPr>
              <w:rPr>
                <w:rFonts w:cs="Calibri"/>
              </w:rPr>
            </w:pPr>
            <w:r>
              <w:rPr>
                <w:rFonts w:cs="Calibri"/>
              </w:rPr>
              <w:t>The control</w:t>
            </w:r>
          </w:p>
        </w:tc>
        <w:tc>
          <w:tcPr>
            <w:tcW w:w="1843" w:type="dxa"/>
            <w:vAlign w:val="center"/>
          </w:tcPr>
          <w:p w:rsidR="006A0301" w:rsidRPr="00B45732" w:rsidRDefault="006A0301" w:rsidP="00B45732">
            <w:pPr>
              <w:jc w:val="center"/>
              <w:rPr>
                <w:rFonts w:cs="Calibri"/>
              </w:rPr>
            </w:pPr>
            <w:r w:rsidRPr="00B45732">
              <w:rPr>
                <w:rFonts w:cs="Calibri"/>
              </w:rPr>
              <w:t>1</w:t>
            </w:r>
          </w:p>
        </w:tc>
      </w:tr>
      <w:tr w:rsidR="00AA74A9" w:rsidTr="00B45732">
        <w:tc>
          <w:tcPr>
            <w:tcW w:w="7512" w:type="dxa"/>
          </w:tcPr>
          <w:p w:rsidR="00AA74A9" w:rsidRDefault="00AA74A9" w:rsidP="006A0301">
            <w:pPr>
              <w:rPr>
                <w:rFonts w:cs="Calibri"/>
              </w:rPr>
            </w:pPr>
            <w:r>
              <w:rPr>
                <w:rFonts w:cs="Calibri"/>
              </w:rPr>
              <w:t>For comparison of growth</w:t>
            </w:r>
          </w:p>
        </w:tc>
        <w:tc>
          <w:tcPr>
            <w:tcW w:w="1843" w:type="dxa"/>
            <w:vAlign w:val="center"/>
          </w:tcPr>
          <w:p w:rsidR="00AA74A9" w:rsidRPr="00B45732" w:rsidRDefault="00AA74A9" w:rsidP="00B45732">
            <w:pPr>
              <w:jc w:val="center"/>
              <w:rPr>
                <w:rFonts w:cs="Calibri"/>
              </w:rPr>
            </w:pPr>
            <w:r>
              <w:rPr>
                <w:rFonts w:cs="Calibri"/>
              </w:rPr>
              <w:t>1</w:t>
            </w:r>
          </w:p>
        </w:tc>
      </w:tr>
      <w:tr w:rsidR="006A0301" w:rsidTr="00B45732">
        <w:tc>
          <w:tcPr>
            <w:tcW w:w="7512" w:type="dxa"/>
            <w:vAlign w:val="center"/>
          </w:tcPr>
          <w:p w:rsidR="006A0301" w:rsidRPr="00B45732" w:rsidRDefault="006A0301" w:rsidP="00B45732">
            <w:pPr>
              <w:jc w:val="right"/>
              <w:rPr>
                <w:rFonts w:cs="Calibri"/>
                <w:b/>
              </w:rPr>
            </w:pPr>
            <w:r w:rsidRPr="00B45732">
              <w:rPr>
                <w:rFonts w:cs="Calibri"/>
                <w:b/>
              </w:rPr>
              <w:t>Total</w:t>
            </w:r>
          </w:p>
        </w:tc>
        <w:tc>
          <w:tcPr>
            <w:tcW w:w="1843" w:type="dxa"/>
            <w:vAlign w:val="center"/>
          </w:tcPr>
          <w:p w:rsidR="006A0301" w:rsidRPr="00B45732" w:rsidRDefault="00AA74A9" w:rsidP="00B45732">
            <w:pPr>
              <w:jc w:val="center"/>
              <w:rPr>
                <w:rFonts w:cs="Calibri"/>
                <w:b/>
              </w:rPr>
            </w:pPr>
            <w:r>
              <w:rPr>
                <w:rFonts w:cs="Calibri"/>
                <w:b/>
              </w:rPr>
              <w:t>2</w:t>
            </w:r>
          </w:p>
        </w:tc>
      </w:tr>
    </w:tbl>
    <w:p w:rsidR="00194715" w:rsidRDefault="00194715" w:rsidP="003D512C">
      <w:pPr>
        <w:pStyle w:val="ListParagraph"/>
        <w:spacing w:after="0" w:line="240" w:lineRule="auto"/>
        <w:ind w:left="357"/>
        <w:contextualSpacing w:val="0"/>
        <w:rPr>
          <w:sz w:val="22"/>
        </w:rPr>
      </w:pPr>
    </w:p>
    <w:p w:rsidR="006A0301" w:rsidRDefault="00B45732" w:rsidP="00B45732">
      <w:pPr>
        <w:pStyle w:val="ListParagraph"/>
        <w:tabs>
          <w:tab w:val="right" w:pos="9781"/>
        </w:tabs>
        <w:spacing w:line="240" w:lineRule="auto"/>
        <w:ind w:left="567" w:hanging="567"/>
        <w:contextualSpacing w:val="0"/>
        <w:rPr>
          <w:rFonts w:cs="Calibri"/>
          <w:sz w:val="22"/>
        </w:rPr>
      </w:pPr>
      <w:r>
        <w:rPr>
          <w:sz w:val="22"/>
        </w:rPr>
        <w:t>(b)</w:t>
      </w:r>
      <w:r>
        <w:rPr>
          <w:sz w:val="22"/>
        </w:rPr>
        <w:tab/>
      </w:r>
      <w:r w:rsidR="006A0301" w:rsidRPr="006A0301">
        <w:rPr>
          <w:rFonts w:cs="Calibri"/>
          <w:sz w:val="22"/>
        </w:rPr>
        <w:t>Write a possible hypothesis for the experiment.</w:t>
      </w:r>
      <w:r w:rsidR="006A0301">
        <w:rPr>
          <w:rFonts w:cs="Calibri"/>
          <w:sz w:val="22"/>
        </w:rPr>
        <w:tab/>
        <w:t>(2 marks)</w:t>
      </w:r>
    </w:p>
    <w:p w:rsidR="000C7FD8" w:rsidRPr="001F7C82" w:rsidRDefault="000C7FD8" w:rsidP="003D512C">
      <w:pPr>
        <w:pStyle w:val="ListParagraph"/>
        <w:tabs>
          <w:tab w:val="right" w:pos="9781"/>
        </w:tabs>
        <w:spacing w:after="0" w:line="240" w:lineRule="auto"/>
        <w:ind w:left="567" w:hanging="567"/>
        <w:contextualSpacing w:val="0"/>
        <w:rPr>
          <w:sz w:val="22"/>
        </w:rPr>
      </w:pPr>
    </w:p>
    <w:tbl>
      <w:tblPr>
        <w:tblStyle w:val="TableGrid"/>
        <w:tblW w:w="9355" w:type="dxa"/>
        <w:tblInd w:w="534" w:type="dxa"/>
        <w:tblLook w:val="04A0" w:firstRow="1" w:lastRow="0" w:firstColumn="1" w:lastColumn="0" w:noHBand="0" w:noVBand="1"/>
      </w:tblPr>
      <w:tblGrid>
        <w:gridCol w:w="7512"/>
        <w:gridCol w:w="1843"/>
      </w:tblGrid>
      <w:tr w:rsidR="00C52C76" w:rsidTr="00B45732">
        <w:tc>
          <w:tcPr>
            <w:tcW w:w="7512" w:type="dxa"/>
            <w:shd w:val="clear" w:color="auto" w:fill="E9E7F2" w:themeFill="accent4" w:themeFillTint="33"/>
          </w:tcPr>
          <w:p w:rsidR="00C52C76" w:rsidRPr="00811E1F" w:rsidRDefault="00C52C76" w:rsidP="00C52C76">
            <w:pPr>
              <w:pStyle w:val="ListParagraph"/>
              <w:ind w:left="0"/>
              <w:jc w:val="center"/>
              <w:rPr>
                <w:b/>
                <w:sz w:val="22"/>
              </w:rPr>
            </w:pPr>
            <w:r w:rsidRPr="00811E1F">
              <w:rPr>
                <w:b/>
                <w:sz w:val="22"/>
              </w:rPr>
              <w:t>Description</w:t>
            </w:r>
          </w:p>
        </w:tc>
        <w:tc>
          <w:tcPr>
            <w:tcW w:w="1843" w:type="dxa"/>
            <w:shd w:val="clear" w:color="auto" w:fill="E9E7F2" w:themeFill="accent4" w:themeFillTint="33"/>
          </w:tcPr>
          <w:p w:rsidR="00C52C76" w:rsidRPr="00811E1F" w:rsidRDefault="00C52C76" w:rsidP="00C52C76">
            <w:pPr>
              <w:pStyle w:val="ListParagraph"/>
              <w:ind w:left="0"/>
              <w:jc w:val="center"/>
              <w:rPr>
                <w:b/>
                <w:sz w:val="22"/>
              </w:rPr>
            </w:pPr>
            <w:r w:rsidRPr="00811E1F">
              <w:rPr>
                <w:b/>
                <w:sz w:val="22"/>
              </w:rPr>
              <w:t>Marks</w:t>
            </w:r>
          </w:p>
        </w:tc>
      </w:tr>
      <w:tr w:rsidR="006A0301" w:rsidTr="00B45732">
        <w:tc>
          <w:tcPr>
            <w:tcW w:w="7512" w:type="dxa"/>
          </w:tcPr>
          <w:p w:rsidR="006A0301" w:rsidRPr="00B45732" w:rsidRDefault="006A0301" w:rsidP="003D512C">
            <w:pPr>
              <w:rPr>
                <w:rFonts w:cs="Calibri"/>
              </w:rPr>
            </w:pPr>
            <w:r w:rsidRPr="00B45732">
              <w:rPr>
                <w:rFonts w:cs="Calibri"/>
              </w:rPr>
              <w:t>If pollutant (independent variable) is in the water</w:t>
            </w:r>
          </w:p>
        </w:tc>
        <w:tc>
          <w:tcPr>
            <w:tcW w:w="1843" w:type="dxa"/>
          </w:tcPr>
          <w:p w:rsidR="006A0301" w:rsidRPr="00B45732" w:rsidRDefault="006A0301" w:rsidP="003D512C">
            <w:pPr>
              <w:pStyle w:val="Default"/>
              <w:spacing w:line="264" w:lineRule="auto"/>
              <w:jc w:val="center"/>
              <w:rPr>
                <w:rFonts w:ascii="Calibri" w:hAnsi="Calibri" w:cs="Calibri"/>
                <w:sz w:val="22"/>
                <w:szCs w:val="22"/>
              </w:rPr>
            </w:pPr>
            <w:r w:rsidRPr="00B45732">
              <w:rPr>
                <w:rFonts w:ascii="Calibri" w:hAnsi="Calibri" w:cs="Calibri"/>
                <w:sz w:val="22"/>
                <w:szCs w:val="22"/>
              </w:rPr>
              <w:t>1</w:t>
            </w:r>
          </w:p>
        </w:tc>
      </w:tr>
      <w:tr w:rsidR="006A0301" w:rsidTr="00B45732">
        <w:tc>
          <w:tcPr>
            <w:tcW w:w="7512" w:type="dxa"/>
          </w:tcPr>
          <w:p w:rsidR="006A0301" w:rsidRPr="00B45732" w:rsidRDefault="00C865CE" w:rsidP="003D512C">
            <w:pPr>
              <w:rPr>
                <w:rFonts w:cs="Calibri"/>
              </w:rPr>
            </w:pPr>
            <w:r>
              <w:rPr>
                <w:rFonts w:cs="Calibri"/>
              </w:rPr>
              <w:t>Then d</w:t>
            </w:r>
            <w:r w:rsidR="006A0301" w:rsidRPr="00B45732">
              <w:rPr>
                <w:rFonts w:cs="Calibri"/>
              </w:rPr>
              <w:t xml:space="preserve">uckweed numbers (dependent variable) will decrease </w:t>
            </w:r>
          </w:p>
        </w:tc>
        <w:tc>
          <w:tcPr>
            <w:tcW w:w="1843" w:type="dxa"/>
          </w:tcPr>
          <w:p w:rsidR="006A0301" w:rsidRPr="00B45732" w:rsidRDefault="006A0301" w:rsidP="003D512C">
            <w:pPr>
              <w:pStyle w:val="Default"/>
              <w:spacing w:line="264" w:lineRule="auto"/>
              <w:jc w:val="center"/>
              <w:rPr>
                <w:rFonts w:ascii="Calibri" w:hAnsi="Calibri" w:cs="Calibri"/>
                <w:sz w:val="22"/>
                <w:szCs w:val="22"/>
              </w:rPr>
            </w:pPr>
            <w:r w:rsidRPr="00B45732">
              <w:rPr>
                <w:rFonts w:ascii="Calibri" w:hAnsi="Calibri" w:cs="Calibri"/>
                <w:sz w:val="22"/>
                <w:szCs w:val="22"/>
              </w:rPr>
              <w:t>1</w:t>
            </w:r>
          </w:p>
        </w:tc>
      </w:tr>
      <w:tr w:rsidR="00AA74A9" w:rsidTr="00B45732">
        <w:tc>
          <w:tcPr>
            <w:tcW w:w="7512" w:type="dxa"/>
          </w:tcPr>
          <w:p w:rsidR="00AA74A9" w:rsidRPr="00AA74A9" w:rsidRDefault="00AA74A9" w:rsidP="003D512C">
            <w:pPr>
              <w:rPr>
                <w:rFonts w:cs="Calibri"/>
              </w:rPr>
            </w:pPr>
            <w:r>
              <w:rPr>
                <w:rFonts w:cs="Calibri"/>
              </w:rPr>
              <w:t>O</w:t>
            </w:r>
            <w:r w:rsidRPr="00B45732">
              <w:rPr>
                <w:rFonts w:cs="Calibri"/>
              </w:rPr>
              <w:t xml:space="preserve">r any reasonable </w:t>
            </w:r>
            <w:r w:rsidR="00E42A62">
              <w:rPr>
                <w:rFonts w:cs="Calibri"/>
              </w:rPr>
              <w:t xml:space="preserve">hypothesis </w:t>
            </w:r>
            <w:r w:rsidRPr="00B45732">
              <w:rPr>
                <w:rFonts w:cs="Calibri"/>
              </w:rPr>
              <w:t>showing relationship between independent and dependent variables</w:t>
            </w:r>
          </w:p>
        </w:tc>
        <w:tc>
          <w:tcPr>
            <w:tcW w:w="1843" w:type="dxa"/>
          </w:tcPr>
          <w:p w:rsidR="00AA74A9" w:rsidRPr="00B45732" w:rsidRDefault="00AA74A9" w:rsidP="003D512C">
            <w:pPr>
              <w:pStyle w:val="Default"/>
              <w:spacing w:line="264" w:lineRule="auto"/>
              <w:jc w:val="center"/>
              <w:rPr>
                <w:rFonts w:ascii="Calibri" w:hAnsi="Calibri" w:cs="Calibri"/>
                <w:b/>
                <w:bCs/>
                <w:sz w:val="22"/>
                <w:szCs w:val="22"/>
              </w:rPr>
            </w:pPr>
          </w:p>
        </w:tc>
      </w:tr>
      <w:tr w:rsidR="006A0301" w:rsidTr="00B45732">
        <w:tc>
          <w:tcPr>
            <w:tcW w:w="7512" w:type="dxa"/>
          </w:tcPr>
          <w:p w:rsidR="006A0301" w:rsidRPr="00B45732" w:rsidRDefault="006A0301" w:rsidP="003D512C">
            <w:pPr>
              <w:pStyle w:val="Default"/>
              <w:spacing w:line="264" w:lineRule="auto"/>
              <w:jc w:val="right"/>
              <w:rPr>
                <w:rFonts w:ascii="Calibri" w:hAnsi="Calibri" w:cs="Calibri"/>
                <w:sz w:val="22"/>
                <w:szCs w:val="22"/>
              </w:rPr>
            </w:pPr>
            <w:r w:rsidRPr="00B45732">
              <w:rPr>
                <w:rFonts w:ascii="Calibri" w:hAnsi="Calibri" w:cs="Calibri"/>
                <w:b/>
                <w:bCs/>
                <w:sz w:val="22"/>
                <w:szCs w:val="22"/>
              </w:rPr>
              <w:t>Total</w:t>
            </w:r>
          </w:p>
        </w:tc>
        <w:tc>
          <w:tcPr>
            <w:tcW w:w="1843" w:type="dxa"/>
          </w:tcPr>
          <w:p w:rsidR="006A0301" w:rsidRPr="00B45732" w:rsidRDefault="006A0301" w:rsidP="003D512C">
            <w:pPr>
              <w:pStyle w:val="Default"/>
              <w:spacing w:line="264" w:lineRule="auto"/>
              <w:jc w:val="center"/>
              <w:rPr>
                <w:rFonts w:ascii="Calibri" w:hAnsi="Calibri" w:cs="Calibri"/>
                <w:sz w:val="22"/>
                <w:szCs w:val="22"/>
              </w:rPr>
            </w:pPr>
            <w:r w:rsidRPr="00B45732">
              <w:rPr>
                <w:rFonts w:ascii="Calibri" w:hAnsi="Calibri" w:cs="Calibri"/>
                <w:b/>
                <w:bCs/>
                <w:sz w:val="22"/>
                <w:szCs w:val="22"/>
              </w:rPr>
              <w:t>2</w:t>
            </w:r>
          </w:p>
        </w:tc>
      </w:tr>
    </w:tbl>
    <w:p w:rsidR="00085E23" w:rsidRDefault="00085E23" w:rsidP="003D512C">
      <w:pPr>
        <w:pStyle w:val="ListParagraph"/>
        <w:spacing w:after="0" w:line="240" w:lineRule="auto"/>
        <w:ind w:left="357"/>
        <w:contextualSpacing w:val="0"/>
        <w:rPr>
          <w:sz w:val="22"/>
        </w:rPr>
      </w:pPr>
    </w:p>
    <w:p w:rsidR="00C52C76" w:rsidRDefault="00B45732" w:rsidP="00B45732">
      <w:pPr>
        <w:pStyle w:val="ListParagraph"/>
        <w:tabs>
          <w:tab w:val="right" w:pos="9781"/>
        </w:tabs>
        <w:spacing w:line="240" w:lineRule="auto"/>
        <w:ind w:left="567" w:hanging="567"/>
        <w:contextualSpacing w:val="0"/>
        <w:rPr>
          <w:sz w:val="22"/>
        </w:rPr>
      </w:pPr>
      <w:r>
        <w:rPr>
          <w:sz w:val="22"/>
        </w:rPr>
        <w:t>(c)</w:t>
      </w:r>
      <w:r>
        <w:rPr>
          <w:sz w:val="22"/>
        </w:rPr>
        <w:tab/>
      </w:r>
      <w:r w:rsidR="006A0301" w:rsidRPr="00B45732">
        <w:rPr>
          <w:sz w:val="22"/>
        </w:rPr>
        <w:t>What are the independent and dependent variable?</w:t>
      </w:r>
      <w:r w:rsidR="006A0301" w:rsidRPr="00B45732">
        <w:rPr>
          <w:sz w:val="22"/>
        </w:rPr>
        <w:tab/>
        <w:t>(2 marks)</w:t>
      </w:r>
    </w:p>
    <w:p w:rsidR="000C7FD8" w:rsidRPr="00B45732" w:rsidRDefault="000C7FD8" w:rsidP="003D512C">
      <w:pPr>
        <w:pStyle w:val="ListParagraph"/>
        <w:tabs>
          <w:tab w:val="right" w:pos="9781"/>
        </w:tabs>
        <w:spacing w:after="0" w:line="240" w:lineRule="auto"/>
        <w:ind w:left="567" w:hanging="567"/>
        <w:contextualSpacing w:val="0"/>
        <w:rPr>
          <w:sz w:val="22"/>
        </w:rPr>
      </w:pPr>
    </w:p>
    <w:tbl>
      <w:tblPr>
        <w:tblStyle w:val="TableGrid"/>
        <w:tblW w:w="9355" w:type="dxa"/>
        <w:tblInd w:w="534" w:type="dxa"/>
        <w:tblLook w:val="04A0" w:firstRow="1" w:lastRow="0" w:firstColumn="1" w:lastColumn="0" w:noHBand="0" w:noVBand="1"/>
      </w:tblPr>
      <w:tblGrid>
        <w:gridCol w:w="7512"/>
        <w:gridCol w:w="1843"/>
      </w:tblGrid>
      <w:tr w:rsidR="00C52C76" w:rsidTr="00B45732">
        <w:tc>
          <w:tcPr>
            <w:tcW w:w="7512" w:type="dxa"/>
            <w:shd w:val="clear" w:color="auto" w:fill="E9E7F2" w:themeFill="accent4" w:themeFillTint="33"/>
          </w:tcPr>
          <w:p w:rsidR="00C52C76" w:rsidRPr="00811E1F" w:rsidRDefault="00C52C76" w:rsidP="00C52C76">
            <w:pPr>
              <w:pStyle w:val="ListParagraph"/>
              <w:ind w:left="0"/>
              <w:jc w:val="center"/>
              <w:rPr>
                <w:b/>
                <w:sz w:val="22"/>
              </w:rPr>
            </w:pPr>
            <w:r w:rsidRPr="00811E1F">
              <w:rPr>
                <w:b/>
                <w:sz w:val="22"/>
              </w:rPr>
              <w:t>Description</w:t>
            </w:r>
          </w:p>
        </w:tc>
        <w:tc>
          <w:tcPr>
            <w:tcW w:w="1843" w:type="dxa"/>
            <w:shd w:val="clear" w:color="auto" w:fill="E9E7F2" w:themeFill="accent4" w:themeFillTint="33"/>
          </w:tcPr>
          <w:p w:rsidR="00C52C76" w:rsidRPr="00811E1F" w:rsidRDefault="00C52C76" w:rsidP="00C52C76">
            <w:pPr>
              <w:pStyle w:val="ListParagraph"/>
              <w:ind w:left="0"/>
              <w:jc w:val="center"/>
              <w:rPr>
                <w:b/>
                <w:sz w:val="22"/>
              </w:rPr>
            </w:pPr>
            <w:r w:rsidRPr="00811E1F">
              <w:rPr>
                <w:b/>
                <w:sz w:val="22"/>
              </w:rPr>
              <w:t>Marks</w:t>
            </w:r>
          </w:p>
        </w:tc>
      </w:tr>
      <w:tr w:rsidR="006A0301" w:rsidTr="00B45732">
        <w:tc>
          <w:tcPr>
            <w:tcW w:w="7512" w:type="dxa"/>
          </w:tcPr>
          <w:p w:rsidR="006A0301" w:rsidRPr="00B45732" w:rsidRDefault="00AA74A9" w:rsidP="003D512C">
            <w:pPr>
              <w:autoSpaceDE w:val="0"/>
              <w:autoSpaceDN w:val="0"/>
              <w:adjustRightInd w:val="0"/>
              <w:rPr>
                <w:rFonts w:cs="Calibri"/>
                <w:color w:val="000000"/>
              </w:rPr>
            </w:pPr>
            <w:r>
              <w:rPr>
                <w:rFonts w:cs="Calibri"/>
                <w:color w:val="000000"/>
              </w:rPr>
              <w:t>I</w:t>
            </w:r>
            <w:r w:rsidR="006A0301" w:rsidRPr="00B45732">
              <w:rPr>
                <w:rFonts w:cs="Calibri"/>
                <w:color w:val="000000"/>
              </w:rPr>
              <w:t>ndependent: pollutant</w:t>
            </w:r>
          </w:p>
        </w:tc>
        <w:tc>
          <w:tcPr>
            <w:tcW w:w="1843" w:type="dxa"/>
          </w:tcPr>
          <w:p w:rsidR="006A0301" w:rsidRPr="00B45732" w:rsidRDefault="006A0301" w:rsidP="003D512C">
            <w:pPr>
              <w:autoSpaceDE w:val="0"/>
              <w:autoSpaceDN w:val="0"/>
              <w:adjustRightInd w:val="0"/>
              <w:jc w:val="center"/>
              <w:rPr>
                <w:rFonts w:cs="Calibri"/>
                <w:color w:val="000000"/>
              </w:rPr>
            </w:pPr>
            <w:r w:rsidRPr="00B45732">
              <w:rPr>
                <w:rFonts w:cs="Calibri"/>
                <w:color w:val="000000"/>
              </w:rPr>
              <w:t>1</w:t>
            </w:r>
          </w:p>
        </w:tc>
      </w:tr>
      <w:tr w:rsidR="006A0301" w:rsidTr="00B45732">
        <w:tc>
          <w:tcPr>
            <w:tcW w:w="7512" w:type="dxa"/>
          </w:tcPr>
          <w:p w:rsidR="006A0301" w:rsidRPr="00B45732" w:rsidRDefault="00C865CE" w:rsidP="003D512C">
            <w:pPr>
              <w:autoSpaceDE w:val="0"/>
              <w:autoSpaceDN w:val="0"/>
              <w:adjustRightInd w:val="0"/>
              <w:rPr>
                <w:rFonts w:cs="Calibri"/>
                <w:color w:val="000000"/>
              </w:rPr>
            </w:pPr>
            <w:r>
              <w:rPr>
                <w:rFonts w:cs="Calibri"/>
                <w:color w:val="000000"/>
              </w:rPr>
              <w:t>Dependent: number of d</w:t>
            </w:r>
            <w:r w:rsidR="006A0301" w:rsidRPr="00B45732">
              <w:rPr>
                <w:rFonts w:cs="Calibri"/>
                <w:color w:val="000000"/>
              </w:rPr>
              <w:t>uckweed leaves</w:t>
            </w:r>
          </w:p>
        </w:tc>
        <w:tc>
          <w:tcPr>
            <w:tcW w:w="1843" w:type="dxa"/>
          </w:tcPr>
          <w:p w:rsidR="006A0301" w:rsidRPr="00B45732" w:rsidRDefault="006A0301" w:rsidP="003D512C">
            <w:pPr>
              <w:autoSpaceDE w:val="0"/>
              <w:autoSpaceDN w:val="0"/>
              <w:adjustRightInd w:val="0"/>
              <w:jc w:val="center"/>
              <w:rPr>
                <w:rFonts w:cs="Calibri"/>
                <w:color w:val="000000"/>
              </w:rPr>
            </w:pPr>
            <w:r w:rsidRPr="00B45732">
              <w:rPr>
                <w:rFonts w:cs="Calibri"/>
                <w:color w:val="000000"/>
              </w:rPr>
              <w:t>1</w:t>
            </w:r>
          </w:p>
        </w:tc>
      </w:tr>
      <w:tr w:rsidR="006A0301" w:rsidTr="00B45732">
        <w:tc>
          <w:tcPr>
            <w:tcW w:w="7512" w:type="dxa"/>
          </w:tcPr>
          <w:p w:rsidR="006A0301" w:rsidRPr="00B45732" w:rsidRDefault="006A0301" w:rsidP="003D512C">
            <w:pPr>
              <w:autoSpaceDE w:val="0"/>
              <w:autoSpaceDN w:val="0"/>
              <w:adjustRightInd w:val="0"/>
              <w:jc w:val="right"/>
              <w:rPr>
                <w:rFonts w:cs="Calibri"/>
                <w:color w:val="000000"/>
              </w:rPr>
            </w:pPr>
            <w:r w:rsidRPr="00B45732">
              <w:rPr>
                <w:rFonts w:cs="Calibri"/>
                <w:b/>
                <w:bCs/>
                <w:color w:val="000000"/>
              </w:rPr>
              <w:t>Total</w:t>
            </w:r>
          </w:p>
        </w:tc>
        <w:tc>
          <w:tcPr>
            <w:tcW w:w="1843" w:type="dxa"/>
          </w:tcPr>
          <w:p w:rsidR="006A0301" w:rsidRPr="00B45732" w:rsidRDefault="006A0301" w:rsidP="003D512C">
            <w:pPr>
              <w:autoSpaceDE w:val="0"/>
              <w:autoSpaceDN w:val="0"/>
              <w:adjustRightInd w:val="0"/>
              <w:jc w:val="center"/>
              <w:rPr>
                <w:rFonts w:cs="Calibri"/>
                <w:color w:val="000000"/>
              </w:rPr>
            </w:pPr>
            <w:r w:rsidRPr="00B45732">
              <w:rPr>
                <w:rFonts w:cs="Calibri"/>
                <w:b/>
                <w:bCs/>
                <w:color w:val="000000"/>
              </w:rPr>
              <w:t>2</w:t>
            </w:r>
          </w:p>
        </w:tc>
      </w:tr>
    </w:tbl>
    <w:p w:rsidR="00C52C76" w:rsidRDefault="00C52C76" w:rsidP="003D512C">
      <w:pPr>
        <w:pStyle w:val="ListParagraph"/>
        <w:spacing w:after="0" w:line="240" w:lineRule="auto"/>
        <w:ind w:left="357"/>
        <w:contextualSpacing w:val="0"/>
        <w:rPr>
          <w:sz w:val="22"/>
        </w:rPr>
      </w:pPr>
    </w:p>
    <w:p w:rsidR="00C52C76" w:rsidRDefault="00B45732" w:rsidP="009345D2">
      <w:pPr>
        <w:pStyle w:val="ListParagraph"/>
        <w:tabs>
          <w:tab w:val="right" w:pos="9781"/>
        </w:tabs>
        <w:spacing w:line="240" w:lineRule="auto"/>
        <w:ind w:left="567" w:hanging="567"/>
        <w:contextualSpacing w:val="0"/>
        <w:rPr>
          <w:sz w:val="22"/>
        </w:rPr>
      </w:pPr>
      <w:r>
        <w:rPr>
          <w:sz w:val="22"/>
        </w:rPr>
        <w:t>(d)</w:t>
      </w:r>
      <w:r>
        <w:rPr>
          <w:sz w:val="22"/>
        </w:rPr>
        <w:tab/>
      </w:r>
      <w:r w:rsidR="006A0301" w:rsidRPr="00B45732">
        <w:rPr>
          <w:sz w:val="22"/>
        </w:rPr>
        <w:t xml:space="preserve">Name </w:t>
      </w:r>
      <w:r w:rsidR="006A0301" w:rsidRPr="00B45732">
        <w:rPr>
          <w:b/>
          <w:sz w:val="22"/>
        </w:rPr>
        <w:t>three</w:t>
      </w:r>
      <w:r w:rsidRPr="00B45732">
        <w:rPr>
          <w:b/>
          <w:sz w:val="22"/>
        </w:rPr>
        <w:t xml:space="preserve"> (3)</w:t>
      </w:r>
      <w:r w:rsidR="006A0301" w:rsidRPr="00B45732">
        <w:rPr>
          <w:sz w:val="22"/>
        </w:rPr>
        <w:t xml:space="preserve"> variables</w:t>
      </w:r>
      <w:r w:rsidR="006A0301" w:rsidRPr="001F7C82">
        <w:rPr>
          <w:sz w:val="22"/>
        </w:rPr>
        <w:t xml:space="preserve"> that were controlled</w:t>
      </w:r>
      <w:r w:rsidR="001F7C82" w:rsidRPr="001F7C82">
        <w:rPr>
          <w:sz w:val="22"/>
        </w:rPr>
        <w:tab/>
      </w:r>
      <w:r w:rsidR="001F7C82">
        <w:rPr>
          <w:sz w:val="22"/>
        </w:rPr>
        <w:t>(</w:t>
      </w:r>
      <w:r w:rsidR="00CA1BB0">
        <w:rPr>
          <w:sz w:val="22"/>
        </w:rPr>
        <w:t>6</w:t>
      </w:r>
      <w:r w:rsidR="001F7C82">
        <w:rPr>
          <w:sz w:val="22"/>
        </w:rPr>
        <w:t xml:space="preserve"> marks)</w:t>
      </w:r>
    </w:p>
    <w:p w:rsidR="000C7FD8" w:rsidRPr="001F7C82" w:rsidRDefault="000C7FD8" w:rsidP="003D512C">
      <w:pPr>
        <w:pStyle w:val="ListParagraph"/>
        <w:tabs>
          <w:tab w:val="right" w:pos="9781"/>
        </w:tabs>
        <w:spacing w:after="0" w:line="240" w:lineRule="auto"/>
        <w:ind w:left="567" w:hanging="567"/>
        <w:contextualSpacing w:val="0"/>
        <w:rPr>
          <w:sz w:val="22"/>
        </w:rPr>
      </w:pPr>
    </w:p>
    <w:tbl>
      <w:tblPr>
        <w:tblStyle w:val="TableGrid"/>
        <w:tblW w:w="9355" w:type="dxa"/>
        <w:tblInd w:w="534" w:type="dxa"/>
        <w:tblLook w:val="04A0" w:firstRow="1" w:lastRow="0" w:firstColumn="1" w:lastColumn="0" w:noHBand="0" w:noVBand="1"/>
      </w:tblPr>
      <w:tblGrid>
        <w:gridCol w:w="7512"/>
        <w:gridCol w:w="1843"/>
      </w:tblGrid>
      <w:tr w:rsidR="00C52C76" w:rsidTr="00B45732">
        <w:tc>
          <w:tcPr>
            <w:tcW w:w="7512" w:type="dxa"/>
            <w:shd w:val="clear" w:color="auto" w:fill="E9E7F2" w:themeFill="accent4" w:themeFillTint="33"/>
          </w:tcPr>
          <w:p w:rsidR="00C52C76" w:rsidRPr="00811E1F" w:rsidRDefault="00C52C76" w:rsidP="00C52C76">
            <w:pPr>
              <w:pStyle w:val="ListParagraph"/>
              <w:ind w:left="0"/>
              <w:jc w:val="center"/>
              <w:rPr>
                <w:b/>
                <w:sz w:val="22"/>
              </w:rPr>
            </w:pPr>
            <w:r w:rsidRPr="00811E1F">
              <w:rPr>
                <w:b/>
                <w:sz w:val="22"/>
              </w:rPr>
              <w:t>Description</w:t>
            </w:r>
          </w:p>
        </w:tc>
        <w:tc>
          <w:tcPr>
            <w:tcW w:w="1843" w:type="dxa"/>
            <w:shd w:val="clear" w:color="auto" w:fill="E9E7F2" w:themeFill="accent4" w:themeFillTint="33"/>
          </w:tcPr>
          <w:p w:rsidR="00C52C76" w:rsidRPr="00811E1F" w:rsidRDefault="00C52C76" w:rsidP="00C52C76">
            <w:pPr>
              <w:pStyle w:val="ListParagraph"/>
              <w:ind w:left="0"/>
              <w:jc w:val="center"/>
              <w:rPr>
                <w:b/>
                <w:sz w:val="22"/>
              </w:rPr>
            </w:pPr>
            <w:r w:rsidRPr="00811E1F">
              <w:rPr>
                <w:b/>
                <w:sz w:val="22"/>
              </w:rPr>
              <w:t>Marks</w:t>
            </w:r>
          </w:p>
        </w:tc>
      </w:tr>
      <w:tr w:rsidR="001F7C82" w:rsidTr="00B45732">
        <w:tc>
          <w:tcPr>
            <w:tcW w:w="7512" w:type="dxa"/>
          </w:tcPr>
          <w:p w:rsidR="001F7C82" w:rsidRPr="001F7C82" w:rsidRDefault="001F7C82" w:rsidP="003D512C">
            <w:pPr>
              <w:pStyle w:val="Default"/>
              <w:spacing w:line="264" w:lineRule="auto"/>
              <w:rPr>
                <w:rFonts w:ascii="Calibri" w:hAnsi="Calibri" w:cs="Calibri"/>
                <w:sz w:val="22"/>
                <w:szCs w:val="22"/>
              </w:rPr>
            </w:pPr>
            <w:r w:rsidRPr="001F7C82">
              <w:rPr>
                <w:rFonts w:ascii="Calibri" w:hAnsi="Calibri" w:cs="Calibri"/>
                <w:sz w:val="22"/>
                <w:szCs w:val="22"/>
              </w:rPr>
              <w:t xml:space="preserve">1 mark each for any 3 </w:t>
            </w:r>
            <w:r w:rsidR="00E42A62">
              <w:rPr>
                <w:rFonts w:ascii="Calibri" w:hAnsi="Calibri" w:cs="Calibri"/>
                <w:sz w:val="22"/>
                <w:szCs w:val="22"/>
              </w:rPr>
              <w:t>controlled variables and 1 mark for appropriate description.</w:t>
            </w:r>
          </w:p>
          <w:p w:rsidR="001F7C82" w:rsidRPr="001F7C82" w:rsidRDefault="001F7C82" w:rsidP="003D512C">
            <w:pPr>
              <w:pStyle w:val="Default"/>
              <w:numPr>
                <w:ilvl w:val="0"/>
                <w:numId w:val="37"/>
              </w:numPr>
              <w:spacing w:line="264" w:lineRule="auto"/>
              <w:ind w:left="317" w:hanging="284"/>
              <w:rPr>
                <w:rFonts w:ascii="Calibri" w:hAnsi="Calibri" w:cs="Calibri"/>
                <w:sz w:val="22"/>
                <w:szCs w:val="22"/>
              </w:rPr>
            </w:pPr>
            <w:r w:rsidRPr="001F7C82">
              <w:rPr>
                <w:rFonts w:ascii="Calibri" w:hAnsi="Calibri" w:cs="Calibri"/>
                <w:sz w:val="22"/>
                <w:szCs w:val="22"/>
              </w:rPr>
              <w:t xml:space="preserve">the temperature of the </w:t>
            </w:r>
            <w:r w:rsidR="00E42A62" w:rsidRPr="00E42A62">
              <w:rPr>
                <w:rFonts w:ascii="Calibri" w:hAnsi="Calibri" w:cs="Calibri"/>
                <w:sz w:val="22"/>
                <w:szCs w:val="22"/>
              </w:rPr>
              <w:t>container</w:t>
            </w:r>
            <w:r w:rsidR="00E42A62">
              <w:rPr>
                <w:rFonts w:ascii="Calibri" w:hAnsi="Calibri" w:cs="Calibri"/>
                <w:sz w:val="22"/>
                <w:szCs w:val="22"/>
              </w:rPr>
              <w:t>s -</w:t>
            </w:r>
            <w:r w:rsidRPr="001F7C82">
              <w:rPr>
                <w:rFonts w:ascii="Calibri" w:hAnsi="Calibri" w:cs="Calibri"/>
                <w:sz w:val="22"/>
                <w:szCs w:val="22"/>
              </w:rPr>
              <w:t xml:space="preserve"> </w:t>
            </w:r>
            <w:r w:rsidR="00C865CE">
              <w:rPr>
                <w:rFonts w:ascii="Calibri" w:hAnsi="Calibri" w:cs="Calibri"/>
                <w:sz w:val="22"/>
                <w:szCs w:val="22"/>
              </w:rPr>
              <w:t>left in sa</w:t>
            </w:r>
            <w:r w:rsidR="00E42A62">
              <w:rPr>
                <w:rFonts w:ascii="Calibri" w:hAnsi="Calibri" w:cs="Calibri"/>
                <w:sz w:val="22"/>
                <w:szCs w:val="22"/>
              </w:rPr>
              <w:t>me ambient temperature</w:t>
            </w:r>
          </w:p>
          <w:p w:rsidR="001F7C82" w:rsidRPr="001F7C82" w:rsidRDefault="001F7C82" w:rsidP="003D512C">
            <w:pPr>
              <w:pStyle w:val="Default"/>
              <w:numPr>
                <w:ilvl w:val="0"/>
                <w:numId w:val="37"/>
              </w:numPr>
              <w:spacing w:line="264" w:lineRule="auto"/>
              <w:ind w:left="317" w:hanging="284"/>
              <w:rPr>
                <w:rFonts w:ascii="Calibri" w:hAnsi="Calibri" w:cs="Calibri"/>
                <w:sz w:val="22"/>
                <w:szCs w:val="22"/>
              </w:rPr>
            </w:pPr>
            <w:r w:rsidRPr="001F7C82">
              <w:rPr>
                <w:rFonts w:ascii="Calibri" w:hAnsi="Calibri" w:cs="Calibri"/>
                <w:sz w:val="22"/>
                <w:szCs w:val="22"/>
              </w:rPr>
              <w:t xml:space="preserve">the amount of light </w:t>
            </w:r>
            <w:r w:rsidR="00C865CE">
              <w:rPr>
                <w:rFonts w:ascii="Calibri" w:hAnsi="Calibri" w:cs="Calibri"/>
                <w:sz w:val="22"/>
                <w:szCs w:val="22"/>
              </w:rPr>
              <w:t>– left in sa</w:t>
            </w:r>
            <w:r w:rsidR="00E42A62">
              <w:rPr>
                <w:rFonts w:ascii="Calibri" w:hAnsi="Calibri" w:cs="Calibri"/>
                <w:sz w:val="22"/>
                <w:szCs w:val="22"/>
              </w:rPr>
              <w:t>me area without shade/shadow</w:t>
            </w:r>
          </w:p>
          <w:p w:rsidR="001F7C82" w:rsidRPr="001F7C82" w:rsidRDefault="00C865CE" w:rsidP="003D512C">
            <w:pPr>
              <w:pStyle w:val="Default"/>
              <w:numPr>
                <w:ilvl w:val="0"/>
                <w:numId w:val="37"/>
              </w:numPr>
              <w:spacing w:line="264" w:lineRule="auto"/>
              <w:ind w:left="317" w:hanging="284"/>
              <w:rPr>
                <w:rFonts w:ascii="Calibri" w:hAnsi="Calibri" w:cs="Calibri"/>
                <w:sz w:val="22"/>
                <w:szCs w:val="22"/>
              </w:rPr>
            </w:pPr>
            <w:r>
              <w:rPr>
                <w:rFonts w:ascii="Calibri" w:hAnsi="Calibri" w:cs="Calibri"/>
                <w:sz w:val="22"/>
                <w:szCs w:val="22"/>
              </w:rPr>
              <w:t>the number of d</w:t>
            </w:r>
            <w:r w:rsidR="001F7C82" w:rsidRPr="001F7C82">
              <w:rPr>
                <w:rFonts w:ascii="Calibri" w:hAnsi="Calibri" w:cs="Calibri"/>
                <w:sz w:val="22"/>
                <w:szCs w:val="22"/>
              </w:rPr>
              <w:t xml:space="preserve">uckweed plants </w:t>
            </w:r>
            <w:r>
              <w:rPr>
                <w:rFonts w:ascii="Calibri" w:hAnsi="Calibri" w:cs="Calibri"/>
                <w:sz w:val="22"/>
                <w:szCs w:val="22"/>
              </w:rPr>
              <w:t>– 18 d</w:t>
            </w:r>
            <w:r w:rsidR="00E42A62">
              <w:rPr>
                <w:rFonts w:ascii="Calibri" w:hAnsi="Calibri" w:cs="Calibri"/>
                <w:sz w:val="22"/>
                <w:szCs w:val="22"/>
              </w:rPr>
              <w:t>uckweed plants per container</w:t>
            </w:r>
          </w:p>
          <w:p w:rsidR="001F7C82" w:rsidRPr="001F7C82" w:rsidRDefault="001F7C82" w:rsidP="003D512C">
            <w:pPr>
              <w:pStyle w:val="Default"/>
              <w:numPr>
                <w:ilvl w:val="0"/>
                <w:numId w:val="37"/>
              </w:numPr>
              <w:spacing w:line="264" w:lineRule="auto"/>
              <w:ind w:left="317" w:hanging="284"/>
              <w:rPr>
                <w:rFonts w:ascii="Calibri" w:hAnsi="Calibri" w:cs="Calibri"/>
                <w:sz w:val="22"/>
                <w:szCs w:val="22"/>
              </w:rPr>
            </w:pPr>
            <w:r w:rsidRPr="001F7C82">
              <w:rPr>
                <w:rFonts w:ascii="Calibri" w:hAnsi="Calibri" w:cs="Calibri"/>
                <w:sz w:val="22"/>
                <w:szCs w:val="22"/>
              </w:rPr>
              <w:t xml:space="preserve">the volume of water </w:t>
            </w:r>
            <w:r w:rsidR="00E42A62">
              <w:rPr>
                <w:rFonts w:ascii="Calibri" w:hAnsi="Calibri" w:cs="Calibri"/>
                <w:sz w:val="22"/>
                <w:szCs w:val="22"/>
              </w:rPr>
              <w:t>– 200 mL of water per container</w:t>
            </w:r>
          </w:p>
          <w:p w:rsidR="001F7C82" w:rsidRPr="00E42A62" w:rsidRDefault="001F7C82" w:rsidP="003D512C">
            <w:pPr>
              <w:pStyle w:val="Default"/>
              <w:numPr>
                <w:ilvl w:val="0"/>
                <w:numId w:val="37"/>
              </w:numPr>
              <w:spacing w:line="264" w:lineRule="auto"/>
              <w:ind w:left="317" w:hanging="284"/>
              <w:rPr>
                <w:rFonts w:ascii="Calibri" w:hAnsi="Calibri" w:cs="Calibri"/>
                <w:sz w:val="22"/>
                <w:szCs w:val="22"/>
              </w:rPr>
            </w:pPr>
            <w:r w:rsidRPr="00E42A62">
              <w:rPr>
                <w:rFonts w:ascii="Calibri" w:hAnsi="Calibri" w:cs="Calibri"/>
                <w:sz w:val="22"/>
                <w:szCs w:val="22"/>
              </w:rPr>
              <w:t xml:space="preserve">the shape/size of the </w:t>
            </w:r>
            <w:r w:rsidR="00E42A62" w:rsidRPr="00E42A62">
              <w:rPr>
                <w:rFonts w:ascii="Calibri" w:hAnsi="Calibri" w:cs="Calibri"/>
                <w:sz w:val="22"/>
                <w:szCs w:val="22"/>
              </w:rPr>
              <w:t>container – same type of container used</w:t>
            </w:r>
          </w:p>
        </w:tc>
        <w:tc>
          <w:tcPr>
            <w:tcW w:w="1843" w:type="dxa"/>
            <w:vAlign w:val="center"/>
          </w:tcPr>
          <w:p w:rsidR="001F7C82" w:rsidRPr="00B45732" w:rsidRDefault="00E42A62" w:rsidP="003D512C">
            <w:pPr>
              <w:pStyle w:val="Default"/>
              <w:spacing w:line="264" w:lineRule="auto"/>
              <w:jc w:val="center"/>
              <w:rPr>
                <w:rFonts w:ascii="Calibri" w:hAnsi="Calibri" w:cs="Calibri"/>
                <w:sz w:val="22"/>
                <w:szCs w:val="22"/>
              </w:rPr>
            </w:pPr>
            <w:r>
              <w:rPr>
                <w:rFonts w:ascii="Calibri" w:hAnsi="Calibri" w:cs="Calibri"/>
                <w:sz w:val="22"/>
                <w:szCs w:val="22"/>
              </w:rPr>
              <w:t>1–6</w:t>
            </w:r>
          </w:p>
        </w:tc>
      </w:tr>
      <w:tr w:rsidR="001F7C82" w:rsidTr="00B45732">
        <w:tc>
          <w:tcPr>
            <w:tcW w:w="7512" w:type="dxa"/>
          </w:tcPr>
          <w:p w:rsidR="001F7C82" w:rsidRPr="00B45732" w:rsidRDefault="001F7C82" w:rsidP="001F7C82">
            <w:pPr>
              <w:pStyle w:val="Default"/>
              <w:jc w:val="right"/>
              <w:rPr>
                <w:rFonts w:ascii="Calibri" w:hAnsi="Calibri" w:cs="Calibri"/>
                <w:sz w:val="22"/>
                <w:szCs w:val="22"/>
              </w:rPr>
            </w:pPr>
            <w:r w:rsidRPr="00B45732">
              <w:rPr>
                <w:rFonts w:ascii="Calibri" w:hAnsi="Calibri" w:cs="Calibri"/>
                <w:b/>
                <w:bCs/>
                <w:sz w:val="22"/>
                <w:szCs w:val="22"/>
              </w:rPr>
              <w:t xml:space="preserve">Total </w:t>
            </w:r>
          </w:p>
        </w:tc>
        <w:tc>
          <w:tcPr>
            <w:tcW w:w="1843" w:type="dxa"/>
          </w:tcPr>
          <w:p w:rsidR="001F7C82" w:rsidRPr="00B45732" w:rsidRDefault="00E42A62" w:rsidP="001F7C82">
            <w:pPr>
              <w:pStyle w:val="Default"/>
              <w:jc w:val="center"/>
              <w:rPr>
                <w:rFonts w:ascii="Calibri" w:hAnsi="Calibri" w:cs="Calibri"/>
                <w:sz w:val="22"/>
                <w:szCs w:val="22"/>
              </w:rPr>
            </w:pPr>
            <w:r>
              <w:rPr>
                <w:rFonts w:ascii="Calibri" w:hAnsi="Calibri" w:cs="Calibri"/>
                <w:b/>
                <w:bCs/>
                <w:sz w:val="22"/>
                <w:szCs w:val="22"/>
              </w:rPr>
              <w:t>6</w:t>
            </w:r>
          </w:p>
        </w:tc>
      </w:tr>
    </w:tbl>
    <w:p w:rsidR="00C52C76" w:rsidRDefault="00C52C76" w:rsidP="00085E23">
      <w:pPr>
        <w:pStyle w:val="ListParagraph"/>
        <w:spacing w:line="240" w:lineRule="auto"/>
        <w:ind w:left="357"/>
        <w:contextualSpacing w:val="0"/>
        <w:rPr>
          <w:sz w:val="22"/>
        </w:rPr>
      </w:pPr>
    </w:p>
    <w:p w:rsidR="001F7C82" w:rsidRDefault="001F7C82">
      <w:pPr>
        <w:spacing w:line="276" w:lineRule="auto"/>
      </w:pPr>
      <w:r>
        <w:br w:type="page"/>
      </w:r>
    </w:p>
    <w:p w:rsidR="001F7C82" w:rsidRPr="009345D2" w:rsidRDefault="009345D2" w:rsidP="00E7142D">
      <w:pPr>
        <w:tabs>
          <w:tab w:val="left" w:pos="567"/>
          <w:tab w:val="left" w:pos="8789"/>
        </w:tabs>
        <w:spacing w:after="0"/>
        <w:ind w:left="567" w:hanging="567"/>
        <w:contextualSpacing/>
        <w:rPr>
          <w:rFonts w:eastAsia="Times New Roman" w:cs="Calibri"/>
        </w:rPr>
      </w:pPr>
      <w:r w:rsidRPr="009345D2">
        <w:rPr>
          <w:rFonts w:cs="Calibri"/>
        </w:rPr>
        <w:lastRenderedPageBreak/>
        <w:t>(e)</w:t>
      </w:r>
      <w:r w:rsidRPr="009345D2">
        <w:rPr>
          <w:rFonts w:cs="Calibri"/>
        </w:rPr>
        <w:tab/>
      </w:r>
      <w:r w:rsidR="00CA1BB0" w:rsidRPr="005F517B">
        <w:t xml:space="preserve">Draw a graph </w:t>
      </w:r>
      <w:r w:rsidR="00CA1BB0">
        <w:t>using the data</w:t>
      </w:r>
      <w:r w:rsidR="00CA1BB0" w:rsidRPr="005F517B">
        <w:t xml:space="preserve"> from the table</w:t>
      </w:r>
      <w:r w:rsidR="00CC5917">
        <w:rPr>
          <w:rFonts w:eastAsia="Times New Roman" w:cs="Calibri"/>
        </w:rPr>
        <w:t xml:space="preserve">. </w:t>
      </w:r>
      <w:r w:rsidR="00CC5917">
        <w:rPr>
          <w:rFonts w:eastAsia="Times New Roman" w:cs="Calibri"/>
        </w:rPr>
        <w:tab/>
        <w:t>(6</w:t>
      </w:r>
      <w:r w:rsidR="001F7C82" w:rsidRPr="009345D2">
        <w:rPr>
          <w:rFonts w:eastAsia="Times New Roman" w:cs="Calibri"/>
        </w:rPr>
        <w:t xml:space="preserve"> marks)</w:t>
      </w:r>
    </w:p>
    <w:p w:rsidR="00C52C76" w:rsidRDefault="00C52C76" w:rsidP="00085E23">
      <w:pPr>
        <w:pStyle w:val="ListParagraph"/>
        <w:spacing w:line="240" w:lineRule="auto"/>
        <w:ind w:left="357"/>
        <w:contextualSpacing w:val="0"/>
        <w:rPr>
          <w:sz w:val="22"/>
        </w:rPr>
      </w:pPr>
    </w:p>
    <w:p w:rsidR="001F7C82" w:rsidRDefault="001F7C82" w:rsidP="00085E23">
      <w:pPr>
        <w:pStyle w:val="ListParagraph"/>
        <w:spacing w:line="240" w:lineRule="auto"/>
        <w:ind w:left="357"/>
        <w:contextualSpacing w:val="0"/>
        <w:rPr>
          <w:sz w:val="22"/>
        </w:rPr>
      </w:pPr>
      <w:r>
        <w:rPr>
          <w:noProof/>
          <w:lang w:eastAsia="en-AU"/>
        </w:rPr>
        <w:drawing>
          <wp:inline distT="0" distB="0" distL="0" distR="0" wp14:anchorId="320F07EF" wp14:editId="05B035BE">
            <wp:extent cx="5596128" cy="2648103"/>
            <wp:effectExtent l="0" t="0" r="2413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7C82" w:rsidRDefault="001F7C82" w:rsidP="003D512C">
      <w:pPr>
        <w:pStyle w:val="ListParagraph"/>
        <w:spacing w:after="0" w:line="240" w:lineRule="auto"/>
        <w:ind w:left="357"/>
        <w:contextualSpacing w:val="0"/>
        <w:rPr>
          <w:sz w:val="22"/>
        </w:rPr>
      </w:pPr>
    </w:p>
    <w:tbl>
      <w:tblPr>
        <w:tblStyle w:val="TableGrid"/>
        <w:tblW w:w="9355" w:type="dxa"/>
        <w:tblInd w:w="534" w:type="dxa"/>
        <w:tblLook w:val="04A0" w:firstRow="1" w:lastRow="0" w:firstColumn="1" w:lastColumn="0" w:noHBand="0" w:noVBand="1"/>
      </w:tblPr>
      <w:tblGrid>
        <w:gridCol w:w="7512"/>
        <w:gridCol w:w="1843"/>
      </w:tblGrid>
      <w:tr w:rsidR="001F7C82" w:rsidTr="00E7142D">
        <w:tc>
          <w:tcPr>
            <w:tcW w:w="7512" w:type="dxa"/>
            <w:shd w:val="clear" w:color="auto" w:fill="E9E7F2" w:themeFill="accent4" w:themeFillTint="33"/>
          </w:tcPr>
          <w:p w:rsidR="001F7C82" w:rsidRPr="00811E1F" w:rsidRDefault="001F7C82" w:rsidP="001F7C82">
            <w:pPr>
              <w:pStyle w:val="ListParagraph"/>
              <w:ind w:left="0"/>
              <w:jc w:val="center"/>
              <w:rPr>
                <w:b/>
                <w:sz w:val="22"/>
              </w:rPr>
            </w:pPr>
            <w:r w:rsidRPr="00811E1F">
              <w:rPr>
                <w:b/>
                <w:sz w:val="22"/>
              </w:rPr>
              <w:t>Description</w:t>
            </w:r>
          </w:p>
        </w:tc>
        <w:tc>
          <w:tcPr>
            <w:tcW w:w="1843" w:type="dxa"/>
            <w:shd w:val="clear" w:color="auto" w:fill="E9E7F2" w:themeFill="accent4" w:themeFillTint="33"/>
          </w:tcPr>
          <w:p w:rsidR="001F7C82" w:rsidRPr="00811E1F" w:rsidRDefault="001F7C82" w:rsidP="001F7C82">
            <w:pPr>
              <w:pStyle w:val="ListParagraph"/>
              <w:ind w:left="0"/>
              <w:jc w:val="center"/>
              <w:rPr>
                <w:b/>
                <w:sz w:val="22"/>
              </w:rPr>
            </w:pPr>
            <w:r w:rsidRPr="00811E1F">
              <w:rPr>
                <w:b/>
                <w:sz w:val="22"/>
              </w:rPr>
              <w:t>Marks</w:t>
            </w:r>
          </w:p>
        </w:tc>
      </w:tr>
      <w:tr w:rsidR="001F7C82" w:rsidTr="00E7142D">
        <w:tc>
          <w:tcPr>
            <w:tcW w:w="7512" w:type="dxa"/>
          </w:tcPr>
          <w:p w:rsidR="001F7C82" w:rsidRPr="001F7C82" w:rsidRDefault="001F7C82" w:rsidP="003D512C">
            <w:pPr>
              <w:pStyle w:val="Default"/>
              <w:spacing w:line="264" w:lineRule="auto"/>
              <w:rPr>
                <w:rFonts w:ascii="Calibri" w:hAnsi="Calibri" w:cs="Calibri"/>
                <w:sz w:val="22"/>
                <w:szCs w:val="22"/>
              </w:rPr>
            </w:pPr>
            <w:r w:rsidRPr="001F7C82">
              <w:rPr>
                <w:rFonts w:ascii="Calibri" w:hAnsi="Calibri" w:cs="Calibri"/>
                <w:sz w:val="22"/>
                <w:szCs w:val="22"/>
              </w:rPr>
              <w:t xml:space="preserve">Correctly plot points </w:t>
            </w:r>
          </w:p>
        </w:tc>
        <w:tc>
          <w:tcPr>
            <w:tcW w:w="1843" w:type="dxa"/>
          </w:tcPr>
          <w:p w:rsidR="001F7C82" w:rsidRPr="001F7C82" w:rsidRDefault="00E7142D" w:rsidP="003D512C">
            <w:pPr>
              <w:pStyle w:val="Default"/>
              <w:spacing w:line="264" w:lineRule="auto"/>
              <w:jc w:val="center"/>
              <w:rPr>
                <w:rFonts w:ascii="Calibri" w:hAnsi="Calibri" w:cs="Calibri"/>
                <w:sz w:val="22"/>
                <w:szCs w:val="22"/>
              </w:rPr>
            </w:pPr>
            <w:r>
              <w:rPr>
                <w:rFonts w:ascii="Calibri" w:hAnsi="Calibri" w:cs="Calibri"/>
                <w:sz w:val="22"/>
                <w:szCs w:val="22"/>
              </w:rPr>
              <w:t>1</w:t>
            </w:r>
          </w:p>
        </w:tc>
      </w:tr>
      <w:tr w:rsidR="001F7C82" w:rsidTr="00E7142D">
        <w:tc>
          <w:tcPr>
            <w:tcW w:w="7512" w:type="dxa"/>
          </w:tcPr>
          <w:p w:rsidR="001F7C82" w:rsidRPr="001F7C82" w:rsidRDefault="00EB3D24" w:rsidP="003D512C">
            <w:pPr>
              <w:pStyle w:val="Default"/>
              <w:spacing w:line="264" w:lineRule="auto"/>
              <w:rPr>
                <w:rFonts w:ascii="Calibri" w:hAnsi="Calibri" w:cs="Calibri"/>
                <w:sz w:val="22"/>
                <w:szCs w:val="22"/>
              </w:rPr>
            </w:pPr>
            <w:r>
              <w:rPr>
                <w:rFonts w:ascii="Calibri" w:hAnsi="Calibri" w:cs="Calibri"/>
                <w:sz w:val="22"/>
                <w:szCs w:val="22"/>
              </w:rPr>
              <w:t>Labels</w:t>
            </w:r>
            <w:r w:rsidR="001F7C82" w:rsidRPr="001F7C82">
              <w:rPr>
                <w:rFonts w:ascii="Calibri" w:hAnsi="Calibri" w:cs="Calibri"/>
                <w:sz w:val="22"/>
                <w:szCs w:val="22"/>
              </w:rPr>
              <w:t xml:space="preserve"> of axes with correct name and unit </w:t>
            </w:r>
          </w:p>
        </w:tc>
        <w:tc>
          <w:tcPr>
            <w:tcW w:w="1843" w:type="dxa"/>
          </w:tcPr>
          <w:p w:rsidR="001F7C82" w:rsidRPr="001F7C82" w:rsidRDefault="001F7C82" w:rsidP="003D512C">
            <w:pPr>
              <w:pStyle w:val="Default"/>
              <w:spacing w:line="264" w:lineRule="auto"/>
              <w:jc w:val="center"/>
              <w:rPr>
                <w:rFonts w:ascii="Calibri" w:hAnsi="Calibri" w:cs="Calibri"/>
                <w:sz w:val="22"/>
                <w:szCs w:val="22"/>
              </w:rPr>
            </w:pPr>
            <w:r w:rsidRPr="001F7C82">
              <w:rPr>
                <w:rFonts w:ascii="Calibri" w:hAnsi="Calibri" w:cs="Calibri"/>
                <w:sz w:val="22"/>
                <w:szCs w:val="22"/>
              </w:rPr>
              <w:t>1</w:t>
            </w:r>
            <w:r w:rsidR="00E7142D">
              <w:rPr>
                <w:rFonts w:ascii="Calibri" w:hAnsi="Calibri" w:cs="Calibri"/>
                <w:sz w:val="22"/>
                <w:szCs w:val="22"/>
              </w:rPr>
              <w:t>–</w:t>
            </w:r>
            <w:r w:rsidRPr="001F7C82">
              <w:rPr>
                <w:rFonts w:ascii="Calibri" w:hAnsi="Calibri" w:cs="Calibri"/>
                <w:sz w:val="22"/>
                <w:szCs w:val="22"/>
              </w:rPr>
              <w:t>2</w:t>
            </w:r>
          </w:p>
        </w:tc>
      </w:tr>
      <w:tr w:rsidR="001F7C82" w:rsidTr="00E7142D">
        <w:tc>
          <w:tcPr>
            <w:tcW w:w="7512" w:type="dxa"/>
          </w:tcPr>
          <w:p w:rsidR="001F7C82" w:rsidRPr="001F7C82" w:rsidRDefault="001F7C82" w:rsidP="003D512C">
            <w:pPr>
              <w:pStyle w:val="Default"/>
              <w:spacing w:line="264" w:lineRule="auto"/>
              <w:rPr>
                <w:rFonts w:ascii="Calibri" w:hAnsi="Calibri" w:cs="Calibri"/>
                <w:sz w:val="22"/>
                <w:szCs w:val="22"/>
              </w:rPr>
            </w:pPr>
            <w:r w:rsidRPr="001F7C82">
              <w:rPr>
                <w:rFonts w:ascii="Calibri" w:hAnsi="Calibri" w:cs="Calibri"/>
                <w:sz w:val="22"/>
                <w:szCs w:val="22"/>
              </w:rPr>
              <w:t xml:space="preserve">Uses a suitable scale </w:t>
            </w:r>
          </w:p>
        </w:tc>
        <w:tc>
          <w:tcPr>
            <w:tcW w:w="1843" w:type="dxa"/>
          </w:tcPr>
          <w:p w:rsidR="001F7C82" w:rsidRPr="001F7C82" w:rsidRDefault="00E7142D" w:rsidP="003D512C">
            <w:pPr>
              <w:pStyle w:val="Default"/>
              <w:spacing w:line="264" w:lineRule="auto"/>
              <w:jc w:val="center"/>
              <w:rPr>
                <w:rFonts w:ascii="Calibri" w:hAnsi="Calibri" w:cs="Calibri"/>
                <w:sz w:val="22"/>
                <w:szCs w:val="22"/>
              </w:rPr>
            </w:pPr>
            <w:r>
              <w:rPr>
                <w:rFonts w:ascii="Calibri" w:hAnsi="Calibri" w:cs="Calibri"/>
                <w:sz w:val="22"/>
                <w:szCs w:val="22"/>
              </w:rPr>
              <w:t>1</w:t>
            </w:r>
          </w:p>
        </w:tc>
      </w:tr>
      <w:tr w:rsidR="001F7C82" w:rsidTr="00E7142D">
        <w:tc>
          <w:tcPr>
            <w:tcW w:w="7512" w:type="dxa"/>
          </w:tcPr>
          <w:p w:rsidR="001F7C82" w:rsidRPr="001F7C82" w:rsidRDefault="001F7C82" w:rsidP="003D512C">
            <w:pPr>
              <w:pStyle w:val="Default"/>
              <w:spacing w:line="264" w:lineRule="auto"/>
              <w:rPr>
                <w:rFonts w:ascii="Calibri" w:hAnsi="Calibri" w:cs="Calibri"/>
                <w:sz w:val="22"/>
                <w:szCs w:val="22"/>
              </w:rPr>
            </w:pPr>
            <w:r w:rsidRPr="001F7C82">
              <w:rPr>
                <w:rFonts w:ascii="Calibri" w:hAnsi="Calibri" w:cs="Calibri"/>
                <w:sz w:val="22"/>
                <w:szCs w:val="22"/>
              </w:rPr>
              <w:t>Title appropriate</w:t>
            </w:r>
            <w:r w:rsidR="00EB3D24">
              <w:rPr>
                <w:rFonts w:ascii="Calibri" w:hAnsi="Calibri" w:cs="Calibri"/>
                <w:sz w:val="22"/>
                <w:szCs w:val="22"/>
              </w:rPr>
              <w:t>,</w:t>
            </w:r>
            <w:r w:rsidRPr="001F7C82">
              <w:rPr>
                <w:rFonts w:ascii="Calibri" w:hAnsi="Calibri" w:cs="Calibri"/>
                <w:sz w:val="22"/>
                <w:szCs w:val="22"/>
              </w:rPr>
              <w:t xml:space="preserve"> with both variables included </w:t>
            </w:r>
          </w:p>
        </w:tc>
        <w:tc>
          <w:tcPr>
            <w:tcW w:w="1843" w:type="dxa"/>
          </w:tcPr>
          <w:p w:rsidR="001F7C82" w:rsidRPr="001F7C82" w:rsidRDefault="00E7142D" w:rsidP="003D512C">
            <w:pPr>
              <w:pStyle w:val="Default"/>
              <w:spacing w:line="264" w:lineRule="auto"/>
              <w:jc w:val="center"/>
              <w:rPr>
                <w:rFonts w:ascii="Calibri" w:hAnsi="Calibri" w:cs="Calibri"/>
                <w:sz w:val="22"/>
                <w:szCs w:val="22"/>
              </w:rPr>
            </w:pPr>
            <w:r>
              <w:rPr>
                <w:rFonts w:ascii="Calibri" w:hAnsi="Calibri" w:cs="Calibri"/>
                <w:sz w:val="22"/>
                <w:szCs w:val="22"/>
              </w:rPr>
              <w:t>1</w:t>
            </w:r>
          </w:p>
        </w:tc>
      </w:tr>
      <w:tr w:rsidR="001F7C82" w:rsidTr="00E7142D">
        <w:tc>
          <w:tcPr>
            <w:tcW w:w="7512" w:type="dxa"/>
          </w:tcPr>
          <w:p w:rsidR="001F7C82" w:rsidRPr="001F7C82" w:rsidRDefault="001F7C82" w:rsidP="003D512C">
            <w:pPr>
              <w:pStyle w:val="Default"/>
              <w:spacing w:line="264" w:lineRule="auto"/>
              <w:rPr>
                <w:rFonts w:ascii="Calibri" w:hAnsi="Calibri" w:cs="Calibri"/>
                <w:sz w:val="22"/>
                <w:szCs w:val="22"/>
              </w:rPr>
            </w:pPr>
            <w:r w:rsidRPr="001F7C82">
              <w:rPr>
                <w:rFonts w:ascii="Calibri" w:hAnsi="Calibri" w:cs="Calibri"/>
                <w:sz w:val="22"/>
                <w:szCs w:val="22"/>
              </w:rPr>
              <w:t xml:space="preserve">Key </w:t>
            </w:r>
          </w:p>
        </w:tc>
        <w:tc>
          <w:tcPr>
            <w:tcW w:w="1843" w:type="dxa"/>
          </w:tcPr>
          <w:p w:rsidR="001F7C82" w:rsidRPr="001F7C82" w:rsidRDefault="00E7142D" w:rsidP="003D512C">
            <w:pPr>
              <w:pStyle w:val="Default"/>
              <w:spacing w:line="264" w:lineRule="auto"/>
              <w:jc w:val="center"/>
              <w:rPr>
                <w:rFonts w:ascii="Calibri" w:hAnsi="Calibri" w:cs="Calibri"/>
                <w:sz w:val="22"/>
                <w:szCs w:val="22"/>
              </w:rPr>
            </w:pPr>
            <w:r>
              <w:rPr>
                <w:rFonts w:ascii="Calibri" w:hAnsi="Calibri" w:cs="Calibri"/>
                <w:sz w:val="22"/>
                <w:szCs w:val="22"/>
              </w:rPr>
              <w:t>1</w:t>
            </w:r>
          </w:p>
        </w:tc>
      </w:tr>
      <w:tr w:rsidR="001F7C82" w:rsidTr="00E7142D">
        <w:tc>
          <w:tcPr>
            <w:tcW w:w="7512" w:type="dxa"/>
          </w:tcPr>
          <w:p w:rsidR="001F7C82" w:rsidRPr="001F7C82" w:rsidRDefault="001F7C82" w:rsidP="003D512C">
            <w:pPr>
              <w:pStyle w:val="Default"/>
              <w:spacing w:line="264" w:lineRule="auto"/>
              <w:jc w:val="right"/>
              <w:rPr>
                <w:rFonts w:ascii="Calibri" w:hAnsi="Calibri" w:cs="Calibri"/>
                <w:sz w:val="22"/>
                <w:szCs w:val="22"/>
              </w:rPr>
            </w:pPr>
            <w:r w:rsidRPr="001F7C82">
              <w:rPr>
                <w:rFonts w:ascii="Calibri" w:hAnsi="Calibri" w:cs="Calibri"/>
                <w:b/>
                <w:bCs/>
                <w:sz w:val="22"/>
                <w:szCs w:val="22"/>
              </w:rPr>
              <w:t>Total</w:t>
            </w:r>
          </w:p>
        </w:tc>
        <w:tc>
          <w:tcPr>
            <w:tcW w:w="1843" w:type="dxa"/>
          </w:tcPr>
          <w:p w:rsidR="001F7C82" w:rsidRPr="001F7C82" w:rsidRDefault="001F7C82" w:rsidP="003D512C">
            <w:pPr>
              <w:pStyle w:val="Default"/>
              <w:spacing w:line="264" w:lineRule="auto"/>
              <w:jc w:val="center"/>
              <w:rPr>
                <w:rFonts w:ascii="Calibri" w:hAnsi="Calibri" w:cs="Calibri"/>
                <w:sz w:val="22"/>
                <w:szCs w:val="22"/>
              </w:rPr>
            </w:pPr>
            <w:r w:rsidRPr="001F7C82">
              <w:rPr>
                <w:rFonts w:ascii="Calibri" w:hAnsi="Calibri" w:cs="Calibri"/>
                <w:b/>
                <w:bCs/>
                <w:sz w:val="22"/>
                <w:szCs w:val="22"/>
              </w:rPr>
              <w:t>6</w:t>
            </w:r>
          </w:p>
        </w:tc>
      </w:tr>
    </w:tbl>
    <w:p w:rsidR="001F7C82" w:rsidRPr="00A27242" w:rsidRDefault="001F7C82" w:rsidP="00A27242">
      <w:pPr>
        <w:pStyle w:val="ListParagraph"/>
        <w:spacing w:after="0" w:line="240" w:lineRule="auto"/>
        <w:ind w:left="357"/>
        <w:contextualSpacing w:val="0"/>
        <w:rPr>
          <w:rFonts w:cs="Calibri"/>
          <w:sz w:val="22"/>
        </w:rPr>
      </w:pPr>
    </w:p>
    <w:p w:rsidR="001F7C82" w:rsidRDefault="001F7C82" w:rsidP="001F7C82">
      <w:pPr>
        <w:tabs>
          <w:tab w:val="left" w:pos="567"/>
          <w:tab w:val="left" w:pos="8789"/>
        </w:tabs>
        <w:spacing w:after="0"/>
        <w:contextualSpacing/>
        <w:rPr>
          <w:rFonts w:cs="Calibri"/>
        </w:rPr>
      </w:pPr>
      <w:r w:rsidRPr="00E7142D">
        <w:rPr>
          <w:rFonts w:cs="Calibri"/>
        </w:rPr>
        <w:t>(f)</w:t>
      </w:r>
      <w:r w:rsidR="00E7142D" w:rsidRPr="00E7142D">
        <w:rPr>
          <w:rFonts w:cs="Calibri"/>
        </w:rPr>
        <w:tab/>
      </w:r>
      <w:r w:rsidRPr="00E7142D">
        <w:rPr>
          <w:rFonts w:cs="Calibri"/>
        </w:rPr>
        <w:t>Write a valid conclusion for this experiment,</w:t>
      </w:r>
      <w:r w:rsidR="00AA74A9">
        <w:rPr>
          <w:rFonts w:cs="Calibri"/>
        </w:rPr>
        <w:t xml:space="preserve"> based on the results shown. </w:t>
      </w:r>
      <w:r w:rsidR="00AA74A9">
        <w:rPr>
          <w:rFonts w:cs="Calibri"/>
        </w:rPr>
        <w:tab/>
        <w:t>(3</w:t>
      </w:r>
      <w:r w:rsidRPr="00E7142D">
        <w:rPr>
          <w:rFonts w:cs="Calibri"/>
        </w:rPr>
        <w:t xml:space="preserve"> marks)</w:t>
      </w:r>
    </w:p>
    <w:p w:rsidR="000C7FD8" w:rsidRPr="00E7142D" w:rsidRDefault="000C7FD8" w:rsidP="00A27242">
      <w:pPr>
        <w:pStyle w:val="ListParagraph"/>
        <w:spacing w:after="0" w:line="240" w:lineRule="auto"/>
        <w:ind w:left="357"/>
        <w:contextualSpacing w:val="0"/>
        <w:rPr>
          <w:rFonts w:cs="Calibri"/>
          <w:sz w:val="22"/>
        </w:rPr>
      </w:pPr>
    </w:p>
    <w:tbl>
      <w:tblPr>
        <w:tblStyle w:val="TableGrid"/>
        <w:tblW w:w="9355" w:type="dxa"/>
        <w:tblInd w:w="534" w:type="dxa"/>
        <w:tblLook w:val="04A0" w:firstRow="1" w:lastRow="0" w:firstColumn="1" w:lastColumn="0" w:noHBand="0" w:noVBand="1"/>
      </w:tblPr>
      <w:tblGrid>
        <w:gridCol w:w="7512"/>
        <w:gridCol w:w="1843"/>
      </w:tblGrid>
      <w:tr w:rsidR="001F7C82" w:rsidTr="00E7142D">
        <w:tc>
          <w:tcPr>
            <w:tcW w:w="7512" w:type="dxa"/>
            <w:shd w:val="clear" w:color="auto" w:fill="E9E7F2" w:themeFill="accent4" w:themeFillTint="33"/>
          </w:tcPr>
          <w:p w:rsidR="001F7C82" w:rsidRPr="00811E1F" w:rsidRDefault="001F7C82" w:rsidP="001F7C82">
            <w:pPr>
              <w:pStyle w:val="ListParagraph"/>
              <w:ind w:left="0"/>
              <w:jc w:val="center"/>
              <w:rPr>
                <w:b/>
                <w:sz w:val="22"/>
              </w:rPr>
            </w:pPr>
            <w:r w:rsidRPr="00811E1F">
              <w:rPr>
                <w:b/>
                <w:sz w:val="22"/>
              </w:rPr>
              <w:t>Description</w:t>
            </w:r>
          </w:p>
        </w:tc>
        <w:tc>
          <w:tcPr>
            <w:tcW w:w="1843" w:type="dxa"/>
            <w:shd w:val="clear" w:color="auto" w:fill="E9E7F2" w:themeFill="accent4" w:themeFillTint="33"/>
          </w:tcPr>
          <w:p w:rsidR="001F7C82" w:rsidRPr="00811E1F" w:rsidRDefault="001F7C82" w:rsidP="001F7C82">
            <w:pPr>
              <w:pStyle w:val="ListParagraph"/>
              <w:ind w:left="0"/>
              <w:jc w:val="center"/>
              <w:rPr>
                <w:b/>
                <w:sz w:val="22"/>
              </w:rPr>
            </w:pPr>
            <w:r w:rsidRPr="00811E1F">
              <w:rPr>
                <w:b/>
                <w:sz w:val="22"/>
              </w:rPr>
              <w:t>Marks</w:t>
            </w:r>
          </w:p>
        </w:tc>
      </w:tr>
      <w:tr w:rsidR="001F7C82" w:rsidTr="00E7142D">
        <w:tc>
          <w:tcPr>
            <w:tcW w:w="7512" w:type="dxa"/>
          </w:tcPr>
          <w:p w:rsidR="001F7C82" w:rsidRPr="001F7C82" w:rsidRDefault="001F7C82" w:rsidP="003D512C">
            <w:pPr>
              <w:pStyle w:val="Default"/>
              <w:spacing w:line="264" w:lineRule="auto"/>
              <w:rPr>
                <w:rFonts w:ascii="Calibri" w:hAnsi="Calibri" w:cs="Calibri"/>
                <w:sz w:val="22"/>
                <w:szCs w:val="22"/>
              </w:rPr>
            </w:pPr>
            <w:r w:rsidRPr="001F7C82">
              <w:rPr>
                <w:rFonts w:ascii="Calibri" w:hAnsi="Calibri" w:cs="Calibri"/>
                <w:sz w:val="22"/>
                <w:szCs w:val="22"/>
              </w:rPr>
              <w:t xml:space="preserve">Referring to hypothesis </w:t>
            </w:r>
            <w:r w:rsidR="00C865CE">
              <w:rPr>
                <w:rFonts w:ascii="Calibri" w:hAnsi="Calibri" w:cs="Calibri"/>
                <w:sz w:val="22"/>
                <w:szCs w:val="22"/>
              </w:rPr>
              <w:t>– number of d</w:t>
            </w:r>
            <w:r w:rsidR="00413A6A">
              <w:rPr>
                <w:rFonts w:ascii="Calibri" w:hAnsi="Calibri" w:cs="Calibri"/>
                <w:sz w:val="22"/>
                <w:szCs w:val="22"/>
              </w:rPr>
              <w:t>uckweed leaves decreased in presence of pollutant</w:t>
            </w:r>
          </w:p>
        </w:tc>
        <w:tc>
          <w:tcPr>
            <w:tcW w:w="1843" w:type="dxa"/>
          </w:tcPr>
          <w:p w:rsidR="001F7C82" w:rsidRPr="001F7C82" w:rsidRDefault="001F7C82" w:rsidP="003D512C">
            <w:pPr>
              <w:pStyle w:val="Default"/>
              <w:spacing w:line="264" w:lineRule="auto"/>
              <w:jc w:val="center"/>
              <w:rPr>
                <w:rFonts w:ascii="Calibri" w:hAnsi="Calibri" w:cs="Calibri"/>
                <w:sz w:val="22"/>
                <w:szCs w:val="22"/>
              </w:rPr>
            </w:pPr>
            <w:r w:rsidRPr="001F7C82">
              <w:rPr>
                <w:rFonts w:ascii="Calibri" w:hAnsi="Calibri" w:cs="Calibri"/>
                <w:sz w:val="22"/>
                <w:szCs w:val="22"/>
              </w:rPr>
              <w:t>1</w:t>
            </w:r>
          </w:p>
        </w:tc>
      </w:tr>
      <w:tr w:rsidR="001F7C82" w:rsidTr="00E7142D">
        <w:tc>
          <w:tcPr>
            <w:tcW w:w="7512" w:type="dxa"/>
          </w:tcPr>
          <w:p w:rsidR="001F7C82" w:rsidRPr="001F7C82" w:rsidRDefault="001F7C82" w:rsidP="003D512C">
            <w:pPr>
              <w:pStyle w:val="Default"/>
              <w:spacing w:line="264" w:lineRule="auto"/>
              <w:rPr>
                <w:rFonts w:ascii="Calibri" w:hAnsi="Calibri" w:cs="Calibri"/>
                <w:sz w:val="22"/>
                <w:szCs w:val="22"/>
              </w:rPr>
            </w:pPr>
            <w:r w:rsidRPr="001F7C82">
              <w:rPr>
                <w:rFonts w:ascii="Calibri" w:hAnsi="Calibri" w:cs="Calibri"/>
                <w:sz w:val="22"/>
                <w:szCs w:val="22"/>
              </w:rPr>
              <w:t xml:space="preserve">Using data to help explain </w:t>
            </w:r>
            <w:r w:rsidR="00413A6A">
              <w:rPr>
                <w:rFonts w:ascii="Calibri" w:hAnsi="Calibri" w:cs="Calibri"/>
                <w:sz w:val="22"/>
                <w:szCs w:val="22"/>
              </w:rPr>
              <w:t>– with</w:t>
            </w:r>
            <w:r w:rsidR="00C865CE">
              <w:rPr>
                <w:rFonts w:ascii="Calibri" w:hAnsi="Calibri" w:cs="Calibri"/>
                <w:sz w:val="22"/>
                <w:szCs w:val="22"/>
              </w:rPr>
              <w:t xml:space="preserve"> 10 mL of pollutant, number of d</w:t>
            </w:r>
            <w:r w:rsidR="00413A6A">
              <w:rPr>
                <w:rFonts w:ascii="Calibri" w:hAnsi="Calibri" w:cs="Calibri"/>
                <w:sz w:val="22"/>
                <w:szCs w:val="22"/>
              </w:rPr>
              <w:t>uckweed leaves decreased from 18 to 6 over 3 weeks</w:t>
            </w:r>
          </w:p>
        </w:tc>
        <w:tc>
          <w:tcPr>
            <w:tcW w:w="1843" w:type="dxa"/>
          </w:tcPr>
          <w:p w:rsidR="001F7C82" w:rsidRPr="001F7C82" w:rsidRDefault="001F7C82" w:rsidP="003D512C">
            <w:pPr>
              <w:pStyle w:val="Default"/>
              <w:spacing w:line="264" w:lineRule="auto"/>
              <w:jc w:val="center"/>
              <w:rPr>
                <w:rFonts w:ascii="Calibri" w:hAnsi="Calibri" w:cs="Calibri"/>
                <w:sz w:val="22"/>
                <w:szCs w:val="22"/>
              </w:rPr>
            </w:pPr>
            <w:r w:rsidRPr="001F7C82">
              <w:rPr>
                <w:rFonts w:ascii="Calibri" w:hAnsi="Calibri" w:cs="Calibri"/>
                <w:sz w:val="22"/>
                <w:szCs w:val="22"/>
              </w:rPr>
              <w:t>1</w:t>
            </w:r>
            <w:r w:rsidR="00413A6A">
              <w:rPr>
                <w:rFonts w:ascii="Calibri" w:hAnsi="Calibri" w:cs="Calibri"/>
                <w:sz w:val="22"/>
                <w:szCs w:val="22"/>
              </w:rPr>
              <w:t>–2</w:t>
            </w:r>
          </w:p>
        </w:tc>
      </w:tr>
      <w:tr w:rsidR="001F7C82" w:rsidTr="00E7142D">
        <w:tc>
          <w:tcPr>
            <w:tcW w:w="7512" w:type="dxa"/>
          </w:tcPr>
          <w:p w:rsidR="001F7C82" w:rsidRPr="001F7C82" w:rsidRDefault="001F7C82" w:rsidP="003D512C">
            <w:pPr>
              <w:pStyle w:val="Default"/>
              <w:spacing w:line="264" w:lineRule="auto"/>
              <w:jc w:val="right"/>
              <w:rPr>
                <w:rFonts w:ascii="Calibri" w:hAnsi="Calibri" w:cs="Calibri"/>
                <w:sz w:val="22"/>
                <w:szCs w:val="22"/>
              </w:rPr>
            </w:pPr>
            <w:r w:rsidRPr="001F7C82">
              <w:rPr>
                <w:rFonts w:ascii="Calibri" w:hAnsi="Calibri" w:cs="Calibri"/>
                <w:b/>
                <w:bCs/>
                <w:sz w:val="22"/>
                <w:szCs w:val="22"/>
              </w:rPr>
              <w:t>Total</w:t>
            </w:r>
          </w:p>
        </w:tc>
        <w:tc>
          <w:tcPr>
            <w:tcW w:w="1843" w:type="dxa"/>
          </w:tcPr>
          <w:p w:rsidR="001F7C82" w:rsidRPr="001F7C82" w:rsidRDefault="00413A6A" w:rsidP="003D512C">
            <w:pPr>
              <w:pStyle w:val="Default"/>
              <w:spacing w:line="264" w:lineRule="auto"/>
              <w:jc w:val="center"/>
              <w:rPr>
                <w:rFonts w:ascii="Calibri" w:hAnsi="Calibri" w:cs="Calibri"/>
                <w:sz w:val="22"/>
                <w:szCs w:val="22"/>
              </w:rPr>
            </w:pPr>
            <w:r>
              <w:rPr>
                <w:rFonts w:ascii="Calibri" w:hAnsi="Calibri" w:cs="Calibri"/>
                <w:b/>
                <w:bCs/>
                <w:sz w:val="22"/>
                <w:szCs w:val="22"/>
              </w:rPr>
              <w:t>3</w:t>
            </w:r>
          </w:p>
        </w:tc>
      </w:tr>
    </w:tbl>
    <w:p w:rsidR="001F7C82" w:rsidRPr="00E7142D" w:rsidRDefault="001F7C82" w:rsidP="00A27242">
      <w:pPr>
        <w:pStyle w:val="ListParagraph"/>
        <w:spacing w:after="0" w:line="240" w:lineRule="auto"/>
        <w:ind w:left="357"/>
        <w:contextualSpacing w:val="0"/>
        <w:rPr>
          <w:rFonts w:cs="Calibri"/>
          <w:sz w:val="22"/>
        </w:rPr>
      </w:pPr>
    </w:p>
    <w:p w:rsidR="001F7C82" w:rsidRPr="00E7142D" w:rsidRDefault="00E7142D" w:rsidP="00E7142D">
      <w:pPr>
        <w:tabs>
          <w:tab w:val="left" w:pos="567"/>
          <w:tab w:val="left" w:pos="8789"/>
        </w:tabs>
        <w:spacing w:after="0"/>
        <w:ind w:left="567" w:hanging="567"/>
        <w:contextualSpacing/>
        <w:rPr>
          <w:rFonts w:cs="Calibri"/>
        </w:rPr>
      </w:pPr>
      <w:r>
        <w:rPr>
          <w:rFonts w:cs="Calibri"/>
        </w:rPr>
        <w:t>(g)</w:t>
      </w:r>
      <w:r>
        <w:rPr>
          <w:rFonts w:cs="Calibri"/>
        </w:rPr>
        <w:tab/>
      </w:r>
      <w:r w:rsidR="00886CC7" w:rsidRPr="00E7142D">
        <w:rPr>
          <w:rFonts w:cs="Calibri"/>
        </w:rPr>
        <w:t>Suggest improvements to the experiment so that the level of pollut</w:t>
      </w:r>
      <w:r w:rsidR="00C865CE">
        <w:rPr>
          <w:rFonts w:cs="Calibri"/>
        </w:rPr>
        <w:t>ant that affects the growth of d</w:t>
      </w:r>
      <w:r w:rsidR="00886CC7" w:rsidRPr="00E7142D">
        <w:rPr>
          <w:rFonts w:cs="Calibri"/>
        </w:rPr>
        <w:t xml:space="preserve">uckweed can be determined from the results. Justify your answer by explaining how the improvements increase the reliability and validity of the experiment. </w:t>
      </w:r>
      <w:r w:rsidR="00886CC7" w:rsidRPr="00E7142D">
        <w:rPr>
          <w:rFonts w:cs="Calibri"/>
        </w:rPr>
        <w:tab/>
        <w:t>(4 marks)</w:t>
      </w:r>
    </w:p>
    <w:p w:rsidR="001F7C82" w:rsidRPr="00E7142D" w:rsidRDefault="001F7C82" w:rsidP="00A27242">
      <w:pPr>
        <w:pStyle w:val="ListParagraph"/>
        <w:spacing w:after="0" w:line="240" w:lineRule="auto"/>
        <w:ind w:left="357"/>
        <w:contextualSpacing w:val="0"/>
        <w:rPr>
          <w:rFonts w:cs="Calibri"/>
          <w:sz w:val="22"/>
        </w:rPr>
      </w:pPr>
    </w:p>
    <w:tbl>
      <w:tblPr>
        <w:tblStyle w:val="TableGrid"/>
        <w:tblW w:w="9355" w:type="dxa"/>
        <w:tblInd w:w="534" w:type="dxa"/>
        <w:tblLook w:val="04A0" w:firstRow="1" w:lastRow="0" w:firstColumn="1" w:lastColumn="0" w:noHBand="0" w:noVBand="1"/>
      </w:tblPr>
      <w:tblGrid>
        <w:gridCol w:w="7512"/>
        <w:gridCol w:w="1843"/>
      </w:tblGrid>
      <w:tr w:rsidR="001F7C82" w:rsidTr="00E7142D">
        <w:tc>
          <w:tcPr>
            <w:tcW w:w="7512" w:type="dxa"/>
            <w:shd w:val="clear" w:color="auto" w:fill="E9E7F2" w:themeFill="accent4" w:themeFillTint="33"/>
          </w:tcPr>
          <w:p w:rsidR="001F7C82" w:rsidRPr="00811E1F" w:rsidRDefault="001F7C82" w:rsidP="001F7C82">
            <w:pPr>
              <w:pStyle w:val="ListParagraph"/>
              <w:ind w:left="0"/>
              <w:jc w:val="center"/>
              <w:rPr>
                <w:b/>
                <w:sz w:val="22"/>
              </w:rPr>
            </w:pPr>
            <w:r w:rsidRPr="00811E1F">
              <w:rPr>
                <w:b/>
                <w:sz w:val="22"/>
              </w:rPr>
              <w:t>Description</w:t>
            </w:r>
          </w:p>
        </w:tc>
        <w:tc>
          <w:tcPr>
            <w:tcW w:w="1843" w:type="dxa"/>
            <w:shd w:val="clear" w:color="auto" w:fill="E9E7F2" w:themeFill="accent4" w:themeFillTint="33"/>
          </w:tcPr>
          <w:p w:rsidR="001F7C82" w:rsidRPr="00811E1F" w:rsidRDefault="001F7C82" w:rsidP="001F7C82">
            <w:pPr>
              <w:pStyle w:val="ListParagraph"/>
              <w:ind w:left="0"/>
              <w:jc w:val="center"/>
              <w:rPr>
                <w:b/>
                <w:sz w:val="22"/>
              </w:rPr>
            </w:pPr>
            <w:r w:rsidRPr="00811E1F">
              <w:rPr>
                <w:b/>
                <w:sz w:val="22"/>
              </w:rPr>
              <w:t>Marks</w:t>
            </w:r>
          </w:p>
        </w:tc>
      </w:tr>
      <w:tr w:rsidR="00886CC7" w:rsidTr="00E7142D">
        <w:tc>
          <w:tcPr>
            <w:tcW w:w="7512" w:type="dxa"/>
          </w:tcPr>
          <w:p w:rsidR="00886CC7" w:rsidRPr="00886CC7" w:rsidRDefault="00E7142D" w:rsidP="003D512C">
            <w:pPr>
              <w:pStyle w:val="Default"/>
              <w:spacing w:line="264" w:lineRule="auto"/>
              <w:rPr>
                <w:rFonts w:ascii="Calibri" w:hAnsi="Calibri" w:cs="Calibri"/>
                <w:sz w:val="22"/>
                <w:szCs w:val="22"/>
              </w:rPr>
            </w:pPr>
            <w:r>
              <w:rPr>
                <w:rFonts w:ascii="Calibri" w:hAnsi="Calibri" w:cs="Calibri"/>
                <w:sz w:val="22"/>
                <w:szCs w:val="22"/>
              </w:rPr>
              <w:t>U</w:t>
            </w:r>
            <w:r w:rsidR="00886CC7" w:rsidRPr="00886CC7">
              <w:rPr>
                <w:rFonts w:ascii="Calibri" w:hAnsi="Calibri" w:cs="Calibri"/>
                <w:sz w:val="22"/>
                <w:szCs w:val="22"/>
              </w:rPr>
              <w:t xml:space="preserve">se different quantities of pollutants introduced into the water </w:t>
            </w:r>
          </w:p>
        </w:tc>
        <w:tc>
          <w:tcPr>
            <w:tcW w:w="1843" w:type="dxa"/>
          </w:tcPr>
          <w:p w:rsidR="00886CC7" w:rsidRPr="00886CC7" w:rsidRDefault="00886CC7" w:rsidP="003D512C">
            <w:pPr>
              <w:pStyle w:val="Default"/>
              <w:spacing w:line="264" w:lineRule="auto"/>
              <w:jc w:val="center"/>
              <w:rPr>
                <w:rFonts w:ascii="Calibri" w:hAnsi="Calibri" w:cs="Calibri"/>
                <w:sz w:val="22"/>
                <w:szCs w:val="22"/>
              </w:rPr>
            </w:pPr>
            <w:r w:rsidRPr="00886CC7">
              <w:rPr>
                <w:rFonts w:ascii="Calibri" w:hAnsi="Calibri" w:cs="Calibri"/>
                <w:sz w:val="22"/>
                <w:szCs w:val="22"/>
              </w:rPr>
              <w:t>1</w:t>
            </w:r>
          </w:p>
        </w:tc>
      </w:tr>
      <w:tr w:rsidR="00886CC7" w:rsidTr="00E7142D">
        <w:tc>
          <w:tcPr>
            <w:tcW w:w="7512" w:type="dxa"/>
          </w:tcPr>
          <w:p w:rsidR="00886CC7" w:rsidRPr="00886CC7" w:rsidRDefault="00E7142D" w:rsidP="003D512C">
            <w:pPr>
              <w:pStyle w:val="Default"/>
              <w:spacing w:line="264" w:lineRule="auto"/>
              <w:rPr>
                <w:rFonts w:ascii="Calibri" w:hAnsi="Calibri" w:cs="Calibri"/>
                <w:sz w:val="22"/>
                <w:szCs w:val="22"/>
              </w:rPr>
            </w:pPr>
            <w:r>
              <w:rPr>
                <w:rFonts w:ascii="Calibri" w:hAnsi="Calibri" w:cs="Calibri"/>
                <w:sz w:val="22"/>
                <w:szCs w:val="22"/>
              </w:rPr>
              <w:t>H</w:t>
            </w:r>
            <w:r w:rsidR="00886CC7" w:rsidRPr="00886CC7">
              <w:rPr>
                <w:rFonts w:ascii="Calibri" w:hAnsi="Calibri" w:cs="Calibri"/>
                <w:sz w:val="22"/>
                <w:szCs w:val="22"/>
              </w:rPr>
              <w:t xml:space="preserve">elps determine a more accurate amount of pollutant that would not affect </w:t>
            </w:r>
            <w:r w:rsidR="00C865CE">
              <w:rPr>
                <w:rFonts w:ascii="Calibri" w:hAnsi="Calibri" w:cs="Calibri"/>
                <w:sz w:val="22"/>
                <w:szCs w:val="22"/>
              </w:rPr>
              <w:t>d</w:t>
            </w:r>
            <w:r w:rsidR="00886CC7" w:rsidRPr="00886CC7">
              <w:rPr>
                <w:rFonts w:ascii="Calibri" w:hAnsi="Calibri" w:cs="Calibri"/>
                <w:sz w:val="22"/>
                <w:szCs w:val="22"/>
              </w:rPr>
              <w:t xml:space="preserve">uckweed numbers </w:t>
            </w:r>
          </w:p>
        </w:tc>
        <w:tc>
          <w:tcPr>
            <w:tcW w:w="1843" w:type="dxa"/>
            <w:vAlign w:val="center"/>
          </w:tcPr>
          <w:p w:rsidR="00886CC7" w:rsidRPr="00886CC7" w:rsidRDefault="00886CC7" w:rsidP="003D512C">
            <w:pPr>
              <w:pStyle w:val="Default"/>
              <w:spacing w:line="264" w:lineRule="auto"/>
              <w:jc w:val="center"/>
              <w:rPr>
                <w:rFonts w:ascii="Calibri" w:hAnsi="Calibri" w:cs="Calibri"/>
                <w:sz w:val="22"/>
                <w:szCs w:val="22"/>
              </w:rPr>
            </w:pPr>
            <w:r w:rsidRPr="00886CC7">
              <w:rPr>
                <w:rFonts w:ascii="Calibri" w:hAnsi="Calibri" w:cs="Calibri"/>
                <w:sz w:val="22"/>
                <w:szCs w:val="22"/>
              </w:rPr>
              <w:t>1</w:t>
            </w:r>
          </w:p>
        </w:tc>
      </w:tr>
      <w:tr w:rsidR="00886CC7" w:rsidTr="00E7142D">
        <w:tc>
          <w:tcPr>
            <w:tcW w:w="7512" w:type="dxa"/>
          </w:tcPr>
          <w:p w:rsidR="00886CC7" w:rsidRPr="00886CC7" w:rsidRDefault="00E7142D" w:rsidP="003D512C">
            <w:pPr>
              <w:pStyle w:val="Default"/>
              <w:spacing w:line="264" w:lineRule="auto"/>
              <w:rPr>
                <w:rFonts w:ascii="Calibri" w:hAnsi="Calibri" w:cs="Calibri"/>
                <w:sz w:val="22"/>
                <w:szCs w:val="22"/>
              </w:rPr>
            </w:pPr>
            <w:r>
              <w:rPr>
                <w:rFonts w:ascii="Calibri" w:hAnsi="Calibri" w:cs="Calibri"/>
                <w:sz w:val="22"/>
                <w:szCs w:val="22"/>
              </w:rPr>
              <w:t>I</w:t>
            </w:r>
            <w:r w:rsidR="00886CC7" w:rsidRPr="00886CC7">
              <w:rPr>
                <w:rFonts w:ascii="Calibri" w:hAnsi="Calibri" w:cs="Calibri"/>
                <w:sz w:val="22"/>
                <w:szCs w:val="22"/>
              </w:rPr>
              <w:t xml:space="preserve">ncrease number of replicates/beakers with each concentration of nutrients </w:t>
            </w:r>
          </w:p>
        </w:tc>
        <w:tc>
          <w:tcPr>
            <w:tcW w:w="1843" w:type="dxa"/>
          </w:tcPr>
          <w:p w:rsidR="00886CC7" w:rsidRPr="00886CC7" w:rsidRDefault="00886CC7" w:rsidP="003D512C">
            <w:pPr>
              <w:pStyle w:val="Default"/>
              <w:spacing w:line="264" w:lineRule="auto"/>
              <w:jc w:val="center"/>
              <w:rPr>
                <w:rFonts w:ascii="Calibri" w:hAnsi="Calibri" w:cs="Calibri"/>
                <w:sz w:val="22"/>
                <w:szCs w:val="22"/>
              </w:rPr>
            </w:pPr>
            <w:r w:rsidRPr="00886CC7">
              <w:rPr>
                <w:rFonts w:ascii="Calibri" w:hAnsi="Calibri" w:cs="Calibri"/>
                <w:sz w:val="22"/>
                <w:szCs w:val="22"/>
              </w:rPr>
              <w:t>1</w:t>
            </w:r>
          </w:p>
        </w:tc>
      </w:tr>
      <w:tr w:rsidR="00886CC7" w:rsidTr="00E7142D">
        <w:tc>
          <w:tcPr>
            <w:tcW w:w="7512" w:type="dxa"/>
          </w:tcPr>
          <w:p w:rsidR="00886CC7" w:rsidRPr="00886CC7" w:rsidRDefault="00E7142D" w:rsidP="003D512C">
            <w:pPr>
              <w:pStyle w:val="Default"/>
              <w:spacing w:line="264" w:lineRule="auto"/>
              <w:rPr>
                <w:rFonts w:ascii="Calibri" w:hAnsi="Calibri" w:cs="Calibri"/>
                <w:sz w:val="22"/>
                <w:szCs w:val="22"/>
              </w:rPr>
            </w:pPr>
            <w:r>
              <w:rPr>
                <w:rFonts w:ascii="Calibri" w:hAnsi="Calibri" w:cs="Calibri"/>
                <w:sz w:val="22"/>
                <w:szCs w:val="22"/>
              </w:rPr>
              <w:t>S</w:t>
            </w:r>
            <w:r w:rsidR="00886CC7" w:rsidRPr="00886CC7">
              <w:rPr>
                <w:rFonts w:ascii="Calibri" w:hAnsi="Calibri" w:cs="Calibri"/>
                <w:sz w:val="22"/>
                <w:szCs w:val="22"/>
              </w:rPr>
              <w:t xml:space="preserve">o an average can be taken to make results more accurate/reliable </w:t>
            </w:r>
          </w:p>
        </w:tc>
        <w:tc>
          <w:tcPr>
            <w:tcW w:w="1843" w:type="dxa"/>
          </w:tcPr>
          <w:p w:rsidR="00886CC7" w:rsidRPr="00886CC7" w:rsidRDefault="00886CC7" w:rsidP="003D512C">
            <w:pPr>
              <w:pStyle w:val="Default"/>
              <w:spacing w:line="264" w:lineRule="auto"/>
              <w:jc w:val="center"/>
              <w:rPr>
                <w:rFonts w:ascii="Calibri" w:hAnsi="Calibri" w:cs="Calibri"/>
                <w:sz w:val="22"/>
                <w:szCs w:val="22"/>
              </w:rPr>
            </w:pPr>
            <w:r w:rsidRPr="00886CC7">
              <w:rPr>
                <w:rFonts w:ascii="Calibri" w:hAnsi="Calibri" w:cs="Calibri"/>
                <w:sz w:val="22"/>
                <w:szCs w:val="22"/>
              </w:rPr>
              <w:t>1</w:t>
            </w:r>
          </w:p>
        </w:tc>
      </w:tr>
      <w:tr w:rsidR="00886CC7" w:rsidTr="00E7142D">
        <w:tc>
          <w:tcPr>
            <w:tcW w:w="7512" w:type="dxa"/>
          </w:tcPr>
          <w:p w:rsidR="00886CC7" w:rsidRPr="00886CC7" w:rsidRDefault="00886CC7" w:rsidP="003D512C">
            <w:pPr>
              <w:pStyle w:val="Default"/>
              <w:spacing w:line="264" w:lineRule="auto"/>
              <w:jc w:val="right"/>
              <w:rPr>
                <w:rFonts w:ascii="Calibri" w:hAnsi="Calibri" w:cs="Calibri"/>
                <w:sz w:val="22"/>
                <w:szCs w:val="22"/>
              </w:rPr>
            </w:pPr>
            <w:r w:rsidRPr="00886CC7">
              <w:rPr>
                <w:rFonts w:ascii="Calibri" w:hAnsi="Calibri" w:cs="Calibri"/>
                <w:b/>
                <w:bCs/>
                <w:sz w:val="22"/>
                <w:szCs w:val="22"/>
              </w:rPr>
              <w:t>Total</w:t>
            </w:r>
          </w:p>
        </w:tc>
        <w:tc>
          <w:tcPr>
            <w:tcW w:w="1843" w:type="dxa"/>
          </w:tcPr>
          <w:p w:rsidR="00886CC7" w:rsidRPr="00886CC7" w:rsidRDefault="00886CC7" w:rsidP="003D512C">
            <w:pPr>
              <w:pStyle w:val="Default"/>
              <w:spacing w:line="264" w:lineRule="auto"/>
              <w:jc w:val="center"/>
              <w:rPr>
                <w:rFonts w:ascii="Calibri" w:hAnsi="Calibri" w:cs="Calibri"/>
                <w:sz w:val="22"/>
                <w:szCs w:val="22"/>
              </w:rPr>
            </w:pPr>
            <w:r w:rsidRPr="00886CC7">
              <w:rPr>
                <w:rFonts w:ascii="Calibri" w:hAnsi="Calibri" w:cs="Calibri"/>
                <w:b/>
                <w:bCs/>
                <w:sz w:val="22"/>
                <w:szCs w:val="22"/>
              </w:rPr>
              <w:t>4</w:t>
            </w:r>
          </w:p>
        </w:tc>
      </w:tr>
    </w:tbl>
    <w:p w:rsidR="003D512C" w:rsidRDefault="003D512C" w:rsidP="003D512C">
      <w:r>
        <w:br w:type="page"/>
      </w:r>
    </w:p>
    <w:p w:rsidR="00A27242" w:rsidRDefault="00E7142D" w:rsidP="003D512C">
      <w:pPr>
        <w:tabs>
          <w:tab w:val="left" w:pos="567"/>
          <w:tab w:val="right" w:pos="9746"/>
        </w:tabs>
      </w:pPr>
      <w:r>
        <w:lastRenderedPageBreak/>
        <w:t>2</w:t>
      </w:r>
      <w:r w:rsidR="00886CC7" w:rsidRPr="00E7142D">
        <w:t>(a)</w:t>
      </w:r>
      <w:r>
        <w:tab/>
      </w:r>
      <w:proofErr w:type="gramStart"/>
      <w:r w:rsidR="00886CC7" w:rsidRPr="00E7142D">
        <w:t>Where</w:t>
      </w:r>
      <w:proofErr w:type="gramEnd"/>
      <w:r w:rsidR="00886CC7" w:rsidRPr="00E7142D">
        <w:t xml:space="preserve"> along the river were the greatest numbers of different species found</w:t>
      </w:r>
      <w:r w:rsidR="00AD022A">
        <w:t>?</w:t>
      </w:r>
      <w:r w:rsidR="00A27242">
        <w:t xml:space="preserve"> </w:t>
      </w:r>
      <w:r w:rsidR="00AD022A">
        <w:t>G</w:t>
      </w:r>
      <w:r w:rsidR="00A27242">
        <w:t>ive a reason why</w:t>
      </w:r>
      <w:r w:rsidR="00C865CE">
        <w:t>.</w:t>
      </w:r>
    </w:p>
    <w:p w:rsidR="00811E1F" w:rsidRDefault="00A27242" w:rsidP="00E7142D">
      <w:pPr>
        <w:tabs>
          <w:tab w:val="left" w:pos="567"/>
          <w:tab w:val="right" w:pos="9746"/>
        </w:tabs>
      </w:pPr>
      <w:r>
        <w:tab/>
      </w:r>
      <w:r w:rsidR="007159D7">
        <w:tab/>
        <w:t>(2</w:t>
      </w:r>
      <w:r w:rsidR="00886CC7" w:rsidRPr="00E7142D">
        <w:t xml:space="preserve"> mark</w:t>
      </w:r>
      <w:r w:rsidR="007159D7">
        <w:t>s</w:t>
      </w:r>
      <w:r w:rsidR="00886CC7" w:rsidRPr="00E7142D">
        <w:t>)</w:t>
      </w:r>
    </w:p>
    <w:p w:rsidR="003D512C" w:rsidRPr="00E7142D" w:rsidRDefault="003D512C" w:rsidP="003D512C">
      <w:pPr>
        <w:tabs>
          <w:tab w:val="left" w:pos="567"/>
          <w:tab w:val="right" w:pos="9746"/>
        </w:tabs>
        <w:spacing w:after="0" w:line="240" w:lineRule="auto"/>
      </w:pPr>
    </w:p>
    <w:tbl>
      <w:tblPr>
        <w:tblStyle w:val="TableGrid"/>
        <w:tblW w:w="9355" w:type="dxa"/>
        <w:tblInd w:w="534" w:type="dxa"/>
        <w:tblLook w:val="04A0" w:firstRow="1" w:lastRow="0" w:firstColumn="1" w:lastColumn="0" w:noHBand="0" w:noVBand="1"/>
      </w:tblPr>
      <w:tblGrid>
        <w:gridCol w:w="7512"/>
        <w:gridCol w:w="1843"/>
      </w:tblGrid>
      <w:tr w:rsidR="00811E1F" w:rsidTr="00E7142D">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86CC7" w:rsidTr="00E7142D">
        <w:tc>
          <w:tcPr>
            <w:tcW w:w="7512" w:type="dxa"/>
          </w:tcPr>
          <w:p w:rsidR="00886CC7" w:rsidRPr="00E7142D" w:rsidRDefault="00886CC7" w:rsidP="003D512C">
            <w:pPr>
              <w:pStyle w:val="Default"/>
              <w:spacing w:line="264" w:lineRule="auto"/>
              <w:rPr>
                <w:rFonts w:ascii="Calibri" w:hAnsi="Calibri" w:cs="Calibri"/>
                <w:sz w:val="22"/>
                <w:szCs w:val="22"/>
              </w:rPr>
            </w:pPr>
            <w:r w:rsidRPr="00E7142D">
              <w:rPr>
                <w:rFonts w:ascii="Calibri" w:hAnsi="Calibri" w:cs="Calibri"/>
                <w:sz w:val="22"/>
                <w:szCs w:val="22"/>
              </w:rPr>
              <w:t xml:space="preserve">Upstream of the sewage outlet </w:t>
            </w:r>
          </w:p>
        </w:tc>
        <w:tc>
          <w:tcPr>
            <w:tcW w:w="1843" w:type="dxa"/>
          </w:tcPr>
          <w:p w:rsidR="00886CC7" w:rsidRPr="00E7142D" w:rsidRDefault="00886CC7" w:rsidP="003D512C">
            <w:pPr>
              <w:pStyle w:val="Default"/>
              <w:spacing w:line="264" w:lineRule="auto"/>
              <w:jc w:val="center"/>
              <w:rPr>
                <w:rFonts w:ascii="Calibri" w:hAnsi="Calibri" w:cs="Calibri"/>
                <w:sz w:val="22"/>
                <w:szCs w:val="22"/>
              </w:rPr>
            </w:pPr>
            <w:r w:rsidRPr="00E7142D">
              <w:rPr>
                <w:rFonts w:ascii="Calibri" w:hAnsi="Calibri" w:cs="Calibri"/>
                <w:sz w:val="22"/>
                <w:szCs w:val="22"/>
              </w:rPr>
              <w:t>1</w:t>
            </w:r>
          </w:p>
        </w:tc>
      </w:tr>
      <w:tr w:rsidR="007159D7" w:rsidTr="00E7142D">
        <w:tc>
          <w:tcPr>
            <w:tcW w:w="7512" w:type="dxa"/>
          </w:tcPr>
          <w:p w:rsidR="007159D7" w:rsidRPr="007159D7" w:rsidRDefault="007159D7" w:rsidP="003D512C">
            <w:pPr>
              <w:pStyle w:val="Default"/>
              <w:spacing w:line="264" w:lineRule="auto"/>
              <w:rPr>
                <w:rFonts w:ascii="Calibri" w:hAnsi="Calibri" w:cs="Calibri"/>
                <w:sz w:val="22"/>
                <w:szCs w:val="22"/>
              </w:rPr>
            </w:pPr>
            <w:r w:rsidRPr="007159D7">
              <w:rPr>
                <w:rFonts w:ascii="Calibri" w:hAnsi="Calibri" w:cs="Calibri"/>
                <w:sz w:val="22"/>
                <w:szCs w:val="22"/>
              </w:rPr>
              <w:t xml:space="preserve">Little/no pollution found in the </w:t>
            </w:r>
            <w:r>
              <w:rPr>
                <w:rFonts w:ascii="Calibri" w:hAnsi="Calibri" w:cs="Calibri"/>
                <w:sz w:val="22"/>
                <w:szCs w:val="22"/>
              </w:rPr>
              <w:t>water</w:t>
            </w:r>
          </w:p>
        </w:tc>
        <w:tc>
          <w:tcPr>
            <w:tcW w:w="1843" w:type="dxa"/>
          </w:tcPr>
          <w:p w:rsidR="007159D7" w:rsidRPr="007159D7" w:rsidRDefault="007159D7" w:rsidP="003D512C">
            <w:pPr>
              <w:tabs>
                <w:tab w:val="left" w:pos="9639"/>
              </w:tabs>
              <w:autoSpaceDE w:val="0"/>
              <w:autoSpaceDN w:val="0"/>
              <w:adjustRightInd w:val="0"/>
              <w:jc w:val="center"/>
              <w:rPr>
                <w:rFonts w:cs="Calibri"/>
                <w:bCs/>
              </w:rPr>
            </w:pPr>
            <w:r w:rsidRPr="007159D7">
              <w:rPr>
                <w:rFonts w:cs="Calibri"/>
                <w:bCs/>
              </w:rPr>
              <w:t>1</w:t>
            </w:r>
          </w:p>
        </w:tc>
      </w:tr>
      <w:tr w:rsidR="00886CC7" w:rsidTr="00E7142D">
        <w:tc>
          <w:tcPr>
            <w:tcW w:w="7512" w:type="dxa"/>
          </w:tcPr>
          <w:p w:rsidR="00886CC7" w:rsidRPr="00E7142D" w:rsidRDefault="00886CC7" w:rsidP="003D512C">
            <w:pPr>
              <w:pStyle w:val="Default"/>
              <w:spacing w:line="264" w:lineRule="auto"/>
              <w:jc w:val="right"/>
              <w:rPr>
                <w:rFonts w:ascii="Calibri" w:hAnsi="Calibri" w:cs="Calibri"/>
                <w:sz w:val="22"/>
                <w:szCs w:val="22"/>
              </w:rPr>
            </w:pPr>
            <w:r w:rsidRPr="00E7142D">
              <w:rPr>
                <w:rFonts w:ascii="Calibri" w:hAnsi="Calibri" w:cs="Calibri"/>
                <w:b/>
                <w:bCs/>
                <w:sz w:val="22"/>
                <w:szCs w:val="22"/>
              </w:rPr>
              <w:t>Total</w:t>
            </w:r>
          </w:p>
        </w:tc>
        <w:tc>
          <w:tcPr>
            <w:tcW w:w="1843" w:type="dxa"/>
          </w:tcPr>
          <w:p w:rsidR="00886CC7" w:rsidRPr="00E7142D" w:rsidRDefault="007159D7" w:rsidP="003D512C">
            <w:pPr>
              <w:tabs>
                <w:tab w:val="left" w:pos="9639"/>
              </w:tabs>
              <w:autoSpaceDE w:val="0"/>
              <w:autoSpaceDN w:val="0"/>
              <w:adjustRightInd w:val="0"/>
              <w:jc w:val="center"/>
              <w:rPr>
                <w:rFonts w:cs="Calibri"/>
                <w:color w:val="010202"/>
              </w:rPr>
            </w:pPr>
            <w:r>
              <w:rPr>
                <w:rFonts w:cs="Calibri"/>
                <w:b/>
                <w:bCs/>
              </w:rPr>
              <w:t>2</w:t>
            </w:r>
          </w:p>
        </w:tc>
      </w:tr>
    </w:tbl>
    <w:p w:rsidR="00085E23" w:rsidRPr="00E74132" w:rsidRDefault="00085E23" w:rsidP="003D512C">
      <w:pPr>
        <w:spacing w:after="0" w:line="240" w:lineRule="auto"/>
      </w:pPr>
    </w:p>
    <w:p w:rsidR="00085E23" w:rsidRDefault="00886CC7" w:rsidP="00E7142D">
      <w:pPr>
        <w:tabs>
          <w:tab w:val="left" w:pos="567"/>
          <w:tab w:val="right" w:pos="9923"/>
        </w:tabs>
        <w:spacing w:after="0"/>
        <w:ind w:left="567" w:hanging="567"/>
        <w:contextualSpacing/>
        <w:rPr>
          <w:rFonts w:cs="Calibri"/>
        </w:rPr>
      </w:pPr>
      <w:r w:rsidRPr="00886CC7">
        <w:rPr>
          <w:rFonts w:cs="Calibri"/>
        </w:rPr>
        <w:t>(b)</w:t>
      </w:r>
      <w:r w:rsidR="00E7142D">
        <w:rPr>
          <w:rFonts w:cs="Calibri"/>
        </w:rPr>
        <w:tab/>
      </w:r>
      <w:r w:rsidRPr="00886CC7">
        <w:rPr>
          <w:rFonts w:cs="Calibri"/>
        </w:rPr>
        <w:t>Describe how the location of the sewage outlet affects the number of specie</w:t>
      </w:r>
      <w:r>
        <w:rPr>
          <w:rFonts w:cs="Calibri"/>
        </w:rPr>
        <w:t>s found as you move downstream.</w:t>
      </w:r>
      <w:r>
        <w:rPr>
          <w:rFonts w:cs="Calibri"/>
        </w:rPr>
        <w:tab/>
      </w:r>
      <w:r w:rsidR="00A27242">
        <w:rPr>
          <w:rFonts w:cs="Calibri"/>
        </w:rPr>
        <w:t>(3</w:t>
      </w:r>
      <w:r w:rsidRPr="00886CC7">
        <w:rPr>
          <w:rFonts w:cs="Calibri"/>
        </w:rPr>
        <w:t xml:space="preserve"> marks)</w:t>
      </w:r>
    </w:p>
    <w:p w:rsidR="00886CC7" w:rsidRPr="00886CC7" w:rsidRDefault="00886CC7" w:rsidP="003D512C">
      <w:pPr>
        <w:tabs>
          <w:tab w:val="left" w:pos="567"/>
          <w:tab w:val="right" w:pos="9923"/>
        </w:tabs>
        <w:spacing w:after="0" w:line="240" w:lineRule="auto"/>
        <w:ind w:left="567" w:hanging="567"/>
        <w:contextualSpacing/>
        <w:rPr>
          <w:rFonts w:cs="Calibri"/>
        </w:rPr>
      </w:pPr>
    </w:p>
    <w:tbl>
      <w:tblPr>
        <w:tblStyle w:val="TableGrid"/>
        <w:tblW w:w="9355" w:type="dxa"/>
        <w:tblInd w:w="534" w:type="dxa"/>
        <w:tblLook w:val="04A0" w:firstRow="1" w:lastRow="0" w:firstColumn="1" w:lastColumn="0" w:noHBand="0" w:noVBand="1"/>
      </w:tblPr>
      <w:tblGrid>
        <w:gridCol w:w="7512"/>
        <w:gridCol w:w="1843"/>
      </w:tblGrid>
      <w:tr w:rsidR="00811E1F" w:rsidTr="00E7142D">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E74132" w:rsidRPr="00E7142D" w:rsidTr="00E7142D">
        <w:tc>
          <w:tcPr>
            <w:tcW w:w="7512" w:type="dxa"/>
          </w:tcPr>
          <w:p w:rsidR="00E74132" w:rsidRPr="00E7142D" w:rsidRDefault="00E7142D" w:rsidP="003D512C">
            <w:pPr>
              <w:pStyle w:val="Default"/>
              <w:spacing w:line="264" w:lineRule="auto"/>
              <w:rPr>
                <w:rFonts w:ascii="Calibri" w:hAnsi="Calibri" w:cs="Calibri"/>
                <w:sz w:val="22"/>
                <w:szCs w:val="22"/>
              </w:rPr>
            </w:pPr>
            <w:r>
              <w:rPr>
                <w:rFonts w:ascii="Calibri" w:hAnsi="Calibri" w:cs="Calibri"/>
                <w:sz w:val="22"/>
                <w:szCs w:val="22"/>
              </w:rPr>
              <w:t>D</w:t>
            </w:r>
            <w:r w:rsidR="00E74132" w:rsidRPr="00E7142D">
              <w:rPr>
                <w:rFonts w:ascii="Calibri" w:hAnsi="Calibri" w:cs="Calibri"/>
                <w:sz w:val="22"/>
                <w:szCs w:val="22"/>
              </w:rPr>
              <w:t xml:space="preserve">rops dramatically at the sewage outlet from above the outlet </w:t>
            </w:r>
          </w:p>
        </w:tc>
        <w:tc>
          <w:tcPr>
            <w:tcW w:w="1843" w:type="dxa"/>
          </w:tcPr>
          <w:p w:rsidR="00E74132" w:rsidRPr="00E7142D" w:rsidRDefault="00E74132" w:rsidP="003D512C">
            <w:pPr>
              <w:pStyle w:val="Default"/>
              <w:spacing w:line="264" w:lineRule="auto"/>
              <w:jc w:val="center"/>
              <w:rPr>
                <w:rFonts w:ascii="Calibri" w:hAnsi="Calibri" w:cs="Calibri"/>
                <w:sz w:val="22"/>
                <w:szCs w:val="22"/>
              </w:rPr>
            </w:pPr>
            <w:r w:rsidRPr="00E7142D">
              <w:rPr>
                <w:rFonts w:ascii="Calibri" w:hAnsi="Calibri" w:cs="Calibri"/>
                <w:sz w:val="22"/>
                <w:szCs w:val="22"/>
              </w:rPr>
              <w:t>1</w:t>
            </w:r>
          </w:p>
        </w:tc>
      </w:tr>
      <w:tr w:rsidR="00E74132" w:rsidRPr="00E7142D" w:rsidTr="00E7142D">
        <w:tc>
          <w:tcPr>
            <w:tcW w:w="7512" w:type="dxa"/>
          </w:tcPr>
          <w:p w:rsidR="00E74132" w:rsidRPr="00E7142D" w:rsidRDefault="00CC5917" w:rsidP="003D512C">
            <w:pPr>
              <w:pStyle w:val="Default"/>
              <w:spacing w:line="264" w:lineRule="auto"/>
              <w:rPr>
                <w:rFonts w:ascii="Calibri" w:hAnsi="Calibri" w:cs="Calibri"/>
                <w:sz w:val="22"/>
                <w:szCs w:val="22"/>
              </w:rPr>
            </w:pPr>
            <w:r>
              <w:rPr>
                <w:rFonts w:ascii="Calibri" w:hAnsi="Calibri" w:cs="Calibri"/>
                <w:sz w:val="22"/>
                <w:szCs w:val="22"/>
              </w:rPr>
              <w:t>Number of species s</w:t>
            </w:r>
            <w:r w:rsidR="00E74132" w:rsidRPr="00E7142D">
              <w:rPr>
                <w:rFonts w:ascii="Calibri" w:hAnsi="Calibri" w:cs="Calibri"/>
                <w:sz w:val="22"/>
                <w:szCs w:val="22"/>
              </w:rPr>
              <w:t>lowly increases as dist</w:t>
            </w:r>
            <w:r>
              <w:rPr>
                <w:rFonts w:ascii="Calibri" w:hAnsi="Calibri" w:cs="Calibri"/>
                <w:sz w:val="22"/>
                <w:szCs w:val="22"/>
              </w:rPr>
              <w:t>ance from the outlet increases</w:t>
            </w:r>
          </w:p>
        </w:tc>
        <w:tc>
          <w:tcPr>
            <w:tcW w:w="1843" w:type="dxa"/>
          </w:tcPr>
          <w:p w:rsidR="00E74132" w:rsidRPr="00E7142D" w:rsidRDefault="00E74132" w:rsidP="003D512C">
            <w:pPr>
              <w:pStyle w:val="Default"/>
              <w:spacing w:line="264" w:lineRule="auto"/>
              <w:jc w:val="center"/>
              <w:rPr>
                <w:rFonts w:ascii="Calibri" w:hAnsi="Calibri" w:cs="Calibri"/>
                <w:sz w:val="22"/>
                <w:szCs w:val="22"/>
              </w:rPr>
            </w:pPr>
            <w:r w:rsidRPr="00E7142D">
              <w:rPr>
                <w:rFonts w:ascii="Calibri" w:hAnsi="Calibri" w:cs="Calibri"/>
                <w:sz w:val="22"/>
                <w:szCs w:val="22"/>
              </w:rPr>
              <w:t>1</w:t>
            </w:r>
            <w:r w:rsidR="00A27242">
              <w:rPr>
                <w:rFonts w:ascii="Calibri" w:hAnsi="Calibri" w:cs="Calibri"/>
                <w:sz w:val="22"/>
                <w:szCs w:val="22"/>
              </w:rPr>
              <w:t>–2</w:t>
            </w:r>
          </w:p>
        </w:tc>
      </w:tr>
      <w:tr w:rsidR="00E74132" w:rsidRPr="00E7142D" w:rsidTr="00E7142D">
        <w:tc>
          <w:tcPr>
            <w:tcW w:w="7512" w:type="dxa"/>
          </w:tcPr>
          <w:p w:rsidR="00E74132" w:rsidRPr="00E7142D" w:rsidRDefault="00E74132" w:rsidP="003D512C">
            <w:pPr>
              <w:pStyle w:val="Default"/>
              <w:spacing w:line="264" w:lineRule="auto"/>
              <w:jc w:val="right"/>
              <w:rPr>
                <w:rFonts w:ascii="Calibri" w:hAnsi="Calibri" w:cs="Calibri"/>
                <w:b/>
                <w:sz w:val="22"/>
                <w:szCs w:val="22"/>
              </w:rPr>
            </w:pPr>
            <w:r w:rsidRPr="00E7142D">
              <w:rPr>
                <w:rFonts w:ascii="Calibri" w:hAnsi="Calibri" w:cs="Calibri"/>
                <w:b/>
                <w:sz w:val="22"/>
                <w:szCs w:val="22"/>
              </w:rPr>
              <w:t>Total</w:t>
            </w:r>
          </w:p>
        </w:tc>
        <w:tc>
          <w:tcPr>
            <w:tcW w:w="1843" w:type="dxa"/>
          </w:tcPr>
          <w:p w:rsidR="00E74132" w:rsidRPr="00E7142D" w:rsidRDefault="00A27242" w:rsidP="003D512C">
            <w:pPr>
              <w:pStyle w:val="Default"/>
              <w:spacing w:line="264" w:lineRule="auto"/>
              <w:jc w:val="center"/>
              <w:rPr>
                <w:rFonts w:ascii="Calibri" w:hAnsi="Calibri" w:cs="Calibri"/>
                <w:b/>
                <w:sz w:val="22"/>
                <w:szCs w:val="22"/>
              </w:rPr>
            </w:pPr>
            <w:r>
              <w:rPr>
                <w:rFonts w:ascii="Calibri" w:hAnsi="Calibri" w:cs="Calibri"/>
                <w:b/>
                <w:sz w:val="22"/>
                <w:szCs w:val="22"/>
              </w:rPr>
              <w:t>3</w:t>
            </w:r>
          </w:p>
        </w:tc>
      </w:tr>
    </w:tbl>
    <w:p w:rsidR="00085E23" w:rsidRPr="000C7FD8" w:rsidRDefault="00085E23" w:rsidP="003D512C">
      <w:pPr>
        <w:tabs>
          <w:tab w:val="left" w:pos="567"/>
          <w:tab w:val="right" w:pos="9923"/>
        </w:tabs>
        <w:spacing w:after="0" w:line="240" w:lineRule="auto"/>
        <w:ind w:left="567" w:hanging="567"/>
        <w:contextualSpacing/>
        <w:rPr>
          <w:rFonts w:cs="Calibri"/>
        </w:rPr>
      </w:pPr>
    </w:p>
    <w:p w:rsidR="00886CC7" w:rsidRDefault="000C7FD8" w:rsidP="00E7142D">
      <w:pPr>
        <w:tabs>
          <w:tab w:val="left" w:pos="567"/>
          <w:tab w:val="right" w:pos="9923"/>
        </w:tabs>
        <w:spacing w:after="0"/>
        <w:ind w:left="567" w:hanging="567"/>
        <w:contextualSpacing/>
        <w:rPr>
          <w:rFonts w:cs="Calibri"/>
        </w:rPr>
      </w:pPr>
      <w:r>
        <w:rPr>
          <w:rFonts w:cs="Calibri"/>
        </w:rPr>
        <w:t>(c)</w:t>
      </w:r>
      <w:r>
        <w:rPr>
          <w:rFonts w:cs="Calibri"/>
        </w:rPr>
        <w:tab/>
      </w:r>
      <w:r w:rsidR="00E74132" w:rsidRPr="00E7142D">
        <w:rPr>
          <w:rFonts w:cs="Calibri"/>
        </w:rPr>
        <w:t xml:space="preserve">Where would you consider the river to be most healthy? </w:t>
      </w:r>
      <w:r w:rsidR="00E74132" w:rsidRPr="00E7142D">
        <w:rPr>
          <w:rFonts w:cs="Calibri"/>
        </w:rPr>
        <w:tab/>
        <w:t>(1 mark)</w:t>
      </w:r>
    </w:p>
    <w:p w:rsidR="000C7FD8" w:rsidRPr="00E7142D" w:rsidRDefault="000C7FD8" w:rsidP="003D512C">
      <w:pPr>
        <w:tabs>
          <w:tab w:val="left" w:pos="567"/>
          <w:tab w:val="right" w:pos="9923"/>
        </w:tabs>
        <w:spacing w:after="0" w:line="240" w:lineRule="auto"/>
        <w:ind w:left="567" w:hanging="567"/>
        <w:contextualSpacing/>
        <w:rPr>
          <w:rFonts w:cs="Calibri"/>
        </w:rPr>
      </w:pPr>
    </w:p>
    <w:tbl>
      <w:tblPr>
        <w:tblStyle w:val="TableGrid"/>
        <w:tblW w:w="9355" w:type="dxa"/>
        <w:tblInd w:w="534" w:type="dxa"/>
        <w:tblLook w:val="04A0" w:firstRow="1" w:lastRow="0" w:firstColumn="1" w:lastColumn="0" w:noHBand="0" w:noVBand="1"/>
      </w:tblPr>
      <w:tblGrid>
        <w:gridCol w:w="7512"/>
        <w:gridCol w:w="1843"/>
      </w:tblGrid>
      <w:tr w:rsidR="00886CC7" w:rsidTr="00E7142D">
        <w:tc>
          <w:tcPr>
            <w:tcW w:w="7512" w:type="dxa"/>
            <w:shd w:val="clear" w:color="auto" w:fill="E9E7F2" w:themeFill="accent4" w:themeFillTint="33"/>
          </w:tcPr>
          <w:p w:rsidR="00886CC7" w:rsidRPr="00811E1F" w:rsidRDefault="00886CC7" w:rsidP="00AA7198">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86CC7" w:rsidRPr="00811E1F" w:rsidRDefault="00886CC7" w:rsidP="00AA7198">
            <w:pPr>
              <w:pStyle w:val="ListParagraph"/>
              <w:ind w:left="0"/>
              <w:jc w:val="center"/>
              <w:rPr>
                <w:b/>
                <w:sz w:val="22"/>
              </w:rPr>
            </w:pPr>
            <w:r w:rsidRPr="00811E1F">
              <w:rPr>
                <w:b/>
                <w:sz w:val="22"/>
              </w:rPr>
              <w:t>Marks</w:t>
            </w:r>
          </w:p>
        </w:tc>
      </w:tr>
      <w:tr w:rsidR="00E74132" w:rsidRPr="00E7142D" w:rsidTr="00E7142D">
        <w:tc>
          <w:tcPr>
            <w:tcW w:w="7512" w:type="dxa"/>
          </w:tcPr>
          <w:p w:rsidR="00E74132" w:rsidRPr="00E7142D" w:rsidRDefault="00E7142D" w:rsidP="003D512C">
            <w:pPr>
              <w:pStyle w:val="Default"/>
              <w:spacing w:line="264" w:lineRule="auto"/>
              <w:rPr>
                <w:rFonts w:ascii="Calibri" w:hAnsi="Calibri" w:cs="Calibri"/>
                <w:sz w:val="22"/>
                <w:szCs w:val="22"/>
              </w:rPr>
            </w:pPr>
            <w:r>
              <w:rPr>
                <w:rFonts w:ascii="Calibri" w:hAnsi="Calibri" w:cs="Calibri"/>
                <w:sz w:val="22"/>
                <w:szCs w:val="22"/>
              </w:rPr>
              <w:t>U</w:t>
            </w:r>
            <w:r w:rsidR="00E74132" w:rsidRPr="00E7142D">
              <w:rPr>
                <w:rFonts w:ascii="Calibri" w:hAnsi="Calibri" w:cs="Calibri"/>
                <w:sz w:val="22"/>
                <w:szCs w:val="22"/>
              </w:rPr>
              <w:t xml:space="preserve">pstream of the outlet </w:t>
            </w:r>
          </w:p>
        </w:tc>
        <w:tc>
          <w:tcPr>
            <w:tcW w:w="1843" w:type="dxa"/>
          </w:tcPr>
          <w:p w:rsidR="00E74132" w:rsidRPr="00E7142D" w:rsidRDefault="00E74132" w:rsidP="003D512C">
            <w:pPr>
              <w:pStyle w:val="Default"/>
              <w:spacing w:line="264" w:lineRule="auto"/>
              <w:jc w:val="center"/>
              <w:rPr>
                <w:rFonts w:ascii="Calibri" w:hAnsi="Calibri" w:cs="Calibri"/>
                <w:sz w:val="22"/>
                <w:szCs w:val="22"/>
              </w:rPr>
            </w:pPr>
            <w:r w:rsidRPr="00E7142D">
              <w:rPr>
                <w:rFonts w:ascii="Calibri" w:hAnsi="Calibri" w:cs="Calibri"/>
                <w:sz w:val="22"/>
                <w:szCs w:val="22"/>
              </w:rPr>
              <w:t>1</w:t>
            </w:r>
          </w:p>
        </w:tc>
      </w:tr>
      <w:tr w:rsidR="00E74132" w:rsidRPr="00E7142D" w:rsidTr="00E7142D">
        <w:tc>
          <w:tcPr>
            <w:tcW w:w="7512" w:type="dxa"/>
          </w:tcPr>
          <w:p w:rsidR="00E74132" w:rsidRPr="00E7142D" w:rsidRDefault="00E74132" w:rsidP="003D512C">
            <w:pPr>
              <w:pStyle w:val="Default"/>
              <w:spacing w:line="264" w:lineRule="auto"/>
              <w:jc w:val="right"/>
              <w:rPr>
                <w:rFonts w:ascii="Calibri" w:hAnsi="Calibri" w:cs="Calibri"/>
                <w:sz w:val="22"/>
                <w:szCs w:val="22"/>
              </w:rPr>
            </w:pPr>
            <w:r w:rsidRPr="00E7142D">
              <w:rPr>
                <w:rFonts w:ascii="Calibri" w:hAnsi="Calibri" w:cs="Calibri"/>
                <w:b/>
                <w:bCs/>
                <w:sz w:val="22"/>
                <w:szCs w:val="22"/>
              </w:rPr>
              <w:t>Total</w:t>
            </w:r>
          </w:p>
        </w:tc>
        <w:tc>
          <w:tcPr>
            <w:tcW w:w="1843" w:type="dxa"/>
          </w:tcPr>
          <w:p w:rsidR="00E74132" w:rsidRPr="00E7142D" w:rsidRDefault="00E74132" w:rsidP="003D512C">
            <w:pPr>
              <w:pStyle w:val="Default"/>
              <w:spacing w:line="264" w:lineRule="auto"/>
              <w:jc w:val="center"/>
              <w:rPr>
                <w:rFonts w:ascii="Calibri" w:hAnsi="Calibri" w:cs="Calibri"/>
                <w:sz w:val="22"/>
                <w:szCs w:val="22"/>
              </w:rPr>
            </w:pPr>
            <w:r w:rsidRPr="00E7142D">
              <w:rPr>
                <w:rFonts w:ascii="Calibri" w:hAnsi="Calibri" w:cs="Calibri"/>
                <w:b/>
                <w:bCs/>
                <w:sz w:val="22"/>
                <w:szCs w:val="22"/>
              </w:rPr>
              <w:t>1</w:t>
            </w:r>
          </w:p>
        </w:tc>
      </w:tr>
    </w:tbl>
    <w:p w:rsidR="000C7FD8" w:rsidRPr="00886CC7" w:rsidRDefault="000C7FD8" w:rsidP="003D512C">
      <w:pPr>
        <w:tabs>
          <w:tab w:val="left" w:pos="567"/>
          <w:tab w:val="right" w:pos="9923"/>
        </w:tabs>
        <w:spacing w:after="0" w:line="240" w:lineRule="auto"/>
        <w:ind w:left="567" w:hanging="567"/>
        <w:contextualSpacing/>
        <w:rPr>
          <w:rFonts w:cs="Calibri"/>
        </w:rPr>
      </w:pPr>
    </w:p>
    <w:p w:rsidR="00E74132" w:rsidRPr="000C7FD8" w:rsidRDefault="000C7FD8" w:rsidP="000C7FD8">
      <w:pPr>
        <w:tabs>
          <w:tab w:val="left" w:pos="567"/>
          <w:tab w:val="right" w:pos="9923"/>
        </w:tabs>
        <w:spacing w:after="0"/>
        <w:ind w:left="567" w:hanging="567"/>
        <w:contextualSpacing/>
        <w:rPr>
          <w:rFonts w:cs="Calibri"/>
        </w:rPr>
      </w:pPr>
      <w:r>
        <w:rPr>
          <w:rFonts w:cs="Calibri"/>
        </w:rPr>
        <w:t>(d)</w:t>
      </w:r>
      <w:r>
        <w:rPr>
          <w:rFonts w:cs="Calibri"/>
        </w:rPr>
        <w:tab/>
      </w:r>
      <w:r w:rsidR="00E74132" w:rsidRPr="000C7FD8">
        <w:rPr>
          <w:rFonts w:cs="Calibri"/>
        </w:rPr>
        <w:t xml:space="preserve">Name and describe </w:t>
      </w:r>
      <w:r w:rsidRPr="000C7FD8">
        <w:rPr>
          <w:rFonts w:cs="Calibri"/>
          <w:b/>
        </w:rPr>
        <w:t>three (</w:t>
      </w:r>
      <w:r w:rsidR="00E74132" w:rsidRPr="000C7FD8">
        <w:rPr>
          <w:rFonts w:cs="Calibri"/>
          <w:b/>
        </w:rPr>
        <w:t>3</w:t>
      </w:r>
      <w:r w:rsidRPr="000C7FD8">
        <w:rPr>
          <w:rFonts w:cs="Calibri"/>
          <w:b/>
        </w:rPr>
        <w:t>)</w:t>
      </w:r>
      <w:r w:rsidR="00E74132" w:rsidRPr="000C7FD8">
        <w:rPr>
          <w:rFonts w:cs="Calibri"/>
        </w:rPr>
        <w:t xml:space="preserve"> more tests that scientists can carry out on the water to provide evidence of the health of the </w:t>
      </w:r>
      <w:r w:rsidR="00833E8A">
        <w:rPr>
          <w:rFonts w:cs="Calibri"/>
        </w:rPr>
        <w:t>river</w:t>
      </w:r>
      <w:r w:rsidR="00E74132" w:rsidRPr="000C7FD8">
        <w:rPr>
          <w:rFonts w:cs="Calibri"/>
        </w:rPr>
        <w:t>.</w:t>
      </w:r>
      <w:r w:rsidR="00E74132" w:rsidRPr="000C7FD8">
        <w:rPr>
          <w:rFonts w:cs="Calibri"/>
        </w:rPr>
        <w:tab/>
        <w:t>(6 marks)</w:t>
      </w:r>
    </w:p>
    <w:p w:rsidR="00E74132" w:rsidRDefault="00E74132" w:rsidP="003D512C">
      <w:pPr>
        <w:pStyle w:val="ListParagraph"/>
        <w:spacing w:after="0" w:line="240" w:lineRule="auto"/>
        <w:ind w:left="357"/>
        <w:contextualSpacing w:val="0"/>
        <w:rPr>
          <w:sz w:val="22"/>
        </w:rPr>
      </w:pPr>
    </w:p>
    <w:tbl>
      <w:tblPr>
        <w:tblStyle w:val="TableGrid"/>
        <w:tblW w:w="9430" w:type="dxa"/>
        <w:tblInd w:w="534" w:type="dxa"/>
        <w:tblLook w:val="04A0" w:firstRow="1" w:lastRow="0" w:firstColumn="1" w:lastColumn="0" w:noHBand="0" w:noVBand="1"/>
      </w:tblPr>
      <w:tblGrid>
        <w:gridCol w:w="7512"/>
        <w:gridCol w:w="1918"/>
      </w:tblGrid>
      <w:tr w:rsidR="00886CC7" w:rsidTr="00AA7198">
        <w:tc>
          <w:tcPr>
            <w:tcW w:w="7512" w:type="dxa"/>
            <w:shd w:val="clear" w:color="auto" w:fill="E9E7F2" w:themeFill="accent4" w:themeFillTint="33"/>
          </w:tcPr>
          <w:p w:rsidR="00886CC7" w:rsidRPr="00811E1F" w:rsidRDefault="00886CC7" w:rsidP="00AA7198">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86CC7" w:rsidRPr="00811E1F" w:rsidRDefault="00886CC7" w:rsidP="00AA7198">
            <w:pPr>
              <w:pStyle w:val="ListParagraph"/>
              <w:ind w:left="0"/>
              <w:jc w:val="center"/>
              <w:rPr>
                <w:b/>
                <w:sz w:val="22"/>
              </w:rPr>
            </w:pPr>
            <w:r w:rsidRPr="00811E1F">
              <w:rPr>
                <w:b/>
                <w:sz w:val="22"/>
              </w:rPr>
              <w:t>Marks</w:t>
            </w:r>
          </w:p>
        </w:tc>
      </w:tr>
      <w:tr w:rsidR="00E74132" w:rsidTr="00A464F6">
        <w:tc>
          <w:tcPr>
            <w:tcW w:w="7512" w:type="dxa"/>
          </w:tcPr>
          <w:p w:rsidR="00E74132" w:rsidRPr="000C7FD8" w:rsidRDefault="00EB3D24" w:rsidP="003D512C">
            <w:pPr>
              <w:pStyle w:val="Default"/>
              <w:spacing w:line="264" w:lineRule="auto"/>
              <w:rPr>
                <w:rFonts w:ascii="Calibri" w:hAnsi="Calibri" w:cs="Calibri"/>
                <w:sz w:val="22"/>
                <w:szCs w:val="22"/>
              </w:rPr>
            </w:pPr>
            <w:r>
              <w:rPr>
                <w:rFonts w:ascii="Calibri" w:hAnsi="Calibri" w:cs="Calibri"/>
                <w:sz w:val="22"/>
                <w:szCs w:val="22"/>
              </w:rPr>
              <w:t>Any 3</w:t>
            </w:r>
            <w:r w:rsidR="00E74132" w:rsidRPr="000C7FD8">
              <w:rPr>
                <w:rFonts w:ascii="Calibri" w:hAnsi="Calibri" w:cs="Calibri"/>
                <w:sz w:val="22"/>
                <w:szCs w:val="22"/>
              </w:rPr>
              <w:t xml:space="preserve"> tests named</w:t>
            </w:r>
          </w:p>
          <w:p w:rsidR="00E74132" w:rsidRPr="000C7FD8" w:rsidRDefault="00E74132" w:rsidP="00DF23BC">
            <w:pPr>
              <w:pStyle w:val="Default"/>
              <w:spacing w:line="264" w:lineRule="auto"/>
              <w:ind w:left="33" w:hanging="33"/>
              <w:rPr>
                <w:rFonts w:ascii="Calibri" w:hAnsi="Calibri" w:cs="Calibri"/>
                <w:sz w:val="22"/>
                <w:szCs w:val="22"/>
              </w:rPr>
            </w:pPr>
            <w:bookmarkStart w:id="0" w:name="_GoBack"/>
            <w:bookmarkEnd w:id="0"/>
            <w:r w:rsidRPr="000C7FD8">
              <w:rPr>
                <w:rFonts w:ascii="Calibri" w:hAnsi="Calibri" w:cs="Calibri"/>
                <w:sz w:val="22"/>
                <w:szCs w:val="22"/>
              </w:rPr>
              <w:t>pH, salinity, dissolved oxygen, temperature, sulphate, nitrate, turbidity</w:t>
            </w:r>
          </w:p>
        </w:tc>
        <w:tc>
          <w:tcPr>
            <w:tcW w:w="1918" w:type="dxa"/>
            <w:vAlign w:val="center"/>
          </w:tcPr>
          <w:p w:rsidR="00E74132" w:rsidRPr="000C7FD8" w:rsidRDefault="000C7FD8" w:rsidP="00A464F6">
            <w:pPr>
              <w:pStyle w:val="Default"/>
              <w:jc w:val="center"/>
              <w:rPr>
                <w:rFonts w:ascii="Calibri" w:hAnsi="Calibri" w:cs="Calibri"/>
                <w:sz w:val="22"/>
                <w:szCs w:val="22"/>
              </w:rPr>
            </w:pPr>
            <w:r>
              <w:rPr>
                <w:rFonts w:ascii="Calibri" w:hAnsi="Calibri" w:cs="Calibri"/>
                <w:sz w:val="22"/>
                <w:szCs w:val="22"/>
              </w:rPr>
              <w:t>1–</w:t>
            </w:r>
            <w:r w:rsidR="00E74132" w:rsidRPr="000C7FD8">
              <w:rPr>
                <w:rFonts w:ascii="Calibri" w:hAnsi="Calibri" w:cs="Calibri"/>
                <w:sz w:val="22"/>
                <w:szCs w:val="22"/>
              </w:rPr>
              <w:t>3</w:t>
            </w:r>
          </w:p>
        </w:tc>
      </w:tr>
      <w:tr w:rsidR="00E74132" w:rsidTr="00A464F6">
        <w:tc>
          <w:tcPr>
            <w:tcW w:w="7512" w:type="dxa"/>
          </w:tcPr>
          <w:p w:rsidR="00E74132" w:rsidRPr="000C7FD8" w:rsidRDefault="00A464F6" w:rsidP="003D512C">
            <w:pPr>
              <w:pStyle w:val="Default"/>
              <w:spacing w:line="264" w:lineRule="auto"/>
              <w:rPr>
                <w:rFonts w:ascii="Calibri" w:hAnsi="Calibri" w:cs="Calibri"/>
                <w:sz w:val="22"/>
                <w:szCs w:val="22"/>
              </w:rPr>
            </w:pPr>
            <w:r w:rsidRPr="000C7FD8">
              <w:rPr>
                <w:rFonts w:ascii="Calibri" w:hAnsi="Calibri" w:cs="Calibri"/>
                <w:sz w:val="22"/>
                <w:szCs w:val="22"/>
              </w:rPr>
              <w:t>Description</w:t>
            </w:r>
            <w:r w:rsidR="00E74132" w:rsidRPr="000C7FD8">
              <w:rPr>
                <w:rFonts w:ascii="Calibri" w:hAnsi="Calibri" w:cs="Calibri"/>
                <w:sz w:val="22"/>
                <w:szCs w:val="22"/>
              </w:rPr>
              <w:t xml:space="preserve"> for corresponding named test</w:t>
            </w:r>
          </w:p>
          <w:p w:rsidR="00E74132" w:rsidRPr="000C7FD8" w:rsidRDefault="00E74132" w:rsidP="003D512C">
            <w:pPr>
              <w:pStyle w:val="Default"/>
              <w:numPr>
                <w:ilvl w:val="0"/>
                <w:numId w:val="38"/>
              </w:numPr>
              <w:spacing w:line="264" w:lineRule="auto"/>
              <w:ind w:left="317" w:hanging="284"/>
              <w:rPr>
                <w:rFonts w:ascii="Calibri" w:hAnsi="Calibri" w:cs="Calibri"/>
                <w:sz w:val="22"/>
                <w:szCs w:val="22"/>
              </w:rPr>
            </w:pPr>
            <w:proofErr w:type="gramStart"/>
            <w:r w:rsidRPr="000C7FD8">
              <w:rPr>
                <w:rFonts w:ascii="Calibri" w:hAnsi="Calibri" w:cs="Calibri"/>
                <w:sz w:val="22"/>
                <w:szCs w:val="22"/>
              </w:rPr>
              <w:t>pH</w:t>
            </w:r>
            <w:proofErr w:type="gramEnd"/>
            <w:r w:rsidRPr="000C7FD8">
              <w:rPr>
                <w:rFonts w:ascii="Calibri" w:hAnsi="Calibri" w:cs="Calibri"/>
                <w:sz w:val="22"/>
                <w:szCs w:val="22"/>
              </w:rPr>
              <w:t xml:space="preserve"> – take sample of water and test with universal indicator/pH probe to measure </w:t>
            </w:r>
            <w:r w:rsidR="00A464F6" w:rsidRPr="000C7FD8">
              <w:rPr>
                <w:rFonts w:ascii="Calibri" w:hAnsi="Calibri" w:cs="Calibri"/>
                <w:sz w:val="22"/>
                <w:szCs w:val="22"/>
              </w:rPr>
              <w:t>acidity</w:t>
            </w:r>
            <w:r w:rsidRPr="000C7FD8">
              <w:rPr>
                <w:rFonts w:ascii="Calibri" w:hAnsi="Calibri" w:cs="Calibri"/>
                <w:sz w:val="22"/>
                <w:szCs w:val="22"/>
              </w:rPr>
              <w:t>/alkalinity.</w:t>
            </w:r>
          </w:p>
          <w:p w:rsidR="00E74132" w:rsidRPr="000C7FD8" w:rsidRDefault="00E74132" w:rsidP="003D512C">
            <w:pPr>
              <w:pStyle w:val="Default"/>
              <w:numPr>
                <w:ilvl w:val="0"/>
                <w:numId w:val="38"/>
              </w:numPr>
              <w:spacing w:line="264" w:lineRule="auto"/>
              <w:ind w:left="317" w:hanging="284"/>
              <w:rPr>
                <w:rFonts w:ascii="Calibri" w:hAnsi="Calibri" w:cs="Calibri"/>
                <w:sz w:val="22"/>
                <w:szCs w:val="22"/>
              </w:rPr>
            </w:pPr>
            <w:r w:rsidRPr="000C7FD8">
              <w:rPr>
                <w:rFonts w:ascii="Calibri" w:hAnsi="Calibri" w:cs="Calibri"/>
                <w:sz w:val="22"/>
                <w:szCs w:val="22"/>
              </w:rPr>
              <w:t>Salinity – take sample of water and test with conductivity probe to measure salt content.</w:t>
            </w:r>
          </w:p>
          <w:p w:rsidR="00E74132" w:rsidRPr="000C7FD8" w:rsidRDefault="00E74132" w:rsidP="003D512C">
            <w:pPr>
              <w:pStyle w:val="Default"/>
              <w:numPr>
                <w:ilvl w:val="0"/>
                <w:numId w:val="38"/>
              </w:numPr>
              <w:spacing w:line="264" w:lineRule="auto"/>
              <w:ind w:left="317" w:hanging="284"/>
              <w:rPr>
                <w:rFonts w:ascii="Calibri" w:hAnsi="Calibri" w:cs="Calibri"/>
                <w:sz w:val="22"/>
                <w:szCs w:val="22"/>
              </w:rPr>
            </w:pPr>
            <w:r w:rsidRPr="000C7FD8">
              <w:rPr>
                <w:rFonts w:ascii="Calibri" w:hAnsi="Calibri" w:cs="Calibri"/>
                <w:sz w:val="22"/>
                <w:szCs w:val="22"/>
              </w:rPr>
              <w:t>Dissolved oxygen – take sample of water and test with dissolved oxygen probe to indicate amount of oxygen dissolved in water.</w:t>
            </w:r>
          </w:p>
          <w:p w:rsidR="00E74132" w:rsidRPr="000C7FD8" w:rsidRDefault="00E74132" w:rsidP="003D512C">
            <w:pPr>
              <w:pStyle w:val="Default"/>
              <w:numPr>
                <w:ilvl w:val="0"/>
                <w:numId w:val="38"/>
              </w:numPr>
              <w:spacing w:line="264" w:lineRule="auto"/>
              <w:ind w:left="317" w:hanging="284"/>
              <w:rPr>
                <w:rFonts w:ascii="Calibri" w:hAnsi="Calibri" w:cs="Calibri"/>
                <w:sz w:val="22"/>
                <w:szCs w:val="22"/>
              </w:rPr>
            </w:pPr>
            <w:r w:rsidRPr="000C7FD8">
              <w:rPr>
                <w:rFonts w:ascii="Calibri" w:hAnsi="Calibri" w:cs="Calibri"/>
                <w:sz w:val="22"/>
                <w:szCs w:val="22"/>
              </w:rPr>
              <w:t xml:space="preserve">Temperature – use </w:t>
            </w:r>
            <w:r w:rsidR="00CC5917">
              <w:rPr>
                <w:rFonts w:ascii="Calibri" w:hAnsi="Calibri" w:cs="Calibri"/>
                <w:sz w:val="22"/>
                <w:szCs w:val="22"/>
              </w:rPr>
              <w:t>thermometer or</w:t>
            </w:r>
            <w:r w:rsidRPr="000C7FD8">
              <w:rPr>
                <w:rFonts w:ascii="Calibri" w:hAnsi="Calibri" w:cs="Calibri"/>
                <w:sz w:val="22"/>
                <w:szCs w:val="22"/>
              </w:rPr>
              <w:t xml:space="preserve"> probe to measure temperature of water.</w:t>
            </w:r>
          </w:p>
          <w:p w:rsidR="00E74132" w:rsidRPr="000C7FD8" w:rsidRDefault="00E74132" w:rsidP="003D512C">
            <w:pPr>
              <w:pStyle w:val="Default"/>
              <w:numPr>
                <w:ilvl w:val="0"/>
                <w:numId w:val="38"/>
              </w:numPr>
              <w:spacing w:line="264" w:lineRule="auto"/>
              <w:ind w:left="317" w:hanging="284"/>
              <w:rPr>
                <w:rFonts w:ascii="Calibri" w:hAnsi="Calibri" w:cs="Calibri"/>
                <w:sz w:val="22"/>
                <w:szCs w:val="22"/>
              </w:rPr>
            </w:pPr>
            <w:r w:rsidRPr="000C7FD8">
              <w:rPr>
                <w:rFonts w:ascii="Calibri" w:hAnsi="Calibri" w:cs="Calibri"/>
                <w:sz w:val="22"/>
                <w:szCs w:val="22"/>
              </w:rPr>
              <w:t>Sulphate – take sample of water</w:t>
            </w:r>
            <w:r w:rsidR="00CC5917">
              <w:rPr>
                <w:rFonts w:ascii="Calibri" w:hAnsi="Calibri" w:cs="Calibri"/>
                <w:sz w:val="22"/>
                <w:szCs w:val="22"/>
              </w:rPr>
              <w:t>,</w:t>
            </w:r>
            <w:r w:rsidRPr="000C7FD8">
              <w:rPr>
                <w:rFonts w:ascii="Calibri" w:hAnsi="Calibri" w:cs="Calibri"/>
                <w:sz w:val="22"/>
                <w:szCs w:val="22"/>
              </w:rPr>
              <w:t xml:space="preserve"> and using </w:t>
            </w:r>
            <w:proofErr w:type="spellStart"/>
            <w:r w:rsidRPr="000C7FD8">
              <w:rPr>
                <w:rFonts w:ascii="Calibri" w:hAnsi="Calibri" w:cs="Calibri"/>
                <w:sz w:val="22"/>
                <w:szCs w:val="22"/>
              </w:rPr>
              <w:t>Pallin</w:t>
            </w:r>
            <w:proofErr w:type="spellEnd"/>
            <w:r w:rsidRPr="000C7FD8">
              <w:rPr>
                <w:rFonts w:ascii="Calibri" w:hAnsi="Calibri" w:cs="Calibri"/>
                <w:sz w:val="22"/>
                <w:szCs w:val="22"/>
              </w:rPr>
              <w:t xml:space="preserve"> test kit</w:t>
            </w:r>
            <w:r w:rsidR="00CC5917">
              <w:rPr>
                <w:rFonts w:ascii="Calibri" w:hAnsi="Calibri" w:cs="Calibri"/>
                <w:sz w:val="22"/>
                <w:szCs w:val="22"/>
              </w:rPr>
              <w:t>,</w:t>
            </w:r>
            <w:r w:rsidRPr="000C7FD8">
              <w:rPr>
                <w:rFonts w:ascii="Calibri" w:hAnsi="Calibri" w:cs="Calibri"/>
                <w:sz w:val="22"/>
                <w:szCs w:val="22"/>
              </w:rPr>
              <w:t xml:space="preserve"> test for </w:t>
            </w:r>
            <w:r w:rsidR="00CC5917">
              <w:rPr>
                <w:rFonts w:ascii="Calibri" w:hAnsi="Calibri" w:cs="Calibri"/>
                <w:sz w:val="22"/>
                <w:szCs w:val="22"/>
              </w:rPr>
              <w:t>sulphates</w:t>
            </w:r>
            <w:r w:rsidRPr="000C7FD8">
              <w:rPr>
                <w:rFonts w:ascii="Calibri" w:hAnsi="Calibri" w:cs="Calibri"/>
                <w:sz w:val="22"/>
                <w:szCs w:val="22"/>
              </w:rPr>
              <w:t xml:space="preserve"> in water using </w:t>
            </w:r>
            <w:r w:rsidR="003314EF">
              <w:rPr>
                <w:rFonts w:ascii="Calibri" w:hAnsi="Calibri" w:cs="Calibri"/>
                <w:sz w:val="22"/>
                <w:szCs w:val="22"/>
              </w:rPr>
              <w:t xml:space="preserve">the </w:t>
            </w:r>
            <w:r w:rsidRPr="000C7FD8">
              <w:rPr>
                <w:rFonts w:ascii="Calibri" w:hAnsi="Calibri" w:cs="Calibri"/>
                <w:sz w:val="22"/>
                <w:szCs w:val="22"/>
              </w:rPr>
              <w:t>photometer.</w:t>
            </w:r>
          </w:p>
          <w:p w:rsidR="00E74132" w:rsidRPr="000C7FD8" w:rsidRDefault="00E74132" w:rsidP="003D512C">
            <w:pPr>
              <w:pStyle w:val="Default"/>
              <w:numPr>
                <w:ilvl w:val="0"/>
                <w:numId w:val="38"/>
              </w:numPr>
              <w:spacing w:line="264" w:lineRule="auto"/>
              <w:ind w:left="317" w:hanging="284"/>
              <w:rPr>
                <w:rFonts w:ascii="Calibri" w:hAnsi="Calibri" w:cs="Calibri"/>
                <w:sz w:val="22"/>
                <w:szCs w:val="22"/>
              </w:rPr>
            </w:pPr>
            <w:r w:rsidRPr="000C7FD8">
              <w:rPr>
                <w:rFonts w:ascii="Calibri" w:hAnsi="Calibri" w:cs="Calibri"/>
                <w:sz w:val="22"/>
                <w:szCs w:val="22"/>
              </w:rPr>
              <w:t>Nitrates – same a sulphates</w:t>
            </w:r>
          </w:p>
          <w:p w:rsidR="00E74132" w:rsidRPr="000C7FD8" w:rsidRDefault="00E74132" w:rsidP="003D512C">
            <w:pPr>
              <w:pStyle w:val="Default"/>
              <w:numPr>
                <w:ilvl w:val="0"/>
                <w:numId w:val="38"/>
              </w:numPr>
              <w:spacing w:line="264" w:lineRule="auto"/>
              <w:ind w:left="317" w:hanging="284"/>
              <w:rPr>
                <w:rFonts w:ascii="Calibri" w:hAnsi="Calibri" w:cs="Calibri"/>
                <w:sz w:val="22"/>
                <w:szCs w:val="22"/>
              </w:rPr>
            </w:pPr>
            <w:r w:rsidRPr="000C7FD8">
              <w:rPr>
                <w:rFonts w:ascii="Calibri" w:hAnsi="Calibri" w:cs="Calibri"/>
                <w:sz w:val="22"/>
                <w:szCs w:val="22"/>
              </w:rPr>
              <w:t xml:space="preserve">Turbidity – use </w:t>
            </w:r>
            <w:proofErr w:type="spellStart"/>
            <w:r w:rsidRPr="000C7FD8">
              <w:rPr>
                <w:rFonts w:ascii="Calibri" w:hAnsi="Calibri" w:cs="Calibri"/>
                <w:sz w:val="22"/>
                <w:szCs w:val="22"/>
              </w:rPr>
              <w:t>secchi</w:t>
            </w:r>
            <w:proofErr w:type="spellEnd"/>
            <w:r w:rsidRPr="000C7FD8">
              <w:rPr>
                <w:rFonts w:ascii="Calibri" w:hAnsi="Calibri" w:cs="Calibri"/>
                <w:sz w:val="22"/>
                <w:szCs w:val="22"/>
              </w:rPr>
              <w:t xml:space="preserve"> disk and lower into water and stop when not visible</w:t>
            </w:r>
            <w:r w:rsidR="00CC5917">
              <w:rPr>
                <w:rFonts w:ascii="Calibri" w:hAnsi="Calibri" w:cs="Calibri"/>
                <w:sz w:val="22"/>
                <w:szCs w:val="22"/>
              </w:rPr>
              <w:t>, measure depth of visibility</w:t>
            </w:r>
            <w:r w:rsidR="000C7FD8">
              <w:rPr>
                <w:rFonts w:ascii="Calibri" w:hAnsi="Calibri" w:cs="Calibri"/>
                <w:sz w:val="22"/>
                <w:szCs w:val="22"/>
              </w:rPr>
              <w:t xml:space="preserve"> </w:t>
            </w:r>
            <w:r w:rsidRPr="000C7FD8">
              <w:rPr>
                <w:rFonts w:ascii="Calibri" w:hAnsi="Calibri" w:cs="Calibri"/>
                <w:sz w:val="22"/>
                <w:szCs w:val="22"/>
              </w:rPr>
              <w:t>OR</w:t>
            </w:r>
          </w:p>
          <w:p w:rsidR="00E74132" w:rsidRPr="000C7FD8" w:rsidRDefault="00E74132" w:rsidP="003D512C">
            <w:pPr>
              <w:pStyle w:val="Default"/>
              <w:numPr>
                <w:ilvl w:val="0"/>
                <w:numId w:val="38"/>
              </w:numPr>
              <w:spacing w:line="264" w:lineRule="auto"/>
              <w:ind w:left="317" w:hanging="284"/>
              <w:rPr>
                <w:rFonts w:ascii="Calibri" w:hAnsi="Calibri" w:cs="Calibri"/>
                <w:sz w:val="22"/>
                <w:szCs w:val="22"/>
              </w:rPr>
            </w:pPr>
            <w:r w:rsidRPr="000C7FD8">
              <w:rPr>
                <w:rFonts w:ascii="Calibri" w:hAnsi="Calibri" w:cs="Calibri"/>
                <w:sz w:val="22"/>
                <w:szCs w:val="22"/>
              </w:rPr>
              <w:t>Fill turbidity tube to determine height of water that visibility is lost.</w:t>
            </w:r>
          </w:p>
        </w:tc>
        <w:tc>
          <w:tcPr>
            <w:tcW w:w="1918" w:type="dxa"/>
            <w:vAlign w:val="center"/>
          </w:tcPr>
          <w:p w:rsidR="00E74132" w:rsidRPr="000C7FD8" w:rsidRDefault="000C7FD8" w:rsidP="00A464F6">
            <w:pPr>
              <w:pStyle w:val="Default"/>
              <w:jc w:val="center"/>
              <w:rPr>
                <w:rFonts w:ascii="Calibri" w:hAnsi="Calibri" w:cs="Calibri"/>
                <w:sz w:val="22"/>
                <w:szCs w:val="22"/>
              </w:rPr>
            </w:pPr>
            <w:r>
              <w:rPr>
                <w:rFonts w:ascii="Calibri" w:hAnsi="Calibri" w:cs="Calibri"/>
                <w:sz w:val="22"/>
                <w:szCs w:val="22"/>
              </w:rPr>
              <w:t>1–</w:t>
            </w:r>
            <w:r w:rsidRPr="000C7FD8">
              <w:rPr>
                <w:rFonts w:ascii="Calibri" w:hAnsi="Calibri" w:cs="Calibri"/>
                <w:sz w:val="22"/>
                <w:szCs w:val="22"/>
              </w:rPr>
              <w:t>3</w:t>
            </w:r>
          </w:p>
        </w:tc>
      </w:tr>
      <w:tr w:rsidR="00E74132" w:rsidTr="00A464F6">
        <w:tc>
          <w:tcPr>
            <w:tcW w:w="7512" w:type="dxa"/>
          </w:tcPr>
          <w:p w:rsidR="00E74132" w:rsidRPr="000C7FD8" w:rsidRDefault="00E74132" w:rsidP="000C7FD8">
            <w:pPr>
              <w:pStyle w:val="Default"/>
              <w:jc w:val="right"/>
              <w:rPr>
                <w:rFonts w:ascii="Calibri" w:hAnsi="Calibri" w:cs="Calibri"/>
                <w:b/>
                <w:bCs/>
                <w:sz w:val="22"/>
                <w:szCs w:val="22"/>
              </w:rPr>
            </w:pPr>
            <w:r w:rsidRPr="000C7FD8">
              <w:rPr>
                <w:rFonts w:ascii="Calibri" w:hAnsi="Calibri" w:cs="Calibri"/>
                <w:b/>
                <w:bCs/>
                <w:sz w:val="22"/>
                <w:szCs w:val="22"/>
              </w:rPr>
              <w:t>Total</w:t>
            </w:r>
          </w:p>
        </w:tc>
        <w:tc>
          <w:tcPr>
            <w:tcW w:w="1918" w:type="dxa"/>
            <w:vAlign w:val="center"/>
          </w:tcPr>
          <w:p w:rsidR="00E74132" w:rsidRPr="000C7FD8" w:rsidRDefault="00E74132" w:rsidP="00A464F6">
            <w:pPr>
              <w:pStyle w:val="Default"/>
              <w:jc w:val="center"/>
              <w:rPr>
                <w:rFonts w:ascii="Calibri" w:hAnsi="Calibri" w:cs="Calibri"/>
                <w:b/>
                <w:sz w:val="22"/>
                <w:szCs w:val="22"/>
              </w:rPr>
            </w:pPr>
            <w:r w:rsidRPr="000C7FD8">
              <w:rPr>
                <w:rFonts w:ascii="Calibri" w:hAnsi="Calibri" w:cs="Calibri"/>
                <w:b/>
                <w:sz w:val="22"/>
                <w:szCs w:val="22"/>
              </w:rPr>
              <w:t>6</w:t>
            </w:r>
          </w:p>
        </w:tc>
      </w:tr>
    </w:tbl>
    <w:p w:rsidR="00886CC7" w:rsidRPr="000C7FD8" w:rsidRDefault="00886CC7" w:rsidP="000C7FD8">
      <w:pPr>
        <w:tabs>
          <w:tab w:val="left" w:pos="567"/>
          <w:tab w:val="right" w:pos="9923"/>
        </w:tabs>
        <w:spacing w:after="0"/>
        <w:ind w:left="567" w:hanging="567"/>
        <w:contextualSpacing/>
        <w:rPr>
          <w:rFonts w:cs="Calibri"/>
        </w:rPr>
      </w:pPr>
    </w:p>
    <w:sectPr w:rsidR="00886CC7" w:rsidRPr="000C7FD8" w:rsidSect="00144927">
      <w:headerReference w:type="even" r:id="rId14"/>
      <w:headerReference w:type="default" r:id="rId15"/>
      <w:footerReference w:type="even" r:id="rId16"/>
      <w:footerReference w:type="default" r:id="rId17"/>
      <w:headerReference w:type="first" r:id="rId18"/>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F6" w:rsidRDefault="00A464F6" w:rsidP="00742128">
      <w:pPr>
        <w:spacing w:after="0" w:line="240" w:lineRule="auto"/>
      </w:pPr>
      <w:r>
        <w:separator/>
      </w:r>
    </w:p>
  </w:endnote>
  <w:endnote w:type="continuationSeparator" w:id="0">
    <w:p w:rsidR="00A464F6" w:rsidRDefault="00A464F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F6" w:rsidRPr="00051893" w:rsidRDefault="00A464F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2014/9149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F6" w:rsidRPr="009E1E00" w:rsidRDefault="00A464F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w:t>
    </w:r>
    <w:r w:rsidR="003D512C">
      <w:rPr>
        <w:rFonts w:ascii="Franklin Gothic Book" w:hAnsi="Franklin Gothic Book"/>
        <w:b/>
        <w:noProof/>
        <w:color w:val="342568" w:themeColor="accent1" w:themeShade="BF"/>
        <w:sz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F6" w:rsidRPr="00D6435D" w:rsidRDefault="00A464F6"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Integrated Science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sidR="003D512C">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F6" w:rsidRDefault="00A464F6" w:rsidP="00742128">
      <w:pPr>
        <w:spacing w:after="0" w:line="240" w:lineRule="auto"/>
      </w:pPr>
      <w:r>
        <w:separator/>
      </w:r>
    </w:p>
  </w:footnote>
  <w:footnote w:type="continuationSeparator" w:id="0">
    <w:p w:rsidR="00A464F6" w:rsidRDefault="00A464F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A464F6" w:rsidRPr="00F35D7C" w:rsidTr="001779BF">
      <w:tc>
        <w:tcPr>
          <w:tcW w:w="5707" w:type="dxa"/>
          <w:shd w:val="clear" w:color="auto" w:fill="auto"/>
        </w:tcPr>
        <w:p w:rsidR="00A464F6" w:rsidRPr="00F35D7C" w:rsidRDefault="00A464F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A464F6" w:rsidRPr="00F35D7C" w:rsidRDefault="00A464F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464F6" w:rsidRDefault="00A46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F6" w:rsidRPr="001567D0" w:rsidRDefault="00A464F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F23B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F6" w:rsidRPr="001567D0" w:rsidRDefault="00A464F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F23BC">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F6" w:rsidRDefault="00A46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238"/>
    <w:multiLevelType w:val="multilevel"/>
    <w:tmpl w:val="3386FBE4"/>
    <w:lvl w:ilvl="0">
      <w:start w:val="2"/>
      <w:numFmt w:val="lowerLetter"/>
      <w:lvlText w:val="%1."/>
      <w:lvlJc w:val="left"/>
      <w:pPr>
        <w:ind w:left="437" w:hanging="360"/>
      </w:pPr>
      <w:rPr>
        <w:rFonts w:hint="default"/>
      </w:rPr>
    </w:lvl>
    <w:lvl w:ilvl="1">
      <w:start w:val="1"/>
      <w:numFmt w:val="lowerLetter"/>
      <w:lvlText w:val="%2."/>
      <w:lvlJc w:val="left"/>
      <w:pPr>
        <w:ind w:left="1608" w:hanging="454"/>
      </w:pPr>
      <w:rPr>
        <w:rFonts w:hint="default"/>
      </w:rPr>
    </w:lvl>
    <w:lvl w:ilvl="2">
      <w:start w:val="1"/>
      <w:numFmt w:val="lowerRoman"/>
      <w:lvlText w:val="%3."/>
      <w:lvlJc w:val="right"/>
      <w:pPr>
        <w:ind w:left="2237" w:hanging="180"/>
      </w:pPr>
      <w:rPr>
        <w:rFonts w:hint="default"/>
      </w:rPr>
    </w:lvl>
    <w:lvl w:ilvl="3">
      <w:start w:val="1"/>
      <w:numFmt w:val="decimal"/>
      <w:lvlText w:val="%4."/>
      <w:lvlJc w:val="left"/>
      <w:pPr>
        <w:ind w:left="2957" w:hanging="360"/>
      </w:pPr>
      <w:rPr>
        <w:rFonts w:hint="default"/>
      </w:rPr>
    </w:lvl>
    <w:lvl w:ilvl="4">
      <w:start w:val="1"/>
      <w:numFmt w:val="lowerLetter"/>
      <w:lvlText w:val="%5."/>
      <w:lvlJc w:val="left"/>
      <w:pPr>
        <w:ind w:left="3677" w:hanging="360"/>
      </w:pPr>
      <w:rPr>
        <w:rFonts w:hint="default"/>
      </w:rPr>
    </w:lvl>
    <w:lvl w:ilvl="5">
      <w:start w:val="1"/>
      <w:numFmt w:val="lowerRoman"/>
      <w:lvlText w:val="%6."/>
      <w:lvlJc w:val="right"/>
      <w:pPr>
        <w:ind w:left="4397" w:hanging="180"/>
      </w:pPr>
      <w:rPr>
        <w:rFonts w:hint="default"/>
      </w:rPr>
    </w:lvl>
    <w:lvl w:ilvl="6">
      <w:start w:val="1"/>
      <w:numFmt w:val="decimal"/>
      <w:lvlText w:val="%7."/>
      <w:lvlJc w:val="left"/>
      <w:pPr>
        <w:ind w:left="5117" w:hanging="360"/>
      </w:pPr>
      <w:rPr>
        <w:rFonts w:hint="default"/>
      </w:rPr>
    </w:lvl>
    <w:lvl w:ilvl="7">
      <w:start w:val="1"/>
      <w:numFmt w:val="lowerLetter"/>
      <w:lvlText w:val="%8."/>
      <w:lvlJc w:val="left"/>
      <w:pPr>
        <w:ind w:left="5837" w:hanging="360"/>
      </w:pPr>
      <w:rPr>
        <w:rFonts w:hint="default"/>
      </w:rPr>
    </w:lvl>
    <w:lvl w:ilvl="8">
      <w:start w:val="1"/>
      <w:numFmt w:val="lowerRoman"/>
      <w:lvlText w:val="%9."/>
      <w:lvlJc w:val="right"/>
      <w:pPr>
        <w:ind w:left="6557" w:hanging="180"/>
      </w:pPr>
      <w:rPr>
        <w:rFonts w:hint="default"/>
      </w:rPr>
    </w:lvl>
  </w:abstractNum>
  <w:abstractNum w:abstractNumId="1">
    <w:nsid w:val="0B992C82"/>
    <w:multiLevelType w:val="hybridMultilevel"/>
    <w:tmpl w:val="73060F88"/>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853B09"/>
    <w:multiLevelType w:val="hybridMultilevel"/>
    <w:tmpl w:val="EF1A7E58"/>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3">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600328"/>
    <w:multiLevelType w:val="multilevel"/>
    <w:tmpl w:val="98C66592"/>
    <w:lvl w:ilvl="0">
      <w:start w:val="2"/>
      <w:numFmt w:val="lowerLetter"/>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9"/>
  </w:num>
  <w:num w:numId="3">
    <w:abstractNumId w:val="19"/>
  </w:num>
  <w:num w:numId="4">
    <w:abstractNumId w:val="10"/>
  </w:num>
  <w:num w:numId="5">
    <w:abstractNumId w:val="24"/>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21"/>
  </w:num>
  <w:num w:numId="17">
    <w:abstractNumId w:val="27"/>
  </w:num>
  <w:num w:numId="18">
    <w:abstractNumId w:val="25"/>
  </w:num>
  <w:num w:numId="19">
    <w:abstractNumId w:val="16"/>
  </w:num>
  <w:num w:numId="20">
    <w:abstractNumId w:val="6"/>
  </w:num>
  <w:num w:numId="21">
    <w:abstractNumId w:val="2"/>
  </w:num>
  <w:num w:numId="22">
    <w:abstractNumId w:val="5"/>
  </w:num>
  <w:num w:numId="23">
    <w:abstractNumId w:val="8"/>
  </w:num>
  <w:num w:numId="24">
    <w:abstractNumId w:val="12"/>
  </w:num>
  <w:num w:numId="25">
    <w:abstractNumId w:val="3"/>
  </w:num>
  <w:num w:numId="26">
    <w:abstractNumId w:val="17"/>
  </w:num>
  <w:num w:numId="27">
    <w:abstractNumId w:val="18"/>
  </w:num>
  <w:num w:numId="28">
    <w:abstractNumId w:val="11"/>
  </w:num>
  <w:num w:numId="29">
    <w:abstractNumId w:val="13"/>
  </w:num>
  <w:num w:numId="30">
    <w:abstractNumId w:val="23"/>
  </w:num>
  <w:num w:numId="31">
    <w:abstractNumId w:val="7"/>
  </w:num>
  <w:num w:numId="32">
    <w:abstractNumId w:val="15"/>
  </w:num>
  <w:num w:numId="33">
    <w:abstractNumId w:val="4"/>
  </w:num>
  <w:num w:numId="34">
    <w:abstractNumId w:val="20"/>
  </w:num>
  <w:num w:numId="35">
    <w:abstractNumId w:val="0"/>
  </w:num>
  <w:num w:numId="36">
    <w:abstractNumId w:val="26"/>
  </w:num>
  <w:num w:numId="37">
    <w:abstractNumId w:val="22"/>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C7FD8"/>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1F7C82"/>
    <w:rsid w:val="00203F91"/>
    <w:rsid w:val="0020405F"/>
    <w:rsid w:val="00206226"/>
    <w:rsid w:val="00226D55"/>
    <w:rsid w:val="00241073"/>
    <w:rsid w:val="00241377"/>
    <w:rsid w:val="00252540"/>
    <w:rsid w:val="00254E43"/>
    <w:rsid w:val="0026736D"/>
    <w:rsid w:val="00270163"/>
    <w:rsid w:val="002A471E"/>
    <w:rsid w:val="002B6FEE"/>
    <w:rsid w:val="002C05E5"/>
    <w:rsid w:val="002E493B"/>
    <w:rsid w:val="002E78F4"/>
    <w:rsid w:val="00304E41"/>
    <w:rsid w:val="00305C92"/>
    <w:rsid w:val="00306C56"/>
    <w:rsid w:val="003314EF"/>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D512C"/>
    <w:rsid w:val="003F5430"/>
    <w:rsid w:val="00413A6A"/>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4E3521"/>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301"/>
    <w:rsid w:val="006A0DDE"/>
    <w:rsid w:val="006B6108"/>
    <w:rsid w:val="006D0C37"/>
    <w:rsid w:val="006E1D80"/>
    <w:rsid w:val="006F476A"/>
    <w:rsid w:val="006F7C1C"/>
    <w:rsid w:val="00711C93"/>
    <w:rsid w:val="007133F6"/>
    <w:rsid w:val="007159D7"/>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33E8A"/>
    <w:rsid w:val="00840CFD"/>
    <w:rsid w:val="00845EA3"/>
    <w:rsid w:val="00846AF5"/>
    <w:rsid w:val="008743F4"/>
    <w:rsid w:val="0088053A"/>
    <w:rsid w:val="00886CC7"/>
    <w:rsid w:val="008A1C68"/>
    <w:rsid w:val="008A2ECB"/>
    <w:rsid w:val="008A75D8"/>
    <w:rsid w:val="008B7D20"/>
    <w:rsid w:val="008D0A7B"/>
    <w:rsid w:val="008E144B"/>
    <w:rsid w:val="008E32B1"/>
    <w:rsid w:val="008F681C"/>
    <w:rsid w:val="008F6BB3"/>
    <w:rsid w:val="00904BFC"/>
    <w:rsid w:val="00920013"/>
    <w:rsid w:val="0093403F"/>
    <w:rsid w:val="009345D2"/>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27242"/>
    <w:rsid w:val="00A464F6"/>
    <w:rsid w:val="00A51094"/>
    <w:rsid w:val="00A60B4D"/>
    <w:rsid w:val="00A97B98"/>
    <w:rsid w:val="00AA0085"/>
    <w:rsid w:val="00AA5DC2"/>
    <w:rsid w:val="00AA7198"/>
    <w:rsid w:val="00AA74A9"/>
    <w:rsid w:val="00AD022A"/>
    <w:rsid w:val="00AD1D7E"/>
    <w:rsid w:val="00AE0CDE"/>
    <w:rsid w:val="00AE57D9"/>
    <w:rsid w:val="00B04173"/>
    <w:rsid w:val="00B11D1C"/>
    <w:rsid w:val="00B22F69"/>
    <w:rsid w:val="00B23AFC"/>
    <w:rsid w:val="00B450E9"/>
    <w:rsid w:val="00B45732"/>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2C76"/>
    <w:rsid w:val="00C53F50"/>
    <w:rsid w:val="00C57CDD"/>
    <w:rsid w:val="00C8158A"/>
    <w:rsid w:val="00C824C8"/>
    <w:rsid w:val="00C865CE"/>
    <w:rsid w:val="00C96FFF"/>
    <w:rsid w:val="00CA1BB0"/>
    <w:rsid w:val="00CA51CE"/>
    <w:rsid w:val="00CA720E"/>
    <w:rsid w:val="00CC2910"/>
    <w:rsid w:val="00CC5917"/>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DF23BC"/>
    <w:rsid w:val="00E00471"/>
    <w:rsid w:val="00E10F89"/>
    <w:rsid w:val="00E25745"/>
    <w:rsid w:val="00E327A3"/>
    <w:rsid w:val="00E41C0A"/>
    <w:rsid w:val="00E42A62"/>
    <w:rsid w:val="00E4353E"/>
    <w:rsid w:val="00E44502"/>
    <w:rsid w:val="00E449D0"/>
    <w:rsid w:val="00E5490A"/>
    <w:rsid w:val="00E6131D"/>
    <w:rsid w:val="00E62959"/>
    <w:rsid w:val="00E676FD"/>
    <w:rsid w:val="00E712E8"/>
    <w:rsid w:val="00E7142D"/>
    <w:rsid w:val="00E721B6"/>
    <w:rsid w:val="00E74132"/>
    <w:rsid w:val="00E81900"/>
    <w:rsid w:val="00E90B75"/>
    <w:rsid w:val="00E937CB"/>
    <w:rsid w:val="00EA7315"/>
    <w:rsid w:val="00EB3C04"/>
    <w:rsid w:val="00EB3D2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C76"/>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6A0301"/>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C76"/>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6A030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t>The</a:t>
            </a:r>
            <a:r>
              <a:rPr lang="en-AU" baseline="0"/>
              <a:t> effect of pollutant on duckweed growth</a:t>
            </a:r>
            <a:endParaRPr lang="en-AU"/>
          </a:p>
        </c:rich>
      </c:tx>
      <c:layout/>
      <c:overlay val="0"/>
    </c:title>
    <c:autoTitleDeleted val="0"/>
    <c:plotArea>
      <c:layout/>
      <c:lineChart>
        <c:grouping val="standard"/>
        <c:varyColors val="0"/>
        <c:ser>
          <c:idx val="1"/>
          <c:order val="0"/>
          <c:tx>
            <c:strRef>
              <c:f>Sheet1!$B$1</c:f>
              <c:strCache>
                <c:ptCount val="1"/>
                <c:pt idx="0">
                  <c:v>0 mL pollutant</c:v>
                </c:pt>
              </c:strCache>
            </c:strRef>
          </c:tx>
          <c:val>
            <c:numRef>
              <c:f>Sheet1!$B$2:$B$5</c:f>
              <c:numCache>
                <c:formatCode>General</c:formatCode>
                <c:ptCount val="4"/>
                <c:pt idx="0">
                  <c:v>18</c:v>
                </c:pt>
                <c:pt idx="1">
                  <c:v>23</c:v>
                </c:pt>
                <c:pt idx="2">
                  <c:v>26</c:v>
                </c:pt>
                <c:pt idx="3">
                  <c:v>28</c:v>
                </c:pt>
              </c:numCache>
            </c:numRef>
          </c:val>
          <c:smooth val="0"/>
        </c:ser>
        <c:ser>
          <c:idx val="2"/>
          <c:order val="1"/>
          <c:tx>
            <c:strRef>
              <c:f>Sheet1!$C$1</c:f>
              <c:strCache>
                <c:ptCount val="1"/>
                <c:pt idx="0">
                  <c:v>10 mL pollutant</c:v>
                </c:pt>
              </c:strCache>
            </c:strRef>
          </c:tx>
          <c:val>
            <c:numRef>
              <c:f>Sheet1!$C$2:$C$5</c:f>
              <c:numCache>
                <c:formatCode>General</c:formatCode>
                <c:ptCount val="4"/>
                <c:pt idx="0">
                  <c:v>18</c:v>
                </c:pt>
                <c:pt idx="1">
                  <c:v>14</c:v>
                </c:pt>
                <c:pt idx="2">
                  <c:v>10</c:v>
                </c:pt>
                <c:pt idx="3">
                  <c:v>6</c:v>
                </c:pt>
              </c:numCache>
            </c:numRef>
          </c:val>
          <c:smooth val="0"/>
        </c:ser>
        <c:dLbls>
          <c:showLegendKey val="0"/>
          <c:showVal val="0"/>
          <c:showCatName val="0"/>
          <c:showSerName val="0"/>
          <c:showPercent val="0"/>
          <c:showBubbleSize val="0"/>
        </c:dLbls>
        <c:marker val="1"/>
        <c:smooth val="0"/>
        <c:axId val="213899904"/>
        <c:axId val="222593792"/>
      </c:lineChart>
      <c:catAx>
        <c:axId val="213899904"/>
        <c:scaling>
          <c:orientation val="minMax"/>
        </c:scaling>
        <c:delete val="0"/>
        <c:axPos val="b"/>
        <c:title>
          <c:tx>
            <c:rich>
              <a:bodyPr/>
              <a:lstStyle/>
              <a:p>
                <a:pPr>
                  <a:defRPr/>
                </a:pPr>
                <a:r>
                  <a:rPr lang="en-AU"/>
                  <a:t>Weeks</a:t>
                </a:r>
              </a:p>
            </c:rich>
          </c:tx>
          <c:layout/>
          <c:overlay val="0"/>
        </c:title>
        <c:majorTickMark val="out"/>
        <c:minorTickMark val="none"/>
        <c:tickLblPos val="nextTo"/>
        <c:crossAx val="222593792"/>
        <c:crosses val="autoZero"/>
        <c:auto val="1"/>
        <c:lblAlgn val="ctr"/>
        <c:lblOffset val="100"/>
        <c:noMultiLvlLbl val="0"/>
      </c:catAx>
      <c:valAx>
        <c:axId val="222593792"/>
        <c:scaling>
          <c:orientation val="minMax"/>
        </c:scaling>
        <c:delete val="0"/>
        <c:axPos val="l"/>
        <c:majorGridlines/>
        <c:title>
          <c:tx>
            <c:rich>
              <a:bodyPr rot="-5400000" vert="horz"/>
              <a:lstStyle/>
              <a:p>
                <a:pPr>
                  <a:defRPr/>
                </a:pPr>
                <a:r>
                  <a:rPr lang="en-AU"/>
                  <a:t>Number</a:t>
                </a:r>
                <a:r>
                  <a:rPr lang="en-AU" baseline="0"/>
                  <a:t> of duckweed </a:t>
                </a:r>
                <a:endParaRPr lang="en-AU"/>
              </a:p>
            </c:rich>
          </c:tx>
          <c:layout/>
          <c:overlay val="0"/>
        </c:title>
        <c:numFmt formatCode="General" sourceLinked="1"/>
        <c:majorTickMark val="out"/>
        <c:minorTickMark val="none"/>
        <c:tickLblPos val="nextTo"/>
        <c:crossAx val="21389990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58E6-847F-4693-987E-C0AEF169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23</cp:revision>
  <cp:lastPrinted>2014-03-25T06:45:00Z</cp:lastPrinted>
  <dcterms:created xsi:type="dcterms:W3CDTF">2014-03-17T01:28:00Z</dcterms:created>
  <dcterms:modified xsi:type="dcterms:W3CDTF">2014-03-25T06:45:00Z</dcterms:modified>
</cp:coreProperties>
</file>