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669F" w14:textId="2732721E" w:rsidR="00375F21" w:rsidRPr="005A7A8F" w:rsidRDefault="001177CC" w:rsidP="00305E7F">
      <w:pPr>
        <w:pStyle w:val="SCSATitle1"/>
      </w:pPr>
      <w:r w:rsidRPr="005A7A8F">
        <w:t xml:space="preserve">Literature </w:t>
      </w:r>
      <w:r w:rsidR="00C6226F">
        <w:t>P</w:t>
      </w:r>
      <w:r w:rsidR="001D3863" w:rsidRPr="005A7A8F">
        <w:t xml:space="preserve">rescribed </w:t>
      </w:r>
      <w:r w:rsidR="00C6226F">
        <w:t>T</w:t>
      </w:r>
      <w:r w:rsidR="001D3863" w:rsidRPr="005A7A8F">
        <w:t xml:space="preserve">ext </w:t>
      </w:r>
      <w:r w:rsidR="00C6226F">
        <w:t>L</w:t>
      </w:r>
      <w:r w:rsidR="001D3863" w:rsidRPr="005A7A8F">
        <w:t>ists</w:t>
      </w:r>
    </w:p>
    <w:p w14:paraId="6294E269" w14:textId="77777777" w:rsidR="00375F21" w:rsidRPr="005A7A8F" w:rsidRDefault="001D3863" w:rsidP="00305E7F">
      <w:pPr>
        <w:pStyle w:val="SCSATitle2"/>
      </w:pPr>
      <w:r w:rsidRPr="005A7A8F">
        <w:t xml:space="preserve">Literature </w:t>
      </w:r>
      <w:r w:rsidR="00375F21" w:rsidRPr="005A7A8F">
        <w:t>ATAR course</w:t>
      </w:r>
    </w:p>
    <w:p w14:paraId="277CCE27" w14:textId="2ADB7535" w:rsidR="00FC5D13" w:rsidRPr="00305E7F" w:rsidRDefault="006F0F5F" w:rsidP="00305E7F">
      <w:pPr>
        <w:pStyle w:val="SCSATitle3"/>
      </w:pPr>
      <w:r w:rsidRPr="00305E7F">
        <w:t xml:space="preserve">For </w:t>
      </w:r>
      <w:r w:rsidR="00375F21" w:rsidRPr="00305E7F">
        <w:t>Year</w:t>
      </w:r>
      <w:r w:rsidR="00414F04" w:rsidRPr="00305E7F">
        <w:t>s</w:t>
      </w:r>
      <w:r w:rsidR="00375F21" w:rsidRPr="00305E7F">
        <w:t xml:space="preserve"> 11 </w:t>
      </w:r>
      <w:r w:rsidR="0089789E" w:rsidRPr="00305E7F">
        <w:t xml:space="preserve">and Year 12 </w:t>
      </w:r>
      <w:r w:rsidR="00375F21" w:rsidRPr="00305E7F">
        <w:br w:type="page"/>
      </w:r>
    </w:p>
    <w:p w14:paraId="170F67E3" w14:textId="77777777" w:rsidR="00A55F07" w:rsidRPr="00A55F07" w:rsidRDefault="00A55F07" w:rsidP="00A55F07">
      <w:pPr>
        <w:keepNext/>
        <w:rPr>
          <w:rFonts w:ascii="Calibri" w:eastAsia="Times New Roman" w:hAnsi="Calibri" w:cs="Calibri"/>
          <w:b/>
        </w:rPr>
      </w:pPr>
      <w:bookmarkStart w:id="0" w:name="_Hlk119483846"/>
      <w:r w:rsidRPr="00A55F07">
        <w:rPr>
          <w:rFonts w:ascii="Calibri" w:eastAsia="Times New Roman" w:hAnsi="Calibri" w:cs="Calibri"/>
          <w:b/>
        </w:rPr>
        <w:lastRenderedPageBreak/>
        <w:t>Acknowledgement of Country</w:t>
      </w:r>
    </w:p>
    <w:p w14:paraId="451134B3" w14:textId="77777777" w:rsidR="00A55F07" w:rsidRPr="00A55F07" w:rsidRDefault="00A55F07" w:rsidP="006F0F5F">
      <w:pPr>
        <w:spacing w:after="6480"/>
        <w:rPr>
          <w:rFonts w:ascii="Calibri" w:eastAsia="Calibri" w:hAnsi="Calibri" w:cs="Myanmar Text"/>
        </w:rPr>
      </w:pPr>
      <w:r w:rsidRPr="00A55F07">
        <w:rPr>
          <w:rFonts w:ascii="Calibri" w:eastAsia="Calibri" w:hAnsi="Calibri" w:cs="Myanmar Text"/>
        </w:rPr>
        <w:t xml:space="preserve">Kaya. The School Curriculum and Standards Authority (the Authority) acknowledges that our offices are on Whadjuk Noongar </w:t>
      </w:r>
      <w:proofErr w:type="spellStart"/>
      <w:r w:rsidRPr="00A55F07">
        <w:rPr>
          <w:rFonts w:ascii="Calibri" w:eastAsia="Calibri" w:hAnsi="Calibri" w:cs="Myanmar Text"/>
        </w:rPr>
        <w:t>boodjar</w:t>
      </w:r>
      <w:proofErr w:type="spellEnd"/>
      <w:r w:rsidRPr="00A55F07">
        <w:rPr>
          <w:rFonts w:ascii="Calibri" w:eastAsia="Calibri" w:hAnsi="Calibri" w:cs="Myanmar Text"/>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bookmarkEnd w:id="0"/>
    <w:p w14:paraId="7DF8DE49" w14:textId="77777777" w:rsidR="003600A9" w:rsidRPr="00862731" w:rsidRDefault="003600A9" w:rsidP="003600A9">
      <w:pPr>
        <w:rPr>
          <w:b/>
          <w:sz w:val="20"/>
          <w:szCs w:val="20"/>
        </w:rPr>
      </w:pPr>
      <w:r w:rsidRPr="00862731">
        <w:rPr>
          <w:b/>
          <w:sz w:val="20"/>
          <w:szCs w:val="20"/>
        </w:rPr>
        <w:t>Copyright</w:t>
      </w:r>
    </w:p>
    <w:p w14:paraId="4F747F7F" w14:textId="7ACF817F" w:rsidR="003600A9" w:rsidRPr="00862731" w:rsidRDefault="003600A9" w:rsidP="003600A9">
      <w:pPr>
        <w:rPr>
          <w:sz w:val="20"/>
          <w:szCs w:val="20"/>
        </w:rPr>
      </w:pPr>
      <w:r w:rsidRPr="00862731">
        <w:rPr>
          <w:sz w:val="20"/>
          <w:szCs w:val="20"/>
        </w:rPr>
        <w:t xml:space="preserve">© School Curriculum and Standards Authority, </w:t>
      </w:r>
      <w:r>
        <w:rPr>
          <w:sz w:val="20"/>
          <w:szCs w:val="20"/>
        </w:rPr>
        <w:t>20</w:t>
      </w:r>
      <w:r w:rsidR="00D342B0">
        <w:rPr>
          <w:sz w:val="20"/>
          <w:szCs w:val="20"/>
        </w:rPr>
        <w:t>2</w:t>
      </w:r>
      <w:r w:rsidR="00F2308B">
        <w:rPr>
          <w:sz w:val="20"/>
          <w:szCs w:val="20"/>
        </w:rPr>
        <w:t>6</w:t>
      </w:r>
    </w:p>
    <w:p w14:paraId="434C07F9" w14:textId="6BC1AE94" w:rsidR="003600A9" w:rsidRPr="00081837" w:rsidRDefault="003600A9" w:rsidP="003600A9">
      <w:pPr>
        <w:rPr>
          <w:sz w:val="20"/>
          <w:szCs w:val="20"/>
        </w:rPr>
      </w:pPr>
      <w:r w:rsidRPr="00081837">
        <w:rPr>
          <w:sz w:val="20"/>
          <w:szCs w:val="20"/>
        </w:rPr>
        <w:t xml:space="preserve">This document – apart from any third-party copyright material contained in it – may be freely copied, or communicated on an intranet, for non-commercial purposes in educational institutions, provided that the School Curriculum and Standards Authority </w:t>
      </w:r>
      <w:r w:rsidR="00D342B0">
        <w:rPr>
          <w:sz w:val="20"/>
          <w:szCs w:val="20"/>
        </w:rPr>
        <w:t xml:space="preserve">(the Authority) </w:t>
      </w:r>
      <w:r w:rsidRPr="00081837">
        <w:rPr>
          <w:sz w:val="20"/>
          <w:szCs w:val="20"/>
        </w:rPr>
        <w:t>is acknowledged as the copyright owner, and that the Authority’s moral rights are not infringed.</w:t>
      </w:r>
    </w:p>
    <w:p w14:paraId="56DAB751" w14:textId="2C0BC0C4" w:rsidR="003600A9" w:rsidRPr="00862731" w:rsidRDefault="003600A9" w:rsidP="003600A9">
      <w:pPr>
        <w:rPr>
          <w:sz w:val="20"/>
          <w:szCs w:val="20"/>
        </w:rPr>
      </w:pPr>
      <w:r w:rsidRPr="00862731">
        <w:rPr>
          <w:sz w:val="20"/>
          <w:szCs w:val="20"/>
        </w:rPr>
        <w:t xml:space="preserve">Copying or communication for any other purpose can be done only within the terms of the </w:t>
      </w:r>
      <w:r w:rsidRPr="00862731">
        <w:rPr>
          <w:i/>
          <w:iCs/>
          <w:sz w:val="20"/>
          <w:szCs w:val="20"/>
        </w:rPr>
        <w:t>Copyright Act 1968</w:t>
      </w:r>
      <w:r w:rsidRPr="00862731">
        <w:rPr>
          <w:sz w:val="20"/>
          <w:szCs w:val="20"/>
        </w:rPr>
        <w:t xml:space="preserve"> or with prior written permission of the Authority. Copying or communication of any third-party copyright material can be done only within the terms of the </w:t>
      </w:r>
      <w:r w:rsidRPr="00862731">
        <w:rPr>
          <w:i/>
          <w:iCs/>
          <w:sz w:val="20"/>
          <w:szCs w:val="20"/>
        </w:rPr>
        <w:t>Copyright Act 1968</w:t>
      </w:r>
      <w:r w:rsidRPr="00862731">
        <w:rPr>
          <w:sz w:val="20"/>
          <w:szCs w:val="20"/>
        </w:rPr>
        <w:t xml:space="preserve"> or with permission of the copyright owners.</w:t>
      </w:r>
    </w:p>
    <w:p w14:paraId="6E81198E" w14:textId="77777777" w:rsidR="00594F8E" w:rsidRDefault="003600A9" w:rsidP="00594F8E">
      <w:pPr>
        <w:rPr>
          <w:b/>
          <w:bCs/>
          <w:sz w:val="20"/>
          <w:szCs w:val="20"/>
        </w:rPr>
      </w:pPr>
      <w:r w:rsidRPr="00862731">
        <w:rPr>
          <w:sz w:val="20"/>
          <w:szCs w:val="20"/>
        </w:rPr>
        <w:t xml:space="preserve">Any content in this document that has been derived from the Australian Curriculum may be used under the terms of the </w:t>
      </w:r>
      <w:hyperlink r:id="rId11" w:tgtFrame="_blank" w:history="1">
        <w:r w:rsidRPr="000F7D73">
          <w:rPr>
            <w:rStyle w:val="Hyperlink"/>
            <w:szCs w:val="20"/>
          </w:rPr>
          <w:t>Creative Commons Attribution 4.0 International licence</w:t>
        </w:r>
      </w:hyperlink>
      <w:r w:rsidR="00135A44">
        <w:rPr>
          <w:rStyle w:val="Hyperlink"/>
          <w:szCs w:val="20"/>
        </w:rPr>
        <w:t>.</w:t>
      </w:r>
      <w:r w:rsidR="00594F8E" w:rsidRPr="00594F8E">
        <w:rPr>
          <w:b/>
          <w:bCs/>
          <w:sz w:val="20"/>
          <w:szCs w:val="20"/>
        </w:rPr>
        <w:t xml:space="preserve"> </w:t>
      </w:r>
    </w:p>
    <w:p w14:paraId="4D8EBD2D" w14:textId="4CEB008E" w:rsidR="00594F8E" w:rsidRPr="00543727" w:rsidRDefault="00594F8E" w:rsidP="00594F8E">
      <w:pPr>
        <w:rPr>
          <w:b/>
          <w:bCs/>
          <w:sz w:val="20"/>
          <w:szCs w:val="20"/>
        </w:rPr>
      </w:pPr>
      <w:r w:rsidRPr="00543727">
        <w:rPr>
          <w:b/>
          <w:bCs/>
          <w:sz w:val="20"/>
          <w:szCs w:val="20"/>
        </w:rPr>
        <w:t>Disclaimer</w:t>
      </w:r>
    </w:p>
    <w:p w14:paraId="77FC36EB" w14:textId="77777777" w:rsidR="00594F8E" w:rsidRDefault="00594F8E" w:rsidP="00594F8E">
      <w:pPr>
        <w:rPr>
          <w:sz w:val="20"/>
          <w:szCs w:val="20"/>
        </w:rPr>
      </w:pPr>
      <w:r w:rsidRPr="00543727">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1FB792CB" w14:textId="21D3D1D4" w:rsidR="00135A44" w:rsidRPr="00B82966" w:rsidRDefault="00135A44" w:rsidP="003600A9">
      <w:pPr>
        <w:rPr>
          <w:rStyle w:val="Hyperlink"/>
          <w:color w:val="auto"/>
          <w:szCs w:val="20"/>
          <w:u w:val="none"/>
        </w:rPr>
        <w:sectPr w:rsidR="00135A44" w:rsidRPr="00B82966" w:rsidSect="003600A9">
          <w:headerReference w:type="default" r:id="rId12"/>
          <w:footerReference w:type="even" r:id="rId13"/>
          <w:footerReference w:type="default" r:id="rId14"/>
          <w:headerReference w:type="first" r:id="rId15"/>
          <w:pgSz w:w="11906" w:h="16838" w:code="9"/>
          <w:pgMar w:top="1644" w:right="1418" w:bottom="1276" w:left="1418" w:header="680" w:footer="567" w:gutter="0"/>
          <w:pgNumType w:start="1"/>
          <w:cols w:space="709"/>
          <w:titlePg/>
          <w:docGrid w:linePitch="360"/>
        </w:sectPr>
      </w:pPr>
    </w:p>
    <w:p w14:paraId="313469B0" w14:textId="39BF15B3" w:rsidR="001D3863" w:rsidRPr="00A74BFF" w:rsidRDefault="001177CC" w:rsidP="00305E7F">
      <w:pPr>
        <w:pStyle w:val="SCSAHeading1"/>
      </w:pPr>
      <w:r>
        <w:lastRenderedPageBreak/>
        <w:t>Literature p</w:t>
      </w:r>
      <w:r w:rsidR="001D3863" w:rsidRPr="00A74BFF">
        <w:t>rescribed text lists</w:t>
      </w:r>
    </w:p>
    <w:p w14:paraId="42C75975" w14:textId="4226EB10" w:rsidR="001D3863" w:rsidRDefault="001D3863" w:rsidP="00305E7F">
      <w:r w:rsidRPr="00A74BFF">
        <w:t>Upda</w:t>
      </w:r>
      <w:r w:rsidR="004F57B0">
        <w:t xml:space="preserve">ted for use by Year 11 students </w:t>
      </w:r>
      <w:r w:rsidR="009D485C">
        <w:t xml:space="preserve">from </w:t>
      </w:r>
      <w:r w:rsidR="004F57B0">
        <w:t>202</w:t>
      </w:r>
      <w:r w:rsidR="00BF70D7">
        <w:t>5</w:t>
      </w:r>
      <w:r w:rsidR="004F57B0">
        <w:t xml:space="preserve"> onwards and Year 12 students </w:t>
      </w:r>
      <w:r w:rsidR="009D485C">
        <w:t xml:space="preserve">from </w:t>
      </w:r>
      <w:r w:rsidR="004F57B0">
        <w:t>202</w:t>
      </w:r>
      <w:r w:rsidR="00D3370A">
        <w:t>6</w:t>
      </w:r>
      <w:r w:rsidR="004F57B0">
        <w:t xml:space="preserve"> </w:t>
      </w:r>
      <w:r w:rsidR="004F57B0" w:rsidRPr="00305E7F">
        <w:t>onwards</w:t>
      </w:r>
      <w:r w:rsidR="004F57B0">
        <w:t>.</w:t>
      </w:r>
    </w:p>
    <w:p w14:paraId="55D7E92D" w14:textId="7222BD24" w:rsidR="004F57B0" w:rsidRPr="00305E7F" w:rsidRDefault="004F57B0" w:rsidP="00305E7F">
      <w:r w:rsidRPr="00A74BFF">
        <w:t>The Literature ATAR text lists are prescribed for Year 12 and recommended for Year 11.</w:t>
      </w:r>
    </w:p>
    <w:p w14:paraId="74BFB325" w14:textId="77777777" w:rsidR="001D3863" w:rsidRPr="00A74BFF" w:rsidRDefault="001D3863" w:rsidP="001D3863">
      <w:r w:rsidRPr="00A74BFF">
        <w:t>Texts are arranged into the three genres: poetry, drama and prose fiction.</w:t>
      </w:r>
    </w:p>
    <w:p w14:paraId="794883E1" w14:textId="77777777" w:rsidR="001D3863" w:rsidRPr="00A74BFF" w:rsidRDefault="001D3863" w:rsidP="001D3863">
      <w:r w:rsidRPr="00A74BFF">
        <w:t>Teachers should choose texts from these prescribed lists that allow them to cover the content of the unit and to achieve the learning outcomes.</w:t>
      </w:r>
    </w:p>
    <w:p w14:paraId="2E22DCEC" w14:textId="72B0452C" w:rsidR="00FA77A7" w:rsidRPr="00A74BFF" w:rsidRDefault="001D3863" w:rsidP="00FA77A7">
      <w:r w:rsidRPr="00A74BFF">
        <w:t>Students are required to study at least one Australian text (i.e. one novel, or play, or a selection of the work of one poet or a selection of Australian short stories) in each pair of units.</w:t>
      </w:r>
    </w:p>
    <w:p w14:paraId="0A82060E" w14:textId="6F5A9E52" w:rsidR="00FA77A7" w:rsidRPr="00A74BFF" w:rsidRDefault="00FA77A7" w:rsidP="00305E7F">
      <w:r w:rsidRPr="00A74BFF">
        <w:t>Literature teachers and students must ensure all texts they wish to use as primary references in the ATAR examination appear in the prescribed text list</w:t>
      </w:r>
      <w:r>
        <w:t>s</w:t>
      </w:r>
      <w:r w:rsidRPr="00A74BFF">
        <w:t>. There is an examination penalty of 15</w:t>
      </w:r>
      <w:r w:rsidR="009D485C">
        <w:t xml:space="preserve"> per cent</w:t>
      </w:r>
      <w:r w:rsidRPr="00A74BFF">
        <w:t xml:space="preserve"> of the total available marks for the paper applied for any examination response that uses</w:t>
      </w:r>
      <w:r>
        <w:t>,</w:t>
      </w:r>
      <w:r w:rsidRPr="00A74BFF">
        <w:t xml:space="preserve"> as a primary reference</w:t>
      </w:r>
      <w:r>
        <w:t>,</w:t>
      </w:r>
      <w:r w:rsidRPr="00A74BFF">
        <w:t xml:space="preserve"> a text that does not appear in the </w:t>
      </w:r>
      <w:r w:rsidRPr="00305E7F">
        <w:t>prescribed</w:t>
      </w:r>
      <w:r w:rsidRPr="00A74BFF">
        <w:t xml:space="preserve"> text list</w:t>
      </w:r>
      <w:r>
        <w:t>s</w:t>
      </w:r>
      <w:r w:rsidRPr="00A74BFF">
        <w:t>.</w:t>
      </w:r>
    </w:p>
    <w:p w14:paraId="6A04C4C7" w14:textId="77777777" w:rsidR="001D3863" w:rsidRPr="00A74BFF" w:rsidRDefault="001D3863" w:rsidP="00305E7F">
      <w:pPr>
        <w:pStyle w:val="SCSAHeading2"/>
        <w:rPr>
          <w:lang w:eastAsia="en-AU"/>
        </w:rPr>
      </w:pPr>
      <w:r w:rsidRPr="00A74BFF">
        <w:rPr>
          <w:lang w:eastAsia="en-AU"/>
        </w:rPr>
        <w:t>Poetry texts</w:t>
      </w:r>
    </w:p>
    <w:p w14:paraId="51D098E1" w14:textId="076A125B" w:rsidR="001D3863" w:rsidRPr="006003C8" w:rsidRDefault="00495B62" w:rsidP="001D3863">
      <w:pPr>
        <w:rPr>
          <w:rFonts w:ascii="Calibri" w:eastAsia="Franklin Gothic Book" w:hAnsi="Calibri" w:cs="Calibri"/>
          <w:bCs/>
          <w:lang w:eastAsia="en-AU"/>
        </w:rPr>
      </w:pPr>
      <w:r w:rsidRPr="00A74BFF">
        <w:rPr>
          <w:lang w:eastAsia="en-AU"/>
        </w:rPr>
        <w:t>Teachers may choose to use any poems from the poets listed below.</w:t>
      </w:r>
      <w:r w:rsidR="001F5F49">
        <w:rPr>
          <w:rFonts w:ascii="Calibri" w:eastAsia="Franklin Gothic Book" w:hAnsi="Calibri" w:cs="Calibri"/>
          <w:bCs/>
          <w:lang w:eastAsia="en-AU"/>
        </w:rPr>
        <w:t xml:space="preserve"> </w:t>
      </w:r>
      <w:r w:rsidR="001D3863" w:rsidRPr="006003C8">
        <w:rPr>
          <w:rFonts w:ascii="Calibri" w:eastAsia="Franklin Gothic Book" w:hAnsi="Calibri" w:cs="Calibri"/>
          <w:bCs/>
          <w:lang w:eastAsia="en-AU"/>
        </w:rPr>
        <w:t>Australian writers/texts are indicated with an asterisk</w:t>
      </w:r>
      <w:r w:rsidR="001F5F49">
        <w:rPr>
          <w:rFonts w:ascii="Calibri" w:eastAsia="Franklin Gothic Book" w:hAnsi="Calibri" w:cs="Calibri"/>
          <w:bCs/>
          <w:lang w:eastAsia="en-AU"/>
        </w:rPr>
        <w:t xml:space="preserve"> (*).</w:t>
      </w:r>
    </w:p>
    <w:tbl>
      <w:tblPr>
        <w:tblStyle w:val="TableGrid"/>
        <w:tblW w:w="0" w:type="auto"/>
        <w:tblBorders>
          <w:top w:val="none" w:sz="0" w:space="0" w:color="auto"/>
          <w:left w:val="none" w:sz="0" w:space="0" w:color="auto"/>
          <w:bottom w:val="single" w:sz="4" w:space="0" w:color="9B6FB9" w:themeColor="accent3"/>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3001"/>
        <w:gridCol w:w="3001"/>
        <w:gridCol w:w="3001"/>
      </w:tblGrid>
      <w:tr w:rsidR="003600A9" w:rsidRPr="003600A9" w14:paraId="78C1F676" w14:textId="77777777" w:rsidTr="00305E7F">
        <w:tc>
          <w:tcPr>
            <w:tcW w:w="3001" w:type="dxa"/>
            <w:tcBorders>
              <w:bottom w:val="single" w:sz="4" w:space="0" w:color="9B6FB9" w:themeColor="accent3"/>
            </w:tcBorders>
          </w:tcPr>
          <w:p w14:paraId="25D655ED" w14:textId="50ADBF2A" w:rsidR="003600A9" w:rsidRPr="003600A9" w:rsidRDefault="003600A9" w:rsidP="003600A9">
            <w:pPr>
              <w:rPr>
                <w:rFonts w:eastAsia="Times New Roman"/>
                <w:lang w:val="en-US"/>
              </w:rPr>
            </w:pPr>
            <w:r w:rsidRPr="003600A9">
              <w:rPr>
                <w:b/>
                <w:bCs/>
              </w:rPr>
              <w:t>Poet’s name</w:t>
            </w:r>
          </w:p>
        </w:tc>
        <w:tc>
          <w:tcPr>
            <w:tcW w:w="3001" w:type="dxa"/>
            <w:tcBorders>
              <w:bottom w:val="single" w:sz="4" w:space="0" w:color="9B6FB9" w:themeColor="accent3"/>
            </w:tcBorders>
          </w:tcPr>
          <w:p w14:paraId="2AAB374C" w14:textId="77777777" w:rsidR="003600A9" w:rsidRPr="003600A9" w:rsidRDefault="003600A9" w:rsidP="003600A9">
            <w:pPr>
              <w:rPr>
                <w:rFonts w:eastAsia="Times New Roman"/>
                <w:lang w:val="en-US"/>
              </w:rPr>
            </w:pPr>
          </w:p>
        </w:tc>
        <w:tc>
          <w:tcPr>
            <w:tcW w:w="3001" w:type="dxa"/>
            <w:tcBorders>
              <w:bottom w:val="single" w:sz="4" w:space="0" w:color="9B6FB9" w:themeColor="accent3"/>
            </w:tcBorders>
          </w:tcPr>
          <w:p w14:paraId="05751C0E" w14:textId="77777777" w:rsidR="003600A9" w:rsidRPr="003600A9" w:rsidRDefault="003600A9" w:rsidP="003600A9">
            <w:pPr>
              <w:rPr>
                <w:rFonts w:eastAsia="Times New Roman"/>
                <w:spacing w:val="-2"/>
              </w:rPr>
            </w:pPr>
          </w:p>
        </w:tc>
      </w:tr>
      <w:tr w:rsidR="003600A9" w:rsidRPr="003600A9" w14:paraId="3DAEFBE9" w14:textId="77777777" w:rsidTr="00305E7F">
        <w:tc>
          <w:tcPr>
            <w:tcW w:w="3001" w:type="dxa"/>
            <w:tcBorders>
              <w:top w:val="single" w:sz="4" w:space="0" w:color="9B6FB9" w:themeColor="accent3"/>
            </w:tcBorders>
          </w:tcPr>
          <w:p w14:paraId="771DD3F6" w14:textId="77777777" w:rsidR="003600A9" w:rsidRPr="003600A9" w:rsidRDefault="003600A9" w:rsidP="003600A9">
            <w:pPr>
              <w:rPr>
                <w:rFonts w:eastAsia="Times New Roman"/>
                <w:lang w:val="en-US"/>
              </w:rPr>
            </w:pPr>
            <w:r w:rsidRPr="003600A9">
              <w:rPr>
                <w:rFonts w:eastAsia="Times New Roman"/>
                <w:lang w:val="en-US"/>
              </w:rPr>
              <w:t>Adamson, Robert*</w:t>
            </w:r>
          </w:p>
        </w:tc>
        <w:tc>
          <w:tcPr>
            <w:tcW w:w="3001" w:type="dxa"/>
            <w:tcBorders>
              <w:top w:val="single" w:sz="4" w:space="0" w:color="9B6FB9" w:themeColor="accent3"/>
            </w:tcBorders>
          </w:tcPr>
          <w:p w14:paraId="4E598851" w14:textId="77777777" w:rsidR="003600A9" w:rsidRPr="003600A9" w:rsidRDefault="003600A9" w:rsidP="003600A9">
            <w:pPr>
              <w:rPr>
                <w:rFonts w:eastAsia="Times New Roman"/>
                <w:lang w:val="en-US"/>
              </w:rPr>
            </w:pPr>
            <w:r w:rsidRPr="003600A9">
              <w:rPr>
                <w:rFonts w:eastAsia="Times New Roman"/>
                <w:lang w:val="en-US"/>
              </w:rPr>
              <w:t>Angelou, Maya</w:t>
            </w:r>
          </w:p>
        </w:tc>
        <w:tc>
          <w:tcPr>
            <w:tcW w:w="3001" w:type="dxa"/>
            <w:tcBorders>
              <w:top w:val="single" w:sz="4" w:space="0" w:color="9B6FB9" w:themeColor="accent3"/>
            </w:tcBorders>
          </w:tcPr>
          <w:p w14:paraId="5BCF6051" w14:textId="77777777" w:rsidR="003600A9" w:rsidRPr="003600A9" w:rsidRDefault="003600A9" w:rsidP="003600A9">
            <w:pPr>
              <w:rPr>
                <w:rFonts w:eastAsia="Times New Roman"/>
                <w:spacing w:val="-2"/>
              </w:rPr>
            </w:pPr>
            <w:r w:rsidRPr="003600A9">
              <w:rPr>
                <w:rFonts w:eastAsia="Times New Roman"/>
                <w:spacing w:val="-2"/>
              </w:rPr>
              <w:t>Armitage, Simon</w:t>
            </w:r>
          </w:p>
        </w:tc>
      </w:tr>
      <w:tr w:rsidR="003600A9" w:rsidRPr="003600A9" w14:paraId="189B24F4" w14:textId="77777777" w:rsidTr="00305E7F">
        <w:tc>
          <w:tcPr>
            <w:tcW w:w="3001" w:type="dxa"/>
          </w:tcPr>
          <w:p w14:paraId="7D02F67A" w14:textId="77777777" w:rsidR="003600A9" w:rsidRPr="003600A9" w:rsidRDefault="003600A9" w:rsidP="003600A9">
            <w:pPr>
              <w:rPr>
                <w:rFonts w:eastAsia="Times New Roman"/>
                <w:spacing w:val="-2"/>
              </w:rPr>
            </w:pPr>
            <w:r w:rsidRPr="003600A9">
              <w:rPr>
                <w:rFonts w:eastAsia="Times New Roman"/>
                <w:spacing w:val="-2"/>
              </w:rPr>
              <w:t>Bishop, Elizabeth</w:t>
            </w:r>
          </w:p>
        </w:tc>
        <w:tc>
          <w:tcPr>
            <w:tcW w:w="3001" w:type="dxa"/>
          </w:tcPr>
          <w:p w14:paraId="75B6A88B" w14:textId="77777777" w:rsidR="003600A9" w:rsidRPr="003600A9" w:rsidRDefault="003600A9" w:rsidP="003600A9">
            <w:pPr>
              <w:rPr>
                <w:rFonts w:eastAsia="Times New Roman"/>
                <w:lang w:val="en-US"/>
              </w:rPr>
            </w:pPr>
            <w:r w:rsidRPr="003600A9">
              <w:rPr>
                <w:rFonts w:eastAsia="Times New Roman"/>
                <w:lang w:val="en-US"/>
              </w:rPr>
              <w:t>Blake, William</w:t>
            </w:r>
          </w:p>
        </w:tc>
        <w:tc>
          <w:tcPr>
            <w:tcW w:w="3001" w:type="dxa"/>
          </w:tcPr>
          <w:p w14:paraId="7B6CD102" w14:textId="77777777" w:rsidR="003600A9" w:rsidRPr="003600A9" w:rsidRDefault="003600A9" w:rsidP="003600A9">
            <w:pPr>
              <w:rPr>
                <w:rFonts w:eastAsia="Times New Roman"/>
                <w:lang w:val="en-US"/>
              </w:rPr>
            </w:pPr>
            <w:r w:rsidRPr="003600A9">
              <w:rPr>
                <w:rFonts w:eastAsia="Times New Roman"/>
                <w:lang w:val="en-US"/>
              </w:rPr>
              <w:t>Brett, Lily*</w:t>
            </w:r>
          </w:p>
        </w:tc>
      </w:tr>
      <w:tr w:rsidR="003600A9" w:rsidRPr="003600A9" w14:paraId="737E1CE3" w14:textId="77777777" w:rsidTr="00305E7F">
        <w:tc>
          <w:tcPr>
            <w:tcW w:w="3001" w:type="dxa"/>
          </w:tcPr>
          <w:p w14:paraId="12E5556C" w14:textId="77777777" w:rsidR="003600A9" w:rsidRPr="003600A9" w:rsidRDefault="003600A9" w:rsidP="003600A9">
            <w:pPr>
              <w:rPr>
                <w:rFonts w:eastAsia="Times New Roman"/>
                <w:lang w:val="en-US"/>
              </w:rPr>
            </w:pPr>
            <w:r w:rsidRPr="003600A9">
              <w:rPr>
                <w:rFonts w:eastAsia="Times New Roman"/>
                <w:lang w:val="en-US"/>
              </w:rPr>
              <w:t>Campbell, David*</w:t>
            </w:r>
          </w:p>
        </w:tc>
        <w:tc>
          <w:tcPr>
            <w:tcW w:w="3001" w:type="dxa"/>
          </w:tcPr>
          <w:p w14:paraId="030ACD3B" w14:textId="77777777" w:rsidR="003600A9" w:rsidRPr="003600A9" w:rsidRDefault="003600A9" w:rsidP="003600A9">
            <w:pPr>
              <w:rPr>
                <w:rFonts w:eastAsia="Arial Unicode MS"/>
              </w:rPr>
            </w:pPr>
            <w:r w:rsidRPr="003600A9">
              <w:rPr>
                <w:rFonts w:eastAsia="Arial Unicode MS"/>
              </w:rPr>
              <w:t>Cohen, Leonard</w:t>
            </w:r>
          </w:p>
        </w:tc>
        <w:tc>
          <w:tcPr>
            <w:tcW w:w="3001" w:type="dxa"/>
          </w:tcPr>
          <w:p w14:paraId="506FFE5D" w14:textId="77777777" w:rsidR="003600A9" w:rsidRPr="003600A9" w:rsidRDefault="003600A9" w:rsidP="003600A9">
            <w:pPr>
              <w:rPr>
                <w:rFonts w:eastAsia="Times New Roman"/>
                <w:spacing w:val="-2"/>
              </w:rPr>
            </w:pPr>
            <w:r w:rsidRPr="003600A9">
              <w:rPr>
                <w:rFonts w:eastAsia="Times New Roman"/>
                <w:spacing w:val="-2"/>
              </w:rPr>
              <w:t>Coleridge, Samuel Taylor</w:t>
            </w:r>
          </w:p>
        </w:tc>
      </w:tr>
      <w:tr w:rsidR="003600A9" w:rsidRPr="003600A9" w14:paraId="4CCE5AAA" w14:textId="77777777" w:rsidTr="00305E7F">
        <w:tc>
          <w:tcPr>
            <w:tcW w:w="3001" w:type="dxa"/>
          </w:tcPr>
          <w:p w14:paraId="48271EE9" w14:textId="77777777" w:rsidR="003600A9" w:rsidRPr="003600A9" w:rsidRDefault="003600A9" w:rsidP="003600A9">
            <w:pPr>
              <w:rPr>
                <w:rFonts w:eastAsia="Times New Roman"/>
                <w:lang w:val="en-US"/>
              </w:rPr>
            </w:pPr>
            <w:r w:rsidRPr="003600A9">
              <w:rPr>
                <w:rFonts w:eastAsia="Times New Roman"/>
                <w:spacing w:val="-2"/>
              </w:rPr>
              <w:t>Collins, Billy</w:t>
            </w:r>
          </w:p>
        </w:tc>
        <w:tc>
          <w:tcPr>
            <w:tcW w:w="3001" w:type="dxa"/>
          </w:tcPr>
          <w:p w14:paraId="1FD9A098" w14:textId="77777777" w:rsidR="003600A9" w:rsidRPr="003600A9" w:rsidRDefault="003600A9" w:rsidP="003600A9">
            <w:pPr>
              <w:rPr>
                <w:rFonts w:eastAsia="Times New Roman"/>
                <w:lang w:val="en-US"/>
              </w:rPr>
            </w:pPr>
            <w:r w:rsidRPr="003600A9">
              <w:rPr>
                <w:rFonts w:eastAsia="Times New Roman"/>
                <w:spacing w:val="-2"/>
              </w:rPr>
              <w:t>Cummings, E.E.</w:t>
            </w:r>
          </w:p>
        </w:tc>
        <w:tc>
          <w:tcPr>
            <w:tcW w:w="3001" w:type="dxa"/>
          </w:tcPr>
          <w:p w14:paraId="7AF2B9C9" w14:textId="77777777" w:rsidR="003600A9" w:rsidRPr="003600A9" w:rsidRDefault="003600A9" w:rsidP="003600A9">
            <w:r w:rsidRPr="003600A9">
              <w:t>Dawe, Bruce*</w:t>
            </w:r>
          </w:p>
        </w:tc>
      </w:tr>
      <w:tr w:rsidR="003600A9" w:rsidRPr="003600A9" w14:paraId="119EAA3F" w14:textId="77777777" w:rsidTr="00305E7F">
        <w:tc>
          <w:tcPr>
            <w:tcW w:w="3001" w:type="dxa"/>
          </w:tcPr>
          <w:p w14:paraId="23791555" w14:textId="77777777" w:rsidR="003600A9" w:rsidRPr="003600A9" w:rsidRDefault="003600A9" w:rsidP="003600A9">
            <w:pPr>
              <w:rPr>
                <w:rFonts w:eastAsia="Times New Roman"/>
                <w:lang w:val="en-US"/>
              </w:rPr>
            </w:pPr>
            <w:r w:rsidRPr="003600A9">
              <w:rPr>
                <w:rFonts w:eastAsia="Times New Roman"/>
                <w:spacing w:val="-2"/>
              </w:rPr>
              <w:t>Dickinson, Emily</w:t>
            </w:r>
          </w:p>
        </w:tc>
        <w:tc>
          <w:tcPr>
            <w:tcW w:w="3001" w:type="dxa"/>
          </w:tcPr>
          <w:p w14:paraId="77343518" w14:textId="77777777" w:rsidR="003600A9" w:rsidRPr="003600A9" w:rsidRDefault="003600A9" w:rsidP="003600A9">
            <w:pPr>
              <w:rPr>
                <w:rFonts w:eastAsia="Times New Roman"/>
                <w:lang w:val="en-US"/>
              </w:rPr>
            </w:pPr>
            <w:r w:rsidRPr="003600A9">
              <w:rPr>
                <w:rFonts w:eastAsia="Times New Roman"/>
                <w:lang w:val="en-US"/>
              </w:rPr>
              <w:t>Dobson, Rosemary*</w:t>
            </w:r>
          </w:p>
        </w:tc>
        <w:tc>
          <w:tcPr>
            <w:tcW w:w="3001" w:type="dxa"/>
          </w:tcPr>
          <w:p w14:paraId="28E5C40B" w14:textId="77777777" w:rsidR="003600A9" w:rsidRPr="003600A9" w:rsidRDefault="003600A9" w:rsidP="003600A9">
            <w:pPr>
              <w:rPr>
                <w:rFonts w:eastAsia="Times New Roman"/>
                <w:lang w:val="en-US"/>
              </w:rPr>
            </w:pPr>
            <w:r w:rsidRPr="003600A9">
              <w:rPr>
                <w:rFonts w:eastAsia="Times New Roman"/>
                <w:lang w:val="en-US"/>
              </w:rPr>
              <w:t>Donne, John</w:t>
            </w:r>
          </w:p>
        </w:tc>
      </w:tr>
      <w:tr w:rsidR="003600A9" w:rsidRPr="003600A9" w14:paraId="02948B2E" w14:textId="77777777" w:rsidTr="00305E7F">
        <w:tc>
          <w:tcPr>
            <w:tcW w:w="3001" w:type="dxa"/>
          </w:tcPr>
          <w:p w14:paraId="0EF5FAF9" w14:textId="77777777" w:rsidR="003600A9" w:rsidRPr="003600A9" w:rsidRDefault="003600A9" w:rsidP="003600A9">
            <w:pPr>
              <w:rPr>
                <w:rFonts w:eastAsia="Times New Roman"/>
                <w:spacing w:val="-3"/>
              </w:rPr>
            </w:pPr>
            <w:r w:rsidRPr="003600A9">
              <w:rPr>
                <w:rFonts w:eastAsia="Times New Roman"/>
                <w:spacing w:val="-3"/>
              </w:rPr>
              <w:t>Dougan, Lucy*</w:t>
            </w:r>
          </w:p>
        </w:tc>
        <w:tc>
          <w:tcPr>
            <w:tcW w:w="3001" w:type="dxa"/>
          </w:tcPr>
          <w:p w14:paraId="0DA9CBE5" w14:textId="77777777" w:rsidR="003600A9" w:rsidRPr="003600A9" w:rsidRDefault="003600A9" w:rsidP="003600A9">
            <w:pPr>
              <w:rPr>
                <w:rFonts w:eastAsia="Times New Roman"/>
                <w:lang w:val="en-US"/>
              </w:rPr>
            </w:pPr>
            <w:r w:rsidRPr="003600A9">
              <w:rPr>
                <w:rFonts w:eastAsia="Times New Roman"/>
                <w:spacing w:val="-2"/>
              </w:rPr>
              <w:t>Dransfield, Michael*</w:t>
            </w:r>
          </w:p>
        </w:tc>
        <w:tc>
          <w:tcPr>
            <w:tcW w:w="3001" w:type="dxa"/>
          </w:tcPr>
          <w:p w14:paraId="45FFD4D3" w14:textId="64B0101B" w:rsidR="003600A9" w:rsidRPr="003600A9" w:rsidRDefault="003600A9" w:rsidP="003600A9">
            <w:pPr>
              <w:rPr>
                <w:rFonts w:eastAsia="Times New Roman"/>
                <w:lang w:val="en-US"/>
              </w:rPr>
            </w:pPr>
            <w:r w:rsidRPr="003600A9">
              <w:rPr>
                <w:rFonts w:eastAsia="Times New Roman"/>
              </w:rPr>
              <w:t>Duffy, Carol</w:t>
            </w:r>
            <w:r w:rsidR="005E389D">
              <w:rPr>
                <w:rFonts w:eastAsia="Times New Roman"/>
              </w:rPr>
              <w:t xml:space="preserve"> </w:t>
            </w:r>
            <w:r w:rsidRPr="003600A9">
              <w:rPr>
                <w:rFonts w:eastAsia="Times New Roman"/>
              </w:rPr>
              <w:t>Ann</w:t>
            </w:r>
          </w:p>
        </w:tc>
      </w:tr>
      <w:tr w:rsidR="003600A9" w:rsidRPr="003600A9" w14:paraId="2EFC0030" w14:textId="77777777" w:rsidTr="00305E7F">
        <w:tc>
          <w:tcPr>
            <w:tcW w:w="3001" w:type="dxa"/>
          </w:tcPr>
          <w:p w14:paraId="17AC261A" w14:textId="77777777" w:rsidR="003600A9" w:rsidRPr="003600A9" w:rsidRDefault="003600A9" w:rsidP="003600A9">
            <w:pPr>
              <w:rPr>
                <w:rFonts w:eastAsia="Arial Unicode MS"/>
              </w:rPr>
            </w:pPr>
            <w:r w:rsidRPr="003600A9">
              <w:rPr>
                <w:rFonts w:eastAsia="Arial Unicode MS"/>
              </w:rPr>
              <w:t>Dylan, Bob</w:t>
            </w:r>
          </w:p>
        </w:tc>
        <w:tc>
          <w:tcPr>
            <w:tcW w:w="3001" w:type="dxa"/>
          </w:tcPr>
          <w:p w14:paraId="423E6460" w14:textId="77777777" w:rsidR="003600A9" w:rsidRPr="003600A9" w:rsidRDefault="003600A9" w:rsidP="003600A9">
            <w:pPr>
              <w:rPr>
                <w:rFonts w:eastAsia="Times New Roman"/>
                <w:lang w:val="en-US"/>
              </w:rPr>
            </w:pPr>
            <w:r w:rsidRPr="003600A9">
              <w:rPr>
                <w:rFonts w:eastAsia="Times New Roman"/>
                <w:spacing w:val="-2"/>
              </w:rPr>
              <w:t>Eliot, T.S.</w:t>
            </w:r>
          </w:p>
        </w:tc>
        <w:tc>
          <w:tcPr>
            <w:tcW w:w="3001" w:type="dxa"/>
          </w:tcPr>
          <w:p w14:paraId="6E9D98CE" w14:textId="77777777" w:rsidR="003600A9" w:rsidRPr="003600A9" w:rsidRDefault="003600A9" w:rsidP="003600A9">
            <w:pPr>
              <w:rPr>
                <w:rFonts w:eastAsia="Times New Roman"/>
                <w:lang w:val="en-US"/>
              </w:rPr>
            </w:pPr>
            <w:r w:rsidRPr="003600A9">
              <w:rPr>
                <w:rFonts w:eastAsia="Times New Roman"/>
                <w:lang w:val="en-US"/>
              </w:rPr>
              <w:t>Frost, Robert</w:t>
            </w:r>
          </w:p>
        </w:tc>
      </w:tr>
      <w:tr w:rsidR="003600A9" w:rsidRPr="003600A9" w14:paraId="60A02CB9" w14:textId="77777777" w:rsidTr="00305E7F">
        <w:tc>
          <w:tcPr>
            <w:tcW w:w="3001" w:type="dxa"/>
          </w:tcPr>
          <w:p w14:paraId="149FF3E7" w14:textId="77777777" w:rsidR="003600A9" w:rsidRPr="003600A9" w:rsidRDefault="003600A9" w:rsidP="003600A9">
            <w:pPr>
              <w:rPr>
                <w:rFonts w:eastAsia="Times New Roman"/>
                <w:lang w:val="en-US"/>
              </w:rPr>
            </w:pPr>
            <w:r w:rsidRPr="003600A9">
              <w:rPr>
                <w:rFonts w:eastAsia="Times New Roman"/>
                <w:lang w:val="en-US"/>
              </w:rPr>
              <w:t>Gray, Robert*</w:t>
            </w:r>
          </w:p>
        </w:tc>
        <w:tc>
          <w:tcPr>
            <w:tcW w:w="3001" w:type="dxa"/>
          </w:tcPr>
          <w:p w14:paraId="575C9CD0" w14:textId="77777777" w:rsidR="003600A9" w:rsidRPr="003600A9" w:rsidRDefault="003600A9" w:rsidP="003600A9">
            <w:pPr>
              <w:rPr>
                <w:rFonts w:eastAsia="Times New Roman"/>
                <w:lang w:val="en-US"/>
              </w:rPr>
            </w:pPr>
            <w:r w:rsidRPr="003600A9">
              <w:rPr>
                <w:rFonts w:eastAsia="Times New Roman"/>
                <w:spacing w:val="-2"/>
              </w:rPr>
              <w:t>Goldsworthy, Peter*</w:t>
            </w:r>
          </w:p>
        </w:tc>
        <w:tc>
          <w:tcPr>
            <w:tcW w:w="3001" w:type="dxa"/>
          </w:tcPr>
          <w:p w14:paraId="16F8C4BC" w14:textId="77777777" w:rsidR="003600A9" w:rsidRPr="003600A9" w:rsidRDefault="003600A9" w:rsidP="003600A9">
            <w:pPr>
              <w:rPr>
                <w:rFonts w:eastAsia="Times New Roman"/>
                <w:lang w:val="en-US"/>
              </w:rPr>
            </w:pPr>
            <w:r w:rsidRPr="003600A9">
              <w:rPr>
                <w:rFonts w:eastAsia="Times New Roman"/>
                <w:spacing w:val="-2"/>
              </w:rPr>
              <w:t>Hardy, Thomas</w:t>
            </w:r>
          </w:p>
        </w:tc>
      </w:tr>
      <w:tr w:rsidR="003600A9" w:rsidRPr="003600A9" w14:paraId="75F70309" w14:textId="77777777" w:rsidTr="00305E7F">
        <w:tc>
          <w:tcPr>
            <w:tcW w:w="3001" w:type="dxa"/>
          </w:tcPr>
          <w:p w14:paraId="7BE09988" w14:textId="77777777" w:rsidR="003600A9" w:rsidRPr="003600A9" w:rsidRDefault="003600A9" w:rsidP="003600A9">
            <w:pPr>
              <w:rPr>
                <w:rFonts w:eastAsia="Times New Roman"/>
                <w:lang w:val="en-US"/>
              </w:rPr>
            </w:pPr>
            <w:r w:rsidRPr="003600A9">
              <w:rPr>
                <w:rFonts w:eastAsia="Times New Roman"/>
                <w:lang w:val="en-US"/>
              </w:rPr>
              <w:t>Harwood Gwen*</w:t>
            </w:r>
          </w:p>
        </w:tc>
        <w:tc>
          <w:tcPr>
            <w:tcW w:w="3001" w:type="dxa"/>
          </w:tcPr>
          <w:p w14:paraId="726EFEEC" w14:textId="77777777" w:rsidR="003600A9" w:rsidRPr="003600A9" w:rsidRDefault="003600A9" w:rsidP="003600A9">
            <w:pPr>
              <w:rPr>
                <w:rFonts w:eastAsia="Times New Roman"/>
                <w:spacing w:val="-2"/>
              </w:rPr>
            </w:pPr>
            <w:r w:rsidRPr="003600A9">
              <w:rPr>
                <w:rFonts w:eastAsia="Times New Roman"/>
                <w:spacing w:val="-2"/>
              </w:rPr>
              <w:t>Heaney, Seamus</w:t>
            </w:r>
          </w:p>
        </w:tc>
        <w:tc>
          <w:tcPr>
            <w:tcW w:w="3001" w:type="dxa"/>
          </w:tcPr>
          <w:p w14:paraId="2736A224" w14:textId="11D59E15" w:rsidR="003600A9" w:rsidRPr="003600A9" w:rsidRDefault="003600A9" w:rsidP="003600A9">
            <w:pPr>
              <w:rPr>
                <w:rFonts w:eastAsia="Times New Roman"/>
                <w:spacing w:val="-2"/>
              </w:rPr>
            </w:pPr>
            <w:r w:rsidRPr="003600A9">
              <w:rPr>
                <w:rFonts w:eastAsia="Times New Roman"/>
                <w:spacing w:val="-2"/>
              </w:rPr>
              <w:t>Herbert, Zbigniew</w:t>
            </w:r>
          </w:p>
        </w:tc>
      </w:tr>
      <w:tr w:rsidR="003600A9" w:rsidRPr="003600A9" w14:paraId="420D5F97" w14:textId="77777777" w:rsidTr="00305E7F">
        <w:tc>
          <w:tcPr>
            <w:tcW w:w="3001" w:type="dxa"/>
          </w:tcPr>
          <w:p w14:paraId="203C66CF" w14:textId="77777777" w:rsidR="003600A9" w:rsidRPr="003600A9" w:rsidRDefault="003600A9" w:rsidP="003600A9">
            <w:pPr>
              <w:rPr>
                <w:rFonts w:eastAsia="Times New Roman"/>
                <w:lang w:val="en-US"/>
              </w:rPr>
            </w:pPr>
            <w:r w:rsidRPr="003600A9">
              <w:rPr>
                <w:rFonts w:eastAsia="Times New Roman"/>
                <w:lang w:val="en-US"/>
              </w:rPr>
              <w:t>Hewett, Dorothy*</w:t>
            </w:r>
          </w:p>
        </w:tc>
        <w:tc>
          <w:tcPr>
            <w:tcW w:w="3001" w:type="dxa"/>
          </w:tcPr>
          <w:p w14:paraId="4840D476" w14:textId="77777777" w:rsidR="003600A9" w:rsidRPr="003600A9" w:rsidRDefault="003600A9" w:rsidP="003600A9">
            <w:pPr>
              <w:rPr>
                <w:rFonts w:eastAsia="Times New Roman"/>
                <w:lang w:val="en-US"/>
              </w:rPr>
            </w:pPr>
            <w:r w:rsidRPr="003600A9">
              <w:rPr>
                <w:rFonts w:eastAsia="Times New Roman"/>
                <w:lang w:val="en-US"/>
              </w:rPr>
              <w:t>Hughes, Ted</w:t>
            </w:r>
          </w:p>
        </w:tc>
        <w:tc>
          <w:tcPr>
            <w:tcW w:w="3001" w:type="dxa"/>
          </w:tcPr>
          <w:p w14:paraId="7A2394B8" w14:textId="77777777" w:rsidR="003600A9" w:rsidRPr="003600A9" w:rsidRDefault="003600A9" w:rsidP="003600A9">
            <w:pPr>
              <w:rPr>
                <w:rFonts w:eastAsia="Times New Roman"/>
                <w:lang w:val="en-US"/>
              </w:rPr>
            </w:pPr>
            <w:r w:rsidRPr="003600A9">
              <w:rPr>
                <w:rFonts w:eastAsia="Times New Roman"/>
                <w:spacing w:val="-2"/>
              </w:rPr>
              <w:t>Keats, John</w:t>
            </w:r>
          </w:p>
        </w:tc>
      </w:tr>
      <w:tr w:rsidR="003600A9" w:rsidRPr="003600A9" w14:paraId="69AA6BC3" w14:textId="77777777" w:rsidTr="00305E7F">
        <w:tc>
          <w:tcPr>
            <w:tcW w:w="3001" w:type="dxa"/>
          </w:tcPr>
          <w:p w14:paraId="1618EA5E" w14:textId="77777777" w:rsidR="003600A9" w:rsidRPr="003600A9" w:rsidRDefault="003600A9" w:rsidP="003600A9">
            <w:pPr>
              <w:rPr>
                <w:rFonts w:eastAsia="Times New Roman"/>
                <w:lang w:val="en-US"/>
              </w:rPr>
            </w:pPr>
            <w:r w:rsidRPr="003600A9">
              <w:rPr>
                <w:rFonts w:eastAsia="Times New Roman"/>
                <w:lang w:val="en-US"/>
              </w:rPr>
              <w:t>Kinsella, John*</w:t>
            </w:r>
          </w:p>
        </w:tc>
        <w:tc>
          <w:tcPr>
            <w:tcW w:w="3001" w:type="dxa"/>
          </w:tcPr>
          <w:p w14:paraId="54E3C8B3" w14:textId="77777777" w:rsidR="003600A9" w:rsidRPr="003600A9" w:rsidRDefault="003600A9" w:rsidP="003600A9">
            <w:pPr>
              <w:rPr>
                <w:rFonts w:eastAsia="Times New Roman"/>
                <w:spacing w:val="-2"/>
              </w:rPr>
            </w:pPr>
            <w:r w:rsidRPr="003600A9">
              <w:rPr>
                <w:rFonts w:eastAsia="Times New Roman"/>
                <w:spacing w:val="-2"/>
              </w:rPr>
              <w:t>Larkin, Philip</w:t>
            </w:r>
          </w:p>
        </w:tc>
        <w:tc>
          <w:tcPr>
            <w:tcW w:w="3001" w:type="dxa"/>
          </w:tcPr>
          <w:p w14:paraId="41976FD7" w14:textId="77777777" w:rsidR="003600A9" w:rsidRPr="003600A9" w:rsidRDefault="003600A9" w:rsidP="003600A9">
            <w:pPr>
              <w:rPr>
                <w:rFonts w:eastAsia="Times New Roman"/>
                <w:lang w:val="en-US"/>
              </w:rPr>
            </w:pPr>
            <w:r w:rsidRPr="003600A9">
              <w:rPr>
                <w:rFonts w:eastAsia="Times New Roman"/>
                <w:lang w:val="en-US"/>
              </w:rPr>
              <w:t>McAuley, James*</w:t>
            </w:r>
          </w:p>
        </w:tc>
      </w:tr>
      <w:tr w:rsidR="003600A9" w:rsidRPr="003600A9" w14:paraId="157AA4DA" w14:textId="77777777" w:rsidTr="00305E7F">
        <w:tc>
          <w:tcPr>
            <w:tcW w:w="3001" w:type="dxa"/>
          </w:tcPr>
          <w:p w14:paraId="49F4FDD1" w14:textId="77777777" w:rsidR="003600A9" w:rsidRPr="003600A9" w:rsidRDefault="003600A9" w:rsidP="003600A9">
            <w:pPr>
              <w:rPr>
                <w:rFonts w:eastAsia="Times New Roman"/>
                <w:spacing w:val="-2"/>
              </w:rPr>
            </w:pPr>
            <w:r w:rsidRPr="003600A9">
              <w:rPr>
                <w:rFonts w:eastAsia="Times New Roman"/>
                <w:spacing w:val="-2"/>
              </w:rPr>
              <w:t>Milton, John</w:t>
            </w:r>
          </w:p>
        </w:tc>
        <w:tc>
          <w:tcPr>
            <w:tcW w:w="3001" w:type="dxa"/>
          </w:tcPr>
          <w:p w14:paraId="56BA1CEE" w14:textId="77777777" w:rsidR="003600A9" w:rsidRPr="003600A9" w:rsidRDefault="003600A9" w:rsidP="003600A9">
            <w:pPr>
              <w:rPr>
                <w:rFonts w:eastAsia="Times New Roman"/>
                <w:spacing w:val="-2"/>
              </w:rPr>
            </w:pPr>
            <w:r w:rsidRPr="003600A9">
              <w:rPr>
                <w:rFonts w:eastAsia="Times New Roman"/>
                <w:spacing w:val="-2"/>
              </w:rPr>
              <w:t>Moreton, Romaine*</w:t>
            </w:r>
          </w:p>
        </w:tc>
        <w:tc>
          <w:tcPr>
            <w:tcW w:w="3001" w:type="dxa"/>
          </w:tcPr>
          <w:p w14:paraId="3CF4C6C7" w14:textId="77777777" w:rsidR="003600A9" w:rsidRPr="003600A9" w:rsidRDefault="003600A9" w:rsidP="003600A9">
            <w:pPr>
              <w:rPr>
                <w:rFonts w:eastAsia="Times New Roman"/>
                <w:lang w:val="en-US"/>
              </w:rPr>
            </w:pPr>
            <w:r w:rsidRPr="003600A9">
              <w:rPr>
                <w:rFonts w:eastAsia="Times New Roman"/>
                <w:lang w:val="en-US"/>
              </w:rPr>
              <w:t>Murray, Les*</w:t>
            </w:r>
          </w:p>
        </w:tc>
      </w:tr>
      <w:tr w:rsidR="003600A9" w:rsidRPr="003600A9" w14:paraId="3688204C" w14:textId="77777777" w:rsidTr="00305E7F">
        <w:tc>
          <w:tcPr>
            <w:tcW w:w="3001" w:type="dxa"/>
          </w:tcPr>
          <w:p w14:paraId="1D12E988" w14:textId="77777777" w:rsidR="003600A9" w:rsidRPr="003600A9" w:rsidRDefault="003600A9" w:rsidP="003600A9">
            <w:pPr>
              <w:rPr>
                <w:rFonts w:eastAsia="Times New Roman"/>
                <w:lang w:val="en-US"/>
              </w:rPr>
            </w:pPr>
            <w:r w:rsidRPr="003600A9">
              <w:rPr>
                <w:rFonts w:eastAsia="Times New Roman"/>
                <w:lang w:val="en-US"/>
              </w:rPr>
              <w:t>Neruda, Pablo</w:t>
            </w:r>
          </w:p>
        </w:tc>
        <w:tc>
          <w:tcPr>
            <w:tcW w:w="3001" w:type="dxa"/>
          </w:tcPr>
          <w:p w14:paraId="7995D1EE" w14:textId="64958C56" w:rsidR="003600A9" w:rsidRPr="003600A9" w:rsidRDefault="003600A9" w:rsidP="003600A9">
            <w:pPr>
              <w:rPr>
                <w:rFonts w:eastAsia="Times New Roman"/>
                <w:spacing w:val="-2"/>
              </w:rPr>
            </w:pPr>
            <w:r w:rsidRPr="003600A9">
              <w:rPr>
                <w:rFonts w:eastAsia="Times New Roman"/>
                <w:spacing w:val="-2"/>
              </w:rPr>
              <w:t>Noonuccal, Ood</w:t>
            </w:r>
            <w:r w:rsidR="005E389D">
              <w:rPr>
                <w:rFonts w:eastAsia="Times New Roman"/>
                <w:spacing w:val="-2"/>
              </w:rPr>
              <w:t>g</w:t>
            </w:r>
            <w:r w:rsidRPr="003600A9">
              <w:rPr>
                <w:rFonts w:eastAsia="Times New Roman"/>
                <w:spacing w:val="-2"/>
              </w:rPr>
              <w:t>eroo*</w:t>
            </w:r>
          </w:p>
        </w:tc>
        <w:tc>
          <w:tcPr>
            <w:tcW w:w="3001" w:type="dxa"/>
          </w:tcPr>
          <w:p w14:paraId="03A39B44" w14:textId="77777777" w:rsidR="003600A9" w:rsidRPr="003600A9" w:rsidRDefault="003600A9" w:rsidP="003600A9">
            <w:pPr>
              <w:rPr>
                <w:rFonts w:eastAsia="Times New Roman"/>
                <w:lang w:val="en-US"/>
              </w:rPr>
            </w:pPr>
            <w:r w:rsidRPr="003600A9">
              <w:rPr>
                <w:rFonts w:eastAsia="Times New Roman"/>
                <w:spacing w:val="-2"/>
              </w:rPr>
              <w:t>Oliver, Mary</w:t>
            </w:r>
          </w:p>
        </w:tc>
      </w:tr>
      <w:tr w:rsidR="003600A9" w:rsidRPr="003600A9" w14:paraId="38899844" w14:textId="77777777" w:rsidTr="00305E7F">
        <w:tc>
          <w:tcPr>
            <w:tcW w:w="3001" w:type="dxa"/>
          </w:tcPr>
          <w:p w14:paraId="1F4BDDFA" w14:textId="77777777" w:rsidR="003600A9" w:rsidRPr="003600A9" w:rsidRDefault="003600A9" w:rsidP="003600A9">
            <w:pPr>
              <w:rPr>
                <w:rFonts w:eastAsia="Times New Roman"/>
                <w:spacing w:val="-2"/>
              </w:rPr>
            </w:pPr>
            <w:r w:rsidRPr="003600A9">
              <w:rPr>
                <w:rFonts w:eastAsia="Times New Roman"/>
                <w:spacing w:val="-2"/>
              </w:rPr>
              <w:t>Plath, Sylvia</w:t>
            </w:r>
          </w:p>
        </w:tc>
        <w:tc>
          <w:tcPr>
            <w:tcW w:w="3001" w:type="dxa"/>
          </w:tcPr>
          <w:p w14:paraId="3C8F758B" w14:textId="77777777" w:rsidR="003600A9" w:rsidRPr="003600A9" w:rsidRDefault="003600A9" w:rsidP="003600A9">
            <w:pPr>
              <w:rPr>
                <w:rFonts w:eastAsia="Times New Roman"/>
                <w:lang w:val="en-US"/>
              </w:rPr>
            </w:pPr>
            <w:r w:rsidRPr="003600A9">
              <w:rPr>
                <w:rFonts w:eastAsia="Times New Roman"/>
                <w:lang w:val="en-US"/>
              </w:rPr>
              <w:t>Rich, Adrienne</w:t>
            </w:r>
          </w:p>
        </w:tc>
        <w:tc>
          <w:tcPr>
            <w:tcW w:w="3001" w:type="dxa"/>
          </w:tcPr>
          <w:p w14:paraId="669D3866" w14:textId="77777777" w:rsidR="003600A9" w:rsidRPr="003600A9" w:rsidRDefault="003600A9" w:rsidP="003600A9">
            <w:pPr>
              <w:rPr>
                <w:rFonts w:eastAsia="Times New Roman"/>
                <w:lang w:val="en-US"/>
              </w:rPr>
            </w:pPr>
            <w:r w:rsidRPr="003600A9">
              <w:rPr>
                <w:rFonts w:eastAsia="Times New Roman"/>
                <w:lang w:val="en-US"/>
              </w:rPr>
              <w:t>Shakespeare, William</w:t>
            </w:r>
          </w:p>
        </w:tc>
      </w:tr>
      <w:tr w:rsidR="003600A9" w:rsidRPr="003600A9" w14:paraId="066D8F4E" w14:textId="77777777" w:rsidTr="00305E7F">
        <w:tc>
          <w:tcPr>
            <w:tcW w:w="3001" w:type="dxa"/>
          </w:tcPr>
          <w:p w14:paraId="11A3422C" w14:textId="77777777" w:rsidR="003600A9" w:rsidRPr="003600A9" w:rsidRDefault="003600A9" w:rsidP="003600A9">
            <w:pPr>
              <w:rPr>
                <w:rFonts w:eastAsia="Times New Roman"/>
                <w:spacing w:val="-2"/>
              </w:rPr>
            </w:pPr>
            <w:r w:rsidRPr="003600A9">
              <w:rPr>
                <w:rFonts w:eastAsia="Times New Roman"/>
                <w:spacing w:val="-2"/>
              </w:rPr>
              <w:t>Slessor, Kenneth*</w:t>
            </w:r>
          </w:p>
        </w:tc>
        <w:tc>
          <w:tcPr>
            <w:tcW w:w="3001" w:type="dxa"/>
          </w:tcPr>
          <w:p w14:paraId="3F2E40D1" w14:textId="77777777" w:rsidR="003600A9" w:rsidRPr="003600A9" w:rsidRDefault="003600A9" w:rsidP="003600A9">
            <w:pPr>
              <w:rPr>
                <w:rFonts w:eastAsia="Times New Roman"/>
                <w:spacing w:val="-2"/>
              </w:rPr>
            </w:pPr>
            <w:r w:rsidRPr="003600A9">
              <w:rPr>
                <w:rFonts w:eastAsia="Times New Roman"/>
                <w:spacing w:val="-2"/>
              </w:rPr>
              <w:t>Smith, Stevie</w:t>
            </w:r>
          </w:p>
        </w:tc>
        <w:tc>
          <w:tcPr>
            <w:tcW w:w="3001" w:type="dxa"/>
          </w:tcPr>
          <w:p w14:paraId="6C79598E" w14:textId="77777777" w:rsidR="003600A9" w:rsidRPr="003600A9" w:rsidRDefault="003600A9" w:rsidP="003600A9">
            <w:pPr>
              <w:rPr>
                <w:rFonts w:eastAsia="Times New Roman"/>
                <w:spacing w:val="-2"/>
              </w:rPr>
            </w:pPr>
            <w:r w:rsidRPr="003600A9">
              <w:rPr>
                <w:rFonts w:eastAsia="Times New Roman"/>
                <w:spacing w:val="-2"/>
              </w:rPr>
              <w:t>Soyinka, Wole</w:t>
            </w:r>
          </w:p>
        </w:tc>
      </w:tr>
      <w:tr w:rsidR="003600A9" w:rsidRPr="003600A9" w14:paraId="425B7765" w14:textId="77777777" w:rsidTr="00305E7F">
        <w:tc>
          <w:tcPr>
            <w:tcW w:w="3001" w:type="dxa"/>
          </w:tcPr>
          <w:p w14:paraId="341F5A69" w14:textId="77777777" w:rsidR="003600A9" w:rsidRPr="003600A9" w:rsidRDefault="003600A9" w:rsidP="003600A9">
            <w:pPr>
              <w:rPr>
                <w:rFonts w:eastAsia="Times New Roman"/>
                <w:spacing w:val="-2"/>
              </w:rPr>
            </w:pPr>
            <w:r w:rsidRPr="003600A9">
              <w:rPr>
                <w:rFonts w:eastAsia="Times New Roman"/>
                <w:spacing w:val="-2"/>
              </w:rPr>
              <w:t>Thomas, Dylan</w:t>
            </w:r>
          </w:p>
        </w:tc>
        <w:tc>
          <w:tcPr>
            <w:tcW w:w="3001" w:type="dxa"/>
          </w:tcPr>
          <w:p w14:paraId="31DC3507" w14:textId="77777777" w:rsidR="003600A9" w:rsidRPr="003600A9" w:rsidRDefault="003600A9" w:rsidP="003600A9">
            <w:pPr>
              <w:rPr>
                <w:rFonts w:eastAsia="Times New Roman"/>
                <w:spacing w:val="-2"/>
              </w:rPr>
            </w:pPr>
            <w:r w:rsidRPr="003600A9">
              <w:rPr>
                <w:rFonts w:eastAsia="Times New Roman"/>
                <w:spacing w:val="-2"/>
              </w:rPr>
              <w:t>Tranter, J.*</w:t>
            </w:r>
          </w:p>
        </w:tc>
        <w:tc>
          <w:tcPr>
            <w:tcW w:w="3001" w:type="dxa"/>
          </w:tcPr>
          <w:p w14:paraId="67EB20F0" w14:textId="77777777" w:rsidR="003600A9" w:rsidRPr="003600A9" w:rsidRDefault="003600A9" w:rsidP="003600A9">
            <w:pPr>
              <w:rPr>
                <w:rFonts w:eastAsia="Times New Roman"/>
                <w:lang w:val="en-US"/>
              </w:rPr>
            </w:pPr>
            <w:r w:rsidRPr="003600A9">
              <w:rPr>
                <w:rFonts w:eastAsia="Times New Roman"/>
                <w:lang w:val="en-US"/>
              </w:rPr>
              <w:t>Wagan Watson, Samuel*</w:t>
            </w:r>
          </w:p>
        </w:tc>
      </w:tr>
      <w:tr w:rsidR="003600A9" w:rsidRPr="003600A9" w14:paraId="173CE8C8" w14:textId="77777777" w:rsidTr="00305E7F">
        <w:tc>
          <w:tcPr>
            <w:tcW w:w="3001" w:type="dxa"/>
          </w:tcPr>
          <w:p w14:paraId="4A004039" w14:textId="77777777" w:rsidR="003600A9" w:rsidRPr="003600A9" w:rsidRDefault="003600A9" w:rsidP="003600A9">
            <w:pPr>
              <w:rPr>
                <w:rFonts w:eastAsia="Times New Roman"/>
                <w:lang w:val="en-US"/>
              </w:rPr>
            </w:pPr>
            <w:r w:rsidRPr="003600A9">
              <w:rPr>
                <w:rFonts w:eastAsia="Times New Roman"/>
                <w:lang w:val="en-US"/>
              </w:rPr>
              <w:t>Walcott, Derek</w:t>
            </w:r>
          </w:p>
        </w:tc>
        <w:tc>
          <w:tcPr>
            <w:tcW w:w="3001" w:type="dxa"/>
          </w:tcPr>
          <w:p w14:paraId="06AC9F15" w14:textId="77777777" w:rsidR="003600A9" w:rsidRPr="003600A9" w:rsidRDefault="003600A9" w:rsidP="003600A9">
            <w:pPr>
              <w:rPr>
                <w:rFonts w:eastAsia="Times New Roman"/>
                <w:lang w:val="en-US"/>
              </w:rPr>
            </w:pPr>
            <w:r w:rsidRPr="003600A9">
              <w:rPr>
                <w:rFonts w:eastAsia="Times New Roman"/>
                <w:lang w:val="en-US"/>
              </w:rPr>
              <w:t>Webb, Francis*</w:t>
            </w:r>
          </w:p>
        </w:tc>
        <w:tc>
          <w:tcPr>
            <w:tcW w:w="3001" w:type="dxa"/>
          </w:tcPr>
          <w:p w14:paraId="275F89F9" w14:textId="77777777" w:rsidR="003600A9" w:rsidRPr="003600A9" w:rsidRDefault="003600A9" w:rsidP="003600A9">
            <w:pPr>
              <w:rPr>
                <w:rFonts w:eastAsia="Times New Roman"/>
                <w:lang w:val="en-US"/>
              </w:rPr>
            </w:pPr>
            <w:r w:rsidRPr="003600A9">
              <w:rPr>
                <w:rFonts w:eastAsia="Times New Roman"/>
                <w:lang w:val="en-US"/>
              </w:rPr>
              <w:t>Whitman, Walt</w:t>
            </w:r>
          </w:p>
        </w:tc>
      </w:tr>
      <w:tr w:rsidR="003600A9" w:rsidRPr="003600A9" w14:paraId="0C320EA5" w14:textId="77777777" w:rsidTr="00305E7F">
        <w:tc>
          <w:tcPr>
            <w:tcW w:w="3001" w:type="dxa"/>
          </w:tcPr>
          <w:p w14:paraId="16BAF389" w14:textId="77777777" w:rsidR="003600A9" w:rsidRPr="003600A9" w:rsidRDefault="003600A9" w:rsidP="003600A9">
            <w:pPr>
              <w:rPr>
                <w:rFonts w:eastAsia="Times New Roman"/>
                <w:lang w:val="en-US"/>
              </w:rPr>
            </w:pPr>
            <w:r w:rsidRPr="003600A9">
              <w:rPr>
                <w:rFonts w:eastAsia="Times New Roman"/>
                <w:lang w:val="en-US"/>
              </w:rPr>
              <w:t>Wordsworth, William</w:t>
            </w:r>
          </w:p>
        </w:tc>
        <w:tc>
          <w:tcPr>
            <w:tcW w:w="3001" w:type="dxa"/>
          </w:tcPr>
          <w:p w14:paraId="1D1D8F0F" w14:textId="77777777" w:rsidR="003600A9" w:rsidRPr="003600A9" w:rsidRDefault="003600A9" w:rsidP="003600A9">
            <w:pPr>
              <w:rPr>
                <w:rFonts w:eastAsia="Times New Roman"/>
                <w:lang w:val="en-US"/>
              </w:rPr>
            </w:pPr>
            <w:r w:rsidRPr="003600A9">
              <w:rPr>
                <w:rFonts w:eastAsia="Times New Roman"/>
                <w:lang w:val="en-US"/>
              </w:rPr>
              <w:t>Wright, Judith*</w:t>
            </w:r>
          </w:p>
        </w:tc>
        <w:tc>
          <w:tcPr>
            <w:tcW w:w="3001" w:type="dxa"/>
          </w:tcPr>
          <w:p w14:paraId="12060672" w14:textId="77777777" w:rsidR="003600A9" w:rsidRPr="003600A9" w:rsidRDefault="003600A9" w:rsidP="003600A9">
            <w:pPr>
              <w:rPr>
                <w:rFonts w:eastAsia="Times New Roman"/>
                <w:spacing w:val="-2"/>
              </w:rPr>
            </w:pPr>
            <w:r w:rsidRPr="003600A9">
              <w:rPr>
                <w:rFonts w:eastAsia="Times New Roman"/>
                <w:spacing w:val="-2"/>
              </w:rPr>
              <w:t>Yeats, W. B.</w:t>
            </w:r>
          </w:p>
        </w:tc>
      </w:tr>
      <w:tr w:rsidR="003600A9" w:rsidRPr="003600A9" w14:paraId="13250A8E" w14:textId="77777777" w:rsidTr="00305E7F">
        <w:tc>
          <w:tcPr>
            <w:tcW w:w="3001" w:type="dxa"/>
          </w:tcPr>
          <w:p w14:paraId="77689180" w14:textId="77777777" w:rsidR="003600A9" w:rsidRPr="003600A9" w:rsidRDefault="003600A9" w:rsidP="003600A9">
            <w:pPr>
              <w:rPr>
                <w:rFonts w:eastAsia="Times New Roman"/>
                <w:spacing w:val="-2"/>
              </w:rPr>
            </w:pPr>
            <w:r w:rsidRPr="003600A9">
              <w:rPr>
                <w:rFonts w:eastAsia="Times New Roman"/>
                <w:spacing w:val="-2"/>
              </w:rPr>
              <w:t>Yu, Ouyang*</w:t>
            </w:r>
          </w:p>
        </w:tc>
        <w:tc>
          <w:tcPr>
            <w:tcW w:w="3001" w:type="dxa"/>
          </w:tcPr>
          <w:p w14:paraId="01A2D93C" w14:textId="77777777" w:rsidR="003600A9" w:rsidRPr="003600A9" w:rsidRDefault="003600A9" w:rsidP="003600A9">
            <w:pPr>
              <w:rPr>
                <w:rFonts w:eastAsia="Times New Roman"/>
                <w:spacing w:val="-2"/>
              </w:rPr>
            </w:pPr>
          </w:p>
        </w:tc>
        <w:tc>
          <w:tcPr>
            <w:tcW w:w="3001" w:type="dxa"/>
          </w:tcPr>
          <w:p w14:paraId="5F747E7A" w14:textId="77777777" w:rsidR="003600A9" w:rsidRPr="003600A9" w:rsidRDefault="003600A9" w:rsidP="003600A9">
            <w:pPr>
              <w:rPr>
                <w:rFonts w:eastAsia="Times New Roman"/>
                <w:spacing w:val="-2"/>
              </w:rPr>
            </w:pPr>
          </w:p>
        </w:tc>
      </w:tr>
    </w:tbl>
    <w:p w14:paraId="7CE89E31" w14:textId="7256ECBE" w:rsidR="001D3863" w:rsidRPr="00A74BFF" w:rsidRDefault="001D3863" w:rsidP="00305E7F">
      <w:pPr>
        <w:pStyle w:val="SCSAHeading2"/>
      </w:pPr>
      <w:r w:rsidRPr="003600A9">
        <w:lastRenderedPageBreak/>
        <w:t>Drama texts</w:t>
      </w:r>
    </w:p>
    <w:p w14:paraId="0309AE0C" w14:textId="43860FBB" w:rsidR="001D3863" w:rsidRPr="00305E7F" w:rsidRDefault="001D3863" w:rsidP="00305E7F">
      <w:r w:rsidRPr="00A74BFF">
        <w:t xml:space="preserve">The edition of any play used is </w:t>
      </w:r>
      <w:r w:rsidR="001F5F49">
        <w:t>decided by the teacher</w:t>
      </w:r>
      <w:r w:rsidR="00AE4E11">
        <w:t>.</w:t>
      </w:r>
      <w:r w:rsidR="00745FAD">
        <w:t xml:space="preserve"> </w:t>
      </w:r>
      <w:r w:rsidR="00745FAD" w:rsidRPr="00C30E91">
        <w:t xml:space="preserve">Updated for use by Year 11 students </w:t>
      </w:r>
      <w:r w:rsidR="00745FAD">
        <w:t xml:space="preserve">from </w:t>
      </w:r>
      <w:r w:rsidR="00745FAD" w:rsidRPr="00C30E91">
        <w:t xml:space="preserve">2025 onwards and Year 12 students </w:t>
      </w:r>
      <w:r w:rsidR="00745FAD">
        <w:t xml:space="preserve">from </w:t>
      </w:r>
      <w:r w:rsidR="00745FAD" w:rsidRPr="00C30E91">
        <w:t>2026 onwards.</w:t>
      </w:r>
    </w:p>
    <w:p w14:paraId="2566B9BC" w14:textId="1EB96565" w:rsidR="001D3863" w:rsidRPr="00305E7F" w:rsidRDefault="001D3863" w:rsidP="001D3863">
      <w:pPr>
        <w:spacing w:before="120"/>
        <w:rPr>
          <w:lang w:eastAsia="en-AU"/>
        </w:rPr>
      </w:pPr>
      <w:r w:rsidRPr="00CE675A">
        <w:rPr>
          <w:rFonts w:ascii="Calibri" w:eastAsia="Franklin Gothic Book" w:hAnsi="Calibri" w:cs="Calibri"/>
          <w:bCs/>
          <w:lang w:eastAsia="en-AU"/>
        </w:rPr>
        <w:t>Australian writers are indicated with an asterisk</w:t>
      </w:r>
      <w:r w:rsidR="001F5F49" w:rsidRPr="00CE675A">
        <w:rPr>
          <w:rFonts w:ascii="Calibri" w:eastAsia="Franklin Gothic Book" w:hAnsi="Calibri" w:cs="Calibri"/>
          <w:bCs/>
          <w:lang w:eastAsia="en-AU"/>
        </w:rPr>
        <w:t xml:space="preserve"> (*).</w:t>
      </w:r>
    </w:p>
    <w:tbl>
      <w:tblPr>
        <w:tblStyle w:val="SCSATable"/>
        <w:tblW w:w="5000" w:type="pct"/>
        <w:tblLook w:val="0020" w:firstRow="1" w:lastRow="0" w:firstColumn="0" w:lastColumn="0" w:noHBand="0" w:noVBand="0"/>
      </w:tblPr>
      <w:tblGrid>
        <w:gridCol w:w="4064"/>
        <w:gridCol w:w="4996"/>
      </w:tblGrid>
      <w:tr w:rsidR="005B1420" w:rsidRPr="0064200C" w14:paraId="49349808" w14:textId="77777777" w:rsidTr="00305E7F">
        <w:trPr>
          <w:cnfStyle w:val="100000000000" w:firstRow="1" w:lastRow="0" w:firstColumn="0" w:lastColumn="0" w:oddVBand="0" w:evenVBand="0" w:oddHBand="0" w:evenHBand="0" w:firstRowFirstColumn="0" w:firstRowLastColumn="0" w:lastRowFirstColumn="0" w:lastRowLastColumn="0"/>
          <w:trHeight w:val="227"/>
        </w:trPr>
        <w:tc>
          <w:tcPr>
            <w:tcW w:w="2243" w:type="pct"/>
          </w:tcPr>
          <w:p w14:paraId="70F01DB0" w14:textId="77777777" w:rsidR="005B1420" w:rsidRPr="00305E7F" w:rsidRDefault="005B1420" w:rsidP="00305E7F">
            <w:r w:rsidRPr="00305E7F">
              <w:t>Playwright/Editor(s)</w:t>
            </w:r>
          </w:p>
        </w:tc>
        <w:tc>
          <w:tcPr>
            <w:tcW w:w="2757" w:type="pct"/>
          </w:tcPr>
          <w:p w14:paraId="46AFE937" w14:textId="77777777" w:rsidR="005B1420" w:rsidRPr="00305E7F" w:rsidRDefault="005B1420" w:rsidP="00305E7F">
            <w:r w:rsidRPr="00305E7F">
              <w:t>Title</w:t>
            </w:r>
          </w:p>
        </w:tc>
      </w:tr>
      <w:tr w:rsidR="005B1420" w:rsidRPr="0064200C" w14:paraId="540D37B9" w14:textId="77777777" w:rsidTr="00305E7F">
        <w:trPr>
          <w:trHeight w:val="255"/>
        </w:trPr>
        <w:tc>
          <w:tcPr>
            <w:tcW w:w="2243" w:type="pct"/>
          </w:tcPr>
          <w:p w14:paraId="0E577C8D" w14:textId="7511BDA2" w:rsidR="005B1420" w:rsidRPr="0064200C" w:rsidRDefault="005B1420" w:rsidP="00AF4553">
            <w:pPr>
              <w:spacing w:line="252" w:lineRule="auto"/>
              <w:rPr>
                <w:rFonts w:eastAsia="Times" w:cstheme="minorHAnsi"/>
                <w:strike/>
              </w:rPr>
            </w:pPr>
            <w:r w:rsidRPr="0064200C">
              <w:rPr>
                <w:rFonts w:eastAsia="Times New Roman" w:cstheme="minorHAnsi"/>
                <w:lang w:eastAsia="zh-CN"/>
              </w:rPr>
              <w:t>Akhtar</w:t>
            </w:r>
            <w:r w:rsidR="006F5542" w:rsidRPr="0064200C">
              <w:rPr>
                <w:rFonts w:eastAsia="Times New Roman" w:cstheme="minorHAnsi"/>
                <w:lang w:eastAsia="zh-CN"/>
              </w:rPr>
              <w:t>, Ayad</w:t>
            </w:r>
          </w:p>
        </w:tc>
        <w:tc>
          <w:tcPr>
            <w:tcW w:w="2757" w:type="pct"/>
          </w:tcPr>
          <w:p w14:paraId="4D51D635" w14:textId="127E7C30" w:rsidR="005B1420" w:rsidRPr="0064200C" w:rsidRDefault="005B1420" w:rsidP="00AF4553">
            <w:pPr>
              <w:spacing w:line="252" w:lineRule="auto"/>
              <w:rPr>
                <w:rFonts w:eastAsia="Times" w:cstheme="minorHAnsi"/>
                <w:i/>
                <w:iCs/>
                <w:strike/>
              </w:rPr>
            </w:pPr>
            <w:r w:rsidRPr="0064200C">
              <w:rPr>
                <w:rFonts w:cstheme="minorHAnsi"/>
                <w:i/>
                <w:iCs/>
              </w:rPr>
              <w:t>Disgraced</w:t>
            </w:r>
          </w:p>
        </w:tc>
      </w:tr>
      <w:tr w:rsidR="005B1420" w:rsidRPr="0064200C" w14:paraId="1F726E4D" w14:textId="77777777" w:rsidTr="00305E7F">
        <w:trPr>
          <w:trHeight w:val="255"/>
        </w:trPr>
        <w:tc>
          <w:tcPr>
            <w:tcW w:w="2243" w:type="pct"/>
          </w:tcPr>
          <w:p w14:paraId="692ABF25" w14:textId="0D47B083" w:rsidR="005B1420" w:rsidRPr="0064200C" w:rsidRDefault="00442412" w:rsidP="00AF4553">
            <w:pPr>
              <w:spacing w:line="252" w:lineRule="auto"/>
              <w:rPr>
                <w:rFonts w:eastAsia="Times" w:cstheme="minorHAnsi"/>
              </w:rPr>
            </w:pPr>
            <w:r w:rsidRPr="0064200C">
              <w:rPr>
                <w:rFonts w:eastAsia="Times" w:cstheme="minorHAnsi"/>
                <w:spacing w:val="-2"/>
              </w:rPr>
              <w:t>Beckett</w:t>
            </w:r>
            <w:r w:rsidR="006F5542" w:rsidRPr="0064200C">
              <w:rPr>
                <w:rFonts w:eastAsia="Times" w:cstheme="minorHAnsi"/>
                <w:spacing w:val="-2"/>
              </w:rPr>
              <w:t>, Samuel</w:t>
            </w:r>
          </w:p>
        </w:tc>
        <w:tc>
          <w:tcPr>
            <w:tcW w:w="2757" w:type="pct"/>
          </w:tcPr>
          <w:p w14:paraId="27F3EE0C"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Waiting for Godot</w:t>
            </w:r>
          </w:p>
        </w:tc>
      </w:tr>
      <w:tr w:rsidR="005B1420" w:rsidRPr="0064200C" w14:paraId="6755B5A8" w14:textId="77777777" w:rsidTr="00305E7F">
        <w:trPr>
          <w:trHeight w:val="255"/>
        </w:trPr>
        <w:tc>
          <w:tcPr>
            <w:tcW w:w="2243" w:type="pct"/>
          </w:tcPr>
          <w:p w14:paraId="0F44E3D1" w14:textId="1C8615F3" w:rsidR="005B1420" w:rsidRPr="0064200C" w:rsidRDefault="005B1420" w:rsidP="00AF4553">
            <w:pPr>
              <w:spacing w:line="252" w:lineRule="auto"/>
              <w:rPr>
                <w:rFonts w:eastAsia="Times" w:cstheme="minorHAnsi"/>
              </w:rPr>
            </w:pPr>
            <w:r w:rsidRPr="0064200C">
              <w:rPr>
                <w:rFonts w:eastAsia="Times" w:cstheme="minorHAnsi"/>
              </w:rPr>
              <w:t>Beynon</w:t>
            </w:r>
            <w:r w:rsidR="001B6797" w:rsidRPr="0064200C">
              <w:rPr>
                <w:rFonts w:eastAsia="Times" w:cstheme="minorHAnsi"/>
              </w:rPr>
              <w:t>,</w:t>
            </w:r>
            <w:r w:rsidRPr="0064200C">
              <w:rPr>
                <w:rFonts w:eastAsia="Times" w:cstheme="minorHAnsi"/>
              </w:rPr>
              <w:t xml:space="preserve"> </w:t>
            </w:r>
            <w:r w:rsidR="001B6797" w:rsidRPr="0064200C">
              <w:rPr>
                <w:rFonts w:eastAsia="Times" w:cstheme="minorHAnsi"/>
              </w:rPr>
              <w:t>Richard</w:t>
            </w:r>
            <w:r w:rsidR="00C449B6" w:rsidRPr="0064200C">
              <w:rPr>
                <w:rFonts w:eastAsia="Times" w:cstheme="minorHAnsi"/>
              </w:rPr>
              <w:t>*</w:t>
            </w:r>
          </w:p>
        </w:tc>
        <w:tc>
          <w:tcPr>
            <w:tcW w:w="2757" w:type="pct"/>
          </w:tcPr>
          <w:p w14:paraId="60E46F70" w14:textId="40E249F9" w:rsidR="005B1420" w:rsidRPr="0064200C" w:rsidRDefault="005B1420" w:rsidP="00AF4553">
            <w:pPr>
              <w:spacing w:line="252" w:lineRule="auto"/>
              <w:rPr>
                <w:rFonts w:eastAsia="Times" w:cstheme="minorHAnsi"/>
                <w:i/>
                <w:iCs/>
              </w:rPr>
            </w:pPr>
            <w:r w:rsidRPr="0064200C">
              <w:rPr>
                <w:rFonts w:eastAsia="Times" w:cstheme="minorHAnsi"/>
                <w:i/>
                <w:iCs/>
              </w:rPr>
              <w:t>The Shifting Heart</w:t>
            </w:r>
          </w:p>
        </w:tc>
      </w:tr>
      <w:tr w:rsidR="005B1420" w:rsidRPr="0064200C" w14:paraId="286D0BD8" w14:textId="77777777" w:rsidTr="00305E7F">
        <w:trPr>
          <w:trHeight w:val="255"/>
        </w:trPr>
        <w:tc>
          <w:tcPr>
            <w:tcW w:w="2243" w:type="pct"/>
          </w:tcPr>
          <w:p w14:paraId="2BE05D6C" w14:textId="13DD1CD8" w:rsidR="005B1420" w:rsidRPr="0064200C" w:rsidRDefault="005B1420" w:rsidP="00AF4553">
            <w:pPr>
              <w:spacing w:line="252" w:lineRule="auto"/>
              <w:rPr>
                <w:rFonts w:cstheme="minorHAnsi"/>
              </w:rPr>
            </w:pPr>
            <w:r w:rsidRPr="0064200C">
              <w:rPr>
                <w:rFonts w:cstheme="minorHAnsi"/>
              </w:rPr>
              <w:t>Bovell</w:t>
            </w:r>
            <w:r w:rsidR="001B6797" w:rsidRPr="0064200C">
              <w:rPr>
                <w:rFonts w:cstheme="minorHAnsi"/>
              </w:rPr>
              <w:t>, Andrew</w:t>
            </w:r>
            <w:r w:rsidR="004769CC" w:rsidRPr="0064200C">
              <w:rPr>
                <w:rFonts w:cstheme="minorHAnsi"/>
              </w:rPr>
              <w:t>*</w:t>
            </w:r>
          </w:p>
        </w:tc>
        <w:tc>
          <w:tcPr>
            <w:tcW w:w="2757" w:type="pct"/>
          </w:tcPr>
          <w:p w14:paraId="596CBCCB" w14:textId="32988DCE" w:rsidR="005B1420" w:rsidRPr="0064200C" w:rsidRDefault="005B1420" w:rsidP="00AF4553">
            <w:pPr>
              <w:spacing w:line="252" w:lineRule="auto"/>
              <w:rPr>
                <w:rFonts w:cstheme="minorHAnsi"/>
                <w:i/>
                <w:iCs/>
              </w:rPr>
            </w:pPr>
            <w:r w:rsidRPr="0064200C">
              <w:rPr>
                <w:rFonts w:cstheme="minorHAnsi"/>
                <w:i/>
                <w:iCs/>
              </w:rPr>
              <w:t>The Secret River</w:t>
            </w:r>
          </w:p>
        </w:tc>
      </w:tr>
      <w:tr w:rsidR="005B1420" w:rsidRPr="0064200C" w14:paraId="3786BBDE" w14:textId="77777777" w:rsidTr="00305E7F">
        <w:trPr>
          <w:trHeight w:val="255"/>
        </w:trPr>
        <w:tc>
          <w:tcPr>
            <w:tcW w:w="2243" w:type="pct"/>
          </w:tcPr>
          <w:p w14:paraId="0A4CD719" w14:textId="486B675B" w:rsidR="005B1420" w:rsidRPr="0064200C" w:rsidRDefault="001B6797" w:rsidP="00AF4553">
            <w:pPr>
              <w:spacing w:line="252" w:lineRule="auto"/>
              <w:rPr>
                <w:rFonts w:cstheme="minorHAnsi"/>
              </w:rPr>
            </w:pPr>
            <w:r w:rsidRPr="0064200C">
              <w:rPr>
                <w:rFonts w:cstheme="minorHAnsi"/>
              </w:rPr>
              <w:t>Bovell, Andrew*</w:t>
            </w:r>
          </w:p>
        </w:tc>
        <w:tc>
          <w:tcPr>
            <w:tcW w:w="2757" w:type="pct"/>
          </w:tcPr>
          <w:p w14:paraId="40E48637" w14:textId="2184DBCC" w:rsidR="005B1420" w:rsidRPr="0064200C" w:rsidRDefault="005B1420" w:rsidP="00AF4553">
            <w:pPr>
              <w:spacing w:line="252" w:lineRule="auto"/>
              <w:rPr>
                <w:rFonts w:cstheme="minorHAnsi"/>
                <w:i/>
                <w:iCs/>
              </w:rPr>
            </w:pPr>
            <w:r w:rsidRPr="0064200C">
              <w:rPr>
                <w:rFonts w:cstheme="minorHAnsi"/>
                <w:i/>
                <w:iCs/>
              </w:rPr>
              <w:t>Things I Know to be True</w:t>
            </w:r>
          </w:p>
        </w:tc>
      </w:tr>
      <w:tr w:rsidR="005B1420" w:rsidRPr="0064200C" w14:paraId="499520A1" w14:textId="77777777" w:rsidTr="00305E7F">
        <w:trPr>
          <w:trHeight w:val="255"/>
        </w:trPr>
        <w:tc>
          <w:tcPr>
            <w:tcW w:w="2243" w:type="pct"/>
          </w:tcPr>
          <w:p w14:paraId="6EB197E4" w14:textId="361FEA42" w:rsidR="005B1420" w:rsidRPr="0064200C" w:rsidRDefault="001B6797" w:rsidP="00AF4553">
            <w:pPr>
              <w:spacing w:line="252" w:lineRule="auto"/>
              <w:rPr>
                <w:rFonts w:cstheme="minorHAnsi"/>
              </w:rPr>
            </w:pPr>
            <w:r w:rsidRPr="0064200C">
              <w:rPr>
                <w:rFonts w:cstheme="minorHAnsi"/>
              </w:rPr>
              <w:t>Bovell, Andrew*</w:t>
            </w:r>
          </w:p>
        </w:tc>
        <w:tc>
          <w:tcPr>
            <w:tcW w:w="2757" w:type="pct"/>
          </w:tcPr>
          <w:p w14:paraId="2E1CFF5D" w14:textId="00F0F149" w:rsidR="005B1420" w:rsidRPr="0064200C" w:rsidRDefault="005B1420" w:rsidP="00AF4553">
            <w:pPr>
              <w:spacing w:line="252" w:lineRule="auto"/>
              <w:rPr>
                <w:rFonts w:cstheme="minorHAnsi"/>
                <w:i/>
                <w:iCs/>
              </w:rPr>
            </w:pPr>
            <w:r w:rsidRPr="0064200C">
              <w:rPr>
                <w:rFonts w:cstheme="minorHAnsi"/>
                <w:i/>
                <w:iCs/>
              </w:rPr>
              <w:t>When the Rain Stops Falling</w:t>
            </w:r>
          </w:p>
        </w:tc>
      </w:tr>
      <w:tr w:rsidR="005B1420" w:rsidRPr="0064200C" w14:paraId="0C798EE7" w14:textId="77777777" w:rsidTr="00305E7F">
        <w:trPr>
          <w:trHeight w:val="255"/>
        </w:trPr>
        <w:tc>
          <w:tcPr>
            <w:tcW w:w="2243" w:type="pct"/>
          </w:tcPr>
          <w:p w14:paraId="39894B7E" w14:textId="0AC3A380" w:rsidR="005B1420" w:rsidRPr="0064200C" w:rsidRDefault="001B6797" w:rsidP="00AF4553">
            <w:pPr>
              <w:spacing w:line="252" w:lineRule="auto"/>
              <w:rPr>
                <w:rFonts w:eastAsia="Times" w:cstheme="minorHAnsi"/>
                <w:strike/>
              </w:rPr>
            </w:pPr>
            <w:r w:rsidRPr="0064200C">
              <w:rPr>
                <w:rFonts w:cstheme="minorHAnsi"/>
              </w:rPr>
              <w:t>Bovell, Andrew*</w:t>
            </w:r>
            <w:r w:rsidR="00A42333" w:rsidRPr="0064200C">
              <w:rPr>
                <w:rFonts w:cstheme="minorHAnsi"/>
              </w:rPr>
              <w:t xml:space="preserve">, </w:t>
            </w:r>
            <w:r w:rsidR="005B1420" w:rsidRPr="0064200C">
              <w:rPr>
                <w:rFonts w:cstheme="minorHAnsi"/>
              </w:rPr>
              <w:t>Cornelius,</w:t>
            </w:r>
            <w:r w:rsidR="00A42333" w:rsidRPr="0064200C">
              <w:rPr>
                <w:rFonts w:cstheme="minorHAnsi"/>
              </w:rPr>
              <w:t xml:space="preserve"> Patricia</w:t>
            </w:r>
            <w:r w:rsidR="00C449B6" w:rsidRPr="0064200C">
              <w:rPr>
                <w:rFonts w:cstheme="minorHAnsi"/>
              </w:rPr>
              <w:t>*</w:t>
            </w:r>
            <w:r w:rsidR="005B1420" w:rsidRPr="0064200C">
              <w:rPr>
                <w:rFonts w:cstheme="minorHAnsi"/>
              </w:rPr>
              <w:t xml:space="preserve"> Reeves, </w:t>
            </w:r>
            <w:r w:rsidR="00A42333" w:rsidRPr="0064200C">
              <w:rPr>
                <w:rFonts w:cstheme="minorHAnsi"/>
              </w:rPr>
              <w:t>Melissa</w:t>
            </w:r>
            <w:r w:rsidR="00431C80" w:rsidRPr="0064200C">
              <w:rPr>
                <w:rFonts w:cstheme="minorHAnsi"/>
              </w:rPr>
              <w:t xml:space="preserve">* </w:t>
            </w:r>
            <w:r w:rsidR="005B1420" w:rsidRPr="0064200C">
              <w:rPr>
                <w:rFonts w:cstheme="minorHAnsi"/>
              </w:rPr>
              <w:t>Tsiolkas</w:t>
            </w:r>
            <w:r w:rsidR="00A42333" w:rsidRPr="0064200C">
              <w:rPr>
                <w:rFonts w:cstheme="minorHAnsi"/>
              </w:rPr>
              <w:t>, Christos</w:t>
            </w:r>
            <w:r w:rsidR="00431C80" w:rsidRPr="0064200C">
              <w:rPr>
                <w:rFonts w:cstheme="minorHAnsi"/>
              </w:rPr>
              <w:t>*</w:t>
            </w:r>
          </w:p>
        </w:tc>
        <w:tc>
          <w:tcPr>
            <w:tcW w:w="2757" w:type="pct"/>
          </w:tcPr>
          <w:p w14:paraId="63220301" w14:textId="396A5F99" w:rsidR="005B1420" w:rsidRPr="0064200C" w:rsidRDefault="005B1420" w:rsidP="00AF4553">
            <w:pPr>
              <w:spacing w:line="252" w:lineRule="auto"/>
              <w:rPr>
                <w:rFonts w:eastAsia="Times" w:cstheme="minorHAnsi"/>
                <w:i/>
                <w:iCs/>
                <w:strike/>
              </w:rPr>
            </w:pPr>
            <w:r w:rsidRPr="0064200C">
              <w:rPr>
                <w:rFonts w:cstheme="minorHAnsi"/>
                <w:i/>
                <w:iCs/>
              </w:rPr>
              <w:t>Anthem</w:t>
            </w:r>
          </w:p>
        </w:tc>
      </w:tr>
      <w:tr w:rsidR="005B1420" w:rsidRPr="0064200C" w14:paraId="55B93837" w14:textId="77777777" w:rsidTr="00305E7F">
        <w:trPr>
          <w:trHeight w:val="255"/>
        </w:trPr>
        <w:tc>
          <w:tcPr>
            <w:tcW w:w="2243" w:type="pct"/>
          </w:tcPr>
          <w:p w14:paraId="75D8CF59" w14:textId="36C6CD35" w:rsidR="005B1420" w:rsidRPr="0064200C" w:rsidRDefault="005B1420" w:rsidP="00AF4553">
            <w:pPr>
              <w:spacing w:line="252" w:lineRule="auto"/>
              <w:rPr>
                <w:rFonts w:eastAsia="Times" w:cstheme="minorHAnsi"/>
              </w:rPr>
            </w:pPr>
            <w:r w:rsidRPr="0064200C">
              <w:rPr>
                <w:rFonts w:eastAsia="Times" w:cstheme="minorHAnsi"/>
                <w:spacing w:val="-2"/>
              </w:rPr>
              <w:t>Brecht</w:t>
            </w:r>
            <w:r w:rsidR="00173846" w:rsidRPr="0064200C">
              <w:rPr>
                <w:rFonts w:eastAsia="Times" w:cstheme="minorHAnsi"/>
                <w:spacing w:val="-2"/>
              </w:rPr>
              <w:t>, Bertolt</w:t>
            </w:r>
          </w:p>
        </w:tc>
        <w:tc>
          <w:tcPr>
            <w:tcW w:w="2757" w:type="pct"/>
          </w:tcPr>
          <w:p w14:paraId="1997857E"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The Caucasian Chalk Circle</w:t>
            </w:r>
          </w:p>
        </w:tc>
      </w:tr>
      <w:tr w:rsidR="005B1420" w:rsidRPr="0064200C" w14:paraId="3D918131" w14:textId="77777777" w:rsidTr="00305E7F">
        <w:trPr>
          <w:trHeight w:val="255"/>
        </w:trPr>
        <w:tc>
          <w:tcPr>
            <w:tcW w:w="2243" w:type="pct"/>
          </w:tcPr>
          <w:p w14:paraId="3DAE7238" w14:textId="737AC3F6" w:rsidR="005B1420" w:rsidRPr="0064200C" w:rsidRDefault="00173846" w:rsidP="00AF4553">
            <w:pPr>
              <w:spacing w:line="252" w:lineRule="auto"/>
              <w:rPr>
                <w:rFonts w:eastAsia="Times" w:cstheme="minorHAnsi"/>
              </w:rPr>
            </w:pPr>
            <w:r w:rsidRPr="0064200C">
              <w:rPr>
                <w:rFonts w:eastAsia="Times" w:cstheme="minorHAnsi"/>
                <w:spacing w:val="-2"/>
              </w:rPr>
              <w:t>Brecht, Bertolt</w:t>
            </w:r>
          </w:p>
        </w:tc>
        <w:tc>
          <w:tcPr>
            <w:tcW w:w="2757" w:type="pct"/>
          </w:tcPr>
          <w:p w14:paraId="686098D2" w14:textId="100BEE9C" w:rsidR="005B1420" w:rsidRPr="0064200C" w:rsidRDefault="005B1420" w:rsidP="00AF4553">
            <w:pPr>
              <w:spacing w:line="252" w:lineRule="auto"/>
              <w:rPr>
                <w:rFonts w:eastAsia="Times" w:cstheme="minorHAnsi"/>
                <w:i/>
                <w:iCs/>
              </w:rPr>
            </w:pPr>
            <w:r w:rsidRPr="0064200C">
              <w:rPr>
                <w:rFonts w:eastAsia="Times" w:cstheme="minorHAnsi"/>
                <w:i/>
                <w:iCs/>
              </w:rPr>
              <w:t>The Good Person of Szech</w:t>
            </w:r>
            <w:r w:rsidR="002626BC">
              <w:rPr>
                <w:rFonts w:eastAsia="Times" w:cstheme="minorHAnsi"/>
                <w:i/>
                <w:iCs/>
              </w:rPr>
              <w:t>w</w:t>
            </w:r>
            <w:r w:rsidRPr="0064200C">
              <w:rPr>
                <w:rFonts w:eastAsia="Times" w:cstheme="minorHAnsi"/>
                <w:i/>
                <w:iCs/>
              </w:rPr>
              <w:t>an</w:t>
            </w:r>
          </w:p>
        </w:tc>
      </w:tr>
      <w:tr w:rsidR="005B1420" w:rsidRPr="0064200C" w14:paraId="2AB6C540" w14:textId="77777777" w:rsidTr="00305E7F">
        <w:trPr>
          <w:trHeight w:val="257"/>
        </w:trPr>
        <w:tc>
          <w:tcPr>
            <w:tcW w:w="2243" w:type="pct"/>
          </w:tcPr>
          <w:p w14:paraId="121602F4" w14:textId="77777777" w:rsidR="005B1420" w:rsidRPr="0064200C" w:rsidRDefault="005B1420" w:rsidP="00AF4553">
            <w:pPr>
              <w:spacing w:line="252" w:lineRule="auto"/>
              <w:rPr>
                <w:rFonts w:eastAsia="Times" w:cstheme="minorHAnsi"/>
              </w:rPr>
            </w:pPr>
            <w:r w:rsidRPr="0064200C">
              <w:rPr>
                <w:rFonts w:eastAsia="Times" w:cstheme="minorHAnsi"/>
                <w:spacing w:val="-2"/>
              </w:rPr>
              <w:t>Cawley, A.C. (Ed.)</w:t>
            </w:r>
          </w:p>
        </w:tc>
        <w:tc>
          <w:tcPr>
            <w:tcW w:w="2757" w:type="pct"/>
          </w:tcPr>
          <w:p w14:paraId="717C0F6C"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Everyman and Medieval Miracle Plays</w:t>
            </w:r>
          </w:p>
        </w:tc>
      </w:tr>
      <w:tr w:rsidR="005B1420" w:rsidRPr="0064200C" w14:paraId="0357743A" w14:textId="77777777" w:rsidTr="00305E7F">
        <w:trPr>
          <w:trHeight w:val="255"/>
        </w:trPr>
        <w:tc>
          <w:tcPr>
            <w:tcW w:w="2243" w:type="pct"/>
          </w:tcPr>
          <w:p w14:paraId="40B9E0E5" w14:textId="77777777" w:rsidR="005B1420" w:rsidRPr="0064200C" w:rsidRDefault="005B1420" w:rsidP="00AF4553">
            <w:pPr>
              <w:spacing w:line="252" w:lineRule="auto"/>
              <w:rPr>
                <w:rFonts w:eastAsia="Times" w:cstheme="minorHAnsi"/>
              </w:rPr>
            </w:pPr>
            <w:r w:rsidRPr="0064200C">
              <w:rPr>
                <w:rFonts w:eastAsia="Times" w:cstheme="minorHAnsi"/>
                <w:spacing w:val="-2"/>
              </w:rPr>
              <w:t>Chekhov, Anton</w:t>
            </w:r>
          </w:p>
        </w:tc>
        <w:tc>
          <w:tcPr>
            <w:tcW w:w="2757" w:type="pct"/>
          </w:tcPr>
          <w:p w14:paraId="35F59752"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The Cherry Orchard</w:t>
            </w:r>
          </w:p>
        </w:tc>
      </w:tr>
      <w:tr w:rsidR="005B1420" w:rsidRPr="0064200C" w14:paraId="6637355B" w14:textId="77777777" w:rsidTr="00305E7F">
        <w:trPr>
          <w:trHeight w:val="255"/>
        </w:trPr>
        <w:tc>
          <w:tcPr>
            <w:tcW w:w="2243" w:type="pct"/>
          </w:tcPr>
          <w:p w14:paraId="4D129402" w14:textId="77777777" w:rsidR="005B1420" w:rsidRPr="0064200C" w:rsidRDefault="005B1420" w:rsidP="00AF4553">
            <w:pPr>
              <w:spacing w:line="252" w:lineRule="auto"/>
              <w:jc w:val="both"/>
              <w:rPr>
                <w:rFonts w:eastAsia="Times" w:cstheme="minorHAnsi"/>
              </w:rPr>
            </w:pPr>
            <w:r w:rsidRPr="0064200C">
              <w:rPr>
                <w:rFonts w:eastAsia="Times" w:cstheme="minorHAnsi"/>
                <w:spacing w:val="-2"/>
              </w:rPr>
              <w:t>Chekhov, Anton</w:t>
            </w:r>
          </w:p>
        </w:tc>
        <w:tc>
          <w:tcPr>
            <w:tcW w:w="2757" w:type="pct"/>
          </w:tcPr>
          <w:p w14:paraId="5CC500BE"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Three Sisters</w:t>
            </w:r>
          </w:p>
        </w:tc>
      </w:tr>
      <w:tr w:rsidR="005B1420" w:rsidRPr="0064200C" w14:paraId="72F9CE11" w14:textId="77777777" w:rsidTr="00305E7F">
        <w:trPr>
          <w:trHeight w:val="255"/>
        </w:trPr>
        <w:tc>
          <w:tcPr>
            <w:tcW w:w="2243" w:type="pct"/>
          </w:tcPr>
          <w:p w14:paraId="6F06D473" w14:textId="77777777" w:rsidR="005B1420" w:rsidRPr="0064200C" w:rsidRDefault="005B1420" w:rsidP="00AF4553">
            <w:pPr>
              <w:spacing w:line="252" w:lineRule="auto"/>
              <w:rPr>
                <w:rFonts w:eastAsia="Times" w:cstheme="minorHAnsi"/>
              </w:rPr>
            </w:pPr>
            <w:r w:rsidRPr="0064200C">
              <w:rPr>
                <w:rFonts w:eastAsia="Times" w:cstheme="minorHAnsi"/>
              </w:rPr>
              <w:t>Chi, Jimmy*</w:t>
            </w:r>
          </w:p>
        </w:tc>
        <w:tc>
          <w:tcPr>
            <w:tcW w:w="2757" w:type="pct"/>
          </w:tcPr>
          <w:p w14:paraId="74112B4C" w14:textId="36653EA2" w:rsidR="005B1420" w:rsidRPr="0064200C" w:rsidRDefault="005B1420" w:rsidP="00AF4553">
            <w:pPr>
              <w:spacing w:line="252" w:lineRule="auto"/>
              <w:rPr>
                <w:rFonts w:eastAsia="Times" w:cstheme="minorHAnsi"/>
                <w:i/>
                <w:iCs/>
              </w:rPr>
            </w:pPr>
            <w:r w:rsidRPr="0064200C">
              <w:rPr>
                <w:rFonts w:eastAsia="Times" w:cstheme="minorHAnsi"/>
                <w:i/>
                <w:iCs/>
              </w:rPr>
              <w:t>Bran Nue Dae</w:t>
            </w:r>
          </w:p>
        </w:tc>
      </w:tr>
      <w:tr w:rsidR="005B1420" w:rsidRPr="0064200C" w14:paraId="401CDB0E" w14:textId="77777777" w:rsidTr="00305E7F">
        <w:trPr>
          <w:trHeight w:val="255"/>
        </w:trPr>
        <w:tc>
          <w:tcPr>
            <w:tcW w:w="2243" w:type="pct"/>
          </w:tcPr>
          <w:p w14:paraId="7463654C" w14:textId="77777777" w:rsidR="005B1420" w:rsidRPr="0064200C" w:rsidRDefault="005B1420" w:rsidP="00AF4553">
            <w:pPr>
              <w:spacing w:line="252" w:lineRule="auto"/>
              <w:rPr>
                <w:rFonts w:eastAsia="Times" w:cstheme="minorHAnsi"/>
              </w:rPr>
            </w:pPr>
            <w:r w:rsidRPr="0064200C">
              <w:rPr>
                <w:rFonts w:eastAsia="Times" w:cstheme="minorHAnsi"/>
              </w:rPr>
              <w:t>Churchill, Caryl</w:t>
            </w:r>
          </w:p>
        </w:tc>
        <w:tc>
          <w:tcPr>
            <w:tcW w:w="2757" w:type="pct"/>
          </w:tcPr>
          <w:p w14:paraId="24321005" w14:textId="77777777" w:rsidR="005B1420" w:rsidRPr="0064200C" w:rsidRDefault="005B1420" w:rsidP="00AF4553">
            <w:pPr>
              <w:spacing w:line="252" w:lineRule="auto"/>
              <w:rPr>
                <w:rFonts w:eastAsia="Times" w:cstheme="minorHAnsi"/>
                <w:i/>
                <w:iCs/>
              </w:rPr>
            </w:pPr>
            <w:r w:rsidRPr="0064200C">
              <w:rPr>
                <w:rFonts w:eastAsia="Times" w:cstheme="minorHAnsi"/>
                <w:i/>
                <w:iCs/>
              </w:rPr>
              <w:t>Top Girls</w:t>
            </w:r>
          </w:p>
        </w:tc>
      </w:tr>
      <w:tr w:rsidR="005B1420" w:rsidRPr="0064200C" w14:paraId="78E64993" w14:textId="77777777" w:rsidTr="00305E7F">
        <w:tc>
          <w:tcPr>
            <w:tcW w:w="2243" w:type="pct"/>
          </w:tcPr>
          <w:p w14:paraId="2E0C8094" w14:textId="77777777" w:rsidR="005B1420" w:rsidRPr="0064200C" w:rsidRDefault="005B1420" w:rsidP="00AF4553">
            <w:pPr>
              <w:spacing w:line="252" w:lineRule="auto"/>
              <w:rPr>
                <w:rFonts w:eastAsia="Times" w:cstheme="minorHAnsi"/>
              </w:rPr>
            </w:pPr>
            <w:r w:rsidRPr="0064200C">
              <w:rPr>
                <w:rFonts w:eastAsia="Times" w:cstheme="minorHAnsi"/>
                <w:spacing w:val="-2"/>
              </w:rPr>
              <w:t>Cooper, G., &amp; Wortham, C. (Eds.)</w:t>
            </w:r>
          </w:p>
        </w:tc>
        <w:tc>
          <w:tcPr>
            <w:tcW w:w="2757" w:type="pct"/>
          </w:tcPr>
          <w:p w14:paraId="30AD7519" w14:textId="01B2E578" w:rsidR="005B1420" w:rsidRPr="0064200C" w:rsidRDefault="005E389D" w:rsidP="00AF4553">
            <w:pPr>
              <w:spacing w:line="252" w:lineRule="auto"/>
              <w:rPr>
                <w:rFonts w:eastAsia="Times" w:cstheme="minorHAnsi"/>
                <w:i/>
                <w:iCs/>
              </w:rPr>
            </w:pPr>
            <w:r>
              <w:rPr>
                <w:rFonts w:eastAsia="Times" w:cstheme="minorHAnsi"/>
                <w:i/>
                <w:iCs/>
                <w:spacing w:val="-2"/>
              </w:rPr>
              <w:t xml:space="preserve">The Summoning of </w:t>
            </w:r>
            <w:r w:rsidR="005B1420" w:rsidRPr="0064200C">
              <w:rPr>
                <w:rFonts w:eastAsia="Times" w:cstheme="minorHAnsi"/>
                <w:i/>
                <w:iCs/>
                <w:spacing w:val="-2"/>
              </w:rPr>
              <w:t>Everyman</w:t>
            </w:r>
          </w:p>
        </w:tc>
      </w:tr>
      <w:tr w:rsidR="005B1420" w:rsidRPr="0064200C" w14:paraId="0519EA0D" w14:textId="77777777" w:rsidTr="00305E7F">
        <w:trPr>
          <w:trHeight w:val="255"/>
        </w:trPr>
        <w:tc>
          <w:tcPr>
            <w:tcW w:w="2243" w:type="pct"/>
          </w:tcPr>
          <w:p w14:paraId="1CB19A52" w14:textId="77777777" w:rsidR="005B1420" w:rsidRPr="0064200C" w:rsidRDefault="005B1420" w:rsidP="00AF4553">
            <w:pPr>
              <w:spacing w:line="252" w:lineRule="auto"/>
              <w:rPr>
                <w:rFonts w:eastAsia="Times" w:cstheme="minorHAnsi"/>
              </w:rPr>
            </w:pPr>
            <w:r w:rsidRPr="0064200C">
              <w:rPr>
                <w:rFonts w:eastAsia="Times" w:cstheme="minorHAnsi"/>
              </w:rPr>
              <w:t>Cribb, Reg*</w:t>
            </w:r>
          </w:p>
        </w:tc>
        <w:tc>
          <w:tcPr>
            <w:tcW w:w="2757" w:type="pct"/>
          </w:tcPr>
          <w:p w14:paraId="6479F435" w14:textId="6520A0C5" w:rsidR="005B1420" w:rsidRPr="0064200C" w:rsidRDefault="005B1420" w:rsidP="00AF4553">
            <w:pPr>
              <w:spacing w:line="252" w:lineRule="auto"/>
              <w:rPr>
                <w:rFonts w:eastAsia="Times" w:cstheme="minorHAnsi"/>
                <w:i/>
                <w:iCs/>
              </w:rPr>
            </w:pPr>
            <w:r w:rsidRPr="0064200C">
              <w:rPr>
                <w:rFonts w:eastAsia="Times" w:cstheme="minorHAnsi"/>
                <w:i/>
                <w:iCs/>
              </w:rPr>
              <w:t>The Return</w:t>
            </w:r>
          </w:p>
        </w:tc>
      </w:tr>
      <w:tr w:rsidR="005B1420" w:rsidRPr="0064200C" w14:paraId="47D03015" w14:textId="77777777" w:rsidTr="00305E7F">
        <w:trPr>
          <w:trHeight w:val="255"/>
        </w:trPr>
        <w:tc>
          <w:tcPr>
            <w:tcW w:w="2243" w:type="pct"/>
          </w:tcPr>
          <w:p w14:paraId="4E34B54F" w14:textId="77777777" w:rsidR="005B1420" w:rsidRPr="0064200C" w:rsidRDefault="005B1420" w:rsidP="00AF4553">
            <w:pPr>
              <w:spacing w:line="252" w:lineRule="auto"/>
              <w:jc w:val="both"/>
              <w:rPr>
                <w:rFonts w:eastAsia="Times" w:cstheme="minorHAnsi"/>
              </w:rPr>
            </w:pPr>
            <w:r w:rsidRPr="0064200C">
              <w:rPr>
                <w:rFonts w:eastAsia="Times" w:cstheme="minorHAnsi"/>
                <w:spacing w:val="-2"/>
              </w:rPr>
              <w:t>Davis, Jack*</w:t>
            </w:r>
          </w:p>
        </w:tc>
        <w:tc>
          <w:tcPr>
            <w:tcW w:w="2757" w:type="pct"/>
          </w:tcPr>
          <w:p w14:paraId="571C8791" w14:textId="2FC49BA8" w:rsidR="005B1420" w:rsidRPr="0064200C" w:rsidRDefault="005B1420" w:rsidP="00AF4553">
            <w:pPr>
              <w:spacing w:line="252" w:lineRule="auto"/>
              <w:rPr>
                <w:rFonts w:eastAsia="Times" w:cstheme="minorHAnsi"/>
                <w:i/>
                <w:iCs/>
              </w:rPr>
            </w:pPr>
            <w:r w:rsidRPr="0064200C">
              <w:rPr>
                <w:rFonts w:eastAsia="Times" w:cstheme="minorHAnsi"/>
                <w:i/>
                <w:iCs/>
                <w:spacing w:val="-2"/>
              </w:rPr>
              <w:t>No Sugar</w:t>
            </w:r>
          </w:p>
        </w:tc>
      </w:tr>
      <w:tr w:rsidR="005B1420" w:rsidRPr="0064200C" w14:paraId="1BAD3C56" w14:textId="77777777" w:rsidTr="00305E7F">
        <w:trPr>
          <w:trHeight w:val="255"/>
        </w:trPr>
        <w:tc>
          <w:tcPr>
            <w:tcW w:w="2243" w:type="pct"/>
          </w:tcPr>
          <w:p w14:paraId="18D15EFD" w14:textId="77777777" w:rsidR="005B1420" w:rsidRPr="0064200C" w:rsidRDefault="005B1420" w:rsidP="00AF4553">
            <w:pPr>
              <w:spacing w:line="252" w:lineRule="auto"/>
              <w:jc w:val="both"/>
              <w:rPr>
                <w:rFonts w:eastAsia="Times" w:cstheme="minorHAnsi"/>
                <w:spacing w:val="-2"/>
              </w:rPr>
            </w:pPr>
            <w:r w:rsidRPr="0064200C">
              <w:rPr>
                <w:rFonts w:eastAsia="Times" w:cstheme="minorHAnsi"/>
              </w:rPr>
              <w:t>Davis, Jack*</w:t>
            </w:r>
          </w:p>
        </w:tc>
        <w:tc>
          <w:tcPr>
            <w:tcW w:w="2757" w:type="pct"/>
          </w:tcPr>
          <w:p w14:paraId="3335BCB8" w14:textId="249439B3" w:rsidR="005B1420" w:rsidRPr="0064200C" w:rsidRDefault="005B1420" w:rsidP="00AF4553">
            <w:pPr>
              <w:spacing w:line="252" w:lineRule="auto"/>
              <w:rPr>
                <w:rFonts w:eastAsia="Times" w:cstheme="minorHAnsi"/>
                <w:i/>
                <w:iCs/>
              </w:rPr>
            </w:pPr>
            <w:proofErr w:type="spellStart"/>
            <w:r w:rsidRPr="0064200C">
              <w:rPr>
                <w:rFonts w:eastAsia="Times" w:cstheme="minorHAnsi"/>
                <w:i/>
                <w:iCs/>
              </w:rPr>
              <w:t>Kullark</w:t>
            </w:r>
            <w:proofErr w:type="spellEnd"/>
            <w:r w:rsidRPr="0064200C">
              <w:rPr>
                <w:rFonts w:eastAsia="Times" w:cstheme="minorHAnsi"/>
                <w:i/>
                <w:iCs/>
              </w:rPr>
              <w:t>/The Dreamers</w:t>
            </w:r>
          </w:p>
        </w:tc>
      </w:tr>
      <w:tr w:rsidR="005B1420" w:rsidRPr="0064200C" w14:paraId="0A084800" w14:textId="77777777" w:rsidTr="00305E7F">
        <w:trPr>
          <w:trHeight w:val="255"/>
        </w:trPr>
        <w:tc>
          <w:tcPr>
            <w:tcW w:w="2243" w:type="pct"/>
          </w:tcPr>
          <w:p w14:paraId="54207215" w14:textId="2EA6353B" w:rsidR="005B1420" w:rsidRPr="0064200C" w:rsidRDefault="005B1420" w:rsidP="00AF4553">
            <w:pPr>
              <w:spacing w:line="252" w:lineRule="auto"/>
              <w:rPr>
                <w:rFonts w:eastAsia="Times" w:cstheme="minorHAnsi"/>
              </w:rPr>
            </w:pPr>
            <w:r w:rsidRPr="0064200C">
              <w:rPr>
                <w:rFonts w:cstheme="minorHAnsi"/>
                <w:color w:val="000000"/>
              </w:rPr>
              <w:t>Enoch</w:t>
            </w:r>
            <w:r w:rsidR="00BF4D19" w:rsidRPr="0064200C">
              <w:rPr>
                <w:rFonts w:cstheme="minorHAnsi"/>
                <w:color w:val="000000"/>
              </w:rPr>
              <w:t>, Wesley</w:t>
            </w:r>
            <w:r w:rsidR="00B70CFE" w:rsidRPr="0064200C">
              <w:rPr>
                <w:rFonts w:cstheme="minorHAnsi"/>
                <w:color w:val="000000"/>
              </w:rPr>
              <w:t>*</w:t>
            </w:r>
            <w:r w:rsidR="00BF4D19" w:rsidRPr="0064200C">
              <w:rPr>
                <w:rFonts w:cstheme="minorHAnsi"/>
                <w:color w:val="000000"/>
              </w:rPr>
              <w:t xml:space="preserve"> </w:t>
            </w:r>
            <w:r w:rsidRPr="0064200C">
              <w:rPr>
                <w:rFonts w:cstheme="minorHAnsi"/>
                <w:color w:val="000000"/>
              </w:rPr>
              <w:t>and Mailman</w:t>
            </w:r>
            <w:r w:rsidR="00BF7588" w:rsidRPr="0064200C">
              <w:rPr>
                <w:rFonts w:cstheme="minorHAnsi"/>
                <w:color w:val="000000"/>
              </w:rPr>
              <w:t>,</w:t>
            </w:r>
            <w:r w:rsidRPr="0064200C">
              <w:rPr>
                <w:rFonts w:cstheme="minorHAnsi"/>
                <w:color w:val="000000"/>
              </w:rPr>
              <w:t> </w:t>
            </w:r>
            <w:r w:rsidR="00BF4D19" w:rsidRPr="0064200C">
              <w:rPr>
                <w:rFonts w:cstheme="minorHAnsi"/>
                <w:color w:val="000000"/>
              </w:rPr>
              <w:t>Deborah</w:t>
            </w:r>
            <w:r w:rsidR="00BF7588" w:rsidRPr="0064200C">
              <w:rPr>
                <w:rFonts w:cstheme="minorHAnsi"/>
                <w:color w:val="000000"/>
              </w:rPr>
              <w:t>*</w:t>
            </w:r>
          </w:p>
        </w:tc>
        <w:tc>
          <w:tcPr>
            <w:tcW w:w="2757" w:type="pct"/>
          </w:tcPr>
          <w:p w14:paraId="7BC571DB" w14:textId="65764E4F" w:rsidR="005B1420" w:rsidRPr="0064200C" w:rsidRDefault="005B1420" w:rsidP="00AF4553">
            <w:pPr>
              <w:spacing w:line="252" w:lineRule="auto"/>
              <w:rPr>
                <w:rFonts w:eastAsia="Times" w:cstheme="minorHAnsi"/>
                <w:i/>
                <w:iCs/>
              </w:rPr>
            </w:pPr>
            <w:r w:rsidRPr="0064200C">
              <w:rPr>
                <w:rFonts w:cstheme="minorHAnsi"/>
                <w:i/>
                <w:iCs/>
              </w:rPr>
              <w:t>The 7 Stages of Grieving</w:t>
            </w:r>
          </w:p>
        </w:tc>
      </w:tr>
      <w:tr w:rsidR="005B1420" w:rsidRPr="0064200C" w14:paraId="7B5BDFEF" w14:textId="77777777" w:rsidTr="00305E7F">
        <w:trPr>
          <w:trHeight w:val="255"/>
        </w:trPr>
        <w:tc>
          <w:tcPr>
            <w:tcW w:w="2243" w:type="pct"/>
          </w:tcPr>
          <w:p w14:paraId="18B1A360" w14:textId="77777777" w:rsidR="005B1420" w:rsidRPr="0064200C" w:rsidRDefault="005B1420" w:rsidP="00AF4553">
            <w:pPr>
              <w:spacing w:line="252" w:lineRule="auto"/>
              <w:rPr>
                <w:rFonts w:eastAsia="Times" w:cstheme="minorHAnsi"/>
              </w:rPr>
            </w:pPr>
            <w:r w:rsidRPr="0064200C">
              <w:rPr>
                <w:rFonts w:eastAsia="Times" w:cstheme="minorHAnsi"/>
              </w:rPr>
              <w:t>Enright, Nick*</w:t>
            </w:r>
          </w:p>
        </w:tc>
        <w:tc>
          <w:tcPr>
            <w:tcW w:w="2757" w:type="pct"/>
          </w:tcPr>
          <w:p w14:paraId="71D549C0" w14:textId="06A71514" w:rsidR="005B1420" w:rsidRPr="0064200C" w:rsidRDefault="005B1420" w:rsidP="00AF4553">
            <w:pPr>
              <w:spacing w:line="252" w:lineRule="auto"/>
              <w:rPr>
                <w:rFonts w:eastAsia="Times" w:cstheme="minorHAnsi"/>
                <w:i/>
                <w:iCs/>
              </w:rPr>
            </w:pPr>
            <w:r w:rsidRPr="0064200C">
              <w:rPr>
                <w:rFonts w:eastAsia="Times" w:cstheme="minorHAnsi"/>
                <w:i/>
                <w:iCs/>
              </w:rPr>
              <w:t>Blackrock</w:t>
            </w:r>
          </w:p>
        </w:tc>
      </w:tr>
      <w:tr w:rsidR="005B1420" w:rsidRPr="0064200C" w14:paraId="0D825DB3" w14:textId="77777777" w:rsidTr="00305E7F">
        <w:trPr>
          <w:trHeight w:val="255"/>
        </w:trPr>
        <w:tc>
          <w:tcPr>
            <w:tcW w:w="2243" w:type="pct"/>
          </w:tcPr>
          <w:p w14:paraId="193F4D75" w14:textId="4BC3C42D" w:rsidR="005B1420" w:rsidRPr="0064200C" w:rsidRDefault="00BF4D19" w:rsidP="00AF4553">
            <w:pPr>
              <w:spacing w:line="252" w:lineRule="auto"/>
              <w:rPr>
                <w:rFonts w:eastAsia="Times" w:cstheme="minorHAnsi"/>
                <w:strike/>
              </w:rPr>
            </w:pPr>
            <w:r w:rsidRPr="0064200C">
              <w:rPr>
                <w:rFonts w:eastAsia="Times" w:cstheme="minorHAnsi"/>
              </w:rPr>
              <w:t>Enright, Nick*/</w:t>
            </w:r>
            <w:r w:rsidR="005B1420" w:rsidRPr="0064200C">
              <w:rPr>
                <w:rFonts w:cstheme="minorHAnsi"/>
              </w:rPr>
              <w:t xml:space="preserve"> Monjo</w:t>
            </w:r>
            <w:r w:rsidR="003B3165" w:rsidRPr="0064200C">
              <w:rPr>
                <w:rFonts w:cstheme="minorHAnsi"/>
              </w:rPr>
              <w:t>*</w:t>
            </w:r>
            <w:r w:rsidR="003E033B" w:rsidRPr="0064200C">
              <w:rPr>
                <w:rFonts w:cstheme="minorHAnsi"/>
              </w:rPr>
              <w:t xml:space="preserve"> Justin</w:t>
            </w:r>
          </w:p>
        </w:tc>
        <w:tc>
          <w:tcPr>
            <w:tcW w:w="2757" w:type="pct"/>
          </w:tcPr>
          <w:p w14:paraId="2C8B2EFD" w14:textId="52E054B7" w:rsidR="005B1420" w:rsidRPr="0064200C" w:rsidRDefault="005B1420" w:rsidP="00AF4553">
            <w:pPr>
              <w:spacing w:line="252" w:lineRule="auto"/>
              <w:rPr>
                <w:rFonts w:eastAsia="Times" w:cstheme="minorHAnsi"/>
                <w:i/>
                <w:iCs/>
                <w:strike/>
              </w:rPr>
            </w:pPr>
            <w:proofErr w:type="spellStart"/>
            <w:r w:rsidRPr="0064200C">
              <w:rPr>
                <w:rFonts w:cstheme="minorHAnsi"/>
                <w:i/>
                <w:iCs/>
              </w:rPr>
              <w:t>Cloudstreet</w:t>
            </w:r>
            <w:proofErr w:type="spellEnd"/>
          </w:p>
        </w:tc>
      </w:tr>
      <w:tr w:rsidR="005B1420" w:rsidRPr="0064200C" w14:paraId="1A76BD15" w14:textId="77777777" w:rsidTr="00305E7F">
        <w:trPr>
          <w:trHeight w:val="255"/>
        </w:trPr>
        <w:tc>
          <w:tcPr>
            <w:tcW w:w="2243" w:type="pct"/>
          </w:tcPr>
          <w:p w14:paraId="101B6FAD" w14:textId="63634F4C" w:rsidR="005B1420" w:rsidRPr="0064200C" w:rsidRDefault="005B1420" w:rsidP="00AF4553">
            <w:pPr>
              <w:spacing w:line="252" w:lineRule="auto"/>
              <w:rPr>
                <w:rFonts w:eastAsia="Times" w:cstheme="minorHAnsi"/>
              </w:rPr>
            </w:pPr>
            <w:r w:rsidRPr="0064200C">
              <w:rPr>
                <w:rFonts w:eastAsia="Times" w:cstheme="minorHAnsi"/>
              </w:rPr>
              <w:t>Euripides</w:t>
            </w:r>
          </w:p>
        </w:tc>
        <w:tc>
          <w:tcPr>
            <w:tcW w:w="2757" w:type="pct"/>
          </w:tcPr>
          <w:p w14:paraId="07980310" w14:textId="2D4EDCFB" w:rsidR="005B1420" w:rsidRPr="0064200C" w:rsidRDefault="005B1420" w:rsidP="00AF4553">
            <w:pPr>
              <w:spacing w:line="252" w:lineRule="auto"/>
              <w:rPr>
                <w:rFonts w:eastAsia="Times" w:cstheme="minorHAnsi"/>
                <w:i/>
                <w:iCs/>
              </w:rPr>
            </w:pPr>
            <w:r w:rsidRPr="0064200C">
              <w:rPr>
                <w:rFonts w:eastAsia="Times" w:cstheme="minorHAnsi"/>
                <w:i/>
                <w:iCs/>
              </w:rPr>
              <w:t>Medea</w:t>
            </w:r>
          </w:p>
        </w:tc>
      </w:tr>
      <w:tr w:rsidR="005B1420" w:rsidRPr="0064200C" w14:paraId="53089C11" w14:textId="77777777" w:rsidTr="00305E7F">
        <w:trPr>
          <w:trHeight w:val="255"/>
        </w:trPr>
        <w:tc>
          <w:tcPr>
            <w:tcW w:w="2243" w:type="pct"/>
          </w:tcPr>
          <w:p w14:paraId="0C16C2EE" w14:textId="77777777" w:rsidR="005B1420" w:rsidRPr="0064200C" w:rsidRDefault="005B1420" w:rsidP="00AF4553">
            <w:pPr>
              <w:spacing w:line="252" w:lineRule="auto"/>
              <w:jc w:val="both"/>
              <w:rPr>
                <w:rFonts w:eastAsia="Times" w:cstheme="minorHAnsi"/>
              </w:rPr>
            </w:pPr>
            <w:r w:rsidRPr="0064200C">
              <w:rPr>
                <w:rFonts w:eastAsia="Times" w:cstheme="minorHAnsi"/>
                <w:spacing w:val="-2"/>
              </w:rPr>
              <w:t>Friel, Brian</w:t>
            </w:r>
          </w:p>
        </w:tc>
        <w:tc>
          <w:tcPr>
            <w:tcW w:w="2757" w:type="pct"/>
          </w:tcPr>
          <w:p w14:paraId="6040E054"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Translations</w:t>
            </w:r>
          </w:p>
        </w:tc>
      </w:tr>
      <w:tr w:rsidR="005B1420" w:rsidRPr="0064200C" w14:paraId="1259C2F3" w14:textId="77777777" w:rsidTr="00305E7F">
        <w:trPr>
          <w:trHeight w:val="255"/>
        </w:trPr>
        <w:tc>
          <w:tcPr>
            <w:tcW w:w="2243" w:type="pct"/>
          </w:tcPr>
          <w:p w14:paraId="3CC5F647" w14:textId="1C81A9F0" w:rsidR="005B1420" w:rsidRPr="0064200C" w:rsidRDefault="005B1420" w:rsidP="00AF4553">
            <w:pPr>
              <w:spacing w:line="252" w:lineRule="auto"/>
              <w:rPr>
                <w:rFonts w:eastAsia="Times" w:cstheme="minorHAnsi"/>
              </w:rPr>
            </w:pPr>
            <w:r w:rsidRPr="0064200C">
              <w:rPr>
                <w:rFonts w:cstheme="minorHAnsi"/>
              </w:rPr>
              <w:t>Gilman</w:t>
            </w:r>
            <w:r w:rsidR="003E033B" w:rsidRPr="0064200C">
              <w:rPr>
                <w:rFonts w:cstheme="minorHAnsi"/>
              </w:rPr>
              <w:t>, Rebecca</w:t>
            </w:r>
          </w:p>
        </w:tc>
        <w:tc>
          <w:tcPr>
            <w:tcW w:w="2757" w:type="pct"/>
          </w:tcPr>
          <w:p w14:paraId="1185DFD5" w14:textId="51680899" w:rsidR="005B1420" w:rsidRPr="0064200C" w:rsidRDefault="005B1420" w:rsidP="00AF4553">
            <w:pPr>
              <w:spacing w:line="252" w:lineRule="auto"/>
              <w:rPr>
                <w:rFonts w:eastAsia="Times" w:cstheme="minorHAnsi"/>
                <w:i/>
                <w:iCs/>
              </w:rPr>
            </w:pPr>
            <w:r w:rsidRPr="0064200C">
              <w:rPr>
                <w:rFonts w:cstheme="minorHAnsi"/>
                <w:i/>
                <w:iCs/>
              </w:rPr>
              <w:t>Boy Gets Girl</w:t>
            </w:r>
          </w:p>
        </w:tc>
      </w:tr>
      <w:tr w:rsidR="005B1420" w:rsidRPr="0064200C" w14:paraId="0A5F2FFC" w14:textId="77777777" w:rsidTr="00305E7F">
        <w:trPr>
          <w:trHeight w:val="255"/>
        </w:trPr>
        <w:tc>
          <w:tcPr>
            <w:tcW w:w="2243" w:type="pct"/>
          </w:tcPr>
          <w:p w14:paraId="0C580A00" w14:textId="77777777" w:rsidR="005B1420" w:rsidRPr="0064200C" w:rsidRDefault="005B1420" w:rsidP="00AF4553">
            <w:pPr>
              <w:spacing w:line="252" w:lineRule="auto"/>
              <w:rPr>
                <w:rFonts w:eastAsia="Times" w:cstheme="minorHAnsi"/>
              </w:rPr>
            </w:pPr>
            <w:r w:rsidRPr="0064200C">
              <w:rPr>
                <w:rFonts w:eastAsia="Times" w:cstheme="minorHAnsi"/>
              </w:rPr>
              <w:t>Gow, Michael*</w:t>
            </w:r>
          </w:p>
        </w:tc>
        <w:tc>
          <w:tcPr>
            <w:tcW w:w="2757" w:type="pct"/>
          </w:tcPr>
          <w:p w14:paraId="288462F7" w14:textId="031ED005" w:rsidR="005B1420" w:rsidRPr="0064200C" w:rsidRDefault="005B1420" w:rsidP="00AF4553">
            <w:pPr>
              <w:spacing w:line="252" w:lineRule="auto"/>
              <w:rPr>
                <w:rFonts w:eastAsia="Times" w:cstheme="minorHAnsi"/>
                <w:i/>
                <w:iCs/>
              </w:rPr>
            </w:pPr>
            <w:r w:rsidRPr="0064200C">
              <w:rPr>
                <w:rFonts w:eastAsia="Times" w:cstheme="minorHAnsi"/>
                <w:i/>
                <w:iCs/>
              </w:rPr>
              <w:t>Away</w:t>
            </w:r>
          </w:p>
        </w:tc>
      </w:tr>
      <w:tr w:rsidR="005B1420" w:rsidRPr="0064200C" w14:paraId="56CCDA22" w14:textId="77777777" w:rsidTr="00305E7F">
        <w:trPr>
          <w:trHeight w:val="255"/>
        </w:trPr>
        <w:tc>
          <w:tcPr>
            <w:tcW w:w="2243" w:type="pct"/>
          </w:tcPr>
          <w:p w14:paraId="00DCA16B" w14:textId="0B5AD38B" w:rsidR="005B1420" w:rsidRPr="0064200C" w:rsidRDefault="005B1420" w:rsidP="00AF4553">
            <w:pPr>
              <w:spacing w:line="252" w:lineRule="auto"/>
              <w:rPr>
                <w:rFonts w:eastAsia="Times" w:cstheme="minorHAnsi"/>
              </w:rPr>
            </w:pPr>
            <w:r w:rsidRPr="0064200C">
              <w:rPr>
                <w:rFonts w:cstheme="minorHAnsi"/>
              </w:rPr>
              <w:t>Gray</w:t>
            </w:r>
            <w:r w:rsidR="003E033B" w:rsidRPr="0064200C">
              <w:rPr>
                <w:rFonts w:cstheme="minorHAnsi"/>
              </w:rPr>
              <w:t>, Oriel</w:t>
            </w:r>
            <w:r w:rsidR="00BF7588" w:rsidRPr="0064200C">
              <w:rPr>
                <w:rFonts w:cstheme="minorHAnsi"/>
              </w:rPr>
              <w:t>*</w:t>
            </w:r>
          </w:p>
        </w:tc>
        <w:tc>
          <w:tcPr>
            <w:tcW w:w="2757" w:type="pct"/>
          </w:tcPr>
          <w:p w14:paraId="2B29263E" w14:textId="501EF3A2" w:rsidR="005B1420" w:rsidRPr="0064200C" w:rsidRDefault="005B1420" w:rsidP="00AF4553">
            <w:pPr>
              <w:spacing w:line="252" w:lineRule="auto"/>
              <w:rPr>
                <w:rFonts w:eastAsia="Times" w:cstheme="minorHAnsi"/>
                <w:i/>
                <w:iCs/>
              </w:rPr>
            </w:pPr>
            <w:r w:rsidRPr="0064200C">
              <w:rPr>
                <w:rFonts w:cstheme="minorHAnsi"/>
                <w:i/>
                <w:iCs/>
              </w:rPr>
              <w:t>The Torrents</w:t>
            </w:r>
          </w:p>
        </w:tc>
      </w:tr>
      <w:tr w:rsidR="005B1420" w:rsidRPr="0064200C" w14:paraId="5477F8C7" w14:textId="77777777" w:rsidTr="00305E7F">
        <w:trPr>
          <w:trHeight w:val="255"/>
        </w:trPr>
        <w:tc>
          <w:tcPr>
            <w:tcW w:w="2243" w:type="pct"/>
          </w:tcPr>
          <w:p w14:paraId="00C09B8F" w14:textId="77777777" w:rsidR="005B1420" w:rsidRPr="0064200C" w:rsidRDefault="005B1420" w:rsidP="00AF4553">
            <w:pPr>
              <w:spacing w:line="252" w:lineRule="auto"/>
              <w:rPr>
                <w:rFonts w:eastAsia="Times" w:cstheme="minorHAnsi"/>
              </w:rPr>
            </w:pPr>
            <w:r w:rsidRPr="0064200C">
              <w:rPr>
                <w:rFonts w:eastAsia="Times" w:cstheme="minorHAnsi"/>
              </w:rPr>
              <w:t>Hwang, David Henry</w:t>
            </w:r>
          </w:p>
        </w:tc>
        <w:tc>
          <w:tcPr>
            <w:tcW w:w="2757" w:type="pct"/>
          </w:tcPr>
          <w:p w14:paraId="781C7B96" w14:textId="11F7F787" w:rsidR="005B1420" w:rsidRPr="0064200C" w:rsidRDefault="005B1420" w:rsidP="00AF4553">
            <w:pPr>
              <w:spacing w:line="252" w:lineRule="auto"/>
              <w:rPr>
                <w:rFonts w:eastAsia="Times" w:cstheme="minorHAnsi"/>
                <w:i/>
                <w:iCs/>
              </w:rPr>
            </w:pPr>
            <w:r w:rsidRPr="0064200C">
              <w:rPr>
                <w:rFonts w:eastAsia="Times" w:cstheme="minorHAnsi"/>
                <w:i/>
                <w:iCs/>
              </w:rPr>
              <w:t>M.</w:t>
            </w:r>
            <w:r w:rsidR="00AD7A85">
              <w:rPr>
                <w:rFonts w:eastAsia="Times" w:cstheme="minorHAnsi"/>
                <w:i/>
                <w:iCs/>
              </w:rPr>
              <w:t xml:space="preserve"> </w:t>
            </w:r>
            <w:r w:rsidRPr="0064200C">
              <w:rPr>
                <w:rFonts w:eastAsia="Times" w:cstheme="minorHAnsi"/>
                <w:i/>
                <w:iCs/>
              </w:rPr>
              <w:t>Butterfly</w:t>
            </w:r>
          </w:p>
        </w:tc>
      </w:tr>
      <w:tr w:rsidR="005B1420" w:rsidRPr="0064200C" w14:paraId="44818318" w14:textId="77777777" w:rsidTr="00305E7F">
        <w:trPr>
          <w:trHeight w:val="255"/>
        </w:trPr>
        <w:tc>
          <w:tcPr>
            <w:tcW w:w="2243" w:type="pct"/>
          </w:tcPr>
          <w:p w14:paraId="57ECE5A2" w14:textId="08823035" w:rsidR="005B1420" w:rsidRPr="0064200C" w:rsidRDefault="005B1420" w:rsidP="00AF4553">
            <w:pPr>
              <w:spacing w:line="252" w:lineRule="auto"/>
              <w:rPr>
                <w:rFonts w:eastAsia="Times" w:cstheme="minorHAnsi"/>
              </w:rPr>
            </w:pPr>
            <w:r w:rsidRPr="0064200C">
              <w:rPr>
                <w:rFonts w:eastAsia="Times" w:cstheme="minorHAnsi"/>
              </w:rPr>
              <w:t>Ibsen</w:t>
            </w:r>
            <w:r w:rsidR="003E033B" w:rsidRPr="0064200C">
              <w:rPr>
                <w:rFonts w:eastAsia="Times" w:cstheme="minorHAnsi"/>
              </w:rPr>
              <w:t>, Henrik</w:t>
            </w:r>
          </w:p>
        </w:tc>
        <w:tc>
          <w:tcPr>
            <w:tcW w:w="2757" w:type="pct"/>
          </w:tcPr>
          <w:p w14:paraId="36324E18" w14:textId="199F4E7E" w:rsidR="005B1420" w:rsidRPr="0064200C" w:rsidRDefault="005B1420" w:rsidP="00AF4553">
            <w:pPr>
              <w:spacing w:line="252" w:lineRule="auto"/>
              <w:rPr>
                <w:rFonts w:eastAsia="Times" w:cstheme="minorHAnsi"/>
                <w:i/>
                <w:iCs/>
              </w:rPr>
            </w:pPr>
            <w:r w:rsidRPr="0064200C">
              <w:rPr>
                <w:rFonts w:cstheme="minorHAnsi"/>
                <w:i/>
                <w:iCs/>
              </w:rPr>
              <w:t>A Doll’s House</w:t>
            </w:r>
          </w:p>
        </w:tc>
      </w:tr>
      <w:tr w:rsidR="005B1420" w:rsidRPr="0064200C" w14:paraId="5787E2A7" w14:textId="77777777" w:rsidTr="00305E7F">
        <w:trPr>
          <w:trHeight w:val="255"/>
        </w:trPr>
        <w:tc>
          <w:tcPr>
            <w:tcW w:w="2243" w:type="pct"/>
          </w:tcPr>
          <w:p w14:paraId="6CF09B8C" w14:textId="5460AE41" w:rsidR="005B1420" w:rsidRPr="0064200C" w:rsidRDefault="00930132" w:rsidP="00AF4553">
            <w:pPr>
              <w:spacing w:line="252" w:lineRule="auto"/>
              <w:rPr>
                <w:rFonts w:eastAsia="Times" w:cstheme="minorHAnsi"/>
              </w:rPr>
            </w:pPr>
            <w:r w:rsidRPr="0064200C">
              <w:rPr>
                <w:rFonts w:eastAsia="Times" w:cstheme="minorHAnsi"/>
              </w:rPr>
              <w:t>Ibsen, Henrik</w:t>
            </w:r>
          </w:p>
        </w:tc>
        <w:tc>
          <w:tcPr>
            <w:tcW w:w="2757" w:type="pct"/>
          </w:tcPr>
          <w:p w14:paraId="658C389A" w14:textId="5319333A" w:rsidR="005B1420" w:rsidRPr="0064200C" w:rsidRDefault="005B1420" w:rsidP="00AF4553">
            <w:pPr>
              <w:spacing w:line="252" w:lineRule="auto"/>
              <w:rPr>
                <w:rFonts w:eastAsia="Times" w:cstheme="minorHAnsi"/>
                <w:i/>
                <w:iCs/>
              </w:rPr>
            </w:pPr>
            <w:r w:rsidRPr="0064200C">
              <w:rPr>
                <w:rFonts w:cstheme="minorHAnsi"/>
                <w:i/>
                <w:iCs/>
              </w:rPr>
              <w:t>Hedda Gabler</w:t>
            </w:r>
          </w:p>
        </w:tc>
      </w:tr>
      <w:tr w:rsidR="005B1420" w:rsidRPr="0064200C" w14:paraId="06B1601E" w14:textId="77777777" w:rsidTr="00305E7F">
        <w:trPr>
          <w:trHeight w:val="255"/>
        </w:trPr>
        <w:tc>
          <w:tcPr>
            <w:tcW w:w="2243" w:type="pct"/>
          </w:tcPr>
          <w:p w14:paraId="0CFF66B9" w14:textId="244ED190" w:rsidR="005B1420" w:rsidRPr="0064200C" w:rsidRDefault="00930132" w:rsidP="00AF4553">
            <w:pPr>
              <w:spacing w:line="252" w:lineRule="auto"/>
              <w:rPr>
                <w:rFonts w:eastAsia="Times" w:cstheme="minorHAnsi"/>
              </w:rPr>
            </w:pPr>
            <w:r w:rsidRPr="0064200C">
              <w:rPr>
                <w:rFonts w:eastAsia="Times" w:cstheme="minorHAnsi"/>
              </w:rPr>
              <w:t>Ibsen, Henrik</w:t>
            </w:r>
          </w:p>
        </w:tc>
        <w:tc>
          <w:tcPr>
            <w:tcW w:w="2757" w:type="pct"/>
          </w:tcPr>
          <w:p w14:paraId="3D146F25" w14:textId="485CE3FC" w:rsidR="005B1420" w:rsidRPr="0064200C" w:rsidRDefault="005B1420" w:rsidP="00AF4553">
            <w:pPr>
              <w:spacing w:line="252" w:lineRule="auto"/>
              <w:rPr>
                <w:rFonts w:eastAsia="Times" w:cstheme="minorHAnsi"/>
                <w:i/>
                <w:iCs/>
              </w:rPr>
            </w:pPr>
            <w:r w:rsidRPr="0064200C">
              <w:rPr>
                <w:rFonts w:cstheme="minorHAnsi"/>
                <w:i/>
                <w:iCs/>
              </w:rPr>
              <w:t>Ghosts</w:t>
            </w:r>
          </w:p>
        </w:tc>
      </w:tr>
      <w:tr w:rsidR="005B1420" w:rsidRPr="0064200C" w14:paraId="080D4911" w14:textId="77777777" w:rsidTr="00305E7F">
        <w:trPr>
          <w:trHeight w:val="255"/>
        </w:trPr>
        <w:tc>
          <w:tcPr>
            <w:tcW w:w="2243" w:type="pct"/>
          </w:tcPr>
          <w:p w14:paraId="06048F8B" w14:textId="79B4FCFF" w:rsidR="005B1420" w:rsidRPr="0064200C" w:rsidRDefault="00930132" w:rsidP="00AF4553">
            <w:pPr>
              <w:spacing w:line="252" w:lineRule="auto"/>
              <w:rPr>
                <w:rFonts w:eastAsia="Times" w:cstheme="minorHAnsi"/>
              </w:rPr>
            </w:pPr>
            <w:r w:rsidRPr="0064200C">
              <w:rPr>
                <w:rFonts w:eastAsia="Times" w:cstheme="minorHAnsi"/>
              </w:rPr>
              <w:lastRenderedPageBreak/>
              <w:t>Ibsen, Henrik</w:t>
            </w:r>
          </w:p>
        </w:tc>
        <w:tc>
          <w:tcPr>
            <w:tcW w:w="2757" w:type="pct"/>
          </w:tcPr>
          <w:p w14:paraId="7803787F" w14:textId="36789029" w:rsidR="005B1420" w:rsidRPr="0064200C" w:rsidRDefault="005B1420" w:rsidP="00AF4553">
            <w:pPr>
              <w:spacing w:line="252" w:lineRule="auto"/>
              <w:rPr>
                <w:rFonts w:cstheme="minorHAnsi"/>
                <w:i/>
                <w:iCs/>
              </w:rPr>
            </w:pPr>
            <w:r w:rsidRPr="0064200C">
              <w:rPr>
                <w:rFonts w:cstheme="minorHAnsi"/>
                <w:i/>
                <w:iCs/>
              </w:rPr>
              <w:t>The Wild Duck</w:t>
            </w:r>
          </w:p>
        </w:tc>
      </w:tr>
      <w:tr w:rsidR="005B1420" w:rsidRPr="0064200C" w14:paraId="7056204C" w14:textId="77777777" w:rsidTr="00305E7F">
        <w:trPr>
          <w:trHeight w:val="255"/>
        </w:trPr>
        <w:tc>
          <w:tcPr>
            <w:tcW w:w="2243" w:type="pct"/>
          </w:tcPr>
          <w:p w14:paraId="198FCFF9" w14:textId="2393BBEF" w:rsidR="005B1420" w:rsidRPr="0064200C" w:rsidRDefault="005B1420" w:rsidP="00AF4553">
            <w:pPr>
              <w:spacing w:line="252" w:lineRule="auto"/>
              <w:rPr>
                <w:rFonts w:eastAsia="Times" w:cstheme="minorHAnsi"/>
              </w:rPr>
            </w:pPr>
            <w:r w:rsidRPr="0064200C">
              <w:rPr>
                <w:rFonts w:eastAsia="Times" w:cstheme="minorHAnsi"/>
              </w:rPr>
              <w:t>Kaufman, Mois</w:t>
            </w:r>
            <w:r w:rsidR="005E389D">
              <w:rPr>
                <w:rFonts w:eastAsia="Times" w:cstheme="minorHAnsi"/>
              </w:rPr>
              <w:t>é</w:t>
            </w:r>
            <w:r w:rsidRPr="0064200C">
              <w:rPr>
                <w:rFonts w:eastAsia="Times" w:cstheme="minorHAnsi"/>
              </w:rPr>
              <w:t>s</w:t>
            </w:r>
          </w:p>
        </w:tc>
        <w:tc>
          <w:tcPr>
            <w:tcW w:w="2757" w:type="pct"/>
          </w:tcPr>
          <w:p w14:paraId="3D2A4997" w14:textId="77777777" w:rsidR="005B1420" w:rsidRPr="0064200C" w:rsidRDefault="005B1420" w:rsidP="00AF4553">
            <w:pPr>
              <w:spacing w:line="252" w:lineRule="auto"/>
              <w:rPr>
                <w:rFonts w:eastAsia="Times" w:cstheme="minorHAnsi"/>
                <w:i/>
                <w:iCs/>
              </w:rPr>
            </w:pPr>
            <w:r w:rsidRPr="0064200C">
              <w:rPr>
                <w:rFonts w:eastAsia="Times" w:cstheme="minorHAnsi"/>
                <w:i/>
                <w:iCs/>
              </w:rPr>
              <w:t>The Laramie Project</w:t>
            </w:r>
          </w:p>
        </w:tc>
      </w:tr>
      <w:tr w:rsidR="005B1420" w:rsidRPr="0064200C" w14:paraId="5E167026" w14:textId="77777777" w:rsidTr="00305E7F">
        <w:trPr>
          <w:trHeight w:val="20"/>
        </w:trPr>
        <w:tc>
          <w:tcPr>
            <w:tcW w:w="2243" w:type="pct"/>
          </w:tcPr>
          <w:p w14:paraId="480C1AD9" w14:textId="3B41C409" w:rsidR="005B1420" w:rsidRPr="0064200C" w:rsidRDefault="005B1420" w:rsidP="00AF4553">
            <w:pPr>
              <w:spacing w:line="252" w:lineRule="auto"/>
              <w:rPr>
                <w:rFonts w:eastAsia="Times" w:cstheme="minorHAnsi"/>
              </w:rPr>
            </w:pPr>
            <w:r w:rsidRPr="0064200C">
              <w:rPr>
                <w:rFonts w:cstheme="minorHAnsi"/>
              </w:rPr>
              <w:t>Kirkwood</w:t>
            </w:r>
            <w:r w:rsidR="00930132" w:rsidRPr="0064200C">
              <w:rPr>
                <w:rFonts w:cstheme="minorHAnsi"/>
              </w:rPr>
              <w:t>, Lucy</w:t>
            </w:r>
          </w:p>
        </w:tc>
        <w:tc>
          <w:tcPr>
            <w:tcW w:w="2757" w:type="pct"/>
          </w:tcPr>
          <w:p w14:paraId="136EE3B5" w14:textId="0160A776" w:rsidR="005B1420" w:rsidRPr="0064200C" w:rsidRDefault="005B1420" w:rsidP="00AF4553">
            <w:pPr>
              <w:spacing w:line="252" w:lineRule="auto"/>
              <w:rPr>
                <w:rFonts w:eastAsia="Times" w:cstheme="minorHAnsi"/>
                <w:i/>
                <w:iCs/>
              </w:rPr>
            </w:pPr>
            <w:r w:rsidRPr="0064200C">
              <w:rPr>
                <w:rFonts w:cstheme="minorHAnsi"/>
                <w:i/>
                <w:iCs/>
              </w:rPr>
              <w:t>Chimerica</w:t>
            </w:r>
          </w:p>
        </w:tc>
      </w:tr>
      <w:tr w:rsidR="005B1420" w:rsidRPr="0064200C" w14:paraId="1534E5F0" w14:textId="77777777" w:rsidTr="00305E7F">
        <w:trPr>
          <w:trHeight w:val="20"/>
        </w:trPr>
        <w:tc>
          <w:tcPr>
            <w:tcW w:w="2243" w:type="pct"/>
          </w:tcPr>
          <w:p w14:paraId="332208C2" w14:textId="77777777" w:rsidR="005B1420" w:rsidRPr="0064200C" w:rsidRDefault="005B1420" w:rsidP="00AF4553">
            <w:pPr>
              <w:spacing w:line="252" w:lineRule="auto"/>
              <w:rPr>
                <w:rFonts w:eastAsia="Times" w:cstheme="minorHAnsi"/>
              </w:rPr>
            </w:pPr>
            <w:r w:rsidRPr="0064200C">
              <w:rPr>
                <w:rFonts w:eastAsia="Times" w:cstheme="minorHAnsi"/>
              </w:rPr>
              <w:t>Lawler, Ray*</w:t>
            </w:r>
          </w:p>
        </w:tc>
        <w:tc>
          <w:tcPr>
            <w:tcW w:w="2757" w:type="pct"/>
          </w:tcPr>
          <w:p w14:paraId="3BB6CBC6" w14:textId="4E7560F3" w:rsidR="005B1420" w:rsidRPr="0064200C" w:rsidRDefault="005B1420" w:rsidP="00AF4553">
            <w:pPr>
              <w:spacing w:line="252" w:lineRule="auto"/>
              <w:rPr>
                <w:rFonts w:eastAsia="Times" w:cstheme="minorHAnsi"/>
                <w:i/>
                <w:iCs/>
              </w:rPr>
            </w:pPr>
            <w:r w:rsidRPr="0064200C">
              <w:rPr>
                <w:rFonts w:eastAsia="Times" w:cstheme="minorHAnsi"/>
                <w:i/>
                <w:iCs/>
              </w:rPr>
              <w:t xml:space="preserve">Summer of the Seventeenth Doll </w:t>
            </w:r>
            <w:r w:rsidRPr="001E4D04">
              <w:rPr>
                <w:rFonts w:eastAsia="Times" w:cstheme="minorHAnsi"/>
              </w:rPr>
              <w:t>[Anthology title:</w:t>
            </w:r>
            <w:r w:rsidRPr="0064200C">
              <w:rPr>
                <w:rFonts w:eastAsia="Times" w:cstheme="minorHAnsi"/>
                <w:i/>
                <w:iCs/>
              </w:rPr>
              <w:t xml:space="preserve"> The Doll Trilogy</w:t>
            </w:r>
            <w:r w:rsidRPr="001E4D04">
              <w:rPr>
                <w:rFonts w:eastAsia="Times" w:cstheme="minorHAnsi"/>
              </w:rPr>
              <w:t>]</w:t>
            </w:r>
          </w:p>
        </w:tc>
      </w:tr>
      <w:tr w:rsidR="005B1420" w:rsidRPr="0064200C" w14:paraId="1B5352C1" w14:textId="77777777" w:rsidTr="00305E7F">
        <w:trPr>
          <w:trHeight w:val="255"/>
        </w:trPr>
        <w:tc>
          <w:tcPr>
            <w:tcW w:w="2243" w:type="pct"/>
          </w:tcPr>
          <w:p w14:paraId="2965F225" w14:textId="77777777" w:rsidR="005B1420" w:rsidRPr="0064200C" w:rsidRDefault="005B1420" w:rsidP="00AF4553">
            <w:pPr>
              <w:spacing w:line="252" w:lineRule="auto"/>
              <w:rPr>
                <w:rFonts w:eastAsia="Times" w:cstheme="minorHAnsi"/>
              </w:rPr>
            </w:pPr>
            <w:r w:rsidRPr="0064200C">
              <w:rPr>
                <w:rFonts w:eastAsia="Times" w:cstheme="minorHAnsi"/>
              </w:rPr>
              <w:t>Mamet, David</w:t>
            </w:r>
          </w:p>
        </w:tc>
        <w:tc>
          <w:tcPr>
            <w:tcW w:w="2757" w:type="pct"/>
          </w:tcPr>
          <w:p w14:paraId="470733A2" w14:textId="77777777" w:rsidR="005B1420" w:rsidRPr="0064200C" w:rsidRDefault="005B1420" w:rsidP="00AF4553">
            <w:pPr>
              <w:spacing w:line="252" w:lineRule="auto"/>
              <w:rPr>
                <w:rFonts w:eastAsia="Times" w:cstheme="minorHAnsi"/>
                <w:i/>
                <w:iCs/>
              </w:rPr>
            </w:pPr>
            <w:r w:rsidRPr="0064200C">
              <w:rPr>
                <w:rFonts w:eastAsia="Times" w:cstheme="minorHAnsi"/>
                <w:i/>
                <w:iCs/>
              </w:rPr>
              <w:t>Oleanna</w:t>
            </w:r>
          </w:p>
        </w:tc>
      </w:tr>
      <w:tr w:rsidR="005B1420" w:rsidRPr="0064200C" w14:paraId="33734D49" w14:textId="77777777" w:rsidTr="00305E7F">
        <w:trPr>
          <w:trHeight w:val="255"/>
        </w:trPr>
        <w:tc>
          <w:tcPr>
            <w:tcW w:w="2243" w:type="pct"/>
          </w:tcPr>
          <w:p w14:paraId="669A6D2F" w14:textId="77777777" w:rsidR="005B1420" w:rsidRPr="0064200C" w:rsidRDefault="005B1420" w:rsidP="00AF4553">
            <w:pPr>
              <w:spacing w:line="252" w:lineRule="auto"/>
              <w:rPr>
                <w:rFonts w:eastAsia="Times" w:cstheme="minorHAnsi"/>
              </w:rPr>
            </w:pPr>
            <w:r w:rsidRPr="0064200C">
              <w:rPr>
                <w:rFonts w:eastAsia="Times" w:cstheme="minorHAnsi"/>
              </w:rPr>
              <w:t>Mamet, David</w:t>
            </w:r>
          </w:p>
        </w:tc>
        <w:tc>
          <w:tcPr>
            <w:tcW w:w="2757" w:type="pct"/>
          </w:tcPr>
          <w:p w14:paraId="4D5B9152" w14:textId="77777777" w:rsidR="005B1420" w:rsidRPr="0064200C" w:rsidRDefault="005B1420" w:rsidP="00AF4553">
            <w:pPr>
              <w:spacing w:line="252" w:lineRule="auto"/>
              <w:rPr>
                <w:rFonts w:eastAsia="Times" w:cstheme="minorHAnsi"/>
                <w:i/>
                <w:iCs/>
              </w:rPr>
            </w:pPr>
            <w:r w:rsidRPr="0064200C">
              <w:rPr>
                <w:rFonts w:eastAsia="Times" w:cstheme="minorHAnsi"/>
                <w:i/>
                <w:iCs/>
              </w:rPr>
              <w:t>Glengarry Glen Ross</w:t>
            </w:r>
          </w:p>
        </w:tc>
      </w:tr>
      <w:tr w:rsidR="005B1420" w:rsidRPr="0064200C" w14:paraId="78A0DC2C" w14:textId="77777777" w:rsidTr="00305E7F">
        <w:trPr>
          <w:trHeight w:val="510"/>
        </w:trPr>
        <w:tc>
          <w:tcPr>
            <w:tcW w:w="2243" w:type="pct"/>
          </w:tcPr>
          <w:p w14:paraId="6968A5AF" w14:textId="77777777" w:rsidR="005B1420" w:rsidRPr="0064200C" w:rsidRDefault="005B1420" w:rsidP="00AF4553">
            <w:pPr>
              <w:spacing w:line="252" w:lineRule="auto"/>
              <w:rPr>
                <w:rFonts w:eastAsia="Times" w:cstheme="minorHAnsi"/>
              </w:rPr>
            </w:pPr>
            <w:r w:rsidRPr="0064200C">
              <w:rPr>
                <w:rFonts w:eastAsia="Times" w:cstheme="minorHAnsi"/>
              </w:rPr>
              <w:t>Marlowe, Christopher</w:t>
            </w:r>
          </w:p>
        </w:tc>
        <w:tc>
          <w:tcPr>
            <w:tcW w:w="2757" w:type="pct"/>
          </w:tcPr>
          <w:p w14:paraId="6EA9254E" w14:textId="29B32169" w:rsidR="005B1420" w:rsidRPr="0064200C" w:rsidRDefault="005B1420" w:rsidP="00AF4553">
            <w:pPr>
              <w:spacing w:line="252" w:lineRule="auto"/>
              <w:rPr>
                <w:rFonts w:eastAsia="Times" w:cstheme="minorHAnsi"/>
                <w:i/>
                <w:iCs/>
              </w:rPr>
            </w:pPr>
            <w:r w:rsidRPr="0064200C">
              <w:rPr>
                <w:rFonts w:eastAsia="Times" w:cstheme="minorHAnsi"/>
                <w:i/>
                <w:iCs/>
              </w:rPr>
              <w:t>Doctor Faustus</w:t>
            </w:r>
          </w:p>
        </w:tc>
      </w:tr>
      <w:tr w:rsidR="005B1420" w:rsidRPr="0064200C" w14:paraId="2832F1ED" w14:textId="77777777" w:rsidTr="00305E7F">
        <w:trPr>
          <w:trHeight w:val="255"/>
        </w:trPr>
        <w:tc>
          <w:tcPr>
            <w:tcW w:w="2243" w:type="pct"/>
          </w:tcPr>
          <w:p w14:paraId="4E2B8A8E" w14:textId="77777777" w:rsidR="005B1420" w:rsidRPr="0064200C" w:rsidRDefault="005B1420" w:rsidP="00AF4553">
            <w:pPr>
              <w:spacing w:line="252" w:lineRule="auto"/>
              <w:rPr>
                <w:rFonts w:eastAsia="Times" w:cstheme="minorHAnsi"/>
              </w:rPr>
            </w:pPr>
            <w:r w:rsidRPr="0064200C">
              <w:rPr>
                <w:rFonts w:eastAsia="Times" w:cstheme="minorHAnsi"/>
                <w:spacing w:val="-2"/>
              </w:rPr>
              <w:t>Miller, Arthur</w:t>
            </w:r>
          </w:p>
        </w:tc>
        <w:tc>
          <w:tcPr>
            <w:tcW w:w="2757" w:type="pct"/>
          </w:tcPr>
          <w:p w14:paraId="776F4C1D"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The Crucible</w:t>
            </w:r>
          </w:p>
        </w:tc>
      </w:tr>
      <w:tr w:rsidR="005B1420" w:rsidRPr="0064200C" w14:paraId="72C2EE8B" w14:textId="77777777" w:rsidTr="00305E7F">
        <w:trPr>
          <w:trHeight w:val="255"/>
        </w:trPr>
        <w:tc>
          <w:tcPr>
            <w:tcW w:w="2243" w:type="pct"/>
          </w:tcPr>
          <w:p w14:paraId="4577CBFE" w14:textId="77777777" w:rsidR="005B1420" w:rsidRPr="0064200C" w:rsidRDefault="005B1420" w:rsidP="00AF4553">
            <w:pPr>
              <w:spacing w:line="252" w:lineRule="auto"/>
              <w:rPr>
                <w:rFonts w:eastAsia="Times" w:cstheme="minorHAnsi"/>
              </w:rPr>
            </w:pPr>
            <w:r w:rsidRPr="0064200C">
              <w:rPr>
                <w:rFonts w:eastAsia="Times" w:cstheme="minorHAnsi"/>
                <w:spacing w:val="-2"/>
              </w:rPr>
              <w:t>Miller, Arthur</w:t>
            </w:r>
          </w:p>
        </w:tc>
        <w:tc>
          <w:tcPr>
            <w:tcW w:w="2757" w:type="pct"/>
          </w:tcPr>
          <w:p w14:paraId="1FD9A046"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Death of a Salesman</w:t>
            </w:r>
          </w:p>
        </w:tc>
      </w:tr>
      <w:tr w:rsidR="005B1420" w:rsidRPr="0064200C" w14:paraId="4F8F43F2" w14:textId="77777777" w:rsidTr="00305E7F">
        <w:trPr>
          <w:trHeight w:val="255"/>
        </w:trPr>
        <w:tc>
          <w:tcPr>
            <w:tcW w:w="2243" w:type="pct"/>
          </w:tcPr>
          <w:p w14:paraId="3B463951" w14:textId="77777777" w:rsidR="005B1420" w:rsidRPr="0064200C" w:rsidRDefault="005B1420" w:rsidP="00AF4553">
            <w:pPr>
              <w:spacing w:line="252" w:lineRule="auto"/>
              <w:jc w:val="both"/>
              <w:rPr>
                <w:rFonts w:eastAsia="Times" w:cstheme="minorHAnsi"/>
              </w:rPr>
            </w:pPr>
            <w:r w:rsidRPr="0064200C">
              <w:rPr>
                <w:rFonts w:eastAsia="Times" w:cstheme="minorHAnsi"/>
                <w:spacing w:val="-2"/>
              </w:rPr>
              <w:t>Miller, Arthur</w:t>
            </w:r>
          </w:p>
        </w:tc>
        <w:tc>
          <w:tcPr>
            <w:tcW w:w="2757" w:type="pct"/>
          </w:tcPr>
          <w:p w14:paraId="1011A4C8" w14:textId="77777777" w:rsidR="005B1420" w:rsidRPr="0064200C" w:rsidRDefault="005B1420" w:rsidP="00AF4553">
            <w:pPr>
              <w:spacing w:line="252" w:lineRule="auto"/>
              <w:rPr>
                <w:rFonts w:eastAsia="Times" w:cstheme="minorHAnsi"/>
                <w:i/>
                <w:iCs/>
              </w:rPr>
            </w:pPr>
            <w:r w:rsidRPr="0064200C">
              <w:rPr>
                <w:rFonts w:eastAsia="Times" w:cstheme="minorHAnsi"/>
                <w:i/>
                <w:iCs/>
                <w:spacing w:val="-2"/>
              </w:rPr>
              <w:t>A View from the Bridge</w:t>
            </w:r>
          </w:p>
        </w:tc>
      </w:tr>
      <w:tr w:rsidR="005B1420" w:rsidRPr="0064200C" w14:paraId="4ED579E9" w14:textId="77777777" w:rsidTr="00305E7F">
        <w:trPr>
          <w:trHeight w:val="255"/>
        </w:trPr>
        <w:tc>
          <w:tcPr>
            <w:tcW w:w="2243" w:type="pct"/>
          </w:tcPr>
          <w:p w14:paraId="11F63154" w14:textId="5DEE5D9C" w:rsidR="005B1420" w:rsidRPr="0064200C" w:rsidRDefault="005B1420" w:rsidP="00006A33">
            <w:pPr>
              <w:spacing w:line="252" w:lineRule="auto"/>
              <w:jc w:val="both"/>
              <w:rPr>
                <w:rFonts w:eastAsia="Times" w:cstheme="minorHAnsi"/>
                <w:spacing w:val="-2"/>
              </w:rPr>
            </w:pPr>
            <w:r w:rsidRPr="0064200C">
              <w:rPr>
                <w:rFonts w:cstheme="minorHAnsi"/>
              </w:rPr>
              <w:t>Miller</w:t>
            </w:r>
            <w:r w:rsidR="004B49DD" w:rsidRPr="0064200C">
              <w:rPr>
                <w:rFonts w:cstheme="minorHAnsi"/>
              </w:rPr>
              <w:t>, Suzie</w:t>
            </w:r>
            <w:r w:rsidR="006503A8" w:rsidRPr="0064200C">
              <w:rPr>
                <w:rFonts w:cstheme="minorHAnsi"/>
              </w:rPr>
              <w:t>*</w:t>
            </w:r>
          </w:p>
        </w:tc>
        <w:tc>
          <w:tcPr>
            <w:tcW w:w="2757" w:type="pct"/>
          </w:tcPr>
          <w:p w14:paraId="2CCF1485" w14:textId="7DBB44A9" w:rsidR="005B1420" w:rsidRPr="0064200C" w:rsidRDefault="005B1420" w:rsidP="00006A33">
            <w:pPr>
              <w:spacing w:line="252" w:lineRule="auto"/>
              <w:rPr>
                <w:rFonts w:eastAsia="Times" w:cstheme="minorHAnsi"/>
                <w:i/>
                <w:iCs/>
                <w:spacing w:val="-2"/>
              </w:rPr>
            </w:pPr>
            <w:r w:rsidRPr="0064200C">
              <w:rPr>
                <w:rFonts w:cstheme="minorHAnsi"/>
                <w:i/>
                <w:iCs/>
              </w:rPr>
              <w:t>Prima Facie</w:t>
            </w:r>
          </w:p>
        </w:tc>
      </w:tr>
      <w:tr w:rsidR="005B1420" w:rsidRPr="0064200C" w14:paraId="6121953B" w14:textId="77777777" w:rsidTr="00305E7F">
        <w:trPr>
          <w:trHeight w:val="255"/>
        </w:trPr>
        <w:tc>
          <w:tcPr>
            <w:tcW w:w="2243" w:type="pct"/>
          </w:tcPr>
          <w:p w14:paraId="462E726E" w14:textId="77777777" w:rsidR="005B1420" w:rsidRPr="0064200C" w:rsidRDefault="005B1420" w:rsidP="00006A33">
            <w:pPr>
              <w:spacing w:line="252" w:lineRule="auto"/>
              <w:rPr>
                <w:rFonts w:eastAsia="Times" w:cstheme="minorHAnsi"/>
              </w:rPr>
            </w:pPr>
            <w:r w:rsidRPr="0064200C">
              <w:rPr>
                <w:rFonts w:eastAsia="Times" w:cstheme="minorHAnsi"/>
              </w:rPr>
              <w:t>Milroy, David*</w:t>
            </w:r>
          </w:p>
        </w:tc>
        <w:tc>
          <w:tcPr>
            <w:tcW w:w="2757" w:type="pct"/>
          </w:tcPr>
          <w:p w14:paraId="7EE8C5CA" w14:textId="1445F2D8" w:rsidR="005B1420" w:rsidRPr="0064200C" w:rsidRDefault="005B1420" w:rsidP="00006A33">
            <w:pPr>
              <w:spacing w:line="252" w:lineRule="auto"/>
              <w:rPr>
                <w:rFonts w:eastAsia="Times" w:cstheme="minorHAnsi"/>
                <w:i/>
                <w:iCs/>
              </w:rPr>
            </w:pPr>
            <w:r w:rsidRPr="0064200C">
              <w:rPr>
                <w:rFonts w:eastAsia="Times" w:cstheme="minorHAnsi"/>
                <w:i/>
                <w:iCs/>
              </w:rPr>
              <w:t xml:space="preserve">Windmill Baby </w:t>
            </w:r>
            <w:r w:rsidRPr="00B82966">
              <w:rPr>
                <w:rFonts w:eastAsia="Times" w:cstheme="minorHAnsi"/>
              </w:rPr>
              <w:t>[Anthology title:</w:t>
            </w:r>
            <w:r w:rsidRPr="0064200C">
              <w:rPr>
                <w:rFonts w:eastAsia="Times" w:cstheme="minorHAnsi"/>
                <w:i/>
                <w:iCs/>
              </w:rPr>
              <w:t xml:space="preserve"> Contemporary Indigenous Plays</w:t>
            </w:r>
            <w:r w:rsidRPr="00AC68F8">
              <w:rPr>
                <w:rFonts w:eastAsia="Times" w:cstheme="minorHAnsi"/>
              </w:rPr>
              <w:t>, Vivienne Cleven et al.]</w:t>
            </w:r>
          </w:p>
        </w:tc>
      </w:tr>
      <w:tr w:rsidR="005B1420" w:rsidRPr="0064200C" w14:paraId="31A30E5C" w14:textId="77777777" w:rsidTr="00305E7F">
        <w:trPr>
          <w:trHeight w:val="255"/>
        </w:trPr>
        <w:tc>
          <w:tcPr>
            <w:tcW w:w="2243" w:type="pct"/>
          </w:tcPr>
          <w:p w14:paraId="6066F291" w14:textId="77777777" w:rsidR="005B1420" w:rsidRPr="0064200C" w:rsidRDefault="005B1420" w:rsidP="00006A33">
            <w:pPr>
              <w:spacing w:line="252" w:lineRule="auto"/>
              <w:rPr>
                <w:rFonts w:eastAsia="Times" w:cstheme="minorHAnsi"/>
              </w:rPr>
            </w:pPr>
            <w:r w:rsidRPr="0064200C">
              <w:rPr>
                <w:rFonts w:eastAsia="Times" w:cstheme="minorHAnsi"/>
              </w:rPr>
              <w:t>Milroy, David*</w:t>
            </w:r>
          </w:p>
        </w:tc>
        <w:tc>
          <w:tcPr>
            <w:tcW w:w="2757" w:type="pct"/>
          </w:tcPr>
          <w:p w14:paraId="6874815C" w14:textId="5A820E3A" w:rsidR="005B1420" w:rsidRPr="0064200C" w:rsidRDefault="005B1420" w:rsidP="00006A33">
            <w:pPr>
              <w:spacing w:line="252" w:lineRule="auto"/>
              <w:rPr>
                <w:rFonts w:eastAsia="Times" w:cstheme="minorHAnsi"/>
                <w:i/>
                <w:iCs/>
              </w:rPr>
            </w:pPr>
            <w:r w:rsidRPr="0064200C">
              <w:rPr>
                <w:rFonts w:eastAsia="Times" w:cstheme="minorHAnsi"/>
                <w:i/>
                <w:iCs/>
              </w:rPr>
              <w:t xml:space="preserve">Waltzing the </w:t>
            </w:r>
            <w:proofErr w:type="spellStart"/>
            <w:r w:rsidRPr="0064200C">
              <w:rPr>
                <w:rFonts w:eastAsia="Times" w:cstheme="minorHAnsi"/>
                <w:i/>
                <w:iCs/>
              </w:rPr>
              <w:t>Wilarra</w:t>
            </w:r>
            <w:proofErr w:type="spellEnd"/>
          </w:p>
        </w:tc>
      </w:tr>
      <w:tr w:rsidR="005B1420" w:rsidRPr="0064200C" w14:paraId="5507E165" w14:textId="77777777" w:rsidTr="00305E7F">
        <w:trPr>
          <w:trHeight w:val="255"/>
        </w:trPr>
        <w:tc>
          <w:tcPr>
            <w:tcW w:w="2243" w:type="pct"/>
          </w:tcPr>
          <w:p w14:paraId="3F914447" w14:textId="764263EC" w:rsidR="005B1420" w:rsidRPr="0064200C" w:rsidRDefault="005B1420" w:rsidP="00006A33">
            <w:pPr>
              <w:spacing w:line="252" w:lineRule="auto"/>
              <w:rPr>
                <w:rFonts w:eastAsia="Times" w:cstheme="minorHAnsi"/>
              </w:rPr>
            </w:pPr>
            <w:r w:rsidRPr="0064200C">
              <w:rPr>
                <w:rFonts w:cstheme="minorHAnsi"/>
              </w:rPr>
              <w:t>Mulvaney</w:t>
            </w:r>
            <w:r w:rsidR="004B49DD" w:rsidRPr="0064200C">
              <w:rPr>
                <w:rFonts w:cstheme="minorHAnsi"/>
              </w:rPr>
              <w:t>, Kate</w:t>
            </w:r>
            <w:r w:rsidR="006503A8" w:rsidRPr="0064200C">
              <w:rPr>
                <w:rFonts w:cstheme="minorHAnsi"/>
              </w:rPr>
              <w:t>*</w:t>
            </w:r>
          </w:p>
        </w:tc>
        <w:tc>
          <w:tcPr>
            <w:tcW w:w="2757" w:type="pct"/>
          </w:tcPr>
          <w:p w14:paraId="42F53168" w14:textId="4A68A508" w:rsidR="005B1420" w:rsidRPr="0064200C" w:rsidRDefault="005B1420" w:rsidP="00006A33">
            <w:pPr>
              <w:spacing w:line="252" w:lineRule="auto"/>
              <w:rPr>
                <w:rFonts w:eastAsia="Times" w:cstheme="minorHAnsi"/>
                <w:i/>
                <w:iCs/>
              </w:rPr>
            </w:pPr>
            <w:r w:rsidRPr="0064200C">
              <w:rPr>
                <w:rFonts w:cstheme="minorHAnsi"/>
                <w:i/>
                <w:iCs/>
              </w:rPr>
              <w:t>Mary Stuart</w:t>
            </w:r>
          </w:p>
        </w:tc>
      </w:tr>
      <w:tr w:rsidR="005B1420" w:rsidRPr="0064200C" w14:paraId="35A72902" w14:textId="77777777" w:rsidTr="00305E7F">
        <w:trPr>
          <w:trHeight w:val="255"/>
        </w:trPr>
        <w:tc>
          <w:tcPr>
            <w:tcW w:w="2243" w:type="pct"/>
          </w:tcPr>
          <w:p w14:paraId="576ABBE2" w14:textId="77777777" w:rsidR="005B1420" w:rsidRPr="0064200C" w:rsidRDefault="005B1420" w:rsidP="00006A33">
            <w:pPr>
              <w:spacing w:line="252" w:lineRule="auto"/>
              <w:rPr>
                <w:rFonts w:eastAsia="Times" w:cstheme="minorHAnsi"/>
              </w:rPr>
            </w:pPr>
            <w:r w:rsidRPr="0064200C">
              <w:rPr>
                <w:rFonts w:eastAsia="Times" w:cstheme="minorHAnsi"/>
              </w:rPr>
              <w:t>Murray-Smith, Joanna*</w:t>
            </w:r>
          </w:p>
        </w:tc>
        <w:tc>
          <w:tcPr>
            <w:tcW w:w="2757" w:type="pct"/>
          </w:tcPr>
          <w:p w14:paraId="34B6AC7C" w14:textId="2B8FF534" w:rsidR="005B1420" w:rsidRPr="0064200C" w:rsidRDefault="005B1420" w:rsidP="00006A33">
            <w:pPr>
              <w:spacing w:line="252" w:lineRule="auto"/>
              <w:rPr>
                <w:rFonts w:eastAsia="Times" w:cstheme="minorHAnsi"/>
                <w:i/>
                <w:iCs/>
              </w:rPr>
            </w:pPr>
            <w:r w:rsidRPr="0064200C">
              <w:rPr>
                <w:rFonts w:eastAsia="Times" w:cstheme="minorHAnsi"/>
                <w:i/>
                <w:iCs/>
              </w:rPr>
              <w:t>Honour</w:t>
            </w:r>
          </w:p>
        </w:tc>
      </w:tr>
      <w:tr w:rsidR="005B1420" w:rsidRPr="0064200C" w14:paraId="16F44124" w14:textId="77777777" w:rsidTr="00305E7F">
        <w:trPr>
          <w:trHeight w:val="255"/>
        </w:trPr>
        <w:tc>
          <w:tcPr>
            <w:tcW w:w="2243" w:type="pct"/>
          </w:tcPr>
          <w:p w14:paraId="4E783A7C" w14:textId="77777777" w:rsidR="005B1420" w:rsidRPr="0064200C" w:rsidRDefault="005B1420" w:rsidP="00006A33">
            <w:pPr>
              <w:spacing w:line="252" w:lineRule="auto"/>
              <w:rPr>
                <w:rFonts w:eastAsia="Times" w:cstheme="minorHAnsi"/>
              </w:rPr>
            </w:pPr>
            <w:r w:rsidRPr="0064200C">
              <w:rPr>
                <w:rFonts w:eastAsia="Times" w:cstheme="minorHAnsi"/>
              </w:rPr>
              <w:t>Murray-Smith, Joanna*</w:t>
            </w:r>
          </w:p>
        </w:tc>
        <w:tc>
          <w:tcPr>
            <w:tcW w:w="2757" w:type="pct"/>
          </w:tcPr>
          <w:p w14:paraId="75688707" w14:textId="4CBEA8CD" w:rsidR="005B1420" w:rsidRPr="0064200C" w:rsidRDefault="005B1420" w:rsidP="00006A33">
            <w:pPr>
              <w:spacing w:line="252" w:lineRule="auto"/>
              <w:rPr>
                <w:rFonts w:eastAsia="Times" w:cstheme="minorHAnsi"/>
                <w:i/>
                <w:iCs/>
              </w:rPr>
            </w:pPr>
            <w:r w:rsidRPr="0064200C">
              <w:rPr>
                <w:rFonts w:eastAsia="Times" w:cstheme="minorHAnsi"/>
                <w:i/>
                <w:iCs/>
              </w:rPr>
              <w:t>The Female of the Species</w:t>
            </w:r>
          </w:p>
        </w:tc>
      </w:tr>
      <w:tr w:rsidR="00A07B66" w:rsidRPr="0064200C" w14:paraId="442B050D" w14:textId="77777777" w:rsidTr="00305E7F">
        <w:trPr>
          <w:trHeight w:val="255"/>
        </w:trPr>
        <w:tc>
          <w:tcPr>
            <w:tcW w:w="2243" w:type="pct"/>
          </w:tcPr>
          <w:p w14:paraId="3ED669B0" w14:textId="626DC98E" w:rsidR="00A07B66" w:rsidRPr="0064200C" w:rsidRDefault="00483D62" w:rsidP="00006A33">
            <w:pPr>
              <w:spacing w:line="252" w:lineRule="auto"/>
              <w:rPr>
                <w:rFonts w:eastAsia="Times" w:cstheme="minorHAnsi"/>
              </w:rPr>
            </w:pPr>
            <w:r w:rsidRPr="0064200C">
              <w:rPr>
                <w:rFonts w:eastAsia="Times" w:cstheme="minorHAnsi"/>
              </w:rPr>
              <w:t>Nottage, Lynn</w:t>
            </w:r>
          </w:p>
        </w:tc>
        <w:tc>
          <w:tcPr>
            <w:tcW w:w="2757" w:type="pct"/>
          </w:tcPr>
          <w:p w14:paraId="42A161A0" w14:textId="25D898E4" w:rsidR="00A07B66" w:rsidRPr="0064200C" w:rsidRDefault="00483D62" w:rsidP="00006A33">
            <w:pPr>
              <w:spacing w:line="252" w:lineRule="auto"/>
              <w:rPr>
                <w:rFonts w:eastAsia="Times" w:cstheme="minorHAnsi"/>
                <w:i/>
                <w:iCs/>
              </w:rPr>
            </w:pPr>
            <w:r w:rsidRPr="0064200C">
              <w:rPr>
                <w:rFonts w:eastAsia="Times" w:cstheme="minorHAnsi"/>
                <w:i/>
                <w:iCs/>
              </w:rPr>
              <w:t>Sweat</w:t>
            </w:r>
          </w:p>
        </w:tc>
      </w:tr>
      <w:tr w:rsidR="005B1420" w:rsidRPr="0064200C" w14:paraId="1BC75AA7" w14:textId="77777777" w:rsidTr="00305E7F">
        <w:trPr>
          <w:trHeight w:val="255"/>
        </w:trPr>
        <w:tc>
          <w:tcPr>
            <w:tcW w:w="2243" w:type="pct"/>
          </w:tcPr>
          <w:p w14:paraId="7FE6A92C" w14:textId="77777777" w:rsidR="005B1420" w:rsidRPr="0064200C" w:rsidRDefault="005B1420" w:rsidP="00006A33">
            <w:pPr>
              <w:spacing w:line="252" w:lineRule="auto"/>
              <w:jc w:val="both"/>
              <w:rPr>
                <w:rFonts w:eastAsia="Times" w:cstheme="minorHAnsi"/>
              </w:rPr>
            </w:pPr>
            <w:r w:rsidRPr="0064200C">
              <w:rPr>
                <w:rFonts w:eastAsia="Times" w:cstheme="minorHAnsi"/>
                <w:spacing w:val="-2"/>
              </w:rPr>
              <w:t>Nowra, Louis*</w:t>
            </w:r>
          </w:p>
        </w:tc>
        <w:tc>
          <w:tcPr>
            <w:tcW w:w="2757" w:type="pct"/>
          </w:tcPr>
          <w:p w14:paraId="4EF4F83E" w14:textId="495EA34E" w:rsidR="005B1420" w:rsidRPr="0064200C" w:rsidRDefault="005B1420" w:rsidP="00006A33">
            <w:pPr>
              <w:spacing w:line="252" w:lineRule="auto"/>
              <w:rPr>
                <w:rFonts w:eastAsia="Times" w:cstheme="minorHAnsi"/>
                <w:i/>
                <w:iCs/>
              </w:rPr>
            </w:pPr>
            <w:r w:rsidRPr="0064200C">
              <w:rPr>
                <w:rFonts w:eastAsia="Times" w:cstheme="minorHAnsi"/>
                <w:i/>
                <w:iCs/>
                <w:spacing w:val="-2"/>
              </w:rPr>
              <w:t>Inside the Island</w:t>
            </w:r>
          </w:p>
        </w:tc>
      </w:tr>
      <w:tr w:rsidR="005B1420" w:rsidRPr="0064200C" w14:paraId="46737AA5" w14:textId="77777777" w:rsidTr="00305E7F">
        <w:trPr>
          <w:trHeight w:val="255"/>
        </w:trPr>
        <w:tc>
          <w:tcPr>
            <w:tcW w:w="2243" w:type="pct"/>
          </w:tcPr>
          <w:p w14:paraId="49ED6A0C" w14:textId="77777777" w:rsidR="005B1420" w:rsidRPr="0064200C" w:rsidRDefault="005B1420" w:rsidP="00006A33">
            <w:pPr>
              <w:spacing w:line="252" w:lineRule="auto"/>
              <w:rPr>
                <w:rFonts w:eastAsia="Times" w:cstheme="minorHAnsi"/>
              </w:rPr>
            </w:pPr>
            <w:r w:rsidRPr="0064200C">
              <w:rPr>
                <w:rFonts w:eastAsia="Times" w:cstheme="minorHAnsi"/>
              </w:rPr>
              <w:t>Nowra, Louis*</w:t>
            </w:r>
          </w:p>
        </w:tc>
        <w:tc>
          <w:tcPr>
            <w:tcW w:w="2757" w:type="pct"/>
          </w:tcPr>
          <w:p w14:paraId="340A1CBC" w14:textId="4EABB137" w:rsidR="005B1420" w:rsidRPr="0064200C" w:rsidRDefault="005B1420" w:rsidP="00006A33">
            <w:pPr>
              <w:spacing w:line="252" w:lineRule="auto"/>
              <w:rPr>
                <w:rFonts w:eastAsia="Times" w:cstheme="minorHAnsi"/>
                <w:i/>
                <w:iCs/>
              </w:rPr>
            </w:pPr>
            <w:r w:rsidRPr="0064200C">
              <w:rPr>
                <w:rFonts w:eastAsia="Times" w:cstheme="minorHAnsi"/>
                <w:i/>
                <w:iCs/>
              </w:rPr>
              <w:t>Cosi</w:t>
            </w:r>
          </w:p>
        </w:tc>
      </w:tr>
      <w:tr w:rsidR="005B1420" w:rsidRPr="0064200C" w14:paraId="37038A07" w14:textId="77777777" w:rsidTr="00305E7F">
        <w:trPr>
          <w:trHeight w:val="255"/>
        </w:trPr>
        <w:tc>
          <w:tcPr>
            <w:tcW w:w="2243" w:type="pct"/>
          </w:tcPr>
          <w:p w14:paraId="5734ED93" w14:textId="6231FF3E" w:rsidR="005B1420" w:rsidRPr="0064200C" w:rsidRDefault="005B1420" w:rsidP="00006A33">
            <w:pPr>
              <w:spacing w:line="252" w:lineRule="auto"/>
              <w:rPr>
                <w:rFonts w:eastAsia="Times" w:cstheme="minorHAnsi"/>
                <w:spacing w:val="-2"/>
              </w:rPr>
            </w:pPr>
            <w:proofErr w:type="spellStart"/>
            <w:r w:rsidRPr="0064200C">
              <w:rPr>
                <w:rFonts w:eastAsia="Times" w:cstheme="minorHAnsi"/>
                <w:spacing w:val="-2"/>
              </w:rPr>
              <w:t>Oxenburgh</w:t>
            </w:r>
            <w:proofErr w:type="spellEnd"/>
            <w:r w:rsidRPr="0064200C">
              <w:rPr>
                <w:rFonts w:eastAsia="Times" w:cstheme="minorHAnsi"/>
                <w:spacing w:val="-2"/>
              </w:rPr>
              <w:t>, Dickon</w:t>
            </w:r>
            <w:r w:rsidR="006503A8" w:rsidRPr="0064200C">
              <w:rPr>
                <w:rFonts w:eastAsia="Times" w:cstheme="minorHAnsi"/>
                <w:spacing w:val="-2"/>
              </w:rPr>
              <w:t>*</w:t>
            </w:r>
            <w:r w:rsidRPr="0064200C">
              <w:rPr>
                <w:rFonts w:eastAsia="Times" w:cstheme="minorHAnsi"/>
                <w:spacing w:val="-2"/>
              </w:rPr>
              <w:t xml:space="preserve"> and Ross, Andrew*</w:t>
            </w:r>
          </w:p>
        </w:tc>
        <w:tc>
          <w:tcPr>
            <w:tcW w:w="2757" w:type="pct"/>
          </w:tcPr>
          <w:p w14:paraId="248B04E2" w14:textId="2BBA6891" w:rsidR="005B1420" w:rsidRPr="0064200C" w:rsidRDefault="005B1420" w:rsidP="00006A33">
            <w:pPr>
              <w:spacing w:line="252" w:lineRule="auto"/>
              <w:rPr>
                <w:rFonts w:eastAsia="Times" w:cstheme="minorHAnsi"/>
                <w:i/>
                <w:iCs/>
                <w:spacing w:val="-2"/>
              </w:rPr>
            </w:pPr>
            <w:r w:rsidRPr="0064200C">
              <w:rPr>
                <w:rFonts w:eastAsia="Times" w:cstheme="minorHAnsi"/>
                <w:i/>
                <w:iCs/>
                <w:spacing w:val="-2"/>
              </w:rPr>
              <w:t>The Merry-Go-Round</w:t>
            </w:r>
            <w:r w:rsidR="0045351B">
              <w:rPr>
                <w:rFonts w:eastAsia="Times" w:cstheme="minorHAnsi"/>
                <w:i/>
                <w:iCs/>
                <w:spacing w:val="-2"/>
              </w:rPr>
              <w:t xml:space="preserve"> </w:t>
            </w:r>
            <w:r w:rsidRPr="0064200C">
              <w:rPr>
                <w:rFonts w:eastAsia="Times" w:cstheme="minorHAnsi"/>
                <w:i/>
                <w:iCs/>
                <w:spacing w:val="-2"/>
              </w:rPr>
              <w:t>in</w:t>
            </w:r>
            <w:r w:rsidR="0045351B">
              <w:rPr>
                <w:rFonts w:eastAsia="Times" w:cstheme="minorHAnsi"/>
                <w:i/>
                <w:iCs/>
                <w:spacing w:val="-2"/>
              </w:rPr>
              <w:t xml:space="preserve"> </w:t>
            </w:r>
            <w:r w:rsidRPr="0064200C">
              <w:rPr>
                <w:rFonts w:eastAsia="Times" w:cstheme="minorHAnsi"/>
                <w:i/>
                <w:iCs/>
                <w:spacing w:val="-2"/>
              </w:rPr>
              <w:t>the</w:t>
            </w:r>
            <w:r w:rsidR="0045351B">
              <w:rPr>
                <w:rFonts w:eastAsia="Times" w:cstheme="minorHAnsi"/>
                <w:i/>
                <w:iCs/>
                <w:spacing w:val="-2"/>
              </w:rPr>
              <w:t xml:space="preserve"> </w:t>
            </w:r>
            <w:r w:rsidRPr="0064200C">
              <w:rPr>
                <w:rFonts w:eastAsia="Times" w:cstheme="minorHAnsi"/>
                <w:i/>
                <w:iCs/>
                <w:spacing w:val="-2"/>
              </w:rPr>
              <w:t>Sea</w:t>
            </w:r>
          </w:p>
        </w:tc>
      </w:tr>
      <w:tr w:rsidR="005B1420" w:rsidRPr="0064200C" w14:paraId="1F49596A" w14:textId="77777777" w:rsidTr="00305E7F">
        <w:trPr>
          <w:trHeight w:val="255"/>
        </w:trPr>
        <w:tc>
          <w:tcPr>
            <w:tcW w:w="2243" w:type="pct"/>
          </w:tcPr>
          <w:p w14:paraId="52826307" w14:textId="7B416BE8" w:rsidR="005B1420" w:rsidRPr="0064200C" w:rsidRDefault="005B1420" w:rsidP="00006A33">
            <w:pPr>
              <w:spacing w:line="252" w:lineRule="auto"/>
              <w:rPr>
                <w:rFonts w:eastAsia="Times" w:cstheme="minorHAnsi"/>
              </w:rPr>
            </w:pPr>
            <w:r w:rsidRPr="0064200C">
              <w:rPr>
                <w:rFonts w:cstheme="minorHAnsi"/>
              </w:rPr>
              <w:t>Purcell</w:t>
            </w:r>
            <w:r w:rsidR="004B49DD" w:rsidRPr="0064200C">
              <w:rPr>
                <w:rFonts w:cstheme="minorHAnsi"/>
              </w:rPr>
              <w:t>, Leah</w:t>
            </w:r>
            <w:r w:rsidR="00427942" w:rsidRPr="0064200C">
              <w:rPr>
                <w:rFonts w:cstheme="minorHAnsi"/>
              </w:rPr>
              <w:t>*</w:t>
            </w:r>
          </w:p>
        </w:tc>
        <w:tc>
          <w:tcPr>
            <w:tcW w:w="2757" w:type="pct"/>
          </w:tcPr>
          <w:p w14:paraId="6F1DDA3C" w14:textId="294A577F" w:rsidR="005B1420" w:rsidRPr="0064200C" w:rsidRDefault="005B1420" w:rsidP="00006A33">
            <w:pPr>
              <w:spacing w:line="252" w:lineRule="auto"/>
              <w:rPr>
                <w:rFonts w:eastAsia="Times" w:cstheme="minorHAnsi"/>
                <w:i/>
                <w:iCs/>
              </w:rPr>
            </w:pPr>
            <w:r w:rsidRPr="0064200C">
              <w:rPr>
                <w:rFonts w:cstheme="minorHAnsi"/>
                <w:i/>
                <w:iCs/>
              </w:rPr>
              <w:t>The Drover's Wife</w:t>
            </w:r>
          </w:p>
        </w:tc>
      </w:tr>
      <w:tr w:rsidR="005B1420" w:rsidRPr="0064200C" w14:paraId="58706E3B" w14:textId="77777777" w:rsidTr="00305E7F">
        <w:trPr>
          <w:trHeight w:val="255"/>
        </w:trPr>
        <w:tc>
          <w:tcPr>
            <w:tcW w:w="2243" w:type="pct"/>
          </w:tcPr>
          <w:p w14:paraId="1DD30B9B" w14:textId="795B0450" w:rsidR="005B1420" w:rsidRPr="0064200C" w:rsidRDefault="005B1420" w:rsidP="00006A33">
            <w:pPr>
              <w:spacing w:line="252" w:lineRule="auto"/>
              <w:rPr>
                <w:rFonts w:eastAsia="Times" w:cstheme="minorHAnsi"/>
              </w:rPr>
            </w:pPr>
            <w:r w:rsidRPr="0064200C">
              <w:rPr>
                <w:rFonts w:eastAsia="Times" w:cstheme="minorHAnsi"/>
              </w:rPr>
              <w:t>Rankin, Scott</w:t>
            </w:r>
            <w:r w:rsidR="00427942" w:rsidRPr="0064200C">
              <w:rPr>
                <w:rFonts w:eastAsia="Times" w:cstheme="minorHAnsi"/>
              </w:rPr>
              <w:t>*</w:t>
            </w:r>
            <w:r w:rsidRPr="0064200C">
              <w:rPr>
                <w:rFonts w:eastAsia="Times" w:cstheme="minorHAnsi"/>
              </w:rPr>
              <w:t xml:space="preserve"> and Purcell, Leah*</w:t>
            </w:r>
          </w:p>
        </w:tc>
        <w:tc>
          <w:tcPr>
            <w:tcW w:w="2757" w:type="pct"/>
          </w:tcPr>
          <w:p w14:paraId="447103B6" w14:textId="240B6E4B" w:rsidR="005B1420" w:rsidRPr="0064200C" w:rsidRDefault="005B1420" w:rsidP="00006A33">
            <w:pPr>
              <w:spacing w:line="252" w:lineRule="auto"/>
              <w:rPr>
                <w:rFonts w:eastAsia="Times" w:cstheme="minorHAnsi"/>
                <w:i/>
                <w:iCs/>
              </w:rPr>
            </w:pPr>
            <w:r w:rsidRPr="0064200C">
              <w:rPr>
                <w:rFonts w:eastAsia="Times" w:cstheme="minorHAnsi"/>
                <w:i/>
                <w:iCs/>
              </w:rPr>
              <w:t>Box the Pony</w:t>
            </w:r>
          </w:p>
        </w:tc>
      </w:tr>
      <w:tr w:rsidR="005B1420" w:rsidRPr="0064200C" w14:paraId="6A7B0702" w14:textId="77777777" w:rsidTr="00305E7F">
        <w:trPr>
          <w:trHeight w:val="255"/>
        </w:trPr>
        <w:tc>
          <w:tcPr>
            <w:tcW w:w="2243" w:type="pct"/>
          </w:tcPr>
          <w:p w14:paraId="6C41C192" w14:textId="77777777" w:rsidR="005B1420" w:rsidRPr="0064200C" w:rsidRDefault="005B1420" w:rsidP="00006A33">
            <w:pPr>
              <w:spacing w:line="252" w:lineRule="auto"/>
              <w:rPr>
                <w:rFonts w:eastAsia="Times" w:cstheme="minorHAnsi"/>
              </w:rPr>
            </w:pPr>
            <w:r w:rsidRPr="0064200C">
              <w:rPr>
                <w:rFonts w:eastAsia="Times" w:cstheme="minorHAnsi"/>
              </w:rPr>
              <w:t>Rayson, Hannie*</w:t>
            </w:r>
          </w:p>
        </w:tc>
        <w:tc>
          <w:tcPr>
            <w:tcW w:w="2757" w:type="pct"/>
          </w:tcPr>
          <w:p w14:paraId="31ABECB6" w14:textId="6592EDD7" w:rsidR="005B1420" w:rsidRPr="0064200C" w:rsidRDefault="005B1420" w:rsidP="00006A33">
            <w:pPr>
              <w:spacing w:line="252" w:lineRule="auto"/>
              <w:rPr>
                <w:rFonts w:eastAsia="Times" w:cstheme="minorHAnsi"/>
                <w:i/>
                <w:iCs/>
              </w:rPr>
            </w:pPr>
            <w:r w:rsidRPr="0064200C">
              <w:rPr>
                <w:rFonts w:eastAsia="Times" w:cstheme="minorHAnsi"/>
                <w:i/>
                <w:iCs/>
              </w:rPr>
              <w:t>Hotel Sorrento</w:t>
            </w:r>
          </w:p>
        </w:tc>
      </w:tr>
      <w:tr w:rsidR="005B1420" w:rsidRPr="0064200C" w14:paraId="09D5DB11" w14:textId="77777777" w:rsidTr="00305E7F">
        <w:trPr>
          <w:trHeight w:val="255"/>
        </w:trPr>
        <w:tc>
          <w:tcPr>
            <w:tcW w:w="2243" w:type="pct"/>
          </w:tcPr>
          <w:p w14:paraId="0CC8BD42" w14:textId="77777777" w:rsidR="005B1420" w:rsidRPr="0064200C" w:rsidRDefault="005B1420" w:rsidP="00006A33">
            <w:pPr>
              <w:spacing w:line="252" w:lineRule="auto"/>
              <w:rPr>
                <w:rFonts w:eastAsia="Times" w:cstheme="minorHAnsi"/>
              </w:rPr>
            </w:pPr>
            <w:r w:rsidRPr="0064200C">
              <w:rPr>
                <w:rFonts w:eastAsia="Times" w:cstheme="minorHAnsi"/>
              </w:rPr>
              <w:t>Shaffer, Peter</w:t>
            </w:r>
          </w:p>
        </w:tc>
        <w:tc>
          <w:tcPr>
            <w:tcW w:w="2757" w:type="pct"/>
          </w:tcPr>
          <w:p w14:paraId="0C11452D" w14:textId="77777777" w:rsidR="005B1420" w:rsidRPr="0064200C" w:rsidRDefault="005B1420" w:rsidP="00006A33">
            <w:pPr>
              <w:spacing w:line="252" w:lineRule="auto"/>
              <w:rPr>
                <w:rFonts w:eastAsia="Times" w:cstheme="minorHAnsi"/>
                <w:i/>
                <w:iCs/>
              </w:rPr>
            </w:pPr>
            <w:r w:rsidRPr="0064200C">
              <w:rPr>
                <w:rFonts w:eastAsia="Times" w:cstheme="minorHAnsi"/>
                <w:i/>
                <w:iCs/>
              </w:rPr>
              <w:t>Amadeus</w:t>
            </w:r>
          </w:p>
        </w:tc>
      </w:tr>
      <w:tr w:rsidR="005B1420" w:rsidRPr="0064200C" w14:paraId="14459D0C" w14:textId="77777777" w:rsidTr="00305E7F">
        <w:trPr>
          <w:trHeight w:val="255"/>
        </w:trPr>
        <w:tc>
          <w:tcPr>
            <w:tcW w:w="2243" w:type="pct"/>
          </w:tcPr>
          <w:p w14:paraId="6C41DAA3" w14:textId="0E6290CB" w:rsidR="005B1420" w:rsidRPr="0064200C" w:rsidRDefault="005B1420" w:rsidP="00006A33">
            <w:pPr>
              <w:spacing w:line="252" w:lineRule="auto"/>
              <w:rPr>
                <w:rFonts w:eastAsia="Times" w:cstheme="minorHAnsi"/>
              </w:rPr>
            </w:pPr>
            <w:r w:rsidRPr="0064200C">
              <w:rPr>
                <w:rFonts w:eastAsia="Times" w:cstheme="minorHAnsi"/>
              </w:rPr>
              <w:t>Shaffer, Peter</w:t>
            </w:r>
          </w:p>
        </w:tc>
        <w:tc>
          <w:tcPr>
            <w:tcW w:w="2757" w:type="pct"/>
          </w:tcPr>
          <w:p w14:paraId="356D99A6" w14:textId="77777777" w:rsidR="005B1420" w:rsidRPr="0064200C" w:rsidRDefault="005B1420" w:rsidP="00006A33">
            <w:pPr>
              <w:spacing w:line="252" w:lineRule="auto"/>
              <w:rPr>
                <w:rFonts w:eastAsia="Times" w:cstheme="minorHAnsi"/>
                <w:i/>
                <w:iCs/>
              </w:rPr>
            </w:pPr>
            <w:r w:rsidRPr="0064200C">
              <w:rPr>
                <w:rFonts w:eastAsia="Times" w:cstheme="minorHAnsi"/>
                <w:i/>
                <w:iCs/>
              </w:rPr>
              <w:t>Equus</w:t>
            </w:r>
          </w:p>
        </w:tc>
      </w:tr>
      <w:tr w:rsidR="005B1420" w:rsidRPr="0064200C" w14:paraId="150F2850" w14:textId="77777777" w:rsidTr="00305E7F">
        <w:trPr>
          <w:trHeight w:val="255"/>
        </w:trPr>
        <w:tc>
          <w:tcPr>
            <w:tcW w:w="2243" w:type="pct"/>
          </w:tcPr>
          <w:p w14:paraId="15833AD0" w14:textId="29CB2EEE" w:rsidR="005B1420" w:rsidRPr="0064200C" w:rsidRDefault="005B1420" w:rsidP="00006A33">
            <w:pPr>
              <w:spacing w:line="252" w:lineRule="auto"/>
              <w:rPr>
                <w:rFonts w:eastAsia="Times" w:cstheme="minorHAnsi"/>
              </w:rPr>
            </w:pPr>
            <w:r w:rsidRPr="0064200C">
              <w:rPr>
                <w:rFonts w:eastAsia="Times" w:cstheme="minorHAnsi"/>
              </w:rPr>
              <w:t>Shakespeare, William</w:t>
            </w:r>
          </w:p>
        </w:tc>
        <w:tc>
          <w:tcPr>
            <w:tcW w:w="2757" w:type="pct"/>
          </w:tcPr>
          <w:p w14:paraId="6673FBAD" w14:textId="5B39D65C" w:rsidR="005B1420" w:rsidRPr="0064200C" w:rsidRDefault="005B1420" w:rsidP="00006A33">
            <w:pPr>
              <w:spacing w:line="252" w:lineRule="auto"/>
              <w:rPr>
                <w:rFonts w:eastAsia="Times" w:cstheme="minorHAnsi"/>
                <w:i/>
                <w:iCs/>
              </w:rPr>
            </w:pPr>
            <w:r w:rsidRPr="0064200C">
              <w:rPr>
                <w:rFonts w:cstheme="minorHAnsi"/>
                <w:i/>
                <w:iCs/>
              </w:rPr>
              <w:t>Antony and Cleopatra</w:t>
            </w:r>
          </w:p>
        </w:tc>
      </w:tr>
      <w:tr w:rsidR="005B1420" w:rsidRPr="0064200C" w14:paraId="3D21DCC8" w14:textId="77777777" w:rsidTr="00305E7F">
        <w:trPr>
          <w:trHeight w:val="255"/>
        </w:trPr>
        <w:tc>
          <w:tcPr>
            <w:tcW w:w="2243" w:type="pct"/>
          </w:tcPr>
          <w:p w14:paraId="3EB3061C" w14:textId="0A92A4AF" w:rsidR="005B1420" w:rsidRPr="0064200C" w:rsidRDefault="005B1420" w:rsidP="00006A33">
            <w:pPr>
              <w:spacing w:line="252" w:lineRule="auto"/>
              <w:rPr>
                <w:rFonts w:eastAsia="Times" w:cstheme="minorHAnsi"/>
              </w:rPr>
            </w:pPr>
            <w:r w:rsidRPr="0064200C">
              <w:rPr>
                <w:rFonts w:eastAsia="Times" w:cstheme="minorHAnsi"/>
              </w:rPr>
              <w:t>Shakespeare, William</w:t>
            </w:r>
          </w:p>
        </w:tc>
        <w:tc>
          <w:tcPr>
            <w:tcW w:w="2757" w:type="pct"/>
          </w:tcPr>
          <w:p w14:paraId="74FE46B5" w14:textId="547760C4" w:rsidR="005B1420" w:rsidRPr="0064200C" w:rsidRDefault="005B1420" w:rsidP="00006A33">
            <w:pPr>
              <w:spacing w:line="252" w:lineRule="auto"/>
              <w:rPr>
                <w:rFonts w:eastAsia="Times" w:cstheme="minorHAnsi"/>
                <w:i/>
                <w:iCs/>
              </w:rPr>
            </w:pPr>
            <w:r w:rsidRPr="0064200C">
              <w:rPr>
                <w:rFonts w:cstheme="minorHAnsi"/>
                <w:i/>
                <w:iCs/>
              </w:rPr>
              <w:t>As You Like It</w:t>
            </w:r>
          </w:p>
        </w:tc>
      </w:tr>
      <w:tr w:rsidR="005B1420" w:rsidRPr="0064200C" w14:paraId="0C691F79" w14:textId="77777777" w:rsidTr="00305E7F">
        <w:trPr>
          <w:trHeight w:val="255"/>
        </w:trPr>
        <w:tc>
          <w:tcPr>
            <w:tcW w:w="2243" w:type="pct"/>
          </w:tcPr>
          <w:p w14:paraId="5F0A2CE9" w14:textId="468CB815" w:rsidR="005B1420" w:rsidRPr="0064200C" w:rsidRDefault="005B1420" w:rsidP="00006A33">
            <w:pPr>
              <w:spacing w:line="252" w:lineRule="auto"/>
              <w:rPr>
                <w:rFonts w:eastAsia="Times" w:cstheme="minorHAnsi"/>
              </w:rPr>
            </w:pPr>
            <w:r w:rsidRPr="0064200C">
              <w:rPr>
                <w:rFonts w:eastAsia="Times" w:cstheme="minorHAnsi"/>
              </w:rPr>
              <w:t>Shakespeare, William</w:t>
            </w:r>
          </w:p>
        </w:tc>
        <w:tc>
          <w:tcPr>
            <w:tcW w:w="2757" w:type="pct"/>
          </w:tcPr>
          <w:p w14:paraId="2469C103" w14:textId="1FECE8BD" w:rsidR="005B1420" w:rsidRPr="0064200C" w:rsidRDefault="005B1420" w:rsidP="00006A33">
            <w:pPr>
              <w:spacing w:line="252" w:lineRule="auto"/>
              <w:rPr>
                <w:rFonts w:eastAsia="Times" w:cstheme="minorHAnsi"/>
                <w:i/>
                <w:iCs/>
              </w:rPr>
            </w:pPr>
            <w:r w:rsidRPr="0064200C">
              <w:rPr>
                <w:rFonts w:cstheme="minorHAnsi"/>
                <w:i/>
                <w:iCs/>
              </w:rPr>
              <w:t>Hamlet</w:t>
            </w:r>
          </w:p>
        </w:tc>
      </w:tr>
      <w:tr w:rsidR="005B1420" w:rsidRPr="0064200C" w14:paraId="2A08A3CC" w14:textId="77777777" w:rsidTr="00305E7F">
        <w:trPr>
          <w:trHeight w:val="255"/>
        </w:trPr>
        <w:tc>
          <w:tcPr>
            <w:tcW w:w="2243" w:type="pct"/>
          </w:tcPr>
          <w:p w14:paraId="5488D570" w14:textId="538862FA"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20710D09" w14:textId="5145657E" w:rsidR="005B1420" w:rsidRPr="0064200C" w:rsidRDefault="005B1420" w:rsidP="00EF1C7B">
            <w:pPr>
              <w:spacing w:line="252" w:lineRule="auto"/>
              <w:rPr>
                <w:rFonts w:eastAsia="Times" w:cstheme="minorHAnsi"/>
                <w:i/>
                <w:iCs/>
              </w:rPr>
            </w:pPr>
            <w:r w:rsidRPr="0064200C">
              <w:rPr>
                <w:rFonts w:cstheme="minorHAnsi"/>
                <w:i/>
                <w:iCs/>
              </w:rPr>
              <w:t>Henry IV Pt 1</w:t>
            </w:r>
          </w:p>
        </w:tc>
      </w:tr>
      <w:tr w:rsidR="005B1420" w:rsidRPr="0064200C" w14:paraId="66DE563C" w14:textId="77777777" w:rsidTr="00305E7F">
        <w:trPr>
          <w:trHeight w:val="255"/>
        </w:trPr>
        <w:tc>
          <w:tcPr>
            <w:tcW w:w="2243" w:type="pct"/>
          </w:tcPr>
          <w:p w14:paraId="579F72EF" w14:textId="394DAE8B"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1B092C0B" w14:textId="582CAE62" w:rsidR="005B1420" w:rsidRPr="0064200C" w:rsidRDefault="005B1420" w:rsidP="00EF1C7B">
            <w:pPr>
              <w:spacing w:line="252" w:lineRule="auto"/>
              <w:rPr>
                <w:rFonts w:eastAsia="Times" w:cstheme="minorHAnsi"/>
                <w:i/>
                <w:iCs/>
              </w:rPr>
            </w:pPr>
            <w:r w:rsidRPr="0064200C">
              <w:rPr>
                <w:rFonts w:cstheme="minorHAnsi"/>
                <w:i/>
                <w:iCs/>
              </w:rPr>
              <w:t>Julius Caesar</w:t>
            </w:r>
          </w:p>
        </w:tc>
      </w:tr>
      <w:tr w:rsidR="005B1420" w:rsidRPr="0064200C" w14:paraId="4094DFAE" w14:textId="77777777" w:rsidTr="00305E7F">
        <w:trPr>
          <w:trHeight w:val="255"/>
        </w:trPr>
        <w:tc>
          <w:tcPr>
            <w:tcW w:w="2243" w:type="pct"/>
          </w:tcPr>
          <w:p w14:paraId="661F3CE8" w14:textId="2F48893B"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57707F40" w14:textId="4A28DB81" w:rsidR="005B1420" w:rsidRPr="0064200C" w:rsidRDefault="005B1420" w:rsidP="00EF1C7B">
            <w:pPr>
              <w:spacing w:line="252" w:lineRule="auto"/>
              <w:rPr>
                <w:rFonts w:eastAsia="Times" w:cstheme="minorHAnsi"/>
                <w:i/>
                <w:iCs/>
              </w:rPr>
            </w:pPr>
            <w:r w:rsidRPr="0064200C">
              <w:rPr>
                <w:rFonts w:cstheme="minorHAnsi"/>
                <w:i/>
                <w:iCs/>
              </w:rPr>
              <w:t>King Lear</w:t>
            </w:r>
          </w:p>
        </w:tc>
      </w:tr>
      <w:tr w:rsidR="005B1420" w:rsidRPr="0064200C" w14:paraId="64205FCF" w14:textId="77777777" w:rsidTr="00305E7F">
        <w:trPr>
          <w:trHeight w:val="255"/>
        </w:trPr>
        <w:tc>
          <w:tcPr>
            <w:tcW w:w="2243" w:type="pct"/>
          </w:tcPr>
          <w:p w14:paraId="499F7D1B" w14:textId="1F7DF479"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068F5EB0" w14:textId="5ED6E646" w:rsidR="005B1420" w:rsidRPr="0064200C" w:rsidRDefault="005B1420" w:rsidP="00EF1C7B">
            <w:pPr>
              <w:spacing w:line="252" w:lineRule="auto"/>
              <w:rPr>
                <w:rFonts w:eastAsia="Times" w:cstheme="minorHAnsi"/>
                <w:i/>
                <w:iCs/>
              </w:rPr>
            </w:pPr>
            <w:r w:rsidRPr="0064200C">
              <w:rPr>
                <w:rFonts w:cstheme="minorHAnsi"/>
                <w:i/>
                <w:iCs/>
              </w:rPr>
              <w:t>Macbeth</w:t>
            </w:r>
          </w:p>
        </w:tc>
      </w:tr>
      <w:tr w:rsidR="005B1420" w:rsidRPr="0064200C" w14:paraId="46293978" w14:textId="77777777" w:rsidTr="00305E7F">
        <w:trPr>
          <w:trHeight w:val="255"/>
        </w:trPr>
        <w:tc>
          <w:tcPr>
            <w:tcW w:w="2243" w:type="pct"/>
          </w:tcPr>
          <w:p w14:paraId="474F3783" w14:textId="353414C5"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45116891" w14:textId="5BA41D75" w:rsidR="005B1420" w:rsidRPr="0064200C" w:rsidRDefault="005B1420" w:rsidP="00EF1C7B">
            <w:pPr>
              <w:spacing w:line="252" w:lineRule="auto"/>
              <w:rPr>
                <w:rFonts w:eastAsia="Times" w:cstheme="minorHAnsi"/>
                <w:i/>
                <w:iCs/>
              </w:rPr>
            </w:pPr>
            <w:r w:rsidRPr="0064200C">
              <w:rPr>
                <w:rFonts w:cstheme="minorHAnsi"/>
                <w:i/>
                <w:iCs/>
              </w:rPr>
              <w:t>Othello</w:t>
            </w:r>
          </w:p>
        </w:tc>
      </w:tr>
      <w:tr w:rsidR="005B1420" w:rsidRPr="0064200C" w14:paraId="4359B496" w14:textId="77777777" w:rsidTr="00305E7F">
        <w:trPr>
          <w:trHeight w:val="255"/>
        </w:trPr>
        <w:tc>
          <w:tcPr>
            <w:tcW w:w="2243" w:type="pct"/>
          </w:tcPr>
          <w:p w14:paraId="57E81C69" w14:textId="101BC56A" w:rsidR="005B1420" w:rsidRPr="0064200C" w:rsidRDefault="005B1420" w:rsidP="00EF1C7B">
            <w:pPr>
              <w:spacing w:line="252" w:lineRule="auto"/>
              <w:rPr>
                <w:rFonts w:eastAsia="Times" w:cstheme="minorHAnsi"/>
              </w:rPr>
            </w:pPr>
            <w:r w:rsidRPr="0064200C">
              <w:rPr>
                <w:rFonts w:eastAsia="Times" w:cstheme="minorHAnsi"/>
              </w:rPr>
              <w:lastRenderedPageBreak/>
              <w:t>Shakespeare, William</w:t>
            </w:r>
          </w:p>
        </w:tc>
        <w:tc>
          <w:tcPr>
            <w:tcW w:w="2757" w:type="pct"/>
          </w:tcPr>
          <w:p w14:paraId="7E96DFA7" w14:textId="7788E126" w:rsidR="005B1420" w:rsidRPr="0064200C" w:rsidRDefault="005B1420" w:rsidP="00EF1C7B">
            <w:pPr>
              <w:spacing w:line="252" w:lineRule="auto"/>
              <w:rPr>
                <w:rFonts w:eastAsia="Times" w:cstheme="minorHAnsi"/>
                <w:i/>
                <w:iCs/>
              </w:rPr>
            </w:pPr>
            <w:r w:rsidRPr="0064200C">
              <w:rPr>
                <w:rFonts w:cstheme="minorHAnsi"/>
                <w:i/>
                <w:iCs/>
              </w:rPr>
              <w:t>Richard III</w:t>
            </w:r>
          </w:p>
        </w:tc>
      </w:tr>
      <w:tr w:rsidR="005B1420" w:rsidRPr="0064200C" w14:paraId="78F112FC" w14:textId="77777777" w:rsidTr="00305E7F">
        <w:trPr>
          <w:trHeight w:val="255"/>
        </w:trPr>
        <w:tc>
          <w:tcPr>
            <w:tcW w:w="2243" w:type="pct"/>
          </w:tcPr>
          <w:p w14:paraId="12BBF5F7" w14:textId="6A2540A1"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4FD7B5CF" w14:textId="30B38288" w:rsidR="005B1420" w:rsidRPr="0064200C" w:rsidRDefault="005B1420" w:rsidP="00EF1C7B">
            <w:pPr>
              <w:spacing w:line="252" w:lineRule="auto"/>
              <w:rPr>
                <w:rFonts w:eastAsia="Times" w:cstheme="minorHAnsi"/>
                <w:i/>
                <w:iCs/>
              </w:rPr>
            </w:pPr>
            <w:r w:rsidRPr="0064200C">
              <w:rPr>
                <w:rFonts w:cstheme="minorHAnsi"/>
                <w:i/>
                <w:iCs/>
              </w:rPr>
              <w:t>The Merchant of Venice</w:t>
            </w:r>
          </w:p>
        </w:tc>
      </w:tr>
      <w:tr w:rsidR="005B1420" w:rsidRPr="0064200C" w14:paraId="23602F58" w14:textId="77777777" w:rsidTr="00305E7F">
        <w:trPr>
          <w:trHeight w:val="255"/>
        </w:trPr>
        <w:tc>
          <w:tcPr>
            <w:tcW w:w="2243" w:type="pct"/>
          </w:tcPr>
          <w:p w14:paraId="4A80107A" w14:textId="6FC9A404"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2E050737" w14:textId="67310A31" w:rsidR="005B1420" w:rsidRPr="0064200C" w:rsidRDefault="005B1420" w:rsidP="00EF1C7B">
            <w:pPr>
              <w:spacing w:line="252" w:lineRule="auto"/>
              <w:rPr>
                <w:rFonts w:eastAsia="Times" w:cstheme="minorHAnsi"/>
                <w:i/>
                <w:iCs/>
              </w:rPr>
            </w:pPr>
            <w:r w:rsidRPr="0064200C">
              <w:rPr>
                <w:rFonts w:cstheme="minorHAnsi"/>
                <w:i/>
                <w:iCs/>
              </w:rPr>
              <w:t>The Tempest</w:t>
            </w:r>
          </w:p>
        </w:tc>
      </w:tr>
      <w:tr w:rsidR="005B1420" w:rsidRPr="0064200C" w14:paraId="1A175C4A" w14:textId="77777777" w:rsidTr="00305E7F">
        <w:trPr>
          <w:trHeight w:val="255"/>
        </w:trPr>
        <w:tc>
          <w:tcPr>
            <w:tcW w:w="2243" w:type="pct"/>
          </w:tcPr>
          <w:p w14:paraId="4423E9A7" w14:textId="3FA40C05"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30C7812A" w14:textId="78265941" w:rsidR="005B1420" w:rsidRPr="0064200C" w:rsidRDefault="005B1420" w:rsidP="00EF1C7B">
            <w:pPr>
              <w:spacing w:line="252" w:lineRule="auto"/>
              <w:rPr>
                <w:rFonts w:eastAsia="Times" w:cstheme="minorHAnsi"/>
                <w:i/>
                <w:iCs/>
              </w:rPr>
            </w:pPr>
            <w:r w:rsidRPr="0064200C">
              <w:rPr>
                <w:rFonts w:cstheme="minorHAnsi"/>
                <w:i/>
                <w:iCs/>
              </w:rPr>
              <w:t>The Winter’s Tale</w:t>
            </w:r>
          </w:p>
        </w:tc>
      </w:tr>
      <w:tr w:rsidR="005B1420" w:rsidRPr="0064200C" w14:paraId="222E21BC" w14:textId="77777777" w:rsidTr="00305E7F">
        <w:trPr>
          <w:trHeight w:val="255"/>
        </w:trPr>
        <w:tc>
          <w:tcPr>
            <w:tcW w:w="2243" w:type="pct"/>
          </w:tcPr>
          <w:p w14:paraId="20EB7930" w14:textId="54012EA6" w:rsidR="005B1420" w:rsidRPr="0064200C" w:rsidRDefault="005B1420" w:rsidP="00EF1C7B">
            <w:pPr>
              <w:spacing w:line="252" w:lineRule="auto"/>
              <w:rPr>
                <w:rFonts w:eastAsia="Times" w:cstheme="minorHAnsi"/>
              </w:rPr>
            </w:pPr>
            <w:r w:rsidRPr="0064200C">
              <w:rPr>
                <w:rFonts w:eastAsia="Times" w:cstheme="minorHAnsi"/>
              </w:rPr>
              <w:t>Shakespeare, William</w:t>
            </w:r>
          </w:p>
        </w:tc>
        <w:tc>
          <w:tcPr>
            <w:tcW w:w="2757" w:type="pct"/>
          </w:tcPr>
          <w:p w14:paraId="0494E8E7" w14:textId="13FCECD3" w:rsidR="005B1420" w:rsidRPr="0064200C" w:rsidRDefault="005B1420" w:rsidP="00EF1C7B">
            <w:pPr>
              <w:spacing w:line="252" w:lineRule="auto"/>
              <w:rPr>
                <w:rFonts w:eastAsia="Times" w:cstheme="minorHAnsi"/>
                <w:i/>
                <w:iCs/>
              </w:rPr>
            </w:pPr>
            <w:r w:rsidRPr="0064200C">
              <w:rPr>
                <w:rFonts w:cstheme="minorHAnsi"/>
                <w:i/>
                <w:iCs/>
              </w:rPr>
              <w:t>Twelfth Night</w:t>
            </w:r>
          </w:p>
        </w:tc>
      </w:tr>
      <w:tr w:rsidR="005B1420" w:rsidRPr="0064200C" w14:paraId="013186F7" w14:textId="77777777" w:rsidTr="00305E7F">
        <w:trPr>
          <w:trHeight w:val="255"/>
        </w:trPr>
        <w:tc>
          <w:tcPr>
            <w:tcW w:w="2243" w:type="pct"/>
          </w:tcPr>
          <w:p w14:paraId="048500F4" w14:textId="3A3D40F3" w:rsidR="005B1420" w:rsidRPr="0064200C" w:rsidRDefault="005B1420" w:rsidP="00EF1C7B">
            <w:pPr>
              <w:spacing w:line="252" w:lineRule="auto"/>
              <w:rPr>
                <w:rFonts w:eastAsia="Times" w:cstheme="minorHAnsi"/>
                <w:strike/>
              </w:rPr>
            </w:pPr>
            <w:proofErr w:type="spellStart"/>
            <w:r w:rsidRPr="0064200C">
              <w:rPr>
                <w:rFonts w:cstheme="minorHAnsi"/>
              </w:rPr>
              <w:t>Shakthidharan</w:t>
            </w:r>
            <w:proofErr w:type="spellEnd"/>
            <w:r w:rsidR="007535B5" w:rsidRPr="0064200C">
              <w:rPr>
                <w:rFonts w:cstheme="minorHAnsi"/>
              </w:rPr>
              <w:t>, S.</w:t>
            </w:r>
            <w:r w:rsidR="001E1690" w:rsidRPr="0064200C">
              <w:rPr>
                <w:rFonts w:cstheme="minorHAnsi"/>
              </w:rPr>
              <w:t>*</w:t>
            </w:r>
          </w:p>
        </w:tc>
        <w:tc>
          <w:tcPr>
            <w:tcW w:w="2757" w:type="pct"/>
          </w:tcPr>
          <w:p w14:paraId="7D82544C" w14:textId="50BB2C98" w:rsidR="005B1420" w:rsidRPr="0064200C" w:rsidRDefault="005B1420" w:rsidP="00EF1C7B">
            <w:pPr>
              <w:spacing w:line="252" w:lineRule="auto"/>
              <w:rPr>
                <w:rFonts w:eastAsia="Times" w:cstheme="minorHAnsi"/>
                <w:i/>
                <w:iCs/>
                <w:strike/>
              </w:rPr>
            </w:pPr>
            <w:r w:rsidRPr="0064200C">
              <w:rPr>
                <w:rFonts w:cstheme="minorHAnsi"/>
                <w:i/>
                <w:iCs/>
              </w:rPr>
              <w:t>Counting and Cracking</w:t>
            </w:r>
          </w:p>
        </w:tc>
      </w:tr>
      <w:tr w:rsidR="005B1420" w:rsidRPr="0064200C" w14:paraId="5EE442AD" w14:textId="77777777" w:rsidTr="00305E7F">
        <w:trPr>
          <w:trHeight w:val="255"/>
        </w:trPr>
        <w:tc>
          <w:tcPr>
            <w:tcW w:w="2243" w:type="pct"/>
          </w:tcPr>
          <w:p w14:paraId="59DE2D71" w14:textId="3DB99662" w:rsidR="005B1420" w:rsidRPr="0064200C" w:rsidRDefault="005B1420" w:rsidP="00EF1C7B">
            <w:pPr>
              <w:spacing w:line="252" w:lineRule="auto"/>
              <w:rPr>
                <w:rFonts w:cstheme="minorHAnsi"/>
              </w:rPr>
            </w:pPr>
            <w:r w:rsidRPr="0064200C">
              <w:rPr>
                <w:rFonts w:cstheme="minorHAnsi"/>
              </w:rPr>
              <w:t>Shaw, George Bernard</w:t>
            </w:r>
          </w:p>
        </w:tc>
        <w:tc>
          <w:tcPr>
            <w:tcW w:w="2757" w:type="pct"/>
          </w:tcPr>
          <w:p w14:paraId="3B822BA2" w14:textId="6F61D82D" w:rsidR="005B1420" w:rsidRPr="0064200C" w:rsidRDefault="005B1420" w:rsidP="00EF1C7B">
            <w:pPr>
              <w:spacing w:line="252" w:lineRule="auto"/>
              <w:rPr>
                <w:rFonts w:cstheme="minorHAnsi"/>
                <w:i/>
                <w:iCs/>
              </w:rPr>
            </w:pPr>
            <w:r w:rsidRPr="0064200C">
              <w:rPr>
                <w:rFonts w:cstheme="minorHAnsi"/>
                <w:i/>
                <w:iCs/>
              </w:rPr>
              <w:t>Pygmalion</w:t>
            </w:r>
          </w:p>
        </w:tc>
      </w:tr>
      <w:tr w:rsidR="005B1420" w:rsidRPr="0064200C" w14:paraId="7FFD96C1" w14:textId="77777777" w:rsidTr="00305E7F">
        <w:trPr>
          <w:trHeight w:val="255"/>
        </w:trPr>
        <w:tc>
          <w:tcPr>
            <w:tcW w:w="2243" w:type="pct"/>
          </w:tcPr>
          <w:p w14:paraId="470F4BB8" w14:textId="2F0BEAF5" w:rsidR="005B1420" w:rsidRPr="0064200C" w:rsidRDefault="005B1420" w:rsidP="00EF1C7B">
            <w:pPr>
              <w:spacing w:line="252" w:lineRule="auto"/>
              <w:rPr>
                <w:rFonts w:eastAsia="Times" w:cstheme="minorHAnsi"/>
              </w:rPr>
            </w:pPr>
            <w:r w:rsidRPr="0064200C">
              <w:rPr>
                <w:rFonts w:eastAsia="Times" w:cstheme="minorHAnsi"/>
              </w:rPr>
              <w:t>Sophocles</w:t>
            </w:r>
          </w:p>
        </w:tc>
        <w:tc>
          <w:tcPr>
            <w:tcW w:w="2757" w:type="pct"/>
          </w:tcPr>
          <w:p w14:paraId="30D8A89D" w14:textId="5A42B68F" w:rsidR="005B1420" w:rsidRPr="0064200C" w:rsidRDefault="005B1420" w:rsidP="00EF1C7B">
            <w:pPr>
              <w:spacing w:line="252" w:lineRule="auto"/>
              <w:rPr>
                <w:rFonts w:eastAsia="Times" w:cstheme="minorHAnsi"/>
                <w:i/>
                <w:iCs/>
              </w:rPr>
            </w:pPr>
            <w:r w:rsidRPr="0064200C">
              <w:rPr>
                <w:rFonts w:cstheme="minorHAnsi"/>
                <w:i/>
                <w:iCs/>
              </w:rPr>
              <w:t>Antigone</w:t>
            </w:r>
          </w:p>
        </w:tc>
      </w:tr>
      <w:tr w:rsidR="005B1420" w:rsidRPr="0064200C" w14:paraId="5D0D8DE9" w14:textId="77777777" w:rsidTr="00305E7F">
        <w:trPr>
          <w:trHeight w:val="255"/>
        </w:trPr>
        <w:tc>
          <w:tcPr>
            <w:tcW w:w="2243" w:type="pct"/>
          </w:tcPr>
          <w:p w14:paraId="2A833270" w14:textId="6D3B4009" w:rsidR="005B1420" w:rsidRPr="0064200C" w:rsidRDefault="005B1420" w:rsidP="00EF1C7B">
            <w:pPr>
              <w:spacing w:line="252" w:lineRule="auto"/>
              <w:rPr>
                <w:rFonts w:eastAsia="Times" w:cstheme="minorHAnsi"/>
              </w:rPr>
            </w:pPr>
            <w:r w:rsidRPr="0064200C">
              <w:rPr>
                <w:rFonts w:eastAsia="Times" w:cstheme="minorHAnsi"/>
              </w:rPr>
              <w:t>Sophocles</w:t>
            </w:r>
          </w:p>
        </w:tc>
        <w:tc>
          <w:tcPr>
            <w:tcW w:w="2757" w:type="pct"/>
          </w:tcPr>
          <w:p w14:paraId="0632C02B" w14:textId="12DF74AF" w:rsidR="005B1420" w:rsidRPr="0064200C" w:rsidRDefault="005B1420" w:rsidP="00EF1C7B">
            <w:pPr>
              <w:spacing w:line="252" w:lineRule="auto"/>
              <w:rPr>
                <w:rFonts w:eastAsia="Times" w:cstheme="minorHAnsi"/>
                <w:i/>
                <w:iCs/>
              </w:rPr>
            </w:pPr>
            <w:r w:rsidRPr="0064200C">
              <w:rPr>
                <w:rFonts w:cstheme="minorHAnsi"/>
                <w:i/>
                <w:iCs/>
              </w:rPr>
              <w:t>Oedipus Rex</w:t>
            </w:r>
          </w:p>
        </w:tc>
      </w:tr>
      <w:tr w:rsidR="005B1420" w:rsidRPr="0064200C" w14:paraId="0D003EE4" w14:textId="77777777" w:rsidTr="00305E7F">
        <w:trPr>
          <w:trHeight w:val="255"/>
        </w:trPr>
        <w:tc>
          <w:tcPr>
            <w:tcW w:w="2243" w:type="pct"/>
          </w:tcPr>
          <w:p w14:paraId="0EBF97B0" w14:textId="3091F072" w:rsidR="005B1420" w:rsidRPr="0064200C" w:rsidRDefault="005B1420" w:rsidP="00EF1C7B">
            <w:pPr>
              <w:spacing w:line="252" w:lineRule="auto"/>
              <w:rPr>
                <w:rFonts w:eastAsia="Times" w:cstheme="minorHAnsi"/>
              </w:rPr>
            </w:pPr>
            <w:r w:rsidRPr="0064200C">
              <w:rPr>
                <w:rFonts w:eastAsia="Times" w:cstheme="minorHAnsi"/>
              </w:rPr>
              <w:t>Sophocles</w:t>
            </w:r>
          </w:p>
        </w:tc>
        <w:tc>
          <w:tcPr>
            <w:tcW w:w="2757" w:type="pct"/>
          </w:tcPr>
          <w:p w14:paraId="672AFCF2" w14:textId="0DE424D7" w:rsidR="005B1420" w:rsidRPr="0064200C" w:rsidRDefault="005B1420" w:rsidP="00EF1C7B">
            <w:pPr>
              <w:spacing w:line="252" w:lineRule="auto"/>
              <w:rPr>
                <w:rFonts w:eastAsia="Times" w:cstheme="minorHAnsi"/>
                <w:i/>
                <w:iCs/>
              </w:rPr>
            </w:pPr>
            <w:r w:rsidRPr="0064200C">
              <w:rPr>
                <w:rFonts w:cstheme="minorHAnsi"/>
                <w:i/>
                <w:iCs/>
              </w:rPr>
              <w:t>Oedipus at Colonus</w:t>
            </w:r>
          </w:p>
        </w:tc>
      </w:tr>
      <w:tr w:rsidR="005B1420" w:rsidRPr="0064200C" w14:paraId="3584733C" w14:textId="77777777" w:rsidTr="00305E7F">
        <w:trPr>
          <w:trHeight w:val="255"/>
        </w:trPr>
        <w:tc>
          <w:tcPr>
            <w:tcW w:w="2243" w:type="pct"/>
          </w:tcPr>
          <w:p w14:paraId="5B591B8C" w14:textId="77777777" w:rsidR="005B1420" w:rsidRPr="0064200C" w:rsidRDefault="005B1420" w:rsidP="00EF1C7B">
            <w:pPr>
              <w:spacing w:line="252" w:lineRule="auto"/>
              <w:rPr>
                <w:rFonts w:eastAsia="Times" w:cstheme="minorHAnsi"/>
              </w:rPr>
            </w:pPr>
            <w:r w:rsidRPr="0064200C">
              <w:rPr>
                <w:rFonts w:eastAsia="Times" w:cstheme="minorHAnsi"/>
              </w:rPr>
              <w:t>Soyinka, Wole</w:t>
            </w:r>
          </w:p>
        </w:tc>
        <w:tc>
          <w:tcPr>
            <w:tcW w:w="2757" w:type="pct"/>
          </w:tcPr>
          <w:p w14:paraId="0482AECB" w14:textId="77777777" w:rsidR="005B1420" w:rsidRPr="0064200C" w:rsidRDefault="005B1420" w:rsidP="00EF1C7B">
            <w:pPr>
              <w:spacing w:line="252" w:lineRule="auto"/>
              <w:rPr>
                <w:rFonts w:eastAsia="Times" w:cstheme="minorHAnsi"/>
                <w:i/>
                <w:iCs/>
              </w:rPr>
            </w:pPr>
            <w:r w:rsidRPr="0064200C">
              <w:rPr>
                <w:rFonts w:eastAsia="Times" w:cstheme="minorHAnsi"/>
                <w:i/>
                <w:iCs/>
              </w:rPr>
              <w:t>Death and the King’s Horseman</w:t>
            </w:r>
          </w:p>
        </w:tc>
      </w:tr>
      <w:tr w:rsidR="005B1420" w:rsidRPr="0064200C" w14:paraId="19948B97" w14:textId="77777777" w:rsidTr="00305E7F">
        <w:trPr>
          <w:trHeight w:val="255"/>
        </w:trPr>
        <w:tc>
          <w:tcPr>
            <w:tcW w:w="2243" w:type="pct"/>
          </w:tcPr>
          <w:p w14:paraId="3545A41B" w14:textId="77777777" w:rsidR="005B1420" w:rsidRPr="0064200C" w:rsidRDefault="005B1420" w:rsidP="00EF1C7B">
            <w:pPr>
              <w:spacing w:line="252" w:lineRule="auto"/>
              <w:rPr>
                <w:rFonts w:eastAsia="Times" w:cstheme="minorHAnsi"/>
              </w:rPr>
            </w:pPr>
            <w:r w:rsidRPr="0064200C">
              <w:rPr>
                <w:rFonts w:eastAsia="Times" w:cstheme="minorHAnsi"/>
              </w:rPr>
              <w:t>Stoppard, Tom</w:t>
            </w:r>
          </w:p>
        </w:tc>
        <w:tc>
          <w:tcPr>
            <w:tcW w:w="2757" w:type="pct"/>
          </w:tcPr>
          <w:p w14:paraId="4BB57B72" w14:textId="77777777" w:rsidR="005B1420" w:rsidRPr="0064200C" w:rsidRDefault="005B1420" w:rsidP="00EF1C7B">
            <w:pPr>
              <w:spacing w:line="252" w:lineRule="auto"/>
              <w:rPr>
                <w:rFonts w:eastAsia="Times" w:cstheme="minorHAnsi"/>
                <w:i/>
                <w:iCs/>
              </w:rPr>
            </w:pPr>
            <w:r w:rsidRPr="0064200C">
              <w:rPr>
                <w:rFonts w:eastAsia="Times" w:cstheme="minorHAnsi"/>
                <w:i/>
                <w:iCs/>
              </w:rPr>
              <w:t>Rosencrantz and Guildenstern are Dead</w:t>
            </w:r>
          </w:p>
        </w:tc>
      </w:tr>
      <w:tr w:rsidR="005B1420" w:rsidRPr="0064200C" w14:paraId="0895AD0A" w14:textId="77777777" w:rsidTr="00305E7F">
        <w:trPr>
          <w:trHeight w:val="255"/>
        </w:trPr>
        <w:tc>
          <w:tcPr>
            <w:tcW w:w="2243" w:type="pct"/>
          </w:tcPr>
          <w:p w14:paraId="72BBD0B5" w14:textId="77777777" w:rsidR="005B1420" w:rsidRPr="0064200C" w:rsidRDefault="005B1420" w:rsidP="00EF1C7B">
            <w:pPr>
              <w:spacing w:line="252" w:lineRule="auto"/>
              <w:rPr>
                <w:rFonts w:eastAsia="Times" w:cstheme="minorHAnsi"/>
              </w:rPr>
            </w:pPr>
            <w:r w:rsidRPr="0064200C">
              <w:rPr>
                <w:rFonts w:eastAsia="Times" w:cstheme="minorHAnsi"/>
              </w:rPr>
              <w:t>Stoppard, Tom</w:t>
            </w:r>
          </w:p>
        </w:tc>
        <w:tc>
          <w:tcPr>
            <w:tcW w:w="2757" w:type="pct"/>
          </w:tcPr>
          <w:p w14:paraId="2A429A14" w14:textId="77777777" w:rsidR="005B1420" w:rsidRPr="0064200C" w:rsidRDefault="005B1420" w:rsidP="00EF1C7B">
            <w:pPr>
              <w:spacing w:line="252" w:lineRule="auto"/>
              <w:rPr>
                <w:rFonts w:eastAsia="Times" w:cstheme="minorHAnsi"/>
                <w:i/>
                <w:iCs/>
              </w:rPr>
            </w:pPr>
            <w:r w:rsidRPr="0064200C">
              <w:rPr>
                <w:rFonts w:eastAsia="Times" w:cstheme="minorHAnsi"/>
                <w:i/>
                <w:iCs/>
              </w:rPr>
              <w:t>Arcadia</w:t>
            </w:r>
          </w:p>
        </w:tc>
      </w:tr>
      <w:tr w:rsidR="005B1420" w:rsidRPr="0064200C" w14:paraId="3AD2F169" w14:textId="77777777" w:rsidTr="00305E7F">
        <w:trPr>
          <w:trHeight w:val="255"/>
        </w:trPr>
        <w:tc>
          <w:tcPr>
            <w:tcW w:w="2243" w:type="pct"/>
          </w:tcPr>
          <w:p w14:paraId="5F8A5057" w14:textId="5CCF6D41" w:rsidR="005B1420" w:rsidRPr="0064200C" w:rsidRDefault="005B1420" w:rsidP="00EF1C7B">
            <w:pPr>
              <w:spacing w:line="252" w:lineRule="auto"/>
              <w:rPr>
                <w:rFonts w:eastAsia="Times" w:cstheme="minorHAnsi"/>
                <w:spacing w:val="-2"/>
              </w:rPr>
            </w:pPr>
            <w:r w:rsidRPr="0064200C">
              <w:rPr>
                <w:rFonts w:cstheme="minorHAnsi"/>
              </w:rPr>
              <w:t>Tait</w:t>
            </w:r>
            <w:r w:rsidR="007535B5" w:rsidRPr="0064200C">
              <w:rPr>
                <w:rFonts w:cstheme="minorHAnsi"/>
              </w:rPr>
              <w:t>, Melanie</w:t>
            </w:r>
            <w:r w:rsidR="0019518D" w:rsidRPr="0064200C">
              <w:rPr>
                <w:rFonts w:cstheme="minorHAnsi"/>
              </w:rPr>
              <w:t>*</w:t>
            </w:r>
          </w:p>
        </w:tc>
        <w:tc>
          <w:tcPr>
            <w:tcW w:w="2757" w:type="pct"/>
          </w:tcPr>
          <w:p w14:paraId="58390C18" w14:textId="37AA94BE" w:rsidR="005B1420" w:rsidRPr="0064200C" w:rsidRDefault="005B1420" w:rsidP="00EF1C7B">
            <w:pPr>
              <w:spacing w:line="252" w:lineRule="auto"/>
              <w:rPr>
                <w:rFonts w:eastAsia="Times" w:cstheme="minorHAnsi"/>
                <w:i/>
                <w:iCs/>
                <w:spacing w:val="-2"/>
              </w:rPr>
            </w:pPr>
            <w:r w:rsidRPr="0064200C">
              <w:rPr>
                <w:rFonts w:cstheme="minorHAnsi"/>
                <w:i/>
                <w:iCs/>
              </w:rPr>
              <w:t>The Appleton Ladies’ Potato Race</w:t>
            </w:r>
          </w:p>
        </w:tc>
      </w:tr>
      <w:tr w:rsidR="005B1420" w:rsidRPr="0064200C" w14:paraId="08C54C03" w14:textId="77777777" w:rsidTr="00305E7F">
        <w:trPr>
          <w:trHeight w:val="255"/>
        </w:trPr>
        <w:tc>
          <w:tcPr>
            <w:tcW w:w="2243" w:type="pct"/>
          </w:tcPr>
          <w:p w14:paraId="7A68BA1C" w14:textId="77777777" w:rsidR="005B1420" w:rsidRPr="0064200C" w:rsidRDefault="005B1420" w:rsidP="00EF1C7B">
            <w:pPr>
              <w:spacing w:line="252" w:lineRule="auto"/>
              <w:rPr>
                <w:rFonts w:eastAsia="Times" w:cstheme="minorHAnsi"/>
              </w:rPr>
            </w:pPr>
            <w:r w:rsidRPr="0064200C">
              <w:rPr>
                <w:rFonts w:eastAsia="Times" w:cstheme="minorHAnsi"/>
                <w:spacing w:val="-2"/>
              </w:rPr>
              <w:t>Thomas, Dylan</w:t>
            </w:r>
          </w:p>
        </w:tc>
        <w:tc>
          <w:tcPr>
            <w:tcW w:w="2757" w:type="pct"/>
          </w:tcPr>
          <w:p w14:paraId="1EB8B577" w14:textId="77777777" w:rsidR="005B1420" w:rsidRPr="0064200C" w:rsidRDefault="005B1420" w:rsidP="00EF1C7B">
            <w:pPr>
              <w:spacing w:line="252" w:lineRule="auto"/>
              <w:rPr>
                <w:rFonts w:eastAsia="Times" w:cstheme="minorHAnsi"/>
                <w:i/>
                <w:iCs/>
              </w:rPr>
            </w:pPr>
            <w:r w:rsidRPr="0064200C">
              <w:rPr>
                <w:rFonts w:eastAsia="Times" w:cstheme="minorHAnsi"/>
                <w:i/>
                <w:iCs/>
                <w:spacing w:val="-2"/>
              </w:rPr>
              <w:t>Under Milkwood</w:t>
            </w:r>
          </w:p>
        </w:tc>
      </w:tr>
      <w:tr w:rsidR="005B1420" w:rsidRPr="0064200C" w14:paraId="242AD6E3" w14:textId="77777777" w:rsidTr="00305E7F">
        <w:trPr>
          <w:trHeight w:val="255"/>
        </w:trPr>
        <w:tc>
          <w:tcPr>
            <w:tcW w:w="2243" w:type="pct"/>
          </w:tcPr>
          <w:p w14:paraId="1401B921" w14:textId="77777777" w:rsidR="005B1420" w:rsidRPr="0064200C" w:rsidRDefault="005B1420" w:rsidP="00EF1C7B">
            <w:pPr>
              <w:spacing w:line="252" w:lineRule="auto"/>
              <w:jc w:val="both"/>
              <w:rPr>
                <w:rFonts w:eastAsia="Times" w:cstheme="minorHAnsi"/>
              </w:rPr>
            </w:pPr>
            <w:r w:rsidRPr="0064200C">
              <w:rPr>
                <w:rFonts w:eastAsia="Times" w:cstheme="minorHAnsi"/>
                <w:spacing w:val="-2"/>
              </w:rPr>
              <w:t>Thomson, Katherine*</w:t>
            </w:r>
          </w:p>
        </w:tc>
        <w:tc>
          <w:tcPr>
            <w:tcW w:w="2757" w:type="pct"/>
          </w:tcPr>
          <w:p w14:paraId="2127D6A5" w14:textId="3CBCB4E0" w:rsidR="005B1420" w:rsidRPr="0064200C" w:rsidRDefault="005B1420" w:rsidP="00EF1C7B">
            <w:pPr>
              <w:spacing w:line="252" w:lineRule="auto"/>
              <w:rPr>
                <w:rFonts w:eastAsia="Times" w:cstheme="minorHAnsi"/>
                <w:i/>
                <w:iCs/>
              </w:rPr>
            </w:pPr>
            <w:r w:rsidRPr="0064200C">
              <w:rPr>
                <w:rFonts w:eastAsia="Times" w:cstheme="minorHAnsi"/>
                <w:i/>
                <w:iCs/>
                <w:spacing w:val="-2"/>
              </w:rPr>
              <w:t>Diving for Pearls</w:t>
            </w:r>
          </w:p>
        </w:tc>
      </w:tr>
      <w:tr w:rsidR="005B1420" w:rsidRPr="0064200C" w14:paraId="52EA3245" w14:textId="77777777" w:rsidTr="00305E7F">
        <w:trPr>
          <w:trHeight w:val="255"/>
        </w:trPr>
        <w:tc>
          <w:tcPr>
            <w:tcW w:w="2243" w:type="pct"/>
          </w:tcPr>
          <w:p w14:paraId="74D6E16B" w14:textId="299397DA" w:rsidR="005B1420" w:rsidRPr="0064200C" w:rsidRDefault="005B1420" w:rsidP="00EF1C7B">
            <w:pPr>
              <w:spacing w:line="252" w:lineRule="auto"/>
              <w:jc w:val="both"/>
              <w:rPr>
                <w:rFonts w:eastAsia="Times" w:cstheme="minorHAnsi"/>
                <w:spacing w:val="-2"/>
              </w:rPr>
            </w:pPr>
            <w:r w:rsidRPr="0064200C">
              <w:rPr>
                <w:rFonts w:cstheme="minorHAnsi"/>
              </w:rPr>
              <w:t>Tucker Green</w:t>
            </w:r>
            <w:r w:rsidR="003A6625" w:rsidRPr="0064200C">
              <w:rPr>
                <w:rFonts w:cstheme="minorHAnsi"/>
              </w:rPr>
              <w:t>, Debbie</w:t>
            </w:r>
          </w:p>
        </w:tc>
        <w:tc>
          <w:tcPr>
            <w:tcW w:w="2757" w:type="pct"/>
          </w:tcPr>
          <w:p w14:paraId="7292B31D" w14:textId="3E3518F1" w:rsidR="005B1420" w:rsidRPr="0064200C" w:rsidRDefault="005B1420" w:rsidP="00EF1C7B">
            <w:pPr>
              <w:spacing w:line="252" w:lineRule="auto"/>
              <w:rPr>
                <w:rFonts w:eastAsia="Times" w:cstheme="minorHAnsi"/>
                <w:i/>
                <w:iCs/>
                <w:spacing w:val="-2"/>
              </w:rPr>
            </w:pPr>
            <w:r w:rsidRPr="0064200C">
              <w:rPr>
                <w:rFonts w:cstheme="minorHAnsi"/>
                <w:i/>
                <w:iCs/>
              </w:rPr>
              <w:t>ear for eye</w:t>
            </w:r>
          </w:p>
        </w:tc>
      </w:tr>
      <w:tr w:rsidR="005B1420" w:rsidRPr="0064200C" w14:paraId="4A4EC318" w14:textId="77777777" w:rsidTr="00305E7F">
        <w:trPr>
          <w:trHeight w:val="255"/>
        </w:trPr>
        <w:tc>
          <w:tcPr>
            <w:tcW w:w="2243" w:type="pct"/>
          </w:tcPr>
          <w:p w14:paraId="733207C1" w14:textId="21DEE624" w:rsidR="005B1420" w:rsidRPr="0064200C" w:rsidRDefault="005B1420" w:rsidP="00EF1C7B">
            <w:pPr>
              <w:spacing w:line="252" w:lineRule="auto"/>
              <w:rPr>
                <w:rFonts w:eastAsia="Times" w:cstheme="minorHAnsi"/>
                <w:strike/>
              </w:rPr>
            </w:pPr>
            <w:r w:rsidRPr="0064200C">
              <w:rPr>
                <w:rFonts w:eastAsia="Times New Roman" w:cstheme="minorHAnsi"/>
              </w:rPr>
              <w:t>Van Der Berg</w:t>
            </w:r>
            <w:r w:rsidR="003A6625" w:rsidRPr="0064200C">
              <w:rPr>
                <w:rFonts w:eastAsia="Times New Roman" w:cstheme="minorHAnsi"/>
              </w:rPr>
              <w:t>, Dylan</w:t>
            </w:r>
            <w:r w:rsidR="0019518D" w:rsidRPr="0064200C">
              <w:rPr>
                <w:rFonts w:eastAsia="Times New Roman" w:cstheme="minorHAnsi"/>
              </w:rPr>
              <w:t>*</w:t>
            </w:r>
          </w:p>
        </w:tc>
        <w:tc>
          <w:tcPr>
            <w:tcW w:w="2757" w:type="pct"/>
          </w:tcPr>
          <w:p w14:paraId="61607AE9" w14:textId="23FB1564" w:rsidR="005B1420" w:rsidRPr="0064200C" w:rsidRDefault="005B1420" w:rsidP="00EF1C7B">
            <w:pPr>
              <w:spacing w:line="252" w:lineRule="auto"/>
              <w:rPr>
                <w:rFonts w:eastAsia="Times" w:cstheme="minorHAnsi"/>
                <w:i/>
                <w:iCs/>
                <w:strike/>
              </w:rPr>
            </w:pPr>
            <w:r w:rsidRPr="0064200C">
              <w:rPr>
                <w:rFonts w:cstheme="minorHAnsi"/>
                <w:i/>
                <w:iCs/>
              </w:rPr>
              <w:t>Milk</w:t>
            </w:r>
          </w:p>
        </w:tc>
      </w:tr>
      <w:tr w:rsidR="00623C10" w:rsidRPr="0064200C" w14:paraId="42C81F55" w14:textId="77777777" w:rsidTr="00305E7F">
        <w:trPr>
          <w:trHeight w:val="388"/>
        </w:trPr>
        <w:tc>
          <w:tcPr>
            <w:tcW w:w="2243" w:type="pct"/>
          </w:tcPr>
          <w:p w14:paraId="35005F17" w14:textId="1BFC46E2" w:rsidR="00623C10" w:rsidRPr="0064200C" w:rsidRDefault="00623C10" w:rsidP="00EF1C7B">
            <w:pPr>
              <w:spacing w:line="252" w:lineRule="auto"/>
              <w:jc w:val="both"/>
              <w:rPr>
                <w:rFonts w:eastAsia="Times" w:cstheme="minorHAnsi"/>
              </w:rPr>
            </w:pPr>
            <w:r w:rsidRPr="0064200C">
              <w:rPr>
                <w:rFonts w:eastAsia="Times" w:cstheme="minorHAnsi"/>
                <w:spacing w:val="-2"/>
              </w:rPr>
              <w:t>Wilde, Oscar</w:t>
            </w:r>
          </w:p>
        </w:tc>
        <w:tc>
          <w:tcPr>
            <w:tcW w:w="2757" w:type="pct"/>
          </w:tcPr>
          <w:p w14:paraId="6A4CC993" w14:textId="41E7E294" w:rsidR="00623C10" w:rsidRPr="00E73624" w:rsidRDefault="00623C10" w:rsidP="00EF1C7B">
            <w:pPr>
              <w:spacing w:line="252" w:lineRule="auto"/>
              <w:rPr>
                <w:rFonts w:eastAsia="Times" w:cstheme="minorHAnsi"/>
              </w:rPr>
            </w:pPr>
            <w:r w:rsidRPr="0064200C">
              <w:rPr>
                <w:rFonts w:eastAsia="Times" w:cstheme="minorHAnsi"/>
                <w:i/>
                <w:iCs/>
                <w:spacing w:val="-2"/>
              </w:rPr>
              <w:t>The Importance of Being Earnest</w:t>
            </w:r>
            <w:r>
              <w:rPr>
                <w:rFonts w:eastAsia="Times" w:cstheme="minorHAnsi"/>
                <w:i/>
                <w:iCs/>
                <w:spacing w:val="-2"/>
              </w:rPr>
              <w:t xml:space="preserve">; </w:t>
            </w:r>
            <w:r w:rsidRPr="0064200C">
              <w:rPr>
                <w:rFonts w:eastAsia="Times" w:cstheme="minorHAnsi"/>
                <w:i/>
                <w:iCs/>
                <w:spacing w:val="-2"/>
              </w:rPr>
              <w:t>An Ideal Husband</w:t>
            </w:r>
            <w:r w:rsidR="005E389D">
              <w:rPr>
                <w:rFonts w:eastAsia="Times" w:cstheme="minorHAnsi"/>
                <w:i/>
                <w:iCs/>
                <w:spacing w:val="-2"/>
              </w:rPr>
              <w:t xml:space="preserve"> </w:t>
            </w:r>
            <w:r w:rsidR="005E389D">
              <w:rPr>
                <w:rFonts w:eastAsia="Times" w:cstheme="minorHAnsi"/>
                <w:spacing w:val="-2"/>
              </w:rPr>
              <w:t xml:space="preserve">[Anthology title: </w:t>
            </w:r>
            <w:r w:rsidR="005E389D" w:rsidRPr="0064200C">
              <w:rPr>
                <w:rFonts w:eastAsia="Times" w:cstheme="minorHAnsi"/>
                <w:i/>
                <w:iCs/>
                <w:spacing w:val="-2"/>
              </w:rPr>
              <w:t>The Importance of Being Earnest and Other Plays</w:t>
            </w:r>
            <w:r w:rsidR="005E389D">
              <w:rPr>
                <w:rFonts w:eastAsia="Times" w:cstheme="minorHAnsi"/>
                <w:spacing w:val="-2"/>
              </w:rPr>
              <w:t>]</w:t>
            </w:r>
          </w:p>
        </w:tc>
      </w:tr>
      <w:tr w:rsidR="005B1420" w:rsidRPr="0064200C" w14:paraId="2D0E494A" w14:textId="77777777" w:rsidTr="00305E7F">
        <w:trPr>
          <w:trHeight w:val="255"/>
        </w:trPr>
        <w:tc>
          <w:tcPr>
            <w:tcW w:w="2243" w:type="pct"/>
          </w:tcPr>
          <w:p w14:paraId="6395F16C" w14:textId="77777777" w:rsidR="005B1420" w:rsidRPr="0064200C" w:rsidRDefault="005B1420" w:rsidP="00EF1C7B">
            <w:pPr>
              <w:spacing w:line="252" w:lineRule="auto"/>
              <w:rPr>
                <w:rFonts w:eastAsia="Times" w:cstheme="minorHAnsi"/>
              </w:rPr>
            </w:pPr>
            <w:r w:rsidRPr="0064200C">
              <w:rPr>
                <w:rFonts w:eastAsia="Times" w:cstheme="minorHAnsi"/>
              </w:rPr>
              <w:t>Williams, Tennessee</w:t>
            </w:r>
          </w:p>
        </w:tc>
        <w:tc>
          <w:tcPr>
            <w:tcW w:w="2757" w:type="pct"/>
          </w:tcPr>
          <w:p w14:paraId="0A5BAFC7" w14:textId="77777777" w:rsidR="005B1420" w:rsidRPr="0064200C" w:rsidRDefault="005B1420" w:rsidP="00EF1C7B">
            <w:pPr>
              <w:spacing w:line="252" w:lineRule="auto"/>
              <w:rPr>
                <w:rFonts w:eastAsia="Times" w:cstheme="minorHAnsi"/>
                <w:i/>
                <w:iCs/>
              </w:rPr>
            </w:pPr>
            <w:r w:rsidRPr="0064200C">
              <w:rPr>
                <w:rFonts w:eastAsia="Times" w:cstheme="minorHAnsi"/>
                <w:i/>
                <w:iCs/>
              </w:rPr>
              <w:t>The Glass Menagerie</w:t>
            </w:r>
          </w:p>
        </w:tc>
      </w:tr>
      <w:tr w:rsidR="005B1420" w:rsidRPr="0064200C" w14:paraId="1D609515" w14:textId="77777777" w:rsidTr="00305E7F">
        <w:trPr>
          <w:trHeight w:val="255"/>
        </w:trPr>
        <w:tc>
          <w:tcPr>
            <w:tcW w:w="2243" w:type="pct"/>
          </w:tcPr>
          <w:p w14:paraId="181E7786" w14:textId="77777777" w:rsidR="005B1420" w:rsidRPr="0064200C" w:rsidRDefault="005B1420" w:rsidP="00EF1C7B">
            <w:pPr>
              <w:spacing w:line="252" w:lineRule="auto"/>
              <w:rPr>
                <w:rFonts w:eastAsia="Times" w:cstheme="minorHAnsi"/>
              </w:rPr>
            </w:pPr>
            <w:r w:rsidRPr="0064200C">
              <w:rPr>
                <w:rFonts w:eastAsia="Times" w:cstheme="minorHAnsi"/>
              </w:rPr>
              <w:t>Williams, Tennessee</w:t>
            </w:r>
          </w:p>
        </w:tc>
        <w:tc>
          <w:tcPr>
            <w:tcW w:w="2757" w:type="pct"/>
          </w:tcPr>
          <w:p w14:paraId="63DC08C6" w14:textId="77777777" w:rsidR="005B1420" w:rsidRPr="0064200C" w:rsidRDefault="005B1420" w:rsidP="00EF1C7B">
            <w:pPr>
              <w:spacing w:line="252" w:lineRule="auto"/>
              <w:rPr>
                <w:rFonts w:eastAsia="Times" w:cstheme="minorHAnsi"/>
                <w:i/>
                <w:iCs/>
              </w:rPr>
            </w:pPr>
            <w:r w:rsidRPr="0064200C">
              <w:rPr>
                <w:rFonts w:eastAsia="Times" w:cstheme="minorHAnsi"/>
                <w:i/>
                <w:iCs/>
              </w:rPr>
              <w:t>Cat on a Hot Tin Roof</w:t>
            </w:r>
          </w:p>
        </w:tc>
      </w:tr>
      <w:tr w:rsidR="005B1420" w:rsidRPr="0064200C" w14:paraId="41BC22BC" w14:textId="77777777" w:rsidTr="00305E7F">
        <w:trPr>
          <w:trHeight w:val="255"/>
        </w:trPr>
        <w:tc>
          <w:tcPr>
            <w:tcW w:w="2243" w:type="pct"/>
          </w:tcPr>
          <w:p w14:paraId="1D440A97" w14:textId="77777777" w:rsidR="005B1420" w:rsidRPr="0064200C" w:rsidRDefault="005B1420" w:rsidP="00EF1C7B">
            <w:pPr>
              <w:spacing w:line="252" w:lineRule="auto"/>
              <w:rPr>
                <w:rFonts w:eastAsia="Times" w:cstheme="minorHAnsi"/>
              </w:rPr>
            </w:pPr>
            <w:r w:rsidRPr="0064200C">
              <w:rPr>
                <w:rFonts w:eastAsia="Times" w:cstheme="minorHAnsi"/>
              </w:rPr>
              <w:t>Williams, Tennessee</w:t>
            </w:r>
          </w:p>
        </w:tc>
        <w:tc>
          <w:tcPr>
            <w:tcW w:w="2757" w:type="pct"/>
          </w:tcPr>
          <w:p w14:paraId="56571307" w14:textId="77777777" w:rsidR="005B1420" w:rsidRPr="0064200C" w:rsidRDefault="005B1420" w:rsidP="00EF1C7B">
            <w:pPr>
              <w:spacing w:line="252" w:lineRule="auto"/>
              <w:rPr>
                <w:rFonts w:eastAsia="Times" w:cstheme="minorHAnsi"/>
                <w:i/>
                <w:iCs/>
              </w:rPr>
            </w:pPr>
            <w:r w:rsidRPr="0064200C">
              <w:rPr>
                <w:rFonts w:eastAsia="Times" w:cstheme="minorHAnsi"/>
                <w:i/>
                <w:iCs/>
              </w:rPr>
              <w:t>A Streetcar Named Desire</w:t>
            </w:r>
          </w:p>
        </w:tc>
      </w:tr>
      <w:tr w:rsidR="005B1420" w:rsidRPr="0064200C" w14:paraId="075853A1" w14:textId="77777777" w:rsidTr="00305E7F">
        <w:trPr>
          <w:trHeight w:val="255"/>
        </w:trPr>
        <w:tc>
          <w:tcPr>
            <w:tcW w:w="2243" w:type="pct"/>
          </w:tcPr>
          <w:p w14:paraId="590D32DF" w14:textId="77777777" w:rsidR="005B1420" w:rsidRPr="0064200C" w:rsidRDefault="005B1420" w:rsidP="00EF1C7B">
            <w:pPr>
              <w:spacing w:line="252" w:lineRule="auto"/>
              <w:rPr>
                <w:rFonts w:eastAsia="Times" w:cstheme="minorHAnsi"/>
              </w:rPr>
            </w:pPr>
            <w:r w:rsidRPr="0064200C">
              <w:rPr>
                <w:rFonts w:eastAsia="Times" w:cstheme="minorHAnsi"/>
              </w:rPr>
              <w:t>Williamson, David*</w:t>
            </w:r>
          </w:p>
        </w:tc>
        <w:tc>
          <w:tcPr>
            <w:tcW w:w="2757" w:type="pct"/>
          </w:tcPr>
          <w:p w14:paraId="6A657E35" w14:textId="72706388" w:rsidR="005B1420" w:rsidRPr="0064200C" w:rsidRDefault="005B1420" w:rsidP="00EF1C7B">
            <w:pPr>
              <w:spacing w:line="252" w:lineRule="auto"/>
              <w:rPr>
                <w:rFonts w:eastAsia="Times" w:cstheme="minorHAnsi"/>
                <w:i/>
                <w:iCs/>
              </w:rPr>
            </w:pPr>
            <w:r w:rsidRPr="0064200C">
              <w:rPr>
                <w:rFonts w:eastAsia="Times" w:cstheme="minorHAnsi"/>
                <w:i/>
                <w:iCs/>
              </w:rPr>
              <w:t>Dead White Males</w:t>
            </w:r>
          </w:p>
        </w:tc>
      </w:tr>
      <w:tr w:rsidR="005B1420" w:rsidRPr="0064200C" w14:paraId="58ABDB32" w14:textId="77777777" w:rsidTr="00305E7F">
        <w:trPr>
          <w:trHeight w:val="255"/>
        </w:trPr>
        <w:tc>
          <w:tcPr>
            <w:tcW w:w="2243" w:type="pct"/>
          </w:tcPr>
          <w:p w14:paraId="628CEF6C" w14:textId="77777777" w:rsidR="005B1420" w:rsidRPr="0064200C" w:rsidRDefault="005B1420" w:rsidP="00EF1C7B">
            <w:pPr>
              <w:spacing w:line="252" w:lineRule="auto"/>
              <w:rPr>
                <w:rFonts w:eastAsia="Times" w:cstheme="minorHAnsi"/>
              </w:rPr>
            </w:pPr>
            <w:r w:rsidRPr="0064200C">
              <w:rPr>
                <w:rFonts w:eastAsia="Times" w:cstheme="minorHAnsi"/>
              </w:rPr>
              <w:t>Williamson, David*</w:t>
            </w:r>
          </w:p>
        </w:tc>
        <w:tc>
          <w:tcPr>
            <w:tcW w:w="2757" w:type="pct"/>
          </w:tcPr>
          <w:p w14:paraId="53C9FB51" w14:textId="5CA7602D" w:rsidR="005B1420" w:rsidRPr="0064200C" w:rsidRDefault="005B1420" w:rsidP="00EF1C7B">
            <w:pPr>
              <w:spacing w:line="252" w:lineRule="auto"/>
              <w:rPr>
                <w:rFonts w:eastAsia="Times" w:cstheme="minorHAnsi"/>
                <w:i/>
                <w:iCs/>
              </w:rPr>
            </w:pPr>
            <w:r w:rsidRPr="0064200C">
              <w:rPr>
                <w:rFonts w:eastAsia="Times" w:cstheme="minorHAnsi"/>
                <w:i/>
                <w:iCs/>
              </w:rPr>
              <w:t>Don’s Party</w:t>
            </w:r>
          </w:p>
        </w:tc>
      </w:tr>
      <w:tr w:rsidR="005B1420" w:rsidRPr="0064200C" w14:paraId="02586794" w14:textId="77777777" w:rsidTr="00305E7F">
        <w:trPr>
          <w:trHeight w:val="255"/>
        </w:trPr>
        <w:tc>
          <w:tcPr>
            <w:tcW w:w="2243" w:type="pct"/>
          </w:tcPr>
          <w:p w14:paraId="66E8414F" w14:textId="77777777" w:rsidR="005B1420" w:rsidRPr="0064200C" w:rsidRDefault="005B1420" w:rsidP="00EF1C7B">
            <w:pPr>
              <w:spacing w:line="252" w:lineRule="auto"/>
              <w:rPr>
                <w:rFonts w:eastAsia="Times" w:cstheme="minorHAnsi"/>
              </w:rPr>
            </w:pPr>
            <w:r w:rsidRPr="0064200C">
              <w:rPr>
                <w:rFonts w:eastAsia="Times" w:cstheme="minorHAnsi"/>
              </w:rPr>
              <w:t>Williamson, David*</w:t>
            </w:r>
          </w:p>
        </w:tc>
        <w:tc>
          <w:tcPr>
            <w:tcW w:w="2757" w:type="pct"/>
          </w:tcPr>
          <w:p w14:paraId="771E6404" w14:textId="1C217D49" w:rsidR="005B1420" w:rsidRPr="0064200C" w:rsidRDefault="005B1420" w:rsidP="00EF1C7B">
            <w:pPr>
              <w:spacing w:line="252" w:lineRule="auto"/>
              <w:rPr>
                <w:rFonts w:eastAsia="Times" w:cstheme="minorHAnsi"/>
                <w:i/>
                <w:iCs/>
              </w:rPr>
            </w:pPr>
            <w:r w:rsidRPr="0064200C">
              <w:rPr>
                <w:rFonts w:eastAsia="Times" w:cstheme="minorHAnsi"/>
                <w:i/>
                <w:iCs/>
              </w:rPr>
              <w:t>The Perfectionist</w:t>
            </w:r>
          </w:p>
        </w:tc>
      </w:tr>
      <w:tr w:rsidR="005B1420" w:rsidRPr="0064200C" w14:paraId="7A801017" w14:textId="77777777" w:rsidTr="00305E7F">
        <w:trPr>
          <w:trHeight w:val="255"/>
        </w:trPr>
        <w:tc>
          <w:tcPr>
            <w:tcW w:w="2243" w:type="pct"/>
          </w:tcPr>
          <w:p w14:paraId="148A4BDF" w14:textId="77777777" w:rsidR="005B1420" w:rsidRPr="0064200C" w:rsidRDefault="005B1420" w:rsidP="00EF1C7B">
            <w:pPr>
              <w:spacing w:line="252" w:lineRule="auto"/>
              <w:rPr>
                <w:rFonts w:eastAsia="Times" w:cstheme="minorHAnsi"/>
              </w:rPr>
            </w:pPr>
            <w:r w:rsidRPr="0064200C">
              <w:rPr>
                <w:rFonts w:eastAsia="Times" w:cstheme="minorHAnsi"/>
              </w:rPr>
              <w:t>Williamson, David*</w:t>
            </w:r>
          </w:p>
        </w:tc>
        <w:tc>
          <w:tcPr>
            <w:tcW w:w="2757" w:type="pct"/>
          </w:tcPr>
          <w:p w14:paraId="188D58D9" w14:textId="4BD01251" w:rsidR="005B1420" w:rsidRPr="0064200C" w:rsidRDefault="005B1420" w:rsidP="00EF1C7B">
            <w:pPr>
              <w:spacing w:line="252" w:lineRule="auto"/>
              <w:rPr>
                <w:rFonts w:eastAsia="Times" w:cstheme="minorHAnsi"/>
                <w:i/>
                <w:iCs/>
              </w:rPr>
            </w:pPr>
            <w:r w:rsidRPr="0064200C">
              <w:rPr>
                <w:rFonts w:eastAsia="Times" w:cstheme="minorHAnsi"/>
                <w:i/>
                <w:iCs/>
              </w:rPr>
              <w:t>The Removalists</w:t>
            </w:r>
          </w:p>
        </w:tc>
      </w:tr>
      <w:tr w:rsidR="005B1420" w:rsidRPr="0064200C" w14:paraId="667AC57E" w14:textId="77777777" w:rsidTr="00305E7F">
        <w:trPr>
          <w:trHeight w:val="255"/>
        </w:trPr>
        <w:tc>
          <w:tcPr>
            <w:tcW w:w="2243" w:type="pct"/>
          </w:tcPr>
          <w:p w14:paraId="0491661A" w14:textId="0AFEA314" w:rsidR="005B1420" w:rsidRPr="0064200C" w:rsidRDefault="005B1420" w:rsidP="00EF1C7B">
            <w:pPr>
              <w:spacing w:line="252" w:lineRule="auto"/>
              <w:rPr>
                <w:rFonts w:eastAsia="Times" w:cstheme="minorHAnsi"/>
                <w:strike/>
              </w:rPr>
            </w:pPr>
            <w:r w:rsidRPr="0064200C">
              <w:rPr>
                <w:rFonts w:eastAsia="Times New Roman" w:cstheme="minorHAnsi"/>
                <w:color w:val="000000"/>
                <w:lang w:eastAsia="en-AU"/>
              </w:rPr>
              <w:t>Wright</w:t>
            </w:r>
            <w:r w:rsidR="003A6625" w:rsidRPr="0064200C">
              <w:rPr>
                <w:rFonts w:eastAsia="Times New Roman" w:cstheme="minorHAnsi"/>
                <w:color w:val="000000"/>
                <w:lang w:eastAsia="en-AU"/>
              </w:rPr>
              <w:t>, Tom</w:t>
            </w:r>
            <w:r w:rsidR="00694208" w:rsidRPr="0064200C">
              <w:rPr>
                <w:rFonts w:eastAsia="Times New Roman" w:cstheme="minorHAnsi"/>
                <w:color w:val="000000"/>
                <w:lang w:eastAsia="en-AU"/>
              </w:rPr>
              <w:t>*</w:t>
            </w:r>
          </w:p>
        </w:tc>
        <w:tc>
          <w:tcPr>
            <w:tcW w:w="2757" w:type="pct"/>
          </w:tcPr>
          <w:p w14:paraId="5906B934" w14:textId="085B7B21" w:rsidR="005B1420" w:rsidRPr="0064200C" w:rsidRDefault="005B1420" w:rsidP="00EF1C7B">
            <w:pPr>
              <w:spacing w:line="252" w:lineRule="auto"/>
              <w:rPr>
                <w:rFonts w:eastAsia="Times" w:cstheme="minorHAnsi"/>
                <w:i/>
                <w:iCs/>
                <w:strike/>
              </w:rPr>
            </w:pPr>
            <w:r w:rsidRPr="0064200C">
              <w:rPr>
                <w:rFonts w:cstheme="minorHAnsi"/>
                <w:i/>
                <w:iCs/>
              </w:rPr>
              <w:t>Black Diggers</w:t>
            </w:r>
          </w:p>
        </w:tc>
      </w:tr>
      <w:tr w:rsidR="005B1420" w:rsidRPr="0064200C" w14:paraId="46D813B2" w14:textId="77777777" w:rsidTr="00305E7F">
        <w:trPr>
          <w:trHeight w:val="255"/>
        </w:trPr>
        <w:tc>
          <w:tcPr>
            <w:tcW w:w="2243" w:type="pct"/>
          </w:tcPr>
          <w:p w14:paraId="0B50C302" w14:textId="00ECF6F1" w:rsidR="005B1420" w:rsidRPr="0064200C" w:rsidRDefault="005B1420" w:rsidP="00EF1C7B">
            <w:pPr>
              <w:spacing w:line="252" w:lineRule="auto"/>
              <w:rPr>
                <w:rFonts w:eastAsia="Times New Roman" w:cstheme="minorHAnsi"/>
                <w:color w:val="000000"/>
                <w:lang w:eastAsia="en-AU"/>
              </w:rPr>
            </w:pPr>
            <w:r w:rsidRPr="0064200C">
              <w:rPr>
                <w:rFonts w:eastAsia="Times New Roman" w:cstheme="minorHAnsi"/>
                <w:color w:val="000000"/>
                <w:lang w:eastAsia="en-AU"/>
              </w:rPr>
              <w:t>Wright</w:t>
            </w:r>
            <w:r w:rsidR="003A6625" w:rsidRPr="0064200C">
              <w:rPr>
                <w:rFonts w:eastAsia="Times New Roman" w:cstheme="minorHAnsi"/>
                <w:color w:val="000000"/>
                <w:lang w:eastAsia="en-AU"/>
              </w:rPr>
              <w:t>, Tom</w:t>
            </w:r>
            <w:r w:rsidR="00694208" w:rsidRPr="0064200C">
              <w:rPr>
                <w:rFonts w:eastAsia="Times New Roman" w:cstheme="minorHAnsi"/>
                <w:color w:val="000000"/>
                <w:lang w:eastAsia="en-AU"/>
              </w:rPr>
              <w:t>*</w:t>
            </w:r>
          </w:p>
        </w:tc>
        <w:tc>
          <w:tcPr>
            <w:tcW w:w="2757" w:type="pct"/>
          </w:tcPr>
          <w:p w14:paraId="3455E9B6" w14:textId="388F6254" w:rsidR="005B1420" w:rsidRPr="0064200C" w:rsidRDefault="005B1420" w:rsidP="00EF1C7B">
            <w:pPr>
              <w:spacing w:line="252" w:lineRule="auto"/>
              <w:rPr>
                <w:rFonts w:cstheme="minorHAnsi"/>
                <w:i/>
                <w:iCs/>
              </w:rPr>
            </w:pPr>
            <w:r w:rsidRPr="0064200C">
              <w:rPr>
                <w:rFonts w:cstheme="minorHAnsi"/>
                <w:i/>
                <w:iCs/>
              </w:rPr>
              <w:t>Picnic at Hanging Rock</w:t>
            </w:r>
          </w:p>
        </w:tc>
      </w:tr>
      <w:tr w:rsidR="005B1420" w:rsidRPr="0064200C" w14:paraId="04CFCBF4" w14:textId="77777777" w:rsidTr="00305E7F">
        <w:trPr>
          <w:trHeight w:val="255"/>
        </w:trPr>
        <w:tc>
          <w:tcPr>
            <w:tcW w:w="2243" w:type="pct"/>
          </w:tcPr>
          <w:p w14:paraId="45ED15F2" w14:textId="7080B0F4" w:rsidR="005B1420" w:rsidRPr="0064200C" w:rsidRDefault="005B1420" w:rsidP="00EF1C7B">
            <w:pPr>
              <w:spacing w:line="252" w:lineRule="auto"/>
              <w:rPr>
                <w:rFonts w:eastAsia="Times New Roman" w:cstheme="minorHAnsi"/>
                <w:color w:val="000000"/>
                <w:lang w:eastAsia="en-AU"/>
              </w:rPr>
            </w:pPr>
            <w:r w:rsidRPr="0064200C">
              <w:rPr>
                <w:rFonts w:cstheme="minorHAnsi"/>
              </w:rPr>
              <w:t>Wyatt</w:t>
            </w:r>
            <w:r w:rsidR="003A6625" w:rsidRPr="0064200C">
              <w:rPr>
                <w:rFonts w:cstheme="minorHAnsi"/>
              </w:rPr>
              <w:t>, Meyne</w:t>
            </w:r>
            <w:r w:rsidR="00694208" w:rsidRPr="0064200C">
              <w:rPr>
                <w:rFonts w:cstheme="minorHAnsi"/>
              </w:rPr>
              <w:t>*</w:t>
            </w:r>
          </w:p>
        </w:tc>
        <w:tc>
          <w:tcPr>
            <w:tcW w:w="2757" w:type="pct"/>
          </w:tcPr>
          <w:p w14:paraId="336FB4CA" w14:textId="6FBBF2F9" w:rsidR="005B1420" w:rsidRPr="0064200C" w:rsidRDefault="005B1420" w:rsidP="00EF1C7B">
            <w:pPr>
              <w:spacing w:line="252" w:lineRule="auto"/>
              <w:rPr>
                <w:rFonts w:cstheme="minorHAnsi"/>
                <w:i/>
                <w:iCs/>
              </w:rPr>
            </w:pPr>
            <w:r w:rsidRPr="0064200C">
              <w:rPr>
                <w:rFonts w:cstheme="minorHAnsi"/>
                <w:i/>
                <w:iCs/>
              </w:rPr>
              <w:t>City of Gold</w:t>
            </w:r>
          </w:p>
        </w:tc>
      </w:tr>
    </w:tbl>
    <w:p w14:paraId="78CE8915" w14:textId="77777777" w:rsidR="00C37DC4" w:rsidRPr="00305E7F" w:rsidRDefault="00C37DC4" w:rsidP="00305E7F">
      <w:r w:rsidRPr="00305E7F">
        <w:br w:type="page"/>
      </w:r>
    </w:p>
    <w:p w14:paraId="7A540BC9" w14:textId="266DEE21" w:rsidR="001D3863" w:rsidRPr="00A74BFF" w:rsidRDefault="001D3863" w:rsidP="00305E7F">
      <w:pPr>
        <w:pStyle w:val="SCSAHeading2"/>
      </w:pPr>
      <w:r w:rsidRPr="00A74BFF">
        <w:lastRenderedPageBreak/>
        <w:t>Prose fiction texts</w:t>
      </w:r>
    </w:p>
    <w:p w14:paraId="0555129D" w14:textId="27B44EC7" w:rsidR="001D3863" w:rsidRPr="00A74BFF" w:rsidRDefault="001D3863" w:rsidP="00305E7F">
      <w:pPr>
        <w:pStyle w:val="SCSAHeading3"/>
        <w:rPr>
          <w:rFonts w:ascii="Franklin Gothic Medium" w:eastAsia="Franklin Gothic Book" w:hAnsi="Franklin Gothic Medium" w:cs="Calibri"/>
          <w:sz w:val="32"/>
          <w:szCs w:val="32"/>
          <w:lang w:eastAsia="en-AU"/>
        </w:rPr>
      </w:pPr>
      <w:r w:rsidRPr="00E36B43">
        <w:t>S</w:t>
      </w:r>
      <w:r w:rsidR="00C61F09" w:rsidRPr="00E36B43">
        <w:t>hort</w:t>
      </w:r>
      <w:r w:rsidR="00C61F09" w:rsidRPr="00A74BFF">
        <w:rPr>
          <w:rFonts w:ascii="Franklin Gothic Medium" w:eastAsia="Franklin Gothic Book" w:hAnsi="Franklin Gothic Medium" w:cs="Calibri"/>
          <w:sz w:val="32"/>
          <w:szCs w:val="32"/>
          <w:lang w:eastAsia="en-AU"/>
        </w:rPr>
        <w:t xml:space="preserve"> </w:t>
      </w:r>
      <w:r w:rsidR="00C61F09" w:rsidRPr="00E36B43">
        <w:t>stories</w:t>
      </w:r>
    </w:p>
    <w:p w14:paraId="2B8E4373" w14:textId="554AC7B3" w:rsidR="00C61F09" w:rsidRPr="00A74BFF" w:rsidRDefault="00C61F09" w:rsidP="00305E7F">
      <w:pPr>
        <w:rPr>
          <w:rFonts w:ascii="Calibri" w:eastAsia="Times New Roman" w:hAnsi="Calibri" w:cs="Times New Roman"/>
          <w:b/>
        </w:rPr>
      </w:pPr>
      <w:r w:rsidRPr="00A74BFF">
        <w:rPr>
          <w:rFonts w:ascii="Calibri" w:eastAsia="Times New Roman" w:hAnsi="Calibri" w:cs="Times New Roman"/>
        </w:rPr>
        <w:t>If an ATAR examination candidate</w:t>
      </w:r>
      <w:r w:rsidR="004F57B0">
        <w:rPr>
          <w:rFonts w:ascii="Calibri" w:eastAsia="Times New Roman" w:hAnsi="Calibri" w:cs="Times New Roman"/>
        </w:rPr>
        <w:t xml:space="preserve"> </w:t>
      </w:r>
      <w:r w:rsidRPr="00A74BFF">
        <w:rPr>
          <w:rFonts w:ascii="Calibri" w:eastAsia="Times New Roman" w:hAnsi="Calibri" w:cs="Times New Roman"/>
        </w:rPr>
        <w:t xml:space="preserve">refers to a short story as a primary reference, </w:t>
      </w:r>
      <w:r w:rsidRPr="00A74BFF">
        <w:rPr>
          <w:rFonts w:ascii="Calibri" w:eastAsia="Times New Roman" w:hAnsi="Calibri" w:cs="Times New Roman"/>
          <w:b/>
        </w:rPr>
        <w:t>that short story must be listed below.</w:t>
      </w:r>
    </w:p>
    <w:p w14:paraId="6E843DC4" w14:textId="191AD67E" w:rsidR="00AD7A85" w:rsidRPr="00305E7F" w:rsidRDefault="00C61F09" w:rsidP="00305E7F">
      <w:r w:rsidRPr="00A74BFF">
        <w:rPr>
          <w:rFonts w:ascii="Calibri" w:eastAsia="Times New Roman" w:hAnsi="Calibri" w:cs="Times New Roman"/>
        </w:rPr>
        <w:t>Where a short story title is listed without an anthology title, teachers may use that story wherever it has been published. The short stories listed in anthologies may also be s</w:t>
      </w:r>
      <w:r w:rsidR="00545A47" w:rsidRPr="00A74BFF">
        <w:rPr>
          <w:rFonts w:ascii="Calibri" w:eastAsia="Times New Roman" w:hAnsi="Calibri" w:cs="Times New Roman"/>
        </w:rPr>
        <w:t>ourced from other publications</w:t>
      </w:r>
      <w:r w:rsidR="006B06AC">
        <w:rPr>
          <w:rFonts w:ascii="Calibri" w:eastAsia="Times New Roman" w:hAnsi="Calibri" w:cs="Times New Roman"/>
        </w:rPr>
        <w:t>,</w:t>
      </w:r>
      <w:r w:rsidR="00545A47" w:rsidRPr="00A74BFF">
        <w:rPr>
          <w:rFonts w:ascii="Calibri" w:eastAsia="Times New Roman" w:hAnsi="Calibri" w:cs="Times New Roman"/>
        </w:rPr>
        <w:t xml:space="preserve"> but </w:t>
      </w:r>
      <w:r w:rsidR="00545A47" w:rsidRPr="0072221D">
        <w:rPr>
          <w:rFonts w:ascii="Calibri" w:eastAsia="Times New Roman" w:hAnsi="Calibri" w:cs="Times New Roman"/>
          <w:b/>
        </w:rPr>
        <w:t>it is only the short stories listed below</w:t>
      </w:r>
      <w:r w:rsidR="00545A47" w:rsidRPr="00A74BFF">
        <w:rPr>
          <w:rFonts w:ascii="Calibri" w:eastAsia="Times New Roman" w:hAnsi="Calibri" w:cs="Times New Roman"/>
        </w:rPr>
        <w:t xml:space="preserve"> that may be referred to as primary references in the </w:t>
      </w:r>
      <w:r w:rsidR="0072221D">
        <w:rPr>
          <w:rFonts w:ascii="Calibri" w:eastAsia="Times New Roman" w:hAnsi="Calibri" w:cs="Times New Roman"/>
        </w:rPr>
        <w:t xml:space="preserve">Literature ATAR </w:t>
      </w:r>
      <w:r w:rsidR="00545A47" w:rsidRPr="00A74BFF">
        <w:rPr>
          <w:rFonts w:ascii="Calibri" w:eastAsia="Times New Roman" w:hAnsi="Calibri" w:cs="Times New Roman"/>
        </w:rPr>
        <w:t>examination.</w:t>
      </w:r>
      <w:r w:rsidR="00AD7A85">
        <w:rPr>
          <w:rFonts w:ascii="Calibri" w:eastAsia="Times New Roman" w:hAnsi="Calibri" w:cs="Times New Roman"/>
        </w:rPr>
        <w:t xml:space="preserve"> </w:t>
      </w:r>
      <w:r w:rsidR="00AD7A85" w:rsidRPr="00623C10">
        <w:rPr>
          <w:rFonts w:ascii="Calibri" w:eastAsia="Times" w:hAnsi="Calibri" w:cs="Arial"/>
          <w:bCs/>
        </w:rPr>
        <w:t>Australian writers/texts are indicated with an asterisk</w:t>
      </w:r>
      <w:r w:rsidR="00305E7F">
        <w:rPr>
          <w:rFonts w:ascii="Calibri" w:eastAsia="Times" w:hAnsi="Calibri" w:cs="Arial"/>
          <w:bCs/>
        </w:rPr>
        <w:t> </w:t>
      </w:r>
      <w:r w:rsidR="00AD7A85">
        <w:rPr>
          <w:rFonts w:ascii="Calibri" w:eastAsia="Times" w:hAnsi="Calibri" w:cs="Arial"/>
          <w:bCs/>
        </w:rPr>
        <w:t>(*).</w:t>
      </w:r>
    </w:p>
    <w:tbl>
      <w:tblPr>
        <w:tblStyle w:val="SCSATable"/>
        <w:tblW w:w="5000" w:type="pct"/>
        <w:tblLook w:val="00A0" w:firstRow="1" w:lastRow="0" w:firstColumn="1" w:lastColumn="0" w:noHBand="0" w:noVBand="0"/>
      </w:tblPr>
      <w:tblGrid>
        <w:gridCol w:w="2689"/>
        <w:gridCol w:w="6371"/>
      </w:tblGrid>
      <w:tr w:rsidR="00617D39" w:rsidRPr="00A74BFF" w14:paraId="42098EE1" w14:textId="77777777" w:rsidTr="00305E7F">
        <w:trPr>
          <w:cnfStyle w:val="100000000000" w:firstRow="1" w:lastRow="0" w:firstColumn="0" w:lastColumn="0" w:oddVBand="0" w:evenVBand="0" w:oddHBand="0" w:evenHBand="0" w:firstRowFirstColumn="0" w:firstRowLastColumn="0" w:lastRowFirstColumn="0" w:lastRowLastColumn="0"/>
          <w:cantSplit/>
          <w:trHeight w:val="227"/>
        </w:trPr>
        <w:tc>
          <w:tcPr>
            <w:tcW w:w="1484" w:type="pct"/>
          </w:tcPr>
          <w:p w14:paraId="360070FB" w14:textId="77777777" w:rsidR="00617D39" w:rsidRPr="00305E7F" w:rsidRDefault="00617D39" w:rsidP="003055FC">
            <w:r w:rsidRPr="00305E7F">
              <w:t>Author</w:t>
            </w:r>
          </w:p>
        </w:tc>
        <w:tc>
          <w:tcPr>
            <w:tcW w:w="3516" w:type="pct"/>
          </w:tcPr>
          <w:p w14:paraId="49FB200E" w14:textId="2533B84A" w:rsidR="00617D39" w:rsidRPr="00305E7F" w:rsidRDefault="00617D39" w:rsidP="003055FC">
            <w:r w:rsidRPr="00305E7F">
              <w:t>Titles of Short Stories</w:t>
            </w:r>
          </w:p>
        </w:tc>
      </w:tr>
      <w:tr w:rsidR="00617D39" w:rsidRPr="00A74BFF" w14:paraId="4F41E400" w14:textId="77777777" w:rsidTr="00305E7F">
        <w:trPr>
          <w:cantSplit/>
          <w:trHeight w:val="1017"/>
        </w:trPr>
        <w:tc>
          <w:tcPr>
            <w:tcW w:w="1484" w:type="pct"/>
          </w:tcPr>
          <w:p w14:paraId="03BB26C2" w14:textId="77777777"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Adams, Glenda*</w:t>
            </w:r>
          </w:p>
          <w:p w14:paraId="3DCA8BDC" w14:textId="52D07424"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1F5FFD">
              <w:rPr>
                <w:rFonts w:ascii="Calibri" w:eastAsia="Times New Roman" w:hAnsi="Calibri" w:cs="Arial"/>
                <w:b/>
              </w:rPr>
              <w:t>:</w:t>
            </w:r>
          </w:p>
          <w:p w14:paraId="1E645748" w14:textId="70C0B0F9"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i/>
                <w:spacing w:val="-3"/>
              </w:rPr>
              <w:t>The Hottest Night of the Century</w:t>
            </w:r>
          </w:p>
        </w:tc>
        <w:tc>
          <w:tcPr>
            <w:tcW w:w="3516" w:type="pct"/>
          </w:tcPr>
          <w:p w14:paraId="20E3690D" w14:textId="5E38127D"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A Snake Down Under; Friends; Lies; Marguerite; My Secret Life; Reclamation; Reconstruction of an Event; Summer in France; The Circle; The Hollow Woman; The Hottest Night of the Century; The Music Masters; Twelfth Night or The Passion</w:t>
            </w:r>
            <w:r w:rsidR="003C31AC">
              <w:rPr>
                <w:rFonts w:ascii="Calibri" w:eastAsia="Times New Roman" w:hAnsi="Calibri" w:cs="Arial"/>
                <w:spacing w:val="-3"/>
              </w:rPr>
              <w:t>;</w:t>
            </w:r>
            <w:r w:rsidR="00DD07E5">
              <w:rPr>
                <w:rFonts w:ascii="Calibri" w:eastAsia="Times New Roman" w:hAnsi="Calibri" w:cs="Arial"/>
                <w:spacing w:val="-3"/>
              </w:rPr>
              <w:t xml:space="preserve"> </w:t>
            </w:r>
            <w:r w:rsidRPr="00A74BFF">
              <w:rPr>
                <w:rFonts w:ascii="Calibri" w:eastAsia="Times New Roman" w:hAnsi="Calibri" w:cs="Arial"/>
                <w:spacing w:val="-3"/>
              </w:rPr>
              <w:t>Wedding</w:t>
            </w:r>
          </w:p>
        </w:tc>
      </w:tr>
      <w:tr w:rsidR="00617D39" w:rsidRPr="00A74BFF" w14:paraId="37B28318" w14:textId="77777777" w:rsidTr="00305E7F">
        <w:trPr>
          <w:cantSplit/>
          <w:trHeight w:val="692"/>
        </w:trPr>
        <w:tc>
          <w:tcPr>
            <w:tcW w:w="1484" w:type="pct"/>
          </w:tcPr>
          <w:p w14:paraId="2DD4AA65" w14:textId="77777777"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Adichie, Chimamanda Ngozi</w:t>
            </w:r>
          </w:p>
          <w:p w14:paraId="5299A8BA" w14:textId="72EC48B6"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1F5FFD">
              <w:rPr>
                <w:rFonts w:ascii="Calibri" w:eastAsia="Times New Roman" w:hAnsi="Calibri" w:cs="Arial"/>
                <w:b/>
              </w:rPr>
              <w:t>:</w:t>
            </w:r>
          </w:p>
          <w:p w14:paraId="6BEABEB6" w14:textId="77777777"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i/>
                <w:spacing w:val="-3"/>
              </w:rPr>
              <w:t>The Thing Around Your Neck</w:t>
            </w:r>
          </w:p>
        </w:tc>
        <w:tc>
          <w:tcPr>
            <w:tcW w:w="3516" w:type="pct"/>
          </w:tcPr>
          <w:p w14:paraId="3A610967" w14:textId="336242E8"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Cell One; Imitation; Ghosts; On Monday of Last Week; Jumping Monkey Hill; The Thing Around Your Neck; The American Embassy; The Shivering; The Arrangers of Marriage;</w:t>
            </w:r>
            <w:r w:rsidR="005F5C72">
              <w:rPr>
                <w:rFonts w:ascii="Calibri" w:eastAsia="Times New Roman" w:hAnsi="Calibri" w:cs="Arial"/>
                <w:spacing w:val="-3"/>
              </w:rPr>
              <w:t xml:space="preserve"> </w:t>
            </w:r>
            <w:r w:rsidRPr="00A74BFF">
              <w:rPr>
                <w:rFonts w:ascii="Calibri" w:eastAsia="Times New Roman" w:hAnsi="Calibri" w:cs="Arial"/>
                <w:spacing w:val="-3"/>
              </w:rPr>
              <w:t>Tomorrow Is Too Fa</w:t>
            </w:r>
            <w:r w:rsidR="0072221D">
              <w:rPr>
                <w:rFonts w:ascii="Calibri" w:eastAsia="Times New Roman" w:hAnsi="Calibri" w:cs="Arial"/>
                <w:spacing w:val="-3"/>
              </w:rPr>
              <w:t>r; The Headstrong Historian</w:t>
            </w:r>
          </w:p>
        </w:tc>
      </w:tr>
      <w:tr w:rsidR="00617D39" w:rsidRPr="00A74BFF" w14:paraId="0D0EB5AE" w14:textId="77777777" w:rsidTr="00305E7F">
        <w:trPr>
          <w:cantSplit/>
          <w:trHeight w:val="990"/>
        </w:trPr>
        <w:tc>
          <w:tcPr>
            <w:tcW w:w="1484" w:type="pct"/>
          </w:tcPr>
          <w:p w14:paraId="565BFEEB" w14:textId="77777777" w:rsidR="00617D39" w:rsidRPr="00A74BFF" w:rsidRDefault="00617D39" w:rsidP="003055FC">
            <w:r w:rsidRPr="00A74BFF">
              <w:rPr>
                <w:rFonts w:ascii="Calibri" w:eastAsia="Times New Roman" w:hAnsi="Calibri" w:cs="Arial"/>
                <w:spacing w:val="-3"/>
              </w:rPr>
              <w:t>Bail, Murray*</w:t>
            </w:r>
          </w:p>
          <w:p w14:paraId="224F56FD" w14:textId="436FD2E8"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1F5FFD">
              <w:rPr>
                <w:rFonts w:ascii="Calibri" w:eastAsia="Times New Roman" w:hAnsi="Calibri" w:cs="Arial"/>
                <w:b/>
              </w:rPr>
              <w:t>:</w:t>
            </w:r>
          </w:p>
          <w:p w14:paraId="2DF9A69A" w14:textId="2CCCB90C" w:rsidR="00617D39" w:rsidRPr="00AF4553" w:rsidRDefault="00617D39" w:rsidP="003055FC">
            <w:pPr>
              <w:rPr>
                <w:rFonts w:ascii="Calibri" w:hAnsi="Calibri" w:cs="Calibri"/>
                <w:color w:val="000000"/>
              </w:rPr>
            </w:pPr>
            <w:r w:rsidRPr="00A74BFF">
              <w:rPr>
                <w:rFonts w:ascii="Calibri" w:hAnsi="Calibri" w:cs="Calibri"/>
                <w:i/>
                <w:iCs/>
                <w:color w:val="000000"/>
              </w:rPr>
              <w:t xml:space="preserve">The Drover’s Wife and </w:t>
            </w:r>
            <w:r w:rsidR="001F5FFD">
              <w:rPr>
                <w:rFonts w:ascii="Calibri" w:hAnsi="Calibri" w:cs="Calibri"/>
                <w:i/>
                <w:iCs/>
                <w:color w:val="000000"/>
              </w:rPr>
              <w:t>O</w:t>
            </w:r>
            <w:r w:rsidRPr="00A74BFF">
              <w:rPr>
                <w:rFonts w:ascii="Calibri" w:hAnsi="Calibri" w:cs="Calibri"/>
                <w:i/>
                <w:iCs/>
                <w:color w:val="000000"/>
              </w:rPr>
              <w:t>ther Stories</w:t>
            </w:r>
            <w:r w:rsidRPr="00A74BFF">
              <w:rPr>
                <w:rFonts w:ascii="Calibri" w:hAnsi="Calibri" w:cs="Calibri"/>
                <w:color w:val="000000"/>
              </w:rPr>
              <w:t xml:space="preserve"> </w:t>
            </w:r>
          </w:p>
        </w:tc>
        <w:tc>
          <w:tcPr>
            <w:tcW w:w="3516" w:type="pct"/>
          </w:tcPr>
          <w:p w14:paraId="2DBF89FB" w14:textId="6DD77013" w:rsidR="00617D39" w:rsidRPr="00FC270D" w:rsidRDefault="00617D39" w:rsidP="003055FC">
            <w:pPr>
              <w:rPr>
                <w:rFonts w:ascii="Calibri" w:eastAsia="Times New Roman" w:hAnsi="Calibri" w:cs="Arial"/>
              </w:rPr>
            </w:pPr>
            <w:r w:rsidRPr="00A74BFF">
              <w:rPr>
                <w:rFonts w:ascii="Calibri" w:eastAsia="Times New Roman" w:hAnsi="Calibri" w:cs="Arial"/>
                <w:spacing w:val="-3"/>
              </w:rPr>
              <w:t xml:space="preserve">A,B,C,D,E,F,G,H,I,J,K,L,M,N,O,P,Q,R,S,T,U,V,W,X,Y,Z; Cul-de-Sac (uncompleted); Healing; </w:t>
            </w:r>
            <w:proofErr w:type="spellStart"/>
            <w:r w:rsidRPr="00A74BFF">
              <w:rPr>
                <w:rFonts w:ascii="Calibri" w:eastAsia="Times New Roman" w:hAnsi="Calibri" w:cs="Arial"/>
                <w:spacing w:val="-3"/>
              </w:rPr>
              <w:t>Heubler</w:t>
            </w:r>
            <w:proofErr w:type="spellEnd"/>
            <w:r w:rsidRPr="00A74BFF">
              <w:rPr>
                <w:rFonts w:ascii="Calibri" w:eastAsia="Times New Roman" w:hAnsi="Calibri" w:cs="Arial"/>
                <w:spacing w:val="-3"/>
              </w:rPr>
              <w:t>; Home Ownership; Life of the Party; Ore; Paradise; Portrait of Electricity; The Drover’s Wife; The Partitions; The</w:t>
            </w:r>
            <w:r w:rsidR="0072221D">
              <w:rPr>
                <w:rFonts w:ascii="Calibri" w:eastAsia="Times New Roman" w:hAnsi="Calibri" w:cs="Arial"/>
                <w:spacing w:val="-3"/>
              </w:rPr>
              <w:t xml:space="preserve"> Silence; Zoellner’s Definition</w:t>
            </w:r>
          </w:p>
        </w:tc>
      </w:tr>
      <w:tr w:rsidR="00617D39" w:rsidRPr="00A74BFF" w14:paraId="062CF812" w14:textId="77777777" w:rsidTr="00305E7F">
        <w:trPr>
          <w:cantSplit/>
        </w:trPr>
        <w:tc>
          <w:tcPr>
            <w:tcW w:w="1484" w:type="pct"/>
          </w:tcPr>
          <w:p w14:paraId="085C9148" w14:textId="77777777"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Barnard, Marjorie*</w:t>
            </w:r>
          </w:p>
        </w:tc>
        <w:tc>
          <w:tcPr>
            <w:tcW w:w="3516" w:type="pct"/>
          </w:tcPr>
          <w:p w14:paraId="623E2C0E" w14:textId="1592FF89" w:rsidR="00617D39" w:rsidRPr="00A74BFF" w:rsidRDefault="00617D39" w:rsidP="003055FC">
            <w:pPr>
              <w:rPr>
                <w:rFonts w:ascii="Calibri" w:hAnsi="Calibri" w:cs="Calibri"/>
                <w:color w:val="000000"/>
              </w:rPr>
            </w:pPr>
            <w:r w:rsidRPr="00A74BFF">
              <w:rPr>
                <w:rFonts w:ascii="Calibri" w:eastAsia="Times New Roman" w:hAnsi="Calibri" w:cs="Arial"/>
                <w:spacing w:val="-3"/>
              </w:rPr>
              <w:t>The Lottery</w:t>
            </w:r>
          </w:p>
        </w:tc>
      </w:tr>
      <w:tr w:rsidR="00617D39" w:rsidRPr="00A74BFF" w14:paraId="6D5B803B" w14:textId="77777777" w:rsidTr="00305E7F">
        <w:trPr>
          <w:cantSplit/>
          <w:trHeight w:val="1598"/>
        </w:trPr>
        <w:tc>
          <w:tcPr>
            <w:tcW w:w="1484" w:type="pct"/>
          </w:tcPr>
          <w:p w14:paraId="06357BFF" w14:textId="77777777" w:rsidR="00617D39" w:rsidRPr="00A74BFF" w:rsidRDefault="00617D39" w:rsidP="003055FC">
            <w:pPr>
              <w:rPr>
                <w:rFonts w:ascii="Calibri" w:eastAsia="Times New Roman" w:hAnsi="Calibri" w:cs="Arial"/>
                <w:spacing w:val="-3"/>
              </w:rPr>
            </w:pPr>
            <w:r w:rsidRPr="00A74BFF">
              <w:rPr>
                <w:rFonts w:ascii="Calibri" w:eastAsia="Times New Roman" w:hAnsi="Calibri" w:cs="Arial"/>
                <w:spacing w:val="-3"/>
              </w:rPr>
              <w:t>Baynton, Barbara*</w:t>
            </w:r>
          </w:p>
          <w:p w14:paraId="4CE2949E" w14:textId="39899047"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1F5FFD">
              <w:rPr>
                <w:rFonts w:ascii="Calibri" w:eastAsia="Times New Roman" w:hAnsi="Calibri" w:cs="Arial"/>
                <w:b/>
              </w:rPr>
              <w:t>:</w:t>
            </w:r>
          </w:p>
          <w:p w14:paraId="73EB5C33" w14:textId="71F646A7" w:rsidR="00617D39" w:rsidRPr="00A74BFF" w:rsidRDefault="00617D39" w:rsidP="003055FC">
            <w:pPr>
              <w:rPr>
                <w:rFonts w:ascii="Calibri" w:eastAsia="Times New Roman" w:hAnsi="Calibri" w:cs="Arial"/>
                <w:spacing w:val="-3"/>
              </w:rPr>
            </w:pPr>
            <w:r w:rsidRPr="00A74BFF">
              <w:rPr>
                <w:rFonts w:ascii="Calibri" w:hAnsi="Calibri" w:cs="Calibri"/>
                <w:i/>
                <w:iCs/>
                <w:color w:val="000000"/>
              </w:rPr>
              <w:t>Collected Short Stories</w:t>
            </w:r>
            <w:r w:rsidRPr="00A74BFF">
              <w:rPr>
                <w:rFonts w:ascii="Calibri" w:hAnsi="Calibri" w:cs="Calibri"/>
                <w:color w:val="000000"/>
              </w:rPr>
              <w:t xml:space="preserve"> </w:t>
            </w:r>
          </w:p>
        </w:tc>
        <w:tc>
          <w:tcPr>
            <w:tcW w:w="3516" w:type="pct"/>
          </w:tcPr>
          <w:p w14:paraId="273D1501" w14:textId="2CFBFB01"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 xml:space="preserve">“B.B.” to The Bulletin; A Dreamer; A Noon, an Eve, a Night; Australian Spring; Billy Skywonkie; Bush Church; Day-Birth; Good-Bye, </w:t>
            </w:r>
            <w:proofErr w:type="gramStart"/>
            <w:r w:rsidRPr="00A74BFF">
              <w:rPr>
                <w:rFonts w:ascii="Calibri" w:eastAsia="Times New Roman" w:hAnsi="Calibri" w:cs="Arial"/>
                <w:spacing w:val="-3"/>
              </w:rPr>
              <w:t>Australia!;</w:t>
            </w:r>
            <w:proofErr w:type="gramEnd"/>
            <w:r w:rsidRPr="00A74BFF">
              <w:rPr>
                <w:rFonts w:ascii="Calibri" w:eastAsia="Times New Roman" w:hAnsi="Calibri" w:cs="Arial"/>
                <w:spacing w:val="-3"/>
              </w:rPr>
              <w:t xml:space="preserve"> Her Bush Sweetheart; Human Toll; In Rama. The Bush Mother; Indignity of Domestic Service; Letter to Nellie Melba; Mrs Barbara Baynton: Interview in Home (1920); Rare Banqueters; </w:t>
            </w:r>
            <w:proofErr w:type="spellStart"/>
            <w:r w:rsidRPr="00A74BFF">
              <w:rPr>
                <w:rFonts w:ascii="Calibri" w:eastAsia="Times New Roman" w:hAnsi="Calibri" w:cs="Arial"/>
                <w:spacing w:val="-3"/>
              </w:rPr>
              <w:t>Scrammy</w:t>
            </w:r>
            <w:proofErr w:type="spellEnd"/>
            <w:r w:rsidRPr="00A74BFF">
              <w:rPr>
                <w:rFonts w:ascii="Calibri" w:eastAsia="Times New Roman" w:hAnsi="Calibri" w:cs="Arial"/>
                <w:spacing w:val="-3"/>
              </w:rPr>
              <w:t xml:space="preserve"> ’</w:t>
            </w:r>
            <w:proofErr w:type="gramStart"/>
            <w:r w:rsidRPr="00A74BFF">
              <w:rPr>
                <w:rFonts w:ascii="Calibri" w:eastAsia="Times New Roman" w:hAnsi="Calibri" w:cs="Arial"/>
                <w:spacing w:val="-3"/>
              </w:rPr>
              <w:t>And;</w:t>
            </w:r>
            <w:proofErr w:type="gramEnd"/>
            <w:r w:rsidRPr="00A74BFF">
              <w:rPr>
                <w:rFonts w:ascii="Calibri" w:eastAsia="Times New Roman" w:hAnsi="Calibri" w:cs="Arial"/>
                <w:spacing w:val="-3"/>
              </w:rPr>
              <w:t xml:space="preserve"> Squeaker’s Mate; The Australian Soldier; The Broken Bough; The Chosen Vessel; To My Country; To-Morrow; To-Morrow’s Song; Toohey’s Party; Trooper Jim Tasman</w:t>
            </w:r>
          </w:p>
        </w:tc>
      </w:tr>
      <w:tr w:rsidR="00655D47" w:rsidRPr="00A74BFF" w14:paraId="703229D9" w14:textId="77777777" w:rsidTr="00305E7F">
        <w:trPr>
          <w:cantSplit/>
          <w:trHeight w:val="391"/>
        </w:trPr>
        <w:tc>
          <w:tcPr>
            <w:tcW w:w="1484" w:type="pct"/>
          </w:tcPr>
          <w:p w14:paraId="79A74FDA" w14:textId="3A5867F9" w:rsidR="00655D47" w:rsidRPr="00034858" w:rsidRDefault="00655D47" w:rsidP="003055FC">
            <w:pPr>
              <w:rPr>
                <w:rFonts w:ascii="Calibri" w:eastAsia="Times New Roman" w:hAnsi="Calibri" w:cs="Arial"/>
                <w:spacing w:val="-3"/>
              </w:rPr>
            </w:pPr>
            <w:r>
              <w:rPr>
                <w:rFonts w:ascii="Calibri" w:eastAsia="Times New Roman" w:hAnsi="Calibri" w:cs="Arial"/>
                <w:spacing w:val="-3"/>
              </w:rPr>
              <w:t>Birch, Tony</w:t>
            </w:r>
            <w:r w:rsidR="00926AA0">
              <w:rPr>
                <w:rFonts w:ascii="Calibri" w:eastAsia="Times New Roman" w:hAnsi="Calibri" w:cs="Arial"/>
                <w:spacing w:val="-3"/>
              </w:rPr>
              <w:t>*</w:t>
            </w:r>
          </w:p>
        </w:tc>
        <w:tc>
          <w:tcPr>
            <w:tcW w:w="3516" w:type="pct"/>
          </w:tcPr>
          <w:p w14:paraId="1AF87878" w14:textId="3F7DC7B3" w:rsidR="00655D47" w:rsidRPr="00034858" w:rsidRDefault="008249CB" w:rsidP="003055FC">
            <w:pPr>
              <w:suppressAutoHyphens/>
              <w:rPr>
                <w:rFonts w:ascii="Calibri" w:eastAsia="Times New Roman" w:hAnsi="Calibri" w:cs="Arial"/>
                <w:spacing w:val="-3"/>
              </w:rPr>
            </w:pPr>
            <w:r>
              <w:rPr>
                <w:rFonts w:ascii="Calibri" w:eastAsia="Times New Roman" w:hAnsi="Calibri" w:cs="Arial"/>
                <w:spacing w:val="-3"/>
              </w:rPr>
              <w:t>The Ghost Train; Harmless; Death Star</w:t>
            </w:r>
            <w:r w:rsidR="004D0A15">
              <w:rPr>
                <w:rFonts w:ascii="Calibri" w:eastAsia="Times New Roman" w:hAnsi="Calibri" w:cs="Arial"/>
                <w:spacing w:val="-3"/>
              </w:rPr>
              <w:t xml:space="preserve">; </w:t>
            </w:r>
            <w:r>
              <w:rPr>
                <w:rFonts w:ascii="Calibri" w:eastAsia="Times New Roman" w:hAnsi="Calibri" w:cs="Arial"/>
                <w:spacing w:val="-3"/>
              </w:rPr>
              <w:t>Joe Roberts; The White Girl;</w:t>
            </w:r>
            <w:r w:rsidR="007F5DAE">
              <w:rPr>
                <w:rFonts w:ascii="Calibri" w:eastAsia="Times New Roman" w:hAnsi="Calibri" w:cs="Arial"/>
                <w:spacing w:val="-3"/>
              </w:rPr>
              <w:t xml:space="preserve"> </w:t>
            </w:r>
            <w:r>
              <w:rPr>
                <w:rFonts w:ascii="Calibri" w:eastAsia="Times New Roman" w:hAnsi="Calibri" w:cs="Arial"/>
                <w:spacing w:val="-3"/>
              </w:rPr>
              <w:t>Party Lights; Liam; Painted Glass; Sissy; Frank Slim; Ravens and Sons; Paper Moon; The Good Howard; Colours; Worship</w:t>
            </w:r>
          </w:p>
        </w:tc>
      </w:tr>
      <w:tr w:rsidR="00617D39" w:rsidRPr="00A74BFF" w14:paraId="5E997F93" w14:textId="77777777" w:rsidTr="00305E7F">
        <w:trPr>
          <w:cantSplit/>
          <w:trHeight w:val="309"/>
        </w:trPr>
        <w:tc>
          <w:tcPr>
            <w:tcW w:w="1484" w:type="pct"/>
          </w:tcPr>
          <w:p w14:paraId="198F82F6" w14:textId="780305BF"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Bradbury, Ray</w:t>
            </w:r>
          </w:p>
        </w:tc>
        <w:tc>
          <w:tcPr>
            <w:tcW w:w="3516" w:type="pct"/>
          </w:tcPr>
          <w:p w14:paraId="319FE824" w14:textId="7CCA85D7"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The Whole Town’s Sleeping; The Pedestrian</w:t>
            </w:r>
          </w:p>
        </w:tc>
      </w:tr>
      <w:tr w:rsidR="00617D39" w:rsidRPr="00A74BFF" w14:paraId="6048F15D" w14:textId="77777777" w:rsidTr="00305E7F">
        <w:trPr>
          <w:cantSplit/>
          <w:trHeight w:val="1639"/>
        </w:trPr>
        <w:tc>
          <w:tcPr>
            <w:tcW w:w="1484" w:type="pct"/>
          </w:tcPr>
          <w:p w14:paraId="41C003B8" w14:textId="77777777" w:rsidR="00617D39" w:rsidRPr="00A74BFF" w:rsidRDefault="00617D39" w:rsidP="003055FC">
            <w:pPr>
              <w:rPr>
                <w:rFonts w:ascii="Calibri" w:hAnsi="Calibri" w:cs="Calibri"/>
                <w:color w:val="000000"/>
              </w:rPr>
            </w:pPr>
            <w:r w:rsidRPr="00A74BFF">
              <w:rPr>
                <w:rFonts w:ascii="Calibri" w:hAnsi="Calibri" w:cs="Calibri"/>
                <w:color w:val="000000"/>
              </w:rPr>
              <w:t>Carey, Peter*</w:t>
            </w:r>
          </w:p>
          <w:p w14:paraId="7E5B7119" w14:textId="2A23F134"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1F5FFD">
              <w:rPr>
                <w:rFonts w:ascii="Calibri" w:eastAsia="Times New Roman" w:hAnsi="Calibri" w:cs="Arial"/>
                <w:b/>
              </w:rPr>
              <w:t>:</w:t>
            </w:r>
          </w:p>
          <w:p w14:paraId="72418F8A" w14:textId="7F00C163" w:rsidR="00617D39" w:rsidRPr="00AF4553" w:rsidRDefault="00617D39" w:rsidP="003055FC">
            <w:pPr>
              <w:rPr>
                <w:rFonts w:ascii="Calibri" w:hAnsi="Calibri" w:cs="Calibri"/>
                <w:i/>
                <w:color w:val="000000"/>
              </w:rPr>
            </w:pPr>
            <w:r w:rsidRPr="00A74BFF">
              <w:rPr>
                <w:rFonts w:ascii="Calibri" w:hAnsi="Calibri" w:cs="Calibri"/>
                <w:i/>
                <w:color w:val="000000"/>
              </w:rPr>
              <w:t>Collected Stories</w:t>
            </w:r>
          </w:p>
        </w:tc>
        <w:tc>
          <w:tcPr>
            <w:tcW w:w="3516" w:type="pct"/>
          </w:tcPr>
          <w:p w14:paraId="412269FD" w14:textId="12099331"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Crabs; Peeling; She Wakes; Life and Death in the South</w:t>
            </w:r>
            <w:r w:rsidR="005E389D">
              <w:rPr>
                <w:rFonts w:ascii="Calibri" w:eastAsia="Times New Roman" w:hAnsi="Calibri" w:cs="Arial"/>
                <w:spacing w:val="-3"/>
              </w:rPr>
              <w:t xml:space="preserve"> S</w:t>
            </w:r>
            <w:r w:rsidRPr="00A74BFF">
              <w:rPr>
                <w:rFonts w:ascii="Calibri" w:eastAsia="Times New Roman" w:hAnsi="Calibri" w:cs="Arial"/>
                <w:spacing w:val="-3"/>
              </w:rPr>
              <w:t>ide Pavilion; Room No. 5 (</w:t>
            </w:r>
            <w:proofErr w:type="spellStart"/>
            <w:r w:rsidRPr="00A74BFF">
              <w:rPr>
                <w:rFonts w:ascii="Calibri" w:eastAsia="Times New Roman" w:hAnsi="Calibri" w:cs="Arial"/>
                <w:spacing w:val="-3"/>
              </w:rPr>
              <w:t>Escribo</w:t>
            </w:r>
            <w:proofErr w:type="spellEnd"/>
            <w:r w:rsidRPr="00A74BFF">
              <w:rPr>
                <w:rFonts w:ascii="Calibri" w:eastAsia="Times New Roman" w:hAnsi="Calibri" w:cs="Arial"/>
                <w:spacing w:val="-3"/>
              </w:rPr>
              <w:t>); Happy Story; A Windmill in the West; Withdrawal; Report on the Shadow Industry; Conversations with Unicorns; American Dreams; The Fat Man in History; The Journey of a Lifetime; Do You Love Me?; The Uses of Williamson Wood; The Last Days of a Famous Mime; A Schoolboy Prank; The Chance;</w:t>
            </w:r>
            <w:r w:rsidR="006B06AC">
              <w:rPr>
                <w:rFonts w:ascii="Calibri" w:eastAsia="Times New Roman" w:hAnsi="Calibri" w:cs="Arial"/>
                <w:spacing w:val="-3"/>
              </w:rPr>
              <w:t xml:space="preserve"> </w:t>
            </w:r>
            <w:r w:rsidRPr="00A74BFF">
              <w:rPr>
                <w:rFonts w:ascii="Calibri" w:eastAsia="Times New Roman" w:hAnsi="Calibri" w:cs="Arial"/>
                <w:spacing w:val="-3"/>
              </w:rPr>
              <w:t xml:space="preserve">Fragrance of Roses; The Puzzling Nature of Blue; Ultra-Violet Light; </w:t>
            </w:r>
            <w:proofErr w:type="spellStart"/>
            <w:r w:rsidRPr="00A74BFF">
              <w:rPr>
                <w:rFonts w:ascii="Calibri" w:eastAsia="Times New Roman" w:hAnsi="Calibri" w:cs="Arial"/>
                <w:spacing w:val="-3"/>
              </w:rPr>
              <w:t>Kristu</w:t>
            </w:r>
            <w:proofErr w:type="spellEnd"/>
            <w:r w:rsidRPr="00A74BFF">
              <w:rPr>
                <w:rFonts w:ascii="Calibri" w:eastAsia="Times New Roman" w:hAnsi="Calibri" w:cs="Arial"/>
                <w:spacing w:val="-3"/>
              </w:rPr>
              <w:t xml:space="preserve">-Du; He Found Her in Late Summer; Exotic Pleasures; War Crimes; Joe; A Million </w:t>
            </w:r>
            <w:proofErr w:type="spellStart"/>
            <w:r w:rsidRPr="00A74BFF">
              <w:rPr>
                <w:rFonts w:ascii="Calibri" w:eastAsia="Times New Roman" w:hAnsi="Calibri" w:cs="Arial"/>
                <w:spacing w:val="-3"/>
              </w:rPr>
              <w:t>Dollars Worth</w:t>
            </w:r>
            <w:proofErr w:type="spellEnd"/>
            <w:r w:rsidRPr="00A74BFF">
              <w:rPr>
                <w:rFonts w:ascii="Calibri" w:eastAsia="Times New Roman" w:hAnsi="Calibri" w:cs="Arial"/>
                <w:spacing w:val="-3"/>
              </w:rPr>
              <w:t xml:space="preserve"> of Amphetamines; Concerning the Greek Tyrant</w:t>
            </w:r>
          </w:p>
        </w:tc>
      </w:tr>
      <w:tr w:rsidR="00617D39" w:rsidRPr="00A74BFF" w14:paraId="03C052E3" w14:textId="77777777" w:rsidTr="00305E7F">
        <w:trPr>
          <w:cantSplit/>
          <w:trHeight w:val="253"/>
        </w:trPr>
        <w:tc>
          <w:tcPr>
            <w:tcW w:w="1484" w:type="pct"/>
          </w:tcPr>
          <w:p w14:paraId="33CA9D0D" w14:textId="6444C8EC" w:rsidR="00617D39" w:rsidRPr="00A74BFF" w:rsidRDefault="00617D39" w:rsidP="003055FC">
            <w:pPr>
              <w:rPr>
                <w:rFonts w:ascii="Calibri" w:hAnsi="Calibri" w:cs="Calibri"/>
                <w:color w:val="000000"/>
              </w:rPr>
            </w:pPr>
            <w:r w:rsidRPr="00A74BFF">
              <w:rPr>
                <w:rFonts w:ascii="Calibri" w:hAnsi="Calibri" w:cs="Calibri"/>
                <w:color w:val="000000"/>
              </w:rPr>
              <w:lastRenderedPageBreak/>
              <w:t>Carter, Angela</w:t>
            </w:r>
          </w:p>
        </w:tc>
        <w:tc>
          <w:tcPr>
            <w:tcW w:w="3516" w:type="pct"/>
          </w:tcPr>
          <w:p w14:paraId="7EF7CEAA" w14:textId="3050E003" w:rsidR="00617D39" w:rsidRPr="00A74BFF" w:rsidRDefault="00617D39" w:rsidP="003055FC">
            <w:pPr>
              <w:rPr>
                <w:rFonts w:ascii="Calibri" w:hAnsi="Calibri" w:cs="Calibri"/>
                <w:color w:val="000000"/>
              </w:rPr>
            </w:pPr>
            <w:r w:rsidRPr="00A74BFF">
              <w:rPr>
                <w:rFonts w:ascii="Calibri" w:hAnsi="Calibri" w:cs="Calibri"/>
                <w:color w:val="000000"/>
              </w:rPr>
              <w:t>The Company of Wolves; The Bloody Chamber</w:t>
            </w:r>
          </w:p>
        </w:tc>
      </w:tr>
      <w:tr w:rsidR="00617D39" w:rsidRPr="00A74BFF" w14:paraId="47F07F0C" w14:textId="77777777" w:rsidTr="00305E7F">
        <w:trPr>
          <w:cantSplit/>
          <w:trHeight w:val="327"/>
        </w:trPr>
        <w:tc>
          <w:tcPr>
            <w:tcW w:w="1484" w:type="pct"/>
          </w:tcPr>
          <w:p w14:paraId="04387D26" w14:textId="77777777" w:rsidR="00617D39" w:rsidRPr="00A74BFF" w:rsidRDefault="00617D39" w:rsidP="003055FC">
            <w:pPr>
              <w:rPr>
                <w:rFonts w:ascii="Calibri" w:hAnsi="Calibri" w:cs="Calibri"/>
                <w:color w:val="000000"/>
              </w:rPr>
            </w:pPr>
            <w:r w:rsidRPr="00A74BFF">
              <w:rPr>
                <w:rFonts w:ascii="Calibri" w:hAnsi="Calibri" w:cs="Calibri"/>
                <w:color w:val="000000"/>
              </w:rPr>
              <w:t>Curtin, Amanda*</w:t>
            </w:r>
          </w:p>
          <w:p w14:paraId="0625D481" w14:textId="317958F6"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1F5FFD">
              <w:rPr>
                <w:rFonts w:ascii="Calibri" w:eastAsia="Times New Roman" w:hAnsi="Calibri" w:cs="Arial"/>
                <w:b/>
              </w:rPr>
              <w:t>:</w:t>
            </w:r>
          </w:p>
          <w:p w14:paraId="235B0055" w14:textId="6F3C612E" w:rsidR="00617D39" w:rsidRPr="00A74BFF" w:rsidRDefault="00617D39" w:rsidP="003055FC">
            <w:pPr>
              <w:rPr>
                <w:rFonts w:ascii="Calibri" w:hAnsi="Calibri" w:cs="Calibri"/>
                <w:color w:val="000000"/>
              </w:rPr>
            </w:pPr>
            <w:r w:rsidRPr="00A74BFF">
              <w:rPr>
                <w:rFonts w:ascii="Calibri" w:hAnsi="Calibri" w:cs="Calibri"/>
                <w:i/>
                <w:color w:val="000000"/>
              </w:rPr>
              <w:t>Inherited</w:t>
            </w:r>
          </w:p>
        </w:tc>
        <w:tc>
          <w:tcPr>
            <w:tcW w:w="3516" w:type="pct"/>
          </w:tcPr>
          <w:p w14:paraId="2E56831B" w14:textId="52955952" w:rsidR="00617D39" w:rsidRPr="00A74BFF" w:rsidRDefault="00617D39" w:rsidP="003055FC">
            <w:pPr>
              <w:suppressAutoHyphens/>
              <w:rPr>
                <w:rFonts w:ascii="Calibri" w:eastAsia="Times New Roman" w:hAnsi="Calibri" w:cs="Arial"/>
                <w:spacing w:val="-3"/>
              </w:rPr>
            </w:pPr>
            <w:r w:rsidRPr="00A74BFF">
              <w:rPr>
                <w:rFonts w:ascii="Calibri" w:eastAsia="Times New Roman" w:hAnsi="Calibri" w:cs="Arial"/>
                <w:spacing w:val="-3"/>
              </w:rPr>
              <w:t>Dance memory; Sarah’s ark; On the uses of the dead to the living; Hamburger moon; The sound of a room; Renovation; At that point;</w:t>
            </w:r>
            <w:r w:rsidR="006B06AC">
              <w:rPr>
                <w:rFonts w:ascii="Calibri" w:eastAsia="Times New Roman" w:hAnsi="Calibri" w:cs="Arial"/>
                <w:spacing w:val="-3"/>
              </w:rPr>
              <w:t xml:space="preserve"> </w:t>
            </w:r>
            <w:r w:rsidRPr="00A74BFF">
              <w:rPr>
                <w:rFonts w:ascii="Calibri" w:eastAsia="Times New Roman" w:hAnsi="Calibri" w:cs="Arial"/>
                <w:spacing w:val="-3"/>
              </w:rPr>
              <w:t>Rush; The prospect of grace; Cradle of shadows; Peace; Synapses; Dove; The properties of glass; Custodian; The things she loved; Live forever; Paris bled Into the Indian Ocean; Gratitude</w:t>
            </w:r>
          </w:p>
        </w:tc>
      </w:tr>
      <w:tr w:rsidR="00617D39" w:rsidRPr="00A74BFF" w14:paraId="0D9D6169" w14:textId="77777777" w:rsidTr="00305E7F">
        <w:trPr>
          <w:cantSplit/>
          <w:trHeight w:val="127"/>
        </w:trPr>
        <w:tc>
          <w:tcPr>
            <w:tcW w:w="1484" w:type="pct"/>
          </w:tcPr>
          <w:p w14:paraId="7046B9D6" w14:textId="77777777" w:rsidR="00617D39" w:rsidRPr="00A74BFF" w:rsidRDefault="00617D39" w:rsidP="003055FC">
            <w:pPr>
              <w:rPr>
                <w:rFonts w:ascii="Calibri" w:hAnsi="Calibri" w:cs="Calibri"/>
                <w:color w:val="000000"/>
              </w:rPr>
            </w:pPr>
            <w:r w:rsidRPr="00A74BFF">
              <w:rPr>
                <w:rFonts w:ascii="Calibri" w:hAnsi="Calibri" w:cs="Calibri"/>
                <w:color w:val="000000"/>
              </w:rPr>
              <w:t>Dahl, Roald</w:t>
            </w:r>
          </w:p>
        </w:tc>
        <w:tc>
          <w:tcPr>
            <w:tcW w:w="3516" w:type="pct"/>
          </w:tcPr>
          <w:p w14:paraId="645435B6" w14:textId="7CD58F49" w:rsidR="00617D39" w:rsidRPr="00A74BFF" w:rsidRDefault="00617D39" w:rsidP="003055FC">
            <w:pPr>
              <w:rPr>
                <w:rFonts w:ascii="Calibri" w:hAnsi="Calibri" w:cs="Calibri"/>
                <w:color w:val="000000"/>
              </w:rPr>
            </w:pPr>
            <w:r w:rsidRPr="00A74BFF">
              <w:rPr>
                <w:rFonts w:ascii="Calibri" w:hAnsi="Calibri" w:cs="Calibri"/>
                <w:color w:val="000000"/>
              </w:rPr>
              <w:t>Lamb to the Slaughter</w:t>
            </w:r>
          </w:p>
        </w:tc>
      </w:tr>
      <w:tr w:rsidR="00617D39" w:rsidRPr="00A74BFF" w14:paraId="07B8699B" w14:textId="77777777" w:rsidTr="00305E7F">
        <w:trPr>
          <w:cantSplit/>
        </w:trPr>
        <w:tc>
          <w:tcPr>
            <w:tcW w:w="1484" w:type="pct"/>
          </w:tcPr>
          <w:p w14:paraId="69AEA7E6" w14:textId="77777777" w:rsidR="00617D39" w:rsidRPr="00A74BFF" w:rsidRDefault="00617D39" w:rsidP="003055FC">
            <w:pPr>
              <w:rPr>
                <w:rFonts w:ascii="Calibri" w:hAnsi="Calibri" w:cs="Calibri"/>
                <w:color w:val="000000"/>
              </w:rPr>
            </w:pPr>
            <w:r w:rsidRPr="00A74BFF">
              <w:rPr>
                <w:rFonts w:ascii="Calibri" w:hAnsi="Calibri" w:cs="Calibri"/>
                <w:color w:val="000000"/>
              </w:rPr>
              <w:t>de Maupassant, Guy</w:t>
            </w:r>
          </w:p>
        </w:tc>
        <w:tc>
          <w:tcPr>
            <w:tcW w:w="3516" w:type="pct"/>
          </w:tcPr>
          <w:p w14:paraId="6C6C0994" w14:textId="15D19A4C" w:rsidR="00617D39" w:rsidRPr="00A74BFF" w:rsidRDefault="00617D39" w:rsidP="003055FC">
            <w:pPr>
              <w:rPr>
                <w:rFonts w:ascii="Calibri" w:hAnsi="Calibri" w:cs="Calibri"/>
                <w:color w:val="000000"/>
              </w:rPr>
            </w:pPr>
            <w:r w:rsidRPr="00A74BFF">
              <w:rPr>
                <w:rFonts w:ascii="Calibri" w:hAnsi="Calibri" w:cs="Calibri"/>
                <w:color w:val="000000"/>
              </w:rPr>
              <w:t>The Piece of String</w:t>
            </w:r>
          </w:p>
        </w:tc>
      </w:tr>
      <w:tr w:rsidR="00617D39" w:rsidRPr="00A74BFF" w14:paraId="476F8808" w14:textId="77777777" w:rsidTr="00305E7F">
        <w:trPr>
          <w:cantSplit/>
        </w:trPr>
        <w:tc>
          <w:tcPr>
            <w:tcW w:w="1484" w:type="pct"/>
          </w:tcPr>
          <w:p w14:paraId="48B81615" w14:textId="77777777" w:rsidR="00617D39" w:rsidRPr="00A74BFF" w:rsidRDefault="00617D39" w:rsidP="003055FC">
            <w:pPr>
              <w:rPr>
                <w:rFonts w:ascii="Calibri" w:hAnsi="Calibri" w:cs="Calibri"/>
                <w:color w:val="000000"/>
              </w:rPr>
            </w:pPr>
            <w:r w:rsidRPr="00A74BFF">
              <w:rPr>
                <w:rFonts w:ascii="Calibri" w:hAnsi="Calibri" w:cs="Calibri"/>
                <w:color w:val="000000"/>
              </w:rPr>
              <w:t>Frame, Janet</w:t>
            </w:r>
          </w:p>
          <w:p w14:paraId="5933F500" w14:textId="4E232DCF"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E82799">
              <w:rPr>
                <w:rFonts w:ascii="Calibri" w:eastAsia="Times New Roman" w:hAnsi="Calibri" w:cs="Arial"/>
                <w:b/>
              </w:rPr>
              <w:t>:</w:t>
            </w:r>
          </w:p>
          <w:p w14:paraId="394AE4E1" w14:textId="092A932B" w:rsidR="00617D39" w:rsidRPr="00A74BFF" w:rsidRDefault="00617D39" w:rsidP="003055FC">
            <w:pPr>
              <w:rPr>
                <w:rFonts w:ascii="Calibri" w:hAnsi="Calibri" w:cs="Calibri"/>
                <w:color w:val="000000"/>
              </w:rPr>
            </w:pPr>
            <w:r w:rsidRPr="00A74BFF">
              <w:rPr>
                <w:rFonts w:eastAsia="Times New Roman"/>
                <w:i/>
                <w:iCs/>
              </w:rPr>
              <w:t>The Daylight and The Dus</w:t>
            </w:r>
            <w:r w:rsidR="005E389D">
              <w:rPr>
                <w:rFonts w:eastAsia="Times New Roman"/>
                <w:i/>
                <w:iCs/>
              </w:rPr>
              <w:t>t</w:t>
            </w:r>
          </w:p>
        </w:tc>
        <w:tc>
          <w:tcPr>
            <w:tcW w:w="3516" w:type="pct"/>
          </w:tcPr>
          <w:p w14:paraId="093B6A74" w14:textId="261A92FB" w:rsidR="00617D39" w:rsidRPr="00A74BFF" w:rsidRDefault="00617D39" w:rsidP="003055FC">
            <w:pPr>
              <w:rPr>
                <w:rFonts w:ascii="Calibri" w:hAnsi="Calibri" w:cs="Calibri"/>
                <w:color w:val="000000"/>
              </w:rPr>
            </w:pPr>
            <w:r w:rsidRPr="00A74BFF">
              <w:rPr>
                <w:rFonts w:ascii="Calibri" w:hAnsi="Calibri" w:cs="Calibri"/>
                <w:color w:val="000000"/>
              </w:rPr>
              <w:t xml:space="preserve">The Lagoon; Keel and Kool; My Cousins Who Could Eat Cooked Turnips; Dossy; Swans; The Day of the Sheep; Child; Spirit; My Father’s Best Suit; Miss Gibson and the Lumber Room; A Note on the Russian War; The Birds Began To Sing; The Pictures; My Last Story; A Windy Day; The Terrible Screaming; The Mythmaker’s Office; The Pleasures of Arithmetic; The Daylight and the Dust; Solutions; One Must </w:t>
            </w:r>
            <w:r w:rsidR="005E389D">
              <w:rPr>
                <w:rFonts w:ascii="Calibri" w:hAnsi="Calibri" w:cs="Calibri"/>
                <w:color w:val="000000"/>
              </w:rPr>
              <w:t>G</w:t>
            </w:r>
            <w:r w:rsidRPr="00A74BFF">
              <w:rPr>
                <w:rFonts w:ascii="Calibri" w:hAnsi="Calibri" w:cs="Calibri"/>
                <w:color w:val="000000"/>
              </w:rPr>
              <w:t>ive Up; Two Sheep; The Reservoir; Prizes; A Sense of Proportion; The Bull Calf; The Teacup; The Advocate; The Chosen Image; The Linesman; How Can I Get in Touch with Persia; A Relative of the Famous; The Triumph of Poetry; The Bath; Winter Garden; You Are Now Entering the Human Heart; Insulation; Lolly-Legs; Face Downwards in the Grass; A Boy’s Will; They Never Looked Back; Two Widowers</w:t>
            </w:r>
          </w:p>
        </w:tc>
      </w:tr>
      <w:tr w:rsidR="00034858" w:rsidRPr="00A74BFF" w14:paraId="2939746A" w14:textId="77777777" w:rsidTr="00305E7F">
        <w:trPr>
          <w:cantSplit/>
        </w:trPr>
        <w:tc>
          <w:tcPr>
            <w:tcW w:w="1484" w:type="pct"/>
          </w:tcPr>
          <w:p w14:paraId="74B7C6BE" w14:textId="6C9985C9" w:rsidR="00034858" w:rsidRPr="00A74BFF" w:rsidRDefault="00034858" w:rsidP="003055FC">
            <w:pPr>
              <w:rPr>
                <w:rFonts w:ascii="Calibri" w:hAnsi="Calibri" w:cs="Calibri"/>
                <w:color w:val="000000"/>
              </w:rPr>
            </w:pPr>
            <w:r>
              <w:rPr>
                <w:rFonts w:ascii="Calibri" w:hAnsi="Calibri" w:cs="Calibri"/>
                <w:color w:val="000000"/>
              </w:rPr>
              <w:t>Gardiner, Kelly</w:t>
            </w:r>
            <w:r w:rsidR="00926AA0">
              <w:rPr>
                <w:rFonts w:ascii="Calibri" w:hAnsi="Calibri" w:cs="Calibri"/>
                <w:color w:val="000000"/>
              </w:rPr>
              <w:t>*</w:t>
            </w:r>
          </w:p>
        </w:tc>
        <w:tc>
          <w:tcPr>
            <w:tcW w:w="3516" w:type="pct"/>
          </w:tcPr>
          <w:p w14:paraId="495050D2" w14:textId="66C25E51" w:rsidR="00034858" w:rsidRPr="00A74BFF" w:rsidRDefault="00034858" w:rsidP="003055FC">
            <w:pPr>
              <w:rPr>
                <w:rFonts w:ascii="Calibri" w:hAnsi="Calibri" w:cs="Calibri"/>
                <w:color w:val="000000"/>
              </w:rPr>
            </w:pPr>
            <w:r>
              <w:rPr>
                <w:rFonts w:ascii="Calibri" w:hAnsi="Calibri" w:cs="Calibri"/>
                <w:color w:val="000000"/>
              </w:rPr>
              <w:t>Trouble</w:t>
            </w:r>
          </w:p>
        </w:tc>
      </w:tr>
      <w:tr w:rsidR="00617D39" w:rsidRPr="00A74BFF" w14:paraId="0F99B8D9" w14:textId="77777777" w:rsidTr="00305E7F">
        <w:trPr>
          <w:cantSplit/>
          <w:trHeight w:val="1315"/>
        </w:trPr>
        <w:tc>
          <w:tcPr>
            <w:tcW w:w="1484" w:type="pct"/>
          </w:tcPr>
          <w:p w14:paraId="1CC274F9" w14:textId="77777777" w:rsidR="00617D39" w:rsidRPr="00A74BFF" w:rsidRDefault="00617D39" w:rsidP="003055FC">
            <w:pPr>
              <w:rPr>
                <w:rFonts w:ascii="Calibri" w:hAnsi="Calibri" w:cs="Calibri"/>
                <w:color w:val="000000"/>
              </w:rPr>
            </w:pPr>
            <w:r w:rsidRPr="00A74BFF">
              <w:rPr>
                <w:rFonts w:ascii="Calibri" w:hAnsi="Calibri" w:cs="Calibri"/>
                <w:color w:val="000000"/>
              </w:rPr>
              <w:t>Garner, Helen*</w:t>
            </w:r>
          </w:p>
          <w:p w14:paraId="6B0E34AB" w14:textId="28ED9BE6"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E82799">
              <w:rPr>
                <w:rFonts w:ascii="Calibri" w:eastAsia="Times New Roman" w:hAnsi="Calibri" w:cs="Arial"/>
                <w:b/>
              </w:rPr>
              <w:t>:</w:t>
            </w:r>
          </w:p>
          <w:p w14:paraId="0880ABF1" w14:textId="1001576D" w:rsidR="00617D39" w:rsidRPr="00A74BFF" w:rsidRDefault="00617D39" w:rsidP="003055FC">
            <w:pPr>
              <w:rPr>
                <w:rFonts w:ascii="Calibri" w:hAnsi="Calibri" w:cs="Calibri"/>
                <w:color w:val="000000"/>
              </w:rPr>
            </w:pPr>
            <w:r w:rsidRPr="00A74BFF">
              <w:rPr>
                <w:rFonts w:ascii="Calibri" w:hAnsi="Calibri" w:cs="Calibri"/>
                <w:i/>
                <w:iCs/>
                <w:color w:val="000000"/>
              </w:rPr>
              <w:t>My Hard Heart: Selected Fiction</w:t>
            </w:r>
            <w:r w:rsidRPr="00A74BFF">
              <w:rPr>
                <w:rFonts w:ascii="Calibri" w:hAnsi="Calibri" w:cs="Calibri"/>
                <w:color w:val="000000"/>
              </w:rPr>
              <w:t xml:space="preserve"> </w:t>
            </w:r>
          </w:p>
        </w:tc>
        <w:tc>
          <w:tcPr>
            <w:tcW w:w="3516" w:type="pct"/>
          </w:tcPr>
          <w:p w14:paraId="4624DF5C" w14:textId="1B75D5D5" w:rsidR="00617D39" w:rsidRPr="00A74BFF" w:rsidRDefault="00617D39" w:rsidP="003055FC">
            <w:pPr>
              <w:rPr>
                <w:rFonts w:ascii="Calibri" w:hAnsi="Calibri" w:cs="Calibri"/>
                <w:color w:val="000000"/>
              </w:rPr>
            </w:pPr>
            <w:r w:rsidRPr="00A74BFF">
              <w:rPr>
                <w:rFonts w:ascii="Calibri" w:hAnsi="Calibri" w:cs="Calibri"/>
                <w:color w:val="000000"/>
              </w:rPr>
              <w:t>A Happy Story; A Thousand Miles from the Ocean; All Those Bloody Young Catholics;</w:t>
            </w:r>
            <w:r w:rsidR="006B06AC">
              <w:rPr>
                <w:rFonts w:ascii="Calibri" w:hAnsi="Calibri" w:cs="Calibri"/>
                <w:color w:val="000000"/>
              </w:rPr>
              <w:t xml:space="preserve"> </w:t>
            </w:r>
            <w:r w:rsidRPr="00A74BFF">
              <w:rPr>
                <w:rFonts w:ascii="Calibri" w:hAnsi="Calibri" w:cs="Calibri"/>
                <w:color w:val="000000"/>
              </w:rPr>
              <w:t xml:space="preserve">Civilisation and its Discontents; Did He Pay?; Honour; In Paris; La Chance </w:t>
            </w:r>
            <w:proofErr w:type="spellStart"/>
            <w:r w:rsidRPr="00A74BFF">
              <w:rPr>
                <w:rFonts w:ascii="Calibri" w:hAnsi="Calibri" w:cs="Calibri"/>
                <w:color w:val="000000"/>
              </w:rPr>
              <w:t>Existe</w:t>
            </w:r>
            <w:proofErr w:type="spellEnd"/>
            <w:r w:rsidRPr="00A74BFF">
              <w:rPr>
                <w:rFonts w:ascii="Calibri" w:hAnsi="Calibri" w:cs="Calibri"/>
                <w:color w:val="000000"/>
              </w:rPr>
              <w:t>;</w:t>
            </w:r>
            <w:r w:rsidR="006B06AC">
              <w:rPr>
                <w:rFonts w:ascii="Calibri" w:hAnsi="Calibri" w:cs="Calibri"/>
                <w:color w:val="000000"/>
              </w:rPr>
              <w:t xml:space="preserve"> </w:t>
            </w:r>
            <w:r w:rsidRPr="00A74BFF">
              <w:rPr>
                <w:rFonts w:ascii="Calibri" w:hAnsi="Calibri" w:cs="Calibri"/>
                <w:color w:val="000000"/>
              </w:rPr>
              <w:t xml:space="preserve">Little Helen’s Sunday Afternoon; My Hard Heart; Other People’s Children; Postcards </w:t>
            </w:r>
            <w:r w:rsidR="005E389D">
              <w:rPr>
                <w:rFonts w:ascii="Calibri" w:hAnsi="Calibri" w:cs="Calibri"/>
                <w:color w:val="000000"/>
              </w:rPr>
              <w:t>f</w:t>
            </w:r>
            <w:r w:rsidRPr="00A74BFF">
              <w:rPr>
                <w:rFonts w:ascii="Calibri" w:hAnsi="Calibri" w:cs="Calibri"/>
                <w:color w:val="000000"/>
              </w:rPr>
              <w:t xml:space="preserve">rom Surfers; The Dark, the Light; The Life of Art; The Psychological Effect </w:t>
            </w:r>
            <w:r w:rsidR="0072221D">
              <w:rPr>
                <w:rFonts w:ascii="Calibri" w:hAnsi="Calibri" w:cs="Calibri"/>
                <w:color w:val="000000"/>
              </w:rPr>
              <w:t>of Wearing Stripes; What We Say</w:t>
            </w:r>
          </w:p>
        </w:tc>
      </w:tr>
      <w:tr w:rsidR="00617D39" w:rsidRPr="00A74BFF" w14:paraId="09D3DB19" w14:textId="77777777" w:rsidTr="00305E7F">
        <w:trPr>
          <w:cantSplit/>
          <w:trHeight w:val="37"/>
        </w:trPr>
        <w:tc>
          <w:tcPr>
            <w:tcW w:w="1484" w:type="pct"/>
          </w:tcPr>
          <w:p w14:paraId="346B235D" w14:textId="76D52B2D" w:rsidR="00617D39" w:rsidRPr="00A74BFF" w:rsidRDefault="00617D39" w:rsidP="003055FC">
            <w:pPr>
              <w:rPr>
                <w:rFonts w:ascii="Calibri" w:hAnsi="Calibri" w:cs="Calibri"/>
                <w:color w:val="000000"/>
              </w:rPr>
            </w:pPr>
            <w:r w:rsidRPr="00A74BFF">
              <w:rPr>
                <w:rFonts w:ascii="Calibri" w:hAnsi="Calibri" w:cs="Calibri"/>
                <w:color w:val="000000"/>
              </w:rPr>
              <w:t>Gilman, Charlotte Perkins</w:t>
            </w:r>
          </w:p>
        </w:tc>
        <w:tc>
          <w:tcPr>
            <w:tcW w:w="3516" w:type="pct"/>
          </w:tcPr>
          <w:p w14:paraId="4C4EE5D4" w14:textId="5462FB98" w:rsidR="00617D39" w:rsidRPr="00A74BFF" w:rsidRDefault="00617D39" w:rsidP="003055FC">
            <w:pPr>
              <w:rPr>
                <w:rFonts w:ascii="Calibri" w:hAnsi="Calibri" w:cs="Calibri"/>
                <w:color w:val="000000"/>
              </w:rPr>
            </w:pPr>
            <w:r w:rsidRPr="00A74BFF">
              <w:rPr>
                <w:rFonts w:ascii="Calibri" w:hAnsi="Calibri" w:cs="Calibri"/>
                <w:color w:val="000000"/>
              </w:rPr>
              <w:t>The Yellow Wallpaper; The Unnatural Mother;</w:t>
            </w:r>
            <w:r w:rsidR="006B06AC">
              <w:rPr>
                <w:rFonts w:ascii="Calibri" w:hAnsi="Calibri" w:cs="Calibri"/>
                <w:color w:val="000000"/>
              </w:rPr>
              <w:t xml:space="preserve"> </w:t>
            </w:r>
            <w:r w:rsidRPr="00A74BFF">
              <w:rPr>
                <w:rFonts w:ascii="Calibri" w:hAnsi="Calibri" w:cs="Calibri"/>
                <w:color w:val="000000"/>
              </w:rPr>
              <w:t>Turned</w:t>
            </w:r>
          </w:p>
        </w:tc>
      </w:tr>
      <w:tr w:rsidR="00617D39" w:rsidRPr="00A74BFF" w14:paraId="05EB614C" w14:textId="77777777" w:rsidTr="00305E7F">
        <w:trPr>
          <w:cantSplit/>
        </w:trPr>
        <w:tc>
          <w:tcPr>
            <w:tcW w:w="1484" w:type="pct"/>
          </w:tcPr>
          <w:p w14:paraId="1F8902D5" w14:textId="77777777" w:rsidR="00617D39" w:rsidRPr="00A74BFF" w:rsidRDefault="00617D39" w:rsidP="003055FC">
            <w:pPr>
              <w:rPr>
                <w:rFonts w:ascii="Calibri" w:hAnsi="Calibri" w:cs="Calibri"/>
                <w:color w:val="000000"/>
              </w:rPr>
            </w:pPr>
            <w:r w:rsidRPr="00A74BFF">
              <w:rPr>
                <w:rFonts w:ascii="Calibri" w:hAnsi="Calibri" w:cs="Calibri"/>
                <w:color w:val="000000"/>
              </w:rPr>
              <w:t>Glaspell, Susan</w:t>
            </w:r>
          </w:p>
        </w:tc>
        <w:tc>
          <w:tcPr>
            <w:tcW w:w="3516" w:type="pct"/>
          </w:tcPr>
          <w:p w14:paraId="663E7A6C" w14:textId="25DECA08" w:rsidR="00617D39" w:rsidRPr="00A74BFF" w:rsidRDefault="00617D39" w:rsidP="003055FC">
            <w:pPr>
              <w:rPr>
                <w:rFonts w:ascii="Calibri" w:hAnsi="Calibri" w:cs="Calibri"/>
                <w:color w:val="000000"/>
              </w:rPr>
            </w:pPr>
            <w:r w:rsidRPr="00A74BFF">
              <w:rPr>
                <w:rFonts w:ascii="Calibri" w:hAnsi="Calibri" w:cs="Calibri"/>
                <w:color w:val="000000"/>
              </w:rPr>
              <w:t>A Jury of her Peers</w:t>
            </w:r>
          </w:p>
        </w:tc>
      </w:tr>
      <w:tr w:rsidR="00617D39" w:rsidRPr="00A74BFF" w14:paraId="4B86A9AF" w14:textId="77777777" w:rsidTr="00305E7F">
        <w:trPr>
          <w:cantSplit/>
          <w:trHeight w:val="453"/>
        </w:trPr>
        <w:tc>
          <w:tcPr>
            <w:tcW w:w="1484" w:type="pct"/>
          </w:tcPr>
          <w:p w14:paraId="32004ED7" w14:textId="77777777" w:rsidR="00617D39" w:rsidRPr="00A74BFF" w:rsidRDefault="00617D39" w:rsidP="003055FC">
            <w:pPr>
              <w:rPr>
                <w:rFonts w:ascii="Calibri" w:hAnsi="Calibri" w:cs="Calibri"/>
                <w:color w:val="000000"/>
              </w:rPr>
            </w:pPr>
            <w:r w:rsidRPr="00A74BFF">
              <w:rPr>
                <w:rFonts w:ascii="Calibri" w:hAnsi="Calibri" w:cs="Calibri"/>
                <w:color w:val="000000"/>
              </w:rPr>
              <w:t>Gordimer, Nadine</w:t>
            </w:r>
          </w:p>
          <w:p w14:paraId="50DD6AB7" w14:textId="556BBC2A"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E82799">
              <w:rPr>
                <w:rFonts w:ascii="Calibri" w:eastAsia="Times New Roman" w:hAnsi="Calibri" w:cs="Arial"/>
                <w:b/>
              </w:rPr>
              <w:t>:</w:t>
            </w:r>
          </w:p>
          <w:p w14:paraId="012421D7" w14:textId="1E83B3A9" w:rsidR="00617D39" w:rsidRPr="00A74BFF" w:rsidRDefault="00617D39" w:rsidP="003055FC">
            <w:pPr>
              <w:rPr>
                <w:rFonts w:ascii="Calibri" w:hAnsi="Calibri" w:cs="Calibri"/>
                <w:color w:val="000000"/>
              </w:rPr>
            </w:pPr>
            <w:r w:rsidRPr="00A74BFF">
              <w:rPr>
                <w:rFonts w:ascii="Calibri" w:hAnsi="Calibri" w:cs="Calibri"/>
                <w:i/>
                <w:iCs/>
                <w:color w:val="000000"/>
              </w:rPr>
              <w:t>Jump and Other Stories</w:t>
            </w:r>
            <w:r w:rsidRPr="00A74BFF">
              <w:rPr>
                <w:rFonts w:ascii="Calibri" w:hAnsi="Calibri" w:cs="Calibri"/>
                <w:color w:val="000000"/>
              </w:rPr>
              <w:t xml:space="preserve"> </w:t>
            </w:r>
          </w:p>
        </w:tc>
        <w:tc>
          <w:tcPr>
            <w:tcW w:w="3516" w:type="pct"/>
          </w:tcPr>
          <w:p w14:paraId="1A5860CF" w14:textId="70BEDF4E" w:rsidR="00AF4553" w:rsidRPr="00A74BFF" w:rsidRDefault="00617D39" w:rsidP="003055FC">
            <w:pPr>
              <w:rPr>
                <w:rFonts w:ascii="Calibri" w:hAnsi="Calibri" w:cs="Calibri"/>
                <w:color w:val="000000"/>
              </w:rPr>
            </w:pPr>
            <w:r w:rsidRPr="00A74BFF">
              <w:rPr>
                <w:rFonts w:ascii="Calibri" w:hAnsi="Calibri" w:cs="Calibri"/>
                <w:color w:val="000000"/>
              </w:rPr>
              <w:t>Jump; Once Upon a Time; The Ultimate Safari;</w:t>
            </w:r>
            <w:r w:rsidR="006B06AC">
              <w:rPr>
                <w:rFonts w:ascii="Calibri" w:hAnsi="Calibri" w:cs="Calibri"/>
                <w:color w:val="000000"/>
              </w:rPr>
              <w:t xml:space="preserve"> </w:t>
            </w:r>
            <w:r w:rsidRPr="00A74BFF">
              <w:rPr>
                <w:rFonts w:ascii="Calibri" w:hAnsi="Calibri" w:cs="Calibri"/>
                <w:color w:val="000000"/>
              </w:rPr>
              <w:t xml:space="preserve">A Find; My Father Leaves Home; Some Are Born to Sweet Delight; Comrades; </w:t>
            </w:r>
            <w:proofErr w:type="spellStart"/>
            <w:r w:rsidRPr="00A74BFF">
              <w:rPr>
                <w:rFonts w:ascii="Calibri" w:hAnsi="Calibri" w:cs="Calibri"/>
                <w:color w:val="000000"/>
              </w:rPr>
              <w:t>Teraloyna</w:t>
            </w:r>
            <w:proofErr w:type="spellEnd"/>
            <w:r w:rsidRPr="00A74BFF">
              <w:rPr>
                <w:rFonts w:ascii="Calibri" w:hAnsi="Calibri" w:cs="Calibri"/>
                <w:color w:val="000000"/>
              </w:rPr>
              <w:t>;</w:t>
            </w:r>
            <w:r w:rsidR="006B06AC">
              <w:rPr>
                <w:rFonts w:ascii="Calibri" w:hAnsi="Calibri" w:cs="Calibri"/>
                <w:color w:val="000000"/>
              </w:rPr>
              <w:t xml:space="preserve"> </w:t>
            </w:r>
            <w:r w:rsidRPr="00A74BFF">
              <w:rPr>
                <w:rFonts w:ascii="Calibri" w:hAnsi="Calibri" w:cs="Calibri"/>
                <w:color w:val="000000"/>
              </w:rPr>
              <w:t>The Moment Before the Gun Went Off; Home; A Journey; Spoils;</w:t>
            </w:r>
            <w:r w:rsidR="006B06AC">
              <w:rPr>
                <w:rFonts w:ascii="Calibri" w:hAnsi="Calibri" w:cs="Calibri"/>
                <w:color w:val="000000"/>
              </w:rPr>
              <w:t xml:space="preserve"> </w:t>
            </w:r>
            <w:r w:rsidRPr="00A74BFF">
              <w:rPr>
                <w:rFonts w:ascii="Calibri" w:hAnsi="Calibri" w:cs="Calibri"/>
                <w:color w:val="000000"/>
              </w:rPr>
              <w:t xml:space="preserve">Safe Houses; What Were You </w:t>
            </w:r>
            <w:proofErr w:type="gramStart"/>
            <w:r w:rsidR="00E82799">
              <w:rPr>
                <w:rFonts w:ascii="Calibri" w:hAnsi="Calibri" w:cs="Calibri"/>
                <w:color w:val="000000"/>
              </w:rPr>
              <w:t>D</w:t>
            </w:r>
            <w:r w:rsidRPr="00A74BFF">
              <w:rPr>
                <w:rFonts w:ascii="Calibri" w:hAnsi="Calibri" w:cs="Calibri"/>
                <w:color w:val="000000"/>
              </w:rPr>
              <w:t>reaming?;</w:t>
            </w:r>
            <w:proofErr w:type="gramEnd"/>
            <w:r w:rsidRPr="00A74BFF">
              <w:rPr>
                <w:rFonts w:ascii="Calibri" w:hAnsi="Calibri" w:cs="Calibri"/>
                <w:color w:val="000000"/>
              </w:rPr>
              <w:t xml:space="preserve"> Keeping Fit; Amnesty</w:t>
            </w:r>
          </w:p>
        </w:tc>
      </w:tr>
      <w:tr w:rsidR="00617D39" w:rsidRPr="00A74BFF" w14:paraId="56577D02" w14:textId="77777777" w:rsidTr="00305E7F">
        <w:trPr>
          <w:cantSplit/>
        </w:trPr>
        <w:tc>
          <w:tcPr>
            <w:tcW w:w="1484" w:type="pct"/>
          </w:tcPr>
          <w:p w14:paraId="0828792B" w14:textId="77777777" w:rsidR="00617D39" w:rsidRPr="00A74BFF" w:rsidRDefault="00617D39" w:rsidP="003055FC">
            <w:pPr>
              <w:rPr>
                <w:rFonts w:ascii="Calibri" w:hAnsi="Calibri" w:cs="Calibri"/>
                <w:color w:val="000000"/>
              </w:rPr>
            </w:pPr>
            <w:r w:rsidRPr="00A74BFF">
              <w:rPr>
                <w:rFonts w:ascii="Calibri" w:hAnsi="Calibri" w:cs="Calibri"/>
                <w:color w:val="000000"/>
              </w:rPr>
              <w:t>Hawthorne, Susan*</w:t>
            </w:r>
          </w:p>
        </w:tc>
        <w:tc>
          <w:tcPr>
            <w:tcW w:w="3516" w:type="pct"/>
          </w:tcPr>
          <w:p w14:paraId="13BD0AE4" w14:textId="4667D9C4" w:rsidR="00617D39" w:rsidRPr="00A74BFF" w:rsidRDefault="00617D39" w:rsidP="003055FC">
            <w:pPr>
              <w:rPr>
                <w:rFonts w:ascii="Calibri" w:hAnsi="Calibri" w:cs="Calibri"/>
                <w:color w:val="000000"/>
              </w:rPr>
            </w:pPr>
            <w:r w:rsidRPr="00A74BFF">
              <w:rPr>
                <w:rFonts w:ascii="Calibri" w:hAnsi="Calibri" w:cs="Calibri"/>
                <w:color w:val="000000"/>
              </w:rPr>
              <w:t>Rhinoceros Beetle</w:t>
            </w:r>
          </w:p>
        </w:tc>
      </w:tr>
      <w:tr w:rsidR="00617D39" w:rsidRPr="00A74BFF" w14:paraId="394BE447" w14:textId="77777777" w:rsidTr="00305E7F">
        <w:trPr>
          <w:cantSplit/>
        </w:trPr>
        <w:tc>
          <w:tcPr>
            <w:tcW w:w="1484" w:type="pct"/>
          </w:tcPr>
          <w:p w14:paraId="756387B2" w14:textId="77777777" w:rsidR="00617D39" w:rsidRPr="00A74BFF" w:rsidRDefault="00617D39" w:rsidP="003055FC">
            <w:pPr>
              <w:rPr>
                <w:rFonts w:ascii="Calibri" w:hAnsi="Calibri" w:cs="Calibri"/>
                <w:color w:val="000000"/>
              </w:rPr>
            </w:pPr>
            <w:r w:rsidRPr="00A74BFF">
              <w:rPr>
                <w:rFonts w:ascii="Calibri" w:hAnsi="Calibri" w:cs="Calibri"/>
                <w:color w:val="000000"/>
              </w:rPr>
              <w:t>Jackson, Shirley</w:t>
            </w:r>
          </w:p>
        </w:tc>
        <w:tc>
          <w:tcPr>
            <w:tcW w:w="3516" w:type="pct"/>
          </w:tcPr>
          <w:p w14:paraId="0659ACEE" w14:textId="462C3FFE" w:rsidR="00617D39" w:rsidRPr="00A74BFF" w:rsidRDefault="00617D39" w:rsidP="003055FC">
            <w:pPr>
              <w:rPr>
                <w:rFonts w:ascii="Calibri" w:hAnsi="Calibri" w:cs="Calibri"/>
                <w:color w:val="000000"/>
              </w:rPr>
            </w:pPr>
            <w:r w:rsidRPr="00A74BFF">
              <w:rPr>
                <w:rFonts w:ascii="Calibri" w:hAnsi="Calibri" w:cs="Calibri"/>
                <w:color w:val="000000"/>
              </w:rPr>
              <w:t>The Lottery</w:t>
            </w:r>
          </w:p>
        </w:tc>
      </w:tr>
      <w:tr w:rsidR="00617D39" w:rsidRPr="00A74BFF" w14:paraId="475A7878" w14:textId="77777777" w:rsidTr="00305E7F">
        <w:trPr>
          <w:cantSplit/>
          <w:trHeight w:val="1862"/>
        </w:trPr>
        <w:tc>
          <w:tcPr>
            <w:tcW w:w="1484" w:type="pct"/>
          </w:tcPr>
          <w:p w14:paraId="2F814C04" w14:textId="09E10589" w:rsidR="00617D39" w:rsidRPr="00A74BFF" w:rsidRDefault="00617D39" w:rsidP="003055FC">
            <w:pPr>
              <w:rPr>
                <w:rFonts w:ascii="Calibri" w:hAnsi="Calibri" w:cs="Calibri"/>
                <w:color w:val="000000"/>
              </w:rPr>
            </w:pPr>
            <w:r w:rsidRPr="00A74BFF">
              <w:rPr>
                <w:rFonts w:ascii="Calibri" w:hAnsi="Calibri" w:cs="Calibri"/>
                <w:color w:val="000000"/>
              </w:rPr>
              <w:t xml:space="preserve">Jolley, Elizabeth* </w:t>
            </w:r>
          </w:p>
          <w:p w14:paraId="0E4DEF3A" w14:textId="1BA0609F"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E82799">
              <w:rPr>
                <w:rFonts w:ascii="Calibri" w:eastAsia="Times New Roman" w:hAnsi="Calibri" w:cs="Arial"/>
                <w:b/>
              </w:rPr>
              <w:t>:</w:t>
            </w:r>
          </w:p>
          <w:p w14:paraId="34E10948" w14:textId="3D9023AD" w:rsidR="00617D39" w:rsidRPr="00A74BFF" w:rsidRDefault="00617D39" w:rsidP="003055FC">
            <w:pPr>
              <w:rPr>
                <w:rFonts w:ascii="Calibri" w:hAnsi="Calibri" w:cs="Calibri"/>
                <w:color w:val="000000"/>
              </w:rPr>
            </w:pPr>
            <w:r w:rsidRPr="00A74BFF">
              <w:rPr>
                <w:rFonts w:ascii="Calibri" w:hAnsi="Calibri" w:cs="Calibri"/>
                <w:i/>
                <w:color w:val="000000"/>
              </w:rPr>
              <w:t>Five Acre Virgin and Other Stories</w:t>
            </w:r>
          </w:p>
        </w:tc>
        <w:tc>
          <w:tcPr>
            <w:tcW w:w="3516" w:type="pct"/>
          </w:tcPr>
          <w:p w14:paraId="6D253476" w14:textId="7166D086" w:rsidR="00617D39" w:rsidRPr="00A74BFF" w:rsidRDefault="00617D39" w:rsidP="003055FC">
            <w:pPr>
              <w:rPr>
                <w:rFonts w:ascii="Calibri" w:hAnsi="Calibri" w:cs="Calibri"/>
                <w:color w:val="000000"/>
              </w:rPr>
            </w:pPr>
            <w:r w:rsidRPr="00A74BFF">
              <w:rPr>
                <w:rFonts w:ascii="Calibri" w:hAnsi="Calibri" w:cs="Calibri"/>
                <w:color w:val="000000"/>
              </w:rPr>
              <w:t>Another Holiday for the Prince; Five Acre Virgin; A Gentleman's Agreement;</w:t>
            </w:r>
            <w:r w:rsidR="006B06AC">
              <w:rPr>
                <w:rFonts w:ascii="Calibri" w:hAnsi="Calibri" w:cs="Calibri"/>
                <w:color w:val="000000"/>
              </w:rPr>
              <w:t xml:space="preserve"> </w:t>
            </w:r>
            <w:r w:rsidR="006B06AC" w:rsidRPr="00A74BFF">
              <w:rPr>
                <w:rFonts w:ascii="Calibri" w:hAnsi="Calibri" w:cs="Calibri"/>
                <w:color w:val="000000"/>
              </w:rPr>
              <w:t>The</w:t>
            </w:r>
            <w:r w:rsidR="006B06AC">
              <w:rPr>
                <w:rFonts w:ascii="Calibri" w:hAnsi="Calibri" w:cs="Calibri"/>
                <w:color w:val="000000"/>
              </w:rPr>
              <w:t> </w:t>
            </w:r>
            <w:r w:rsidRPr="00A74BFF">
              <w:rPr>
                <w:rFonts w:ascii="Calibri" w:hAnsi="Calibri" w:cs="Calibri"/>
                <w:color w:val="000000"/>
              </w:rPr>
              <w:t>Wedding of the Painted Doll; One Bite for Christmas; </w:t>
            </w:r>
            <w:r w:rsidR="005E389D">
              <w:rPr>
                <w:rFonts w:ascii="Calibri" w:hAnsi="Calibri" w:cs="Calibri"/>
                <w:color w:val="000000"/>
              </w:rPr>
              <w:t>‘</w:t>
            </w:r>
            <w:r w:rsidRPr="00A74BFF">
              <w:rPr>
                <w:rFonts w:ascii="Calibri" w:hAnsi="Calibri" w:cs="Calibri"/>
                <w:color w:val="000000"/>
              </w:rPr>
              <w:t>Surprise! Surprise!</w:t>
            </w:r>
            <w:r w:rsidR="005E389D">
              <w:rPr>
                <w:rFonts w:ascii="Calibri" w:hAnsi="Calibri" w:cs="Calibri"/>
                <w:color w:val="000000"/>
              </w:rPr>
              <w:t>’</w:t>
            </w:r>
            <w:r w:rsidRPr="00A74BFF">
              <w:rPr>
                <w:rFonts w:ascii="Calibri" w:hAnsi="Calibri" w:cs="Calibri"/>
                <w:color w:val="000000"/>
              </w:rPr>
              <w:t xml:space="preserve"> from Matron; The Shepherd on the Roof; </w:t>
            </w:r>
            <w:proofErr w:type="spellStart"/>
            <w:r w:rsidRPr="00A74BFF">
              <w:rPr>
                <w:rFonts w:ascii="Calibri" w:hAnsi="Calibri" w:cs="Calibri"/>
                <w:color w:val="000000"/>
              </w:rPr>
              <w:t>Outink</w:t>
            </w:r>
            <w:proofErr w:type="spellEnd"/>
            <w:r w:rsidRPr="00A74BFF">
              <w:rPr>
                <w:rFonts w:ascii="Calibri" w:hAnsi="Calibri" w:cs="Calibri"/>
                <w:color w:val="000000"/>
              </w:rPr>
              <w:t xml:space="preserve"> to Uncle</w:t>
            </w:r>
            <w:r w:rsidR="005E389D">
              <w:rPr>
                <w:rFonts w:ascii="Calibri" w:hAnsi="Calibri" w:cs="Calibri"/>
                <w:color w:val="000000"/>
              </w:rPr>
              <w:t>’</w:t>
            </w:r>
            <w:r w:rsidRPr="00A74BFF">
              <w:rPr>
                <w:rFonts w:ascii="Calibri" w:hAnsi="Calibri" w:cs="Calibri"/>
                <w:color w:val="000000"/>
              </w:rPr>
              <w:t>s Place;</w:t>
            </w:r>
            <w:r w:rsidR="00E91658">
              <w:rPr>
                <w:rFonts w:ascii="Calibri" w:hAnsi="Calibri" w:cs="Calibri"/>
                <w:color w:val="000000"/>
              </w:rPr>
              <w:t xml:space="preserve"> </w:t>
            </w:r>
            <w:r w:rsidRPr="00A74BFF">
              <w:rPr>
                <w:rFonts w:ascii="Calibri" w:hAnsi="Calibri" w:cs="Calibri"/>
                <w:color w:val="000000"/>
              </w:rPr>
              <w:t xml:space="preserve">Bill </w:t>
            </w:r>
            <w:proofErr w:type="spellStart"/>
            <w:r w:rsidRPr="00A74BFF">
              <w:rPr>
                <w:rFonts w:ascii="Calibri" w:hAnsi="Calibri" w:cs="Calibri"/>
                <w:color w:val="000000"/>
              </w:rPr>
              <w:t>Sprockett</w:t>
            </w:r>
            <w:r w:rsidR="005E389D">
              <w:rPr>
                <w:rFonts w:ascii="Calibri" w:hAnsi="Calibri" w:cs="Calibri"/>
                <w:color w:val="000000"/>
              </w:rPr>
              <w:t>’</w:t>
            </w:r>
            <w:r w:rsidRPr="00A74BFF">
              <w:rPr>
                <w:rFonts w:ascii="Calibri" w:hAnsi="Calibri" w:cs="Calibri"/>
                <w:color w:val="000000"/>
              </w:rPr>
              <w:t>s</w:t>
            </w:r>
            <w:proofErr w:type="spellEnd"/>
            <w:r w:rsidRPr="00A74BFF">
              <w:rPr>
                <w:rFonts w:ascii="Calibri" w:hAnsi="Calibri" w:cs="Calibri"/>
                <w:color w:val="000000"/>
              </w:rPr>
              <w:t xml:space="preserve"> Land; </w:t>
            </w:r>
            <w:r w:rsidR="006B06AC" w:rsidRPr="00A74BFF">
              <w:rPr>
                <w:rFonts w:ascii="Calibri" w:hAnsi="Calibri" w:cs="Calibri"/>
                <w:color w:val="000000"/>
              </w:rPr>
              <w:t>A</w:t>
            </w:r>
            <w:r w:rsidR="006B06AC">
              <w:rPr>
                <w:rFonts w:ascii="Calibri" w:hAnsi="Calibri" w:cs="Calibri"/>
                <w:color w:val="000000"/>
              </w:rPr>
              <w:t> </w:t>
            </w:r>
            <w:r w:rsidRPr="00A74BFF">
              <w:rPr>
                <w:rFonts w:ascii="Calibri" w:hAnsi="Calibri" w:cs="Calibri"/>
                <w:color w:val="000000"/>
              </w:rPr>
              <w:t>Hedge of Rosemary; The Jarrah Thieves; The Performance; Winter Nelis; The Agent in Travelling</w:t>
            </w:r>
            <w:r w:rsidR="001E76E0" w:rsidRPr="00A74BFF">
              <w:rPr>
                <w:rFonts w:ascii="Calibri" w:hAnsi="Calibri" w:cs="Calibri"/>
                <w:color w:val="000000"/>
              </w:rPr>
              <w:t>; The Outworks of the Kingdom; The Long Distant Lecture</w:t>
            </w:r>
            <w:r w:rsidR="002103EF" w:rsidRPr="00A74BFF">
              <w:rPr>
                <w:rFonts w:ascii="Calibri" w:hAnsi="Calibri" w:cs="Calibri"/>
                <w:color w:val="000000"/>
              </w:rPr>
              <w:t xml:space="preserve">; </w:t>
            </w:r>
            <w:r w:rsidR="001E76E0" w:rsidRPr="00A74BFF">
              <w:rPr>
                <w:rFonts w:ascii="Calibri" w:hAnsi="Calibri" w:cs="Calibri"/>
                <w:color w:val="000000"/>
              </w:rPr>
              <w:t>The Fellow Passenger</w:t>
            </w:r>
            <w:r w:rsidR="002103EF" w:rsidRPr="00A74BFF">
              <w:rPr>
                <w:rFonts w:ascii="Calibri" w:hAnsi="Calibri" w:cs="Calibri"/>
                <w:color w:val="000000"/>
              </w:rPr>
              <w:t xml:space="preserve">; </w:t>
            </w:r>
            <w:r w:rsidR="001E76E0" w:rsidRPr="00A74BFF">
              <w:rPr>
                <w:rFonts w:ascii="Calibri" w:hAnsi="Calibri" w:cs="Calibri"/>
                <w:color w:val="000000"/>
              </w:rPr>
              <w:t>Mr Parker’s Valentine</w:t>
            </w:r>
            <w:r w:rsidR="002103EF" w:rsidRPr="00A74BFF">
              <w:rPr>
                <w:rFonts w:ascii="Calibri" w:hAnsi="Calibri" w:cs="Calibri"/>
                <w:color w:val="000000"/>
              </w:rPr>
              <w:t xml:space="preserve">; </w:t>
            </w:r>
            <w:r w:rsidR="001E76E0" w:rsidRPr="00A74BFF">
              <w:rPr>
                <w:rFonts w:ascii="Calibri" w:hAnsi="Calibri" w:cs="Calibri"/>
                <w:color w:val="000000"/>
              </w:rPr>
              <w:t>A New World</w:t>
            </w:r>
            <w:r w:rsidR="002103EF" w:rsidRPr="00A74BFF">
              <w:rPr>
                <w:rFonts w:ascii="Calibri" w:hAnsi="Calibri" w:cs="Calibri"/>
                <w:color w:val="000000"/>
              </w:rPr>
              <w:t xml:space="preserve">; </w:t>
            </w:r>
            <w:r w:rsidR="001E76E0" w:rsidRPr="00A74BFF">
              <w:rPr>
                <w:rFonts w:ascii="Calibri" w:hAnsi="Calibri" w:cs="Calibri"/>
                <w:color w:val="000000"/>
              </w:rPr>
              <w:t>The Travelling Entertainer</w:t>
            </w:r>
            <w:r w:rsidR="002103EF" w:rsidRPr="00A74BFF">
              <w:rPr>
                <w:rFonts w:ascii="Calibri" w:hAnsi="Calibri" w:cs="Calibri"/>
                <w:color w:val="000000"/>
              </w:rPr>
              <w:t xml:space="preserve">; </w:t>
            </w:r>
            <w:r w:rsidR="001E76E0" w:rsidRPr="00A74BFF">
              <w:rPr>
                <w:rFonts w:ascii="Calibri" w:hAnsi="Calibri" w:cs="Calibri"/>
                <w:color w:val="000000"/>
              </w:rPr>
              <w:t>Grasshoppers</w:t>
            </w:r>
            <w:r w:rsidR="002103EF" w:rsidRPr="00A74BFF">
              <w:rPr>
                <w:rFonts w:ascii="Calibri" w:hAnsi="Calibri" w:cs="Calibri"/>
                <w:color w:val="000000"/>
              </w:rPr>
              <w:t xml:space="preserve">; </w:t>
            </w:r>
            <w:r w:rsidR="001E76E0" w:rsidRPr="00A74BFF">
              <w:rPr>
                <w:rFonts w:cstheme="minorHAnsi"/>
                <w:color w:val="000000"/>
              </w:rPr>
              <w:t xml:space="preserve">A </w:t>
            </w:r>
            <w:r w:rsidR="001E76E0" w:rsidRPr="00A74BFF">
              <w:rPr>
                <w:rFonts w:cstheme="minorHAnsi"/>
              </w:rPr>
              <w:t>Child Went Forth</w:t>
            </w:r>
          </w:p>
        </w:tc>
      </w:tr>
      <w:tr w:rsidR="00617D39" w:rsidRPr="00A74BFF" w14:paraId="545BEE51" w14:textId="77777777" w:rsidTr="00305E7F">
        <w:trPr>
          <w:cantSplit/>
          <w:trHeight w:val="731"/>
        </w:trPr>
        <w:tc>
          <w:tcPr>
            <w:tcW w:w="1484" w:type="pct"/>
          </w:tcPr>
          <w:p w14:paraId="74CC791E" w14:textId="77777777" w:rsidR="00617D39" w:rsidRPr="00A74BFF" w:rsidRDefault="00617D39" w:rsidP="003055FC">
            <w:pPr>
              <w:rPr>
                <w:rFonts w:ascii="Calibri" w:hAnsi="Calibri" w:cs="Calibri"/>
                <w:color w:val="000000"/>
              </w:rPr>
            </w:pPr>
            <w:r w:rsidRPr="00A74BFF">
              <w:rPr>
                <w:rFonts w:ascii="Calibri" w:hAnsi="Calibri" w:cs="Calibri"/>
                <w:color w:val="000000"/>
              </w:rPr>
              <w:lastRenderedPageBreak/>
              <w:t>Joyce, James</w:t>
            </w:r>
          </w:p>
          <w:p w14:paraId="634F78D2" w14:textId="3DEC5A4B"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0608BB">
              <w:rPr>
                <w:rFonts w:ascii="Calibri" w:eastAsia="Times New Roman" w:hAnsi="Calibri" w:cs="Arial"/>
                <w:b/>
              </w:rPr>
              <w:t>:</w:t>
            </w:r>
          </w:p>
          <w:p w14:paraId="3CADB624" w14:textId="30ADC4A2" w:rsidR="00617D39" w:rsidRPr="00AF4553" w:rsidRDefault="00617D39" w:rsidP="003055FC">
            <w:pPr>
              <w:rPr>
                <w:rFonts w:ascii="Calibri" w:hAnsi="Calibri" w:cs="Calibri"/>
                <w:i/>
                <w:color w:val="000000"/>
              </w:rPr>
            </w:pPr>
            <w:r w:rsidRPr="00A74BFF">
              <w:rPr>
                <w:rFonts w:ascii="Calibri" w:hAnsi="Calibri" w:cs="Calibri"/>
                <w:i/>
                <w:color w:val="000000"/>
              </w:rPr>
              <w:t>Dubliners</w:t>
            </w:r>
          </w:p>
        </w:tc>
        <w:tc>
          <w:tcPr>
            <w:tcW w:w="3516" w:type="pct"/>
          </w:tcPr>
          <w:p w14:paraId="6F3160D0" w14:textId="379B2FCE" w:rsidR="00AF4553" w:rsidRPr="00A74BFF" w:rsidRDefault="00617D39" w:rsidP="003055FC">
            <w:pPr>
              <w:rPr>
                <w:rFonts w:ascii="Calibri" w:hAnsi="Calibri" w:cs="Calibri"/>
                <w:color w:val="000000"/>
              </w:rPr>
            </w:pPr>
            <w:r w:rsidRPr="00A74BFF">
              <w:rPr>
                <w:rFonts w:ascii="Calibri" w:hAnsi="Calibri" w:cs="Calibri"/>
                <w:color w:val="000000"/>
              </w:rPr>
              <w:t>The Sisters; An Encounter; Araby; Eveline; After the Race; Two Gallants; The Boarding House; A Little Cloud; The Dead; Counterparts; Clay; A Painful Case; Ivy Day in the Committee Room; A Mother; Grace</w:t>
            </w:r>
          </w:p>
        </w:tc>
      </w:tr>
      <w:tr w:rsidR="00617D39" w:rsidRPr="00A74BFF" w14:paraId="3AB3C1F7" w14:textId="77777777" w:rsidTr="00305E7F">
        <w:trPr>
          <w:cantSplit/>
          <w:trHeight w:val="1039"/>
        </w:trPr>
        <w:tc>
          <w:tcPr>
            <w:tcW w:w="1484" w:type="pct"/>
          </w:tcPr>
          <w:p w14:paraId="65D282D9" w14:textId="77777777" w:rsidR="00617D39" w:rsidRPr="00A74BFF" w:rsidRDefault="00617D39" w:rsidP="003055FC">
            <w:pPr>
              <w:rPr>
                <w:rFonts w:ascii="Calibri" w:hAnsi="Calibri" w:cs="Calibri"/>
                <w:color w:val="000000"/>
              </w:rPr>
            </w:pPr>
            <w:r w:rsidRPr="00A74BFF">
              <w:rPr>
                <w:rFonts w:ascii="Calibri" w:hAnsi="Calibri" w:cs="Calibri"/>
                <w:color w:val="000000"/>
              </w:rPr>
              <w:t>Lahiri, Jhumpa</w:t>
            </w:r>
          </w:p>
          <w:p w14:paraId="57F2AE79" w14:textId="72C7D048"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0608BB">
              <w:rPr>
                <w:rFonts w:ascii="Calibri" w:eastAsia="Times New Roman" w:hAnsi="Calibri" w:cs="Arial"/>
                <w:b/>
              </w:rPr>
              <w:t>:</w:t>
            </w:r>
          </w:p>
          <w:p w14:paraId="141C4A87" w14:textId="2391E773" w:rsidR="00617D39" w:rsidRPr="00A74BFF" w:rsidRDefault="00617D39" w:rsidP="003055FC">
            <w:pPr>
              <w:rPr>
                <w:rFonts w:ascii="Calibri" w:hAnsi="Calibri" w:cs="Calibri"/>
                <w:color w:val="000000"/>
              </w:rPr>
            </w:pPr>
            <w:r w:rsidRPr="00A74BFF">
              <w:rPr>
                <w:rFonts w:ascii="Calibri" w:hAnsi="Calibri" w:cs="Calibri"/>
                <w:i/>
                <w:iCs/>
                <w:color w:val="000000"/>
              </w:rPr>
              <w:t>Interpreter of Maladies</w:t>
            </w:r>
          </w:p>
        </w:tc>
        <w:tc>
          <w:tcPr>
            <w:tcW w:w="3516" w:type="pct"/>
          </w:tcPr>
          <w:p w14:paraId="1C63C61B" w14:textId="2F0EE699" w:rsidR="00617D39" w:rsidRPr="00A74BFF" w:rsidRDefault="00617D39" w:rsidP="003055FC">
            <w:pPr>
              <w:rPr>
                <w:rFonts w:ascii="Calibri" w:hAnsi="Calibri" w:cs="Calibri"/>
                <w:color w:val="000000"/>
              </w:rPr>
            </w:pPr>
            <w:r w:rsidRPr="00A74BFF">
              <w:rPr>
                <w:rFonts w:ascii="Calibri" w:hAnsi="Calibri" w:cs="Calibri"/>
                <w:color w:val="000000"/>
              </w:rPr>
              <w:t xml:space="preserve">A Real </w:t>
            </w:r>
            <w:proofErr w:type="spellStart"/>
            <w:r w:rsidRPr="00A74BFF">
              <w:rPr>
                <w:rFonts w:ascii="Calibri" w:hAnsi="Calibri" w:cs="Calibri"/>
                <w:color w:val="000000"/>
              </w:rPr>
              <w:t>Durwan</w:t>
            </w:r>
            <w:proofErr w:type="spellEnd"/>
            <w:r w:rsidRPr="00A74BFF">
              <w:rPr>
                <w:rFonts w:ascii="Calibri" w:hAnsi="Calibri" w:cs="Calibri"/>
                <w:color w:val="000000"/>
              </w:rPr>
              <w:t xml:space="preserve">; A Temporary Matter; Mrs. Sen’s; Sexy; Interpreter </w:t>
            </w:r>
            <w:r w:rsidR="00340607">
              <w:rPr>
                <w:rFonts w:ascii="Calibri" w:hAnsi="Calibri" w:cs="Calibri"/>
                <w:color w:val="000000"/>
              </w:rPr>
              <w:t>o</w:t>
            </w:r>
            <w:r w:rsidRPr="00A74BFF">
              <w:rPr>
                <w:rFonts w:ascii="Calibri" w:hAnsi="Calibri" w:cs="Calibri"/>
                <w:color w:val="000000"/>
              </w:rPr>
              <w:t xml:space="preserve">f Maladies; The Third </w:t>
            </w:r>
            <w:r w:rsidR="008A2263">
              <w:rPr>
                <w:rFonts w:ascii="Calibri" w:hAnsi="Calibri" w:cs="Calibri"/>
                <w:color w:val="000000"/>
              </w:rPr>
              <w:t>a</w:t>
            </w:r>
            <w:r w:rsidRPr="00A74BFF">
              <w:rPr>
                <w:rFonts w:ascii="Calibri" w:hAnsi="Calibri" w:cs="Calibri"/>
                <w:color w:val="000000"/>
              </w:rPr>
              <w:t xml:space="preserve">nd Final Continent; The Treatment of Bibi Haldar; This Blessed </w:t>
            </w:r>
            <w:proofErr w:type="gramStart"/>
            <w:r w:rsidRPr="00A74BFF">
              <w:rPr>
                <w:rFonts w:ascii="Calibri" w:hAnsi="Calibri" w:cs="Calibri"/>
                <w:color w:val="000000"/>
              </w:rPr>
              <w:t>House;</w:t>
            </w:r>
            <w:proofErr w:type="gramEnd"/>
            <w:r w:rsidRPr="00A74BFF">
              <w:rPr>
                <w:rFonts w:ascii="Calibri" w:hAnsi="Calibri" w:cs="Calibri"/>
                <w:color w:val="000000"/>
              </w:rPr>
              <w:t xml:space="preserve"> When Mr Pirzada Came to Dine</w:t>
            </w:r>
          </w:p>
        </w:tc>
      </w:tr>
      <w:tr w:rsidR="00617D39" w:rsidRPr="00A74BFF" w14:paraId="28821DFE" w14:textId="77777777" w:rsidTr="00305E7F">
        <w:trPr>
          <w:cantSplit/>
          <w:trHeight w:val="1029"/>
        </w:trPr>
        <w:tc>
          <w:tcPr>
            <w:tcW w:w="1484" w:type="pct"/>
          </w:tcPr>
          <w:p w14:paraId="1D24F780" w14:textId="77777777" w:rsidR="00617D39" w:rsidRPr="00A74BFF" w:rsidRDefault="00617D39" w:rsidP="003055FC">
            <w:pPr>
              <w:rPr>
                <w:rFonts w:ascii="Calibri" w:hAnsi="Calibri" w:cs="Calibri"/>
                <w:color w:val="000000"/>
              </w:rPr>
            </w:pPr>
            <w:r w:rsidRPr="00A74BFF">
              <w:rPr>
                <w:rFonts w:ascii="Calibri" w:hAnsi="Calibri" w:cs="Calibri"/>
                <w:color w:val="000000"/>
              </w:rPr>
              <w:t>Lawson, Henry*</w:t>
            </w:r>
          </w:p>
        </w:tc>
        <w:tc>
          <w:tcPr>
            <w:tcW w:w="3516" w:type="pct"/>
          </w:tcPr>
          <w:p w14:paraId="2E37AA04" w14:textId="05F53F75" w:rsidR="00617D39" w:rsidRPr="00A74BFF" w:rsidRDefault="00617D39" w:rsidP="003055FC">
            <w:pPr>
              <w:rPr>
                <w:rFonts w:ascii="Calibri" w:hAnsi="Calibri" w:cs="Calibri"/>
                <w:color w:val="000000"/>
              </w:rPr>
            </w:pPr>
            <w:r w:rsidRPr="00A74BFF">
              <w:rPr>
                <w:rFonts w:ascii="Calibri" w:hAnsi="Calibri" w:cs="Calibri"/>
                <w:color w:val="000000"/>
              </w:rPr>
              <w:t>The Drover’s Wife; The Loaded Dog; His Brother’s Keeper; The House that was Never Built; Joe Wilson’s Courtship; Mitchell on Women; No Place for a Woman; She Wouldn’t Speak; Stragglers; A Typical Bush Yarn; The Union Buries Its Dead; An Unfinished Love Story</w:t>
            </w:r>
          </w:p>
        </w:tc>
      </w:tr>
      <w:tr w:rsidR="00617D39" w:rsidRPr="00A74BFF" w14:paraId="5998BC88" w14:textId="77777777" w:rsidTr="00305E7F">
        <w:trPr>
          <w:cantSplit/>
          <w:trHeight w:val="251"/>
        </w:trPr>
        <w:tc>
          <w:tcPr>
            <w:tcW w:w="1484" w:type="pct"/>
          </w:tcPr>
          <w:p w14:paraId="22C55824" w14:textId="0B97FAEA" w:rsidR="00617D39" w:rsidRPr="00A74BFF" w:rsidRDefault="00617D39" w:rsidP="003055FC">
            <w:pPr>
              <w:rPr>
                <w:rFonts w:ascii="Calibri" w:hAnsi="Calibri" w:cs="Calibri"/>
                <w:color w:val="000000"/>
              </w:rPr>
            </w:pPr>
            <w:r w:rsidRPr="00A74BFF">
              <w:rPr>
                <w:rFonts w:ascii="Calibri" w:hAnsi="Calibri" w:cs="Calibri"/>
                <w:color w:val="000000"/>
              </w:rPr>
              <w:t>Le, Nam</w:t>
            </w:r>
            <w:r w:rsidR="00622C22">
              <w:rPr>
                <w:rFonts w:ascii="Calibri" w:hAnsi="Calibri" w:cs="Calibri"/>
                <w:color w:val="000000"/>
              </w:rPr>
              <w:t>*</w:t>
            </w:r>
          </w:p>
          <w:p w14:paraId="07D31FC5" w14:textId="70B8CD30"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0608BB">
              <w:rPr>
                <w:rFonts w:ascii="Calibri" w:eastAsia="Times New Roman" w:hAnsi="Calibri" w:cs="Arial"/>
                <w:b/>
              </w:rPr>
              <w:t>:</w:t>
            </w:r>
          </w:p>
          <w:p w14:paraId="49766F01" w14:textId="5B6B2596" w:rsidR="00617D39" w:rsidRPr="00A74BFF" w:rsidRDefault="00617D39" w:rsidP="003055FC">
            <w:pPr>
              <w:rPr>
                <w:rFonts w:ascii="Calibri" w:hAnsi="Calibri" w:cs="Calibri"/>
                <w:color w:val="000000"/>
              </w:rPr>
            </w:pPr>
            <w:r w:rsidRPr="00A74BFF">
              <w:rPr>
                <w:rFonts w:ascii="Calibri" w:hAnsi="Calibri" w:cs="Calibri"/>
                <w:i/>
                <w:iCs/>
                <w:color w:val="000000"/>
              </w:rPr>
              <w:t>The Boat</w:t>
            </w:r>
          </w:p>
        </w:tc>
        <w:tc>
          <w:tcPr>
            <w:tcW w:w="3516" w:type="pct"/>
          </w:tcPr>
          <w:p w14:paraId="4CC91789" w14:textId="2F68E558" w:rsidR="00617D39" w:rsidRPr="00A74BFF" w:rsidRDefault="00617D39" w:rsidP="003055FC">
            <w:r w:rsidRPr="00A74BFF">
              <w:t>Love and Honor and Pity and Pride and Compassion and Sacrifice;</w:t>
            </w:r>
            <w:r w:rsidRPr="00A74BFF">
              <w:rPr>
                <w:rFonts w:ascii="Calibri" w:hAnsi="Calibri" w:cs="Calibri"/>
                <w:color w:val="000000"/>
              </w:rPr>
              <w:t xml:space="preserve"> </w:t>
            </w:r>
            <w:r w:rsidRPr="00A74BFF">
              <w:t>Cartagena;</w:t>
            </w:r>
            <w:r w:rsidR="006B06AC">
              <w:t xml:space="preserve"> </w:t>
            </w:r>
            <w:r w:rsidRPr="00A74BFF">
              <w:t xml:space="preserve">Meeting Elise; </w:t>
            </w:r>
            <w:proofErr w:type="spellStart"/>
            <w:r w:rsidRPr="00A74BFF">
              <w:t>Half</w:t>
            </w:r>
            <w:r w:rsidR="005E389D">
              <w:t>l</w:t>
            </w:r>
            <w:r w:rsidRPr="00A74BFF">
              <w:t>ead</w:t>
            </w:r>
            <w:proofErr w:type="spellEnd"/>
            <w:r w:rsidRPr="00A74BFF">
              <w:t xml:space="preserve"> Bay; Hiroshima; Tehran Calling; The Boat</w:t>
            </w:r>
          </w:p>
        </w:tc>
      </w:tr>
      <w:tr w:rsidR="00617D39" w:rsidRPr="00A74BFF" w14:paraId="7FE6DE84" w14:textId="77777777" w:rsidTr="00305E7F">
        <w:trPr>
          <w:cantSplit/>
        </w:trPr>
        <w:tc>
          <w:tcPr>
            <w:tcW w:w="1484" w:type="pct"/>
          </w:tcPr>
          <w:p w14:paraId="53859E79" w14:textId="77777777" w:rsidR="00617D39" w:rsidRPr="00A74BFF" w:rsidRDefault="00617D39" w:rsidP="003055FC">
            <w:pPr>
              <w:rPr>
                <w:rFonts w:ascii="Calibri" w:hAnsi="Calibri" w:cs="Calibri"/>
                <w:color w:val="000000"/>
              </w:rPr>
            </w:pPr>
            <w:r w:rsidRPr="00A74BFF">
              <w:rPr>
                <w:rFonts w:ascii="Calibri" w:hAnsi="Calibri" w:cs="Calibri"/>
                <w:color w:val="000000"/>
              </w:rPr>
              <w:t>Lessing, Doris</w:t>
            </w:r>
          </w:p>
          <w:p w14:paraId="481D6578" w14:textId="3D9153F2"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B431C">
              <w:rPr>
                <w:rFonts w:ascii="Calibri" w:eastAsia="Times New Roman" w:hAnsi="Calibri" w:cs="Arial"/>
                <w:b/>
              </w:rPr>
              <w:t>:</w:t>
            </w:r>
          </w:p>
          <w:p w14:paraId="2ACA7A72" w14:textId="77777777" w:rsidR="00617D39" w:rsidRPr="00A74BFF" w:rsidRDefault="00617D39" w:rsidP="003055FC">
            <w:pPr>
              <w:rPr>
                <w:rFonts w:ascii="Calibri" w:hAnsi="Calibri" w:cs="Calibri"/>
                <w:color w:val="000000"/>
              </w:rPr>
            </w:pPr>
            <w:r w:rsidRPr="00A74BFF">
              <w:rPr>
                <w:rFonts w:ascii="Calibri" w:hAnsi="Calibri" w:cs="Calibri"/>
                <w:i/>
                <w:color w:val="000000"/>
              </w:rPr>
              <w:t>Stories</w:t>
            </w:r>
          </w:p>
        </w:tc>
        <w:tc>
          <w:tcPr>
            <w:tcW w:w="3516" w:type="pct"/>
          </w:tcPr>
          <w:p w14:paraId="34C836B0" w14:textId="0A40AF8E" w:rsidR="00617D39" w:rsidRPr="00A74BFF" w:rsidRDefault="00617D39" w:rsidP="003055FC">
            <w:pPr>
              <w:rPr>
                <w:rFonts w:ascii="Calibri" w:hAnsi="Calibri" w:cs="Calibri"/>
                <w:color w:val="000000"/>
              </w:rPr>
            </w:pPr>
            <w:r w:rsidRPr="00A74BFF">
              <w:rPr>
                <w:rFonts w:ascii="Calibri" w:hAnsi="Calibri" w:cs="Calibri"/>
                <w:color w:val="000000"/>
              </w:rPr>
              <w:t>The Habit of Loving; The Woman; Through the Tunnel; Pleasure; The Witness; The Day Stalin Died; Wine; He; The Eye of God in Paradise; The Other Woman; One Off the Short List; A Woman on a Roof; How I Finally Lost My Heart; A Man and Two Women; A Room; England versus England; Two Potters; Between Men; Our Friend Judith; Each Other; Homage for Isaac Babel; Outside the Ministry; Dialogue; Notes for a Case History; To Room Nineteen; An Old Woman and Her Cat; Side Benefits of an Honourable Profession; A Year in Regent</w:t>
            </w:r>
            <w:r w:rsidR="005E389D">
              <w:rPr>
                <w:rFonts w:ascii="Calibri" w:hAnsi="Calibri" w:cs="Calibri"/>
                <w:color w:val="000000"/>
              </w:rPr>
              <w:t>’</w:t>
            </w:r>
            <w:r w:rsidRPr="00A74BFF">
              <w:rPr>
                <w:rFonts w:ascii="Calibri" w:hAnsi="Calibri" w:cs="Calibri"/>
                <w:color w:val="000000"/>
              </w:rPr>
              <w:t>s Park; Report on the Threatened City; Mrs. Fortescue; An Unposted Love Letter; Lions, Leaves, Roses...; Not a Very Nice Story; The Other Garden; The Temptation of Jack Orkney</w:t>
            </w:r>
          </w:p>
        </w:tc>
      </w:tr>
      <w:tr w:rsidR="00617D39" w:rsidRPr="00A74BFF" w14:paraId="70BD61D0" w14:textId="77777777" w:rsidTr="00305E7F">
        <w:trPr>
          <w:cantSplit/>
          <w:trHeight w:val="1050"/>
        </w:trPr>
        <w:tc>
          <w:tcPr>
            <w:tcW w:w="1484" w:type="pct"/>
          </w:tcPr>
          <w:p w14:paraId="56F37353" w14:textId="4153BD7E" w:rsidR="00617D39" w:rsidRPr="00A74BFF" w:rsidRDefault="00617D39" w:rsidP="003055FC">
            <w:pPr>
              <w:rPr>
                <w:rFonts w:ascii="Calibri" w:hAnsi="Calibri" w:cs="Calibri"/>
                <w:color w:val="000000"/>
              </w:rPr>
            </w:pPr>
            <w:r w:rsidRPr="00A74BFF">
              <w:rPr>
                <w:rFonts w:ascii="Calibri" w:hAnsi="Calibri" w:cs="Calibri"/>
                <w:color w:val="000000"/>
              </w:rPr>
              <w:t>London, Joan</w:t>
            </w:r>
            <w:r w:rsidR="00622C22">
              <w:rPr>
                <w:rFonts w:ascii="Calibri" w:hAnsi="Calibri" w:cs="Calibri"/>
                <w:color w:val="000000"/>
              </w:rPr>
              <w:t>*</w:t>
            </w:r>
          </w:p>
          <w:p w14:paraId="549C1D47" w14:textId="25B1C2B0"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B431C">
              <w:rPr>
                <w:rFonts w:ascii="Calibri" w:eastAsia="Times New Roman" w:hAnsi="Calibri" w:cs="Arial"/>
                <w:b/>
              </w:rPr>
              <w:t>:</w:t>
            </w:r>
          </w:p>
          <w:p w14:paraId="041C1CBD" w14:textId="77777777" w:rsidR="00617D39" w:rsidRPr="00A74BFF" w:rsidRDefault="00617D39" w:rsidP="003055FC">
            <w:pPr>
              <w:rPr>
                <w:rFonts w:ascii="Calibri" w:hAnsi="Calibri" w:cs="Calibri"/>
                <w:color w:val="000000"/>
              </w:rPr>
            </w:pPr>
            <w:r w:rsidRPr="00A74BFF">
              <w:rPr>
                <w:rFonts w:ascii="Calibri" w:hAnsi="Calibri" w:cs="Calibri"/>
                <w:i/>
                <w:color w:val="000000"/>
              </w:rPr>
              <w:t>The New Dark Age</w:t>
            </w:r>
          </w:p>
        </w:tc>
        <w:tc>
          <w:tcPr>
            <w:tcW w:w="3516" w:type="pct"/>
          </w:tcPr>
          <w:p w14:paraId="5BF3027E" w14:textId="171F524D" w:rsidR="00617D39" w:rsidRPr="00AF4553" w:rsidRDefault="00617D39" w:rsidP="003055FC">
            <w:pPr>
              <w:rPr>
                <w:rFonts w:ascii="Calibri" w:hAnsi="Calibri" w:cs="Calibri"/>
                <w:color w:val="000000"/>
              </w:rPr>
            </w:pPr>
            <w:r w:rsidRPr="00A74BFF">
              <w:rPr>
                <w:rFonts w:ascii="Calibri" w:hAnsi="Calibri" w:cs="Calibri"/>
                <w:color w:val="000000"/>
              </w:rPr>
              <w:t>Sister Ships; New Year; The Girls Love Each Other; Enough Rope; Travelling; Lilies; Burning Off; Letter to Constantine; Angels; The Woman Who Only Answered Yes or No; The Inlet; The Second Stage; The Angry Girl; Maisie Goes to India; The Photographer; The New Dark Age</w:t>
            </w:r>
          </w:p>
        </w:tc>
      </w:tr>
      <w:tr w:rsidR="00617D39" w:rsidRPr="00A74BFF" w14:paraId="1BA54B37" w14:textId="77777777" w:rsidTr="00305E7F">
        <w:trPr>
          <w:cantSplit/>
          <w:trHeight w:val="980"/>
        </w:trPr>
        <w:tc>
          <w:tcPr>
            <w:tcW w:w="1484" w:type="pct"/>
          </w:tcPr>
          <w:p w14:paraId="3A7914E3" w14:textId="02F1D1B0" w:rsidR="00617D39" w:rsidRPr="00A74BFF" w:rsidRDefault="00617D39" w:rsidP="003055FC">
            <w:pPr>
              <w:rPr>
                <w:rFonts w:ascii="Calibri" w:hAnsi="Calibri" w:cs="Calibri"/>
                <w:color w:val="000000"/>
              </w:rPr>
            </w:pPr>
            <w:r w:rsidRPr="00A74BFF">
              <w:rPr>
                <w:rFonts w:ascii="Calibri" w:hAnsi="Calibri" w:cs="Calibri"/>
                <w:color w:val="000000"/>
              </w:rPr>
              <w:t>Mansfield, Katherine</w:t>
            </w:r>
          </w:p>
        </w:tc>
        <w:tc>
          <w:tcPr>
            <w:tcW w:w="3516" w:type="pct"/>
          </w:tcPr>
          <w:p w14:paraId="254D2586" w14:textId="61BC9C53" w:rsidR="00617D39" w:rsidRPr="00A74BFF" w:rsidRDefault="00617D39" w:rsidP="003055FC">
            <w:pPr>
              <w:rPr>
                <w:rFonts w:ascii="Calibri" w:hAnsi="Calibri" w:cs="Calibri"/>
                <w:color w:val="000000"/>
              </w:rPr>
            </w:pPr>
            <w:r w:rsidRPr="00A74BFF">
              <w:rPr>
                <w:rFonts w:ascii="Calibri" w:hAnsi="Calibri" w:cs="Calibri"/>
                <w:color w:val="000000"/>
              </w:rPr>
              <w:t xml:space="preserve">The Garden Party; The Daughters of the Late Colonel; Bliss; Prelude; At the Bay; The Fly; The Doll’s House; The Singing Lesson; The Tiredness of Rosabel; Something Childish </w:t>
            </w:r>
            <w:proofErr w:type="gramStart"/>
            <w:r w:rsidRPr="00A74BFF">
              <w:rPr>
                <w:rFonts w:ascii="Calibri" w:hAnsi="Calibri" w:cs="Calibri"/>
                <w:color w:val="000000"/>
              </w:rPr>
              <w:t>But</w:t>
            </w:r>
            <w:proofErr w:type="gramEnd"/>
            <w:r w:rsidRPr="00A74BFF">
              <w:rPr>
                <w:rFonts w:ascii="Calibri" w:hAnsi="Calibri" w:cs="Calibri"/>
                <w:color w:val="000000"/>
              </w:rPr>
              <w:t xml:space="preserve"> Very Natural; Miss Brill; How Pearl Button was Kidnapped; An Ideal Family; Her First Ball; Mr Reginald Peacock’s Day; Honeymoon</w:t>
            </w:r>
          </w:p>
        </w:tc>
      </w:tr>
      <w:tr w:rsidR="00617D39" w:rsidRPr="00A74BFF" w14:paraId="5F8F8B99" w14:textId="77777777" w:rsidTr="00305E7F">
        <w:trPr>
          <w:cantSplit/>
          <w:trHeight w:val="1034"/>
        </w:trPr>
        <w:tc>
          <w:tcPr>
            <w:tcW w:w="1484" w:type="pct"/>
          </w:tcPr>
          <w:p w14:paraId="2F434609" w14:textId="77777777" w:rsidR="00617D39" w:rsidRPr="00A74BFF" w:rsidRDefault="00617D39" w:rsidP="003055FC">
            <w:pPr>
              <w:rPr>
                <w:rFonts w:ascii="Calibri" w:hAnsi="Calibri" w:cs="Calibri"/>
                <w:color w:val="000000"/>
              </w:rPr>
            </w:pPr>
            <w:proofErr w:type="spellStart"/>
            <w:r w:rsidRPr="00A74BFF">
              <w:rPr>
                <w:rFonts w:ascii="Calibri" w:hAnsi="Calibri" w:cs="Calibri"/>
                <w:color w:val="000000"/>
              </w:rPr>
              <w:t>Midalia</w:t>
            </w:r>
            <w:proofErr w:type="spellEnd"/>
            <w:r w:rsidRPr="00A74BFF">
              <w:rPr>
                <w:rFonts w:ascii="Calibri" w:hAnsi="Calibri" w:cs="Calibri"/>
                <w:color w:val="000000"/>
              </w:rPr>
              <w:t>, Susan*</w:t>
            </w:r>
          </w:p>
          <w:p w14:paraId="42E2A4EE" w14:textId="37531512"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B431C">
              <w:rPr>
                <w:rFonts w:ascii="Calibri" w:eastAsia="Times New Roman" w:hAnsi="Calibri" w:cs="Arial"/>
                <w:b/>
              </w:rPr>
              <w:t>:</w:t>
            </w:r>
          </w:p>
          <w:p w14:paraId="74C03B7C" w14:textId="50BA5276" w:rsidR="00617D39" w:rsidRPr="00A74BFF" w:rsidRDefault="00617D39" w:rsidP="003055FC">
            <w:pPr>
              <w:rPr>
                <w:rFonts w:ascii="Calibri" w:hAnsi="Calibri" w:cs="Calibri"/>
                <w:color w:val="000000"/>
              </w:rPr>
            </w:pPr>
            <w:r w:rsidRPr="00A74BFF">
              <w:rPr>
                <w:rFonts w:ascii="Calibri" w:hAnsi="Calibri" w:cs="Calibri"/>
                <w:i/>
                <w:color w:val="000000"/>
              </w:rPr>
              <w:t>A History of the Bean Bag</w:t>
            </w:r>
          </w:p>
        </w:tc>
        <w:tc>
          <w:tcPr>
            <w:tcW w:w="3516" w:type="pct"/>
          </w:tcPr>
          <w:p w14:paraId="40E3004E" w14:textId="39361F03" w:rsidR="00617D39" w:rsidRPr="00A74BFF" w:rsidRDefault="00617D39" w:rsidP="003055FC">
            <w:pPr>
              <w:rPr>
                <w:rFonts w:ascii="Calibri" w:hAnsi="Calibri" w:cs="Calibri"/>
                <w:color w:val="000000"/>
              </w:rPr>
            </w:pPr>
            <w:r w:rsidRPr="00A74BFF">
              <w:rPr>
                <w:rFonts w:ascii="Calibri" w:hAnsi="Calibri" w:cs="Calibri"/>
                <w:color w:val="000000"/>
              </w:rPr>
              <w:t>A history of the bean bag; Freeze frame; Legless; It’s only words; A voice in the dark;</w:t>
            </w:r>
            <w:r w:rsidR="006B06AC">
              <w:rPr>
                <w:rFonts w:ascii="Calibri" w:hAnsi="Calibri" w:cs="Calibri"/>
                <w:color w:val="000000"/>
              </w:rPr>
              <w:t xml:space="preserve"> </w:t>
            </w:r>
            <w:r w:rsidRPr="00A74BFF">
              <w:rPr>
                <w:rFonts w:ascii="Calibri" w:hAnsi="Calibri" w:cs="Calibri"/>
                <w:color w:val="000000"/>
              </w:rPr>
              <w:t>Somewhere else; Fitting in; Halfway through the nightmare; Meteor man; Looking out to sea; All the girls are doing it; Cobbler, cobbler; A comedy of manners; Such a shame; The monstrous are; Put on your dancing shoes</w:t>
            </w:r>
          </w:p>
        </w:tc>
      </w:tr>
      <w:tr w:rsidR="00617D39" w:rsidRPr="00A74BFF" w14:paraId="75E7C3C1" w14:textId="77777777" w:rsidTr="00305E7F">
        <w:trPr>
          <w:cantSplit/>
          <w:trHeight w:val="704"/>
        </w:trPr>
        <w:tc>
          <w:tcPr>
            <w:tcW w:w="1484" w:type="pct"/>
          </w:tcPr>
          <w:p w14:paraId="20EB4F91" w14:textId="77777777" w:rsidR="00617D39" w:rsidRPr="00A74BFF" w:rsidRDefault="00617D39" w:rsidP="003055FC">
            <w:pPr>
              <w:rPr>
                <w:rFonts w:ascii="Calibri" w:hAnsi="Calibri" w:cs="Calibri"/>
                <w:color w:val="000000"/>
              </w:rPr>
            </w:pPr>
            <w:r w:rsidRPr="00A74BFF">
              <w:rPr>
                <w:rFonts w:ascii="Calibri" w:hAnsi="Calibri" w:cs="Calibri"/>
                <w:color w:val="000000"/>
              </w:rPr>
              <w:t>Mistry, Rohinton</w:t>
            </w:r>
          </w:p>
          <w:p w14:paraId="7E581F20" w14:textId="77EF185B"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B431C">
              <w:rPr>
                <w:rFonts w:ascii="Calibri" w:eastAsia="Times New Roman" w:hAnsi="Calibri" w:cs="Arial"/>
                <w:b/>
              </w:rPr>
              <w:t>:</w:t>
            </w:r>
          </w:p>
          <w:p w14:paraId="15AF0A56" w14:textId="77777777" w:rsidR="00617D39" w:rsidRPr="00A74BFF" w:rsidRDefault="00617D39" w:rsidP="003055FC">
            <w:pPr>
              <w:rPr>
                <w:rFonts w:ascii="Calibri" w:hAnsi="Calibri" w:cs="Calibri"/>
                <w:color w:val="000000"/>
              </w:rPr>
            </w:pPr>
            <w:r w:rsidRPr="00A74BFF">
              <w:rPr>
                <w:rFonts w:ascii="Calibri" w:hAnsi="Calibri" w:cs="Calibri"/>
                <w:i/>
                <w:iCs/>
                <w:color w:val="000000"/>
              </w:rPr>
              <w:t>Tales from Firozsha Baag</w:t>
            </w:r>
          </w:p>
        </w:tc>
        <w:tc>
          <w:tcPr>
            <w:tcW w:w="3516" w:type="pct"/>
          </w:tcPr>
          <w:p w14:paraId="772C3485" w14:textId="77777777" w:rsidR="00617D39" w:rsidRPr="00A74BFF" w:rsidRDefault="00617D39" w:rsidP="003055FC">
            <w:pPr>
              <w:rPr>
                <w:rFonts w:ascii="Calibri" w:hAnsi="Calibri" w:cs="Calibri"/>
                <w:color w:val="000000"/>
              </w:rPr>
            </w:pPr>
            <w:r w:rsidRPr="00A74BFF">
              <w:rPr>
                <w:rFonts w:ascii="Calibri" w:hAnsi="Calibri" w:cs="Calibri"/>
                <w:color w:val="000000"/>
              </w:rPr>
              <w:t>Auspicious Occasion; Condolence Visit; Exercisers; Lend Me Your Light; Of White Hairs and Cricket; One Sunday; Squatter; Swimming Lessons; The Collectors; The Ghost of Firozsha Baag; The Paying Guests</w:t>
            </w:r>
          </w:p>
        </w:tc>
      </w:tr>
      <w:tr w:rsidR="00617D39" w:rsidRPr="00A74BFF" w14:paraId="1AEB2EC2" w14:textId="77777777" w:rsidTr="00305E7F">
        <w:trPr>
          <w:cantSplit/>
          <w:trHeight w:val="1004"/>
        </w:trPr>
        <w:tc>
          <w:tcPr>
            <w:tcW w:w="1484" w:type="pct"/>
          </w:tcPr>
          <w:p w14:paraId="574DC39D" w14:textId="77777777" w:rsidR="00617D39" w:rsidRPr="00A74BFF" w:rsidRDefault="00617D39" w:rsidP="003055FC">
            <w:pPr>
              <w:rPr>
                <w:rFonts w:ascii="Calibri" w:hAnsi="Calibri" w:cs="Calibri"/>
                <w:color w:val="000000"/>
              </w:rPr>
            </w:pPr>
            <w:r w:rsidRPr="00A74BFF">
              <w:rPr>
                <w:rFonts w:ascii="Calibri" w:hAnsi="Calibri" w:cs="Calibri"/>
                <w:color w:val="000000"/>
              </w:rPr>
              <w:lastRenderedPageBreak/>
              <w:t>Naipaul, V.S.</w:t>
            </w:r>
          </w:p>
          <w:p w14:paraId="5D564BA7" w14:textId="7E76F0CC"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B431C">
              <w:rPr>
                <w:rFonts w:ascii="Calibri" w:eastAsia="Times New Roman" w:hAnsi="Calibri" w:cs="Arial"/>
                <w:b/>
              </w:rPr>
              <w:t>:</w:t>
            </w:r>
          </w:p>
          <w:p w14:paraId="0E83FEE3" w14:textId="6E8F61BA" w:rsidR="00617D39" w:rsidRPr="00A74BFF" w:rsidRDefault="00617D39" w:rsidP="003055FC">
            <w:pPr>
              <w:rPr>
                <w:rFonts w:ascii="Calibri" w:hAnsi="Calibri" w:cs="Calibri"/>
                <w:color w:val="000000"/>
              </w:rPr>
            </w:pPr>
            <w:r w:rsidRPr="00A74BFF">
              <w:rPr>
                <w:rFonts w:ascii="Calibri" w:hAnsi="Calibri" w:cs="Calibri"/>
                <w:i/>
                <w:iCs/>
                <w:color w:val="000000"/>
              </w:rPr>
              <w:t>Miguel Street</w:t>
            </w:r>
          </w:p>
        </w:tc>
        <w:tc>
          <w:tcPr>
            <w:tcW w:w="3516" w:type="pct"/>
          </w:tcPr>
          <w:p w14:paraId="2E18EE45" w14:textId="77777777" w:rsidR="00AC68F8" w:rsidRDefault="00617D39" w:rsidP="003055FC">
            <w:pPr>
              <w:rPr>
                <w:rFonts w:ascii="Calibri" w:hAnsi="Calibri" w:cs="Calibri"/>
                <w:color w:val="000000"/>
              </w:rPr>
            </w:pPr>
            <w:r w:rsidRPr="00A74BFF">
              <w:rPr>
                <w:rFonts w:ascii="Calibri" w:hAnsi="Calibri" w:cs="Calibri"/>
                <w:color w:val="000000"/>
              </w:rPr>
              <w:t>B. Wordsworth; Bogart; Caution; George and The Pink House; Hat; His Chosen Calling;</w:t>
            </w:r>
            <w:r w:rsidR="006B06AC">
              <w:rPr>
                <w:rFonts w:ascii="Calibri" w:hAnsi="Calibri" w:cs="Calibri"/>
                <w:color w:val="000000"/>
              </w:rPr>
              <w:t xml:space="preserve"> </w:t>
            </w:r>
            <w:r w:rsidRPr="00A74BFF">
              <w:rPr>
                <w:rFonts w:ascii="Calibri" w:hAnsi="Calibri" w:cs="Calibri"/>
                <w:color w:val="000000"/>
              </w:rPr>
              <w:t xml:space="preserve">How I Left Miguel Street; Love, Love, Love, </w:t>
            </w:r>
            <w:proofErr w:type="gramStart"/>
            <w:r w:rsidRPr="00A74BFF">
              <w:rPr>
                <w:rFonts w:ascii="Calibri" w:hAnsi="Calibri" w:cs="Calibri"/>
                <w:color w:val="000000"/>
              </w:rPr>
              <w:t>Alone;</w:t>
            </w:r>
            <w:proofErr w:type="gramEnd"/>
            <w:r w:rsidRPr="00A74BFF">
              <w:rPr>
                <w:rFonts w:ascii="Calibri" w:hAnsi="Calibri" w:cs="Calibri"/>
                <w:color w:val="000000"/>
              </w:rPr>
              <w:t xml:space="preserve"> </w:t>
            </w:r>
          </w:p>
          <w:p w14:paraId="461125FD" w14:textId="3216C1E3" w:rsidR="00617D39" w:rsidRPr="00A74BFF" w:rsidRDefault="00617D39" w:rsidP="003055FC">
            <w:pPr>
              <w:rPr>
                <w:rFonts w:ascii="Calibri" w:hAnsi="Calibri" w:cs="Calibri"/>
                <w:color w:val="000000"/>
              </w:rPr>
            </w:pPr>
            <w:r w:rsidRPr="00A74BFF">
              <w:rPr>
                <w:rFonts w:ascii="Calibri" w:hAnsi="Calibri" w:cs="Calibri"/>
                <w:color w:val="000000"/>
              </w:rPr>
              <w:t xml:space="preserve">Man-man; The Blue Cart; The Coward; The Maternal Instinct; The Mechanical Genius; The </w:t>
            </w:r>
            <w:proofErr w:type="spellStart"/>
            <w:r w:rsidRPr="00A74BFF">
              <w:rPr>
                <w:rFonts w:ascii="Calibri" w:hAnsi="Calibri" w:cs="Calibri"/>
                <w:color w:val="000000"/>
              </w:rPr>
              <w:t>Pyrotechnicist</w:t>
            </w:r>
            <w:proofErr w:type="spellEnd"/>
            <w:r w:rsidRPr="00A74BFF">
              <w:rPr>
                <w:rFonts w:ascii="Calibri" w:hAnsi="Calibri" w:cs="Calibri"/>
                <w:color w:val="000000"/>
              </w:rPr>
              <w:t>; The Thing Without a Name; Titus Hoyt, I.A</w:t>
            </w:r>
            <w:r w:rsidR="00CB431C">
              <w:rPr>
                <w:rFonts w:ascii="Calibri" w:hAnsi="Calibri" w:cs="Calibri"/>
                <w:color w:val="000000"/>
              </w:rPr>
              <w:t>.</w:t>
            </w:r>
            <w:r w:rsidRPr="00A74BFF">
              <w:rPr>
                <w:rFonts w:ascii="Calibri" w:hAnsi="Calibri" w:cs="Calibri"/>
                <w:color w:val="000000"/>
              </w:rPr>
              <w:t>; Until the Soldiers Came</w:t>
            </w:r>
          </w:p>
        </w:tc>
      </w:tr>
      <w:tr w:rsidR="00617D39" w:rsidRPr="00A74BFF" w14:paraId="7F6EAD4B" w14:textId="77777777" w:rsidTr="00305E7F">
        <w:trPr>
          <w:cantSplit/>
          <w:trHeight w:val="3199"/>
        </w:trPr>
        <w:tc>
          <w:tcPr>
            <w:tcW w:w="1484" w:type="pct"/>
          </w:tcPr>
          <w:p w14:paraId="4B6D85C4" w14:textId="77777777" w:rsidR="00617D39" w:rsidRPr="00A74BFF" w:rsidRDefault="00617D39" w:rsidP="003055FC">
            <w:pPr>
              <w:rPr>
                <w:rFonts w:ascii="Calibri" w:hAnsi="Calibri" w:cs="Calibri"/>
                <w:color w:val="000000"/>
              </w:rPr>
            </w:pPr>
            <w:r w:rsidRPr="00A74BFF">
              <w:rPr>
                <w:rFonts w:ascii="Calibri" w:hAnsi="Calibri" w:cs="Calibri"/>
                <w:color w:val="000000"/>
              </w:rPr>
              <w:t>Oates, Joyce Carol</w:t>
            </w:r>
          </w:p>
          <w:p w14:paraId="43B1A05F" w14:textId="6C2BD6BC"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B431C">
              <w:rPr>
                <w:rFonts w:ascii="Calibri" w:eastAsia="Times New Roman" w:hAnsi="Calibri" w:cs="Arial"/>
                <w:b/>
              </w:rPr>
              <w:t>:</w:t>
            </w:r>
          </w:p>
          <w:p w14:paraId="225051EE" w14:textId="7AB03597" w:rsidR="00617D39" w:rsidRPr="00A74BFF" w:rsidRDefault="00617D39" w:rsidP="003055FC">
            <w:pPr>
              <w:rPr>
                <w:rFonts w:ascii="Calibri" w:hAnsi="Calibri" w:cs="Calibri"/>
                <w:color w:val="000000"/>
              </w:rPr>
            </w:pPr>
            <w:r w:rsidRPr="00A74BFF">
              <w:rPr>
                <w:rFonts w:ascii="Calibri" w:hAnsi="Calibri" w:cs="Calibri"/>
                <w:i/>
                <w:color w:val="000000"/>
              </w:rPr>
              <w:t>High Lonesome: Selected Stories</w:t>
            </w:r>
          </w:p>
        </w:tc>
        <w:tc>
          <w:tcPr>
            <w:tcW w:w="3516" w:type="pct"/>
          </w:tcPr>
          <w:p w14:paraId="7E63E23C" w14:textId="50383917" w:rsidR="00617D39" w:rsidRPr="00A74BFF" w:rsidRDefault="00617D39" w:rsidP="003055FC">
            <w:pPr>
              <w:rPr>
                <w:rFonts w:ascii="Calibri" w:hAnsi="Calibri" w:cs="Calibri"/>
                <w:color w:val="000000"/>
              </w:rPr>
            </w:pPr>
            <w:r w:rsidRPr="00A74BFF">
              <w:rPr>
                <w:rFonts w:ascii="Calibri" w:hAnsi="Calibri" w:cs="Calibri"/>
                <w:color w:val="000000"/>
              </w:rPr>
              <w:t xml:space="preserve">New stories: Spider boy; Fish factory; Cousins; Soft-core; Gathering squall; Lost brother; High lonesome; </w:t>
            </w:r>
            <w:r w:rsidR="00CB431C">
              <w:rPr>
                <w:rFonts w:ascii="Calibri" w:hAnsi="Calibri" w:cs="Calibri"/>
                <w:color w:val="000000"/>
              </w:rPr>
              <w:t>*</w:t>
            </w:r>
            <w:r w:rsidRPr="00A74BFF">
              <w:rPr>
                <w:rFonts w:ascii="Calibri" w:hAnsi="Calibri" w:cs="Calibri"/>
                <w:color w:val="000000"/>
              </w:rPr>
              <w:t>BD</w:t>
            </w:r>
            <w:r w:rsidR="00CB431C">
              <w:rPr>
                <w:rFonts w:ascii="Calibri" w:hAnsi="Calibri" w:cs="Calibri"/>
                <w:color w:val="000000"/>
              </w:rPr>
              <w:t xml:space="preserve">* </w:t>
            </w:r>
            <w:r w:rsidRPr="00A74BFF">
              <w:rPr>
                <w:rFonts w:ascii="Calibri" w:hAnsi="Calibri" w:cs="Calibri"/>
                <w:color w:val="000000"/>
              </w:rPr>
              <w:t>11 1 87; Fat man my love; Objects in the mir</w:t>
            </w:r>
            <w:r w:rsidR="0072221D">
              <w:rPr>
                <w:rFonts w:ascii="Calibri" w:hAnsi="Calibri" w:cs="Calibri"/>
                <w:color w:val="000000"/>
              </w:rPr>
              <w:t>ror are closer than they appear</w:t>
            </w:r>
          </w:p>
          <w:p w14:paraId="58EB22A3" w14:textId="0C4A6CF5" w:rsidR="00617D39" w:rsidRPr="00A74BFF" w:rsidRDefault="00617D39" w:rsidP="003055FC">
            <w:pPr>
              <w:rPr>
                <w:rFonts w:ascii="Calibri" w:hAnsi="Calibri" w:cs="Calibri"/>
                <w:color w:val="000000"/>
              </w:rPr>
            </w:pPr>
            <w:r w:rsidRPr="00A74BFF">
              <w:rPr>
                <w:rFonts w:ascii="Calibri" w:hAnsi="Calibri" w:cs="Calibri"/>
                <w:color w:val="000000"/>
              </w:rPr>
              <w:t>The 1960s: Upon the sweeping flood; At the seminary; In the region of ice; Where are you going, where have you been? How I contemplated the world from the Detroit house of corrections, and began my</w:t>
            </w:r>
            <w:r w:rsidR="0072221D">
              <w:rPr>
                <w:rFonts w:ascii="Calibri" w:hAnsi="Calibri" w:cs="Calibri"/>
                <w:color w:val="000000"/>
              </w:rPr>
              <w:t xml:space="preserve"> life over again; Four summers</w:t>
            </w:r>
          </w:p>
          <w:p w14:paraId="4F9CB762" w14:textId="31C16080" w:rsidR="00617D39" w:rsidRPr="00A74BFF" w:rsidRDefault="00617D39" w:rsidP="003055FC">
            <w:pPr>
              <w:rPr>
                <w:rFonts w:ascii="Calibri" w:hAnsi="Calibri" w:cs="Calibri"/>
                <w:color w:val="000000"/>
              </w:rPr>
            </w:pPr>
            <w:r w:rsidRPr="00A74BFF">
              <w:rPr>
                <w:rFonts w:ascii="Calibri" w:hAnsi="Calibri" w:cs="Calibri"/>
                <w:color w:val="000000"/>
              </w:rPr>
              <w:t>The 1970s: Small avalanches; Concerning the case of Bobbie T; Tryst; Lady wi</w:t>
            </w:r>
            <w:r w:rsidR="0072221D">
              <w:rPr>
                <w:rFonts w:ascii="Calibri" w:hAnsi="Calibri" w:cs="Calibri"/>
                <w:color w:val="000000"/>
              </w:rPr>
              <w:t xml:space="preserve">th the pet dog; </w:t>
            </w:r>
            <w:r w:rsidR="00E92D49">
              <w:rPr>
                <w:rFonts w:ascii="Calibri" w:hAnsi="Calibri" w:cs="Calibri"/>
                <w:color w:val="000000"/>
              </w:rPr>
              <w:t xml:space="preserve">The </w:t>
            </w:r>
            <w:r w:rsidR="00DD07E5">
              <w:rPr>
                <w:rFonts w:ascii="Calibri" w:hAnsi="Calibri" w:cs="Calibri"/>
                <w:color w:val="000000"/>
              </w:rPr>
              <w:t>D</w:t>
            </w:r>
            <w:r w:rsidR="0072221D">
              <w:rPr>
                <w:rFonts w:ascii="Calibri" w:hAnsi="Calibri" w:cs="Calibri"/>
                <w:color w:val="000000"/>
              </w:rPr>
              <w:t>ead</w:t>
            </w:r>
          </w:p>
          <w:p w14:paraId="4A340138" w14:textId="4D5C6C99" w:rsidR="00617D39" w:rsidRPr="00A74BFF" w:rsidRDefault="00617D39" w:rsidP="003055FC">
            <w:pPr>
              <w:rPr>
                <w:rFonts w:ascii="Calibri" w:hAnsi="Calibri" w:cs="Calibri"/>
                <w:color w:val="000000"/>
              </w:rPr>
            </w:pPr>
            <w:r w:rsidRPr="00A74BFF">
              <w:rPr>
                <w:rFonts w:ascii="Calibri" w:hAnsi="Calibri" w:cs="Calibri"/>
                <w:color w:val="000000"/>
              </w:rPr>
              <w:t>The 1980s: Last days; My Warszawa: 1980; Our wall; Raven’s wing; Golden</w:t>
            </w:r>
            <w:r w:rsidR="0072221D">
              <w:rPr>
                <w:rFonts w:ascii="Calibri" w:hAnsi="Calibri" w:cs="Calibri"/>
                <w:color w:val="000000"/>
              </w:rPr>
              <w:t xml:space="preserve"> gloves; Manslaughter; Nairobi</w:t>
            </w:r>
          </w:p>
          <w:p w14:paraId="481F9A49" w14:textId="4391E50E" w:rsidR="00AF4553" w:rsidRPr="00AF4553" w:rsidRDefault="00617D39" w:rsidP="003055FC">
            <w:pPr>
              <w:rPr>
                <w:rFonts w:ascii="Calibri" w:hAnsi="Calibri" w:cs="Calibri"/>
                <w:color w:val="000000"/>
              </w:rPr>
            </w:pPr>
            <w:r w:rsidRPr="00A74BFF">
              <w:rPr>
                <w:rFonts w:ascii="Calibri" w:hAnsi="Calibri" w:cs="Calibri"/>
                <w:color w:val="000000"/>
              </w:rPr>
              <w:t xml:space="preserve">The 1990s: Heat; Knife; Hair; Swimmers; Will you always love me; Life after </w:t>
            </w:r>
            <w:r w:rsidR="00654EEB">
              <w:rPr>
                <w:rFonts w:ascii="Calibri" w:hAnsi="Calibri" w:cs="Calibri"/>
                <w:color w:val="000000"/>
              </w:rPr>
              <w:t xml:space="preserve">high </w:t>
            </w:r>
            <w:r w:rsidRPr="00A74BFF">
              <w:rPr>
                <w:rFonts w:ascii="Calibri" w:hAnsi="Calibri" w:cs="Calibri"/>
                <w:color w:val="000000"/>
              </w:rPr>
              <w:t>school; Mark of Satan</w:t>
            </w:r>
          </w:p>
        </w:tc>
      </w:tr>
      <w:tr w:rsidR="00617D39" w:rsidRPr="00A74BFF" w14:paraId="4B026A88" w14:textId="77777777" w:rsidTr="00305E7F">
        <w:trPr>
          <w:cantSplit/>
          <w:trHeight w:val="1101"/>
        </w:trPr>
        <w:tc>
          <w:tcPr>
            <w:tcW w:w="1484" w:type="pct"/>
          </w:tcPr>
          <w:p w14:paraId="53FB2116" w14:textId="28C3A79B" w:rsidR="00617D39" w:rsidRPr="00A74BFF" w:rsidRDefault="00617D39" w:rsidP="003055FC">
            <w:pPr>
              <w:rPr>
                <w:rFonts w:ascii="Calibri" w:hAnsi="Calibri" w:cs="Calibri"/>
                <w:color w:val="000000"/>
              </w:rPr>
            </w:pPr>
            <w:r w:rsidRPr="00A74BFF">
              <w:rPr>
                <w:rFonts w:ascii="Calibri" w:hAnsi="Calibri" w:cs="Calibri"/>
                <w:color w:val="000000"/>
              </w:rPr>
              <w:t>Poe, Edgar Al</w:t>
            </w:r>
            <w:r w:rsidR="005E389D">
              <w:rPr>
                <w:rFonts w:ascii="Calibri" w:hAnsi="Calibri" w:cs="Calibri"/>
                <w:color w:val="000000"/>
              </w:rPr>
              <w:t>l</w:t>
            </w:r>
            <w:r w:rsidRPr="00A74BFF">
              <w:rPr>
                <w:rFonts w:ascii="Calibri" w:hAnsi="Calibri" w:cs="Calibri"/>
                <w:color w:val="000000"/>
              </w:rPr>
              <w:t>an</w:t>
            </w:r>
          </w:p>
        </w:tc>
        <w:tc>
          <w:tcPr>
            <w:tcW w:w="3516" w:type="pct"/>
          </w:tcPr>
          <w:p w14:paraId="4F6AB083" w14:textId="7B86BC4F" w:rsidR="00617D39" w:rsidRPr="00A74BFF" w:rsidRDefault="00617D39" w:rsidP="003055FC">
            <w:pPr>
              <w:rPr>
                <w:rFonts w:ascii="Calibri" w:hAnsi="Calibri" w:cs="Calibri"/>
                <w:color w:val="000000"/>
              </w:rPr>
            </w:pPr>
            <w:r w:rsidRPr="00A74BFF">
              <w:rPr>
                <w:rFonts w:ascii="Calibri" w:hAnsi="Calibri" w:cs="Calibri"/>
                <w:color w:val="000000"/>
              </w:rPr>
              <w:t>Berenice; Elenora; The Fall of the House of Usher; Loss of Breath; The Murders in the Rue Morgue; The Mystery of Marie Rogêt; The Purloined Letter; The Spectacles; A Tale of the Ragged Mountains; The Tell-Tale Heart; William Wilson; The Man of the Crowd; The Man Who Was Used Up</w:t>
            </w:r>
          </w:p>
        </w:tc>
      </w:tr>
      <w:tr w:rsidR="00617D39" w:rsidRPr="00A74BFF" w14:paraId="2985E449" w14:textId="77777777" w:rsidTr="00305E7F">
        <w:trPr>
          <w:cantSplit/>
          <w:trHeight w:val="1543"/>
        </w:trPr>
        <w:tc>
          <w:tcPr>
            <w:tcW w:w="1484" w:type="pct"/>
          </w:tcPr>
          <w:p w14:paraId="36BDAE30" w14:textId="77777777" w:rsidR="00617D39" w:rsidRPr="00A74BFF" w:rsidRDefault="00617D39" w:rsidP="003055FC">
            <w:pPr>
              <w:rPr>
                <w:rFonts w:ascii="Calibri" w:hAnsi="Calibri" w:cs="Calibri"/>
                <w:color w:val="000000"/>
              </w:rPr>
            </w:pPr>
            <w:r w:rsidRPr="00A74BFF">
              <w:rPr>
                <w:rFonts w:ascii="Calibri" w:hAnsi="Calibri" w:cs="Calibri"/>
                <w:color w:val="000000"/>
              </w:rPr>
              <w:t>Pritchard, Katharine Susannah*</w:t>
            </w:r>
          </w:p>
          <w:p w14:paraId="25D0258E" w14:textId="0E32DA4E"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52D6A">
              <w:rPr>
                <w:rFonts w:ascii="Calibri" w:eastAsia="Times New Roman" w:hAnsi="Calibri" w:cs="Arial"/>
                <w:b/>
              </w:rPr>
              <w:t>:</w:t>
            </w:r>
          </w:p>
          <w:p w14:paraId="3D3D8251" w14:textId="375FE3F6" w:rsidR="00AF4553" w:rsidRPr="00A74BFF" w:rsidRDefault="00617D39" w:rsidP="003055FC">
            <w:pPr>
              <w:rPr>
                <w:rFonts w:ascii="Calibri" w:hAnsi="Calibri" w:cs="Calibri"/>
                <w:i/>
                <w:color w:val="000000"/>
              </w:rPr>
            </w:pPr>
            <w:r w:rsidRPr="00A74BFF">
              <w:rPr>
                <w:rFonts w:ascii="Calibri" w:hAnsi="Calibri" w:cs="Calibri"/>
                <w:i/>
                <w:color w:val="000000"/>
              </w:rPr>
              <w:t>Tribute: Selected Stories of Katharine Susannah Prichard</w:t>
            </w:r>
          </w:p>
        </w:tc>
        <w:tc>
          <w:tcPr>
            <w:tcW w:w="3516" w:type="pct"/>
          </w:tcPr>
          <w:p w14:paraId="23770EF7" w14:textId="45BDAEEB" w:rsidR="00AF4553" w:rsidRPr="00A74BFF" w:rsidRDefault="00617D39" w:rsidP="003055FC">
            <w:pPr>
              <w:rPr>
                <w:rFonts w:ascii="Calibri" w:hAnsi="Calibri" w:cs="Calibri"/>
                <w:color w:val="000000"/>
              </w:rPr>
            </w:pPr>
            <w:r w:rsidRPr="00A74BFF">
              <w:rPr>
                <w:rFonts w:ascii="Calibri" w:hAnsi="Calibri" w:cs="Calibri"/>
                <w:color w:val="000000"/>
              </w:rPr>
              <w:t xml:space="preserve">The Curse; The Old Track; The Grey Horse; The Cow; </w:t>
            </w:r>
            <w:proofErr w:type="spellStart"/>
            <w:r w:rsidRPr="00A74BFF">
              <w:rPr>
                <w:rFonts w:ascii="Calibri" w:hAnsi="Calibri" w:cs="Calibri"/>
                <w:color w:val="000000"/>
              </w:rPr>
              <w:t>Yoirimba</w:t>
            </w:r>
            <w:proofErr w:type="spellEnd"/>
            <w:r w:rsidRPr="00A74BFF">
              <w:rPr>
                <w:rFonts w:ascii="Calibri" w:hAnsi="Calibri" w:cs="Calibri"/>
                <w:color w:val="000000"/>
              </w:rPr>
              <w:t xml:space="preserve">; Luck; Bad Debts; Genieve; The Bride of Far-Away; The </w:t>
            </w:r>
            <w:proofErr w:type="spellStart"/>
            <w:r w:rsidRPr="00A74BFF">
              <w:rPr>
                <w:rFonts w:ascii="Calibri" w:hAnsi="Calibri" w:cs="Calibri"/>
                <w:color w:val="000000"/>
              </w:rPr>
              <w:t>Cooboo</w:t>
            </w:r>
            <w:proofErr w:type="spellEnd"/>
            <w:r w:rsidRPr="00A74BFF">
              <w:rPr>
                <w:rFonts w:ascii="Calibri" w:hAnsi="Calibri" w:cs="Calibri"/>
                <w:color w:val="000000"/>
              </w:rPr>
              <w:t xml:space="preserve">; Happiness; Naninja and Janey; </w:t>
            </w:r>
            <w:proofErr w:type="spellStart"/>
            <w:r w:rsidRPr="00A74BFF">
              <w:rPr>
                <w:rFonts w:ascii="Calibri" w:hAnsi="Calibri" w:cs="Calibri"/>
                <w:color w:val="000000"/>
              </w:rPr>
              <w:t>N</w:t>
            </w:r>
            <w:r w:rsidR="005E389D">
              <w:rPr>
                <w:rFonts w:ascii="Calibri" w:hAnsi="Calibri" w:cs="Calibri"/>
                <w:color w:val="000000"/>
              </w:rPr>
              <w:t>’</w:t>
            </w:r>
            <w:r w:rsidRPr="00A74BFF">
              <w:rPr>
                <w:rFonts w:ascii="Calibri" w:hAnsi="Calibri" w:cs="Calibri"/>
                <w:color w:val="000000"/>
              </w:rPr>
              <w:t>Goola</w:t>
            </w:r>
            <w:proofErr w:type="spellEnd"/>
            <w:r w:rsidRPr="00A74BFF">
              <w:rPr>
                <w:rFonts w:ascii="Calibri" w:hAnsi="Calibri" w:cs="Calibri"/>
                <w:color w:val="000000"/>
              </w:rPr>
              <w:t>;</w:t>
            </w:r>
            <w:r w:rsidR="006B06AC">
              <w:rPr>
                <w:rFonts w:ascii="Calibri" w:hAnsi="Calibri" w:cs="Calibri"/>
                <w:color w:val="000000"/>
              </w:rPr>
              <w:t xml:space="preserve"> </w:t>
            </w:r>
            <w:r w:rsidRPr="00A74BFF">
              <w:rPr>
                <w:rFonts w:ascii="Calibri" w:hAnsi="Calibri" w:cs="Calibri"/>
                <w:color w:val="000000"/>
              </w:rPr>
              <w:t>The Flight; Painted Finches; Josephina Anna Maria; The Siren of Sandy Gap; The Rabbit Trapper</w:t>
            </w:r>
            <w:r w:rsidR="005E389D">
              <w:rPr>
                <w:rFonts w:ascii="Calibri" w:hAnsi="Calibri" w:cs="Calibri"/>
                <w:color w:val="000000"/>
              </w:rPr>
              <w:t>’</w:t>
            </w:r>
            <w:r w:rsidRPr="00A74BFF">
              <w:rPr>
                <w:rFonts w:ascii="Calibri" w:hAnsi="Calibri" w:cs="Calibri"/>
                <w:color w:val="000000"/>
              </w:rPr>
              <w:t xml:space="preserve">s Wife; Hero of the Mines; A Young Comrade; Communists are Always Young; The Frogs of </w:t>
            </w:r>
            <w:proofErr w:type="spellStart"/>
            <w:r w:rsidRPr="00A74BFF">
              <w:rPr>
                <w:rFonts w:ascii="Calibri" w:hAnsi="Calibri" w:cs="Calibri"/>
                <w:color w:val="000000"/>
              </w:rPr>
              <w:t>Quirra</w:t>
            </w:r>
            <w:proofErr w:type="spellEnd"/>
            <w:r w:rsidRPr="00A74BFF">
              <w:rPr>
                <w:rFonts w:ascii="Calibri" w:hAnsi="Calibri" w:cs="Calibri"/>
                <w:color w:val="000000"/>
              </w:rPr>
              <w:t xml:space="preserve"> – </w:t>
            </w:r>
            <w:proofErr w:type="spellStart"/>
            <w:r w:rsidRPr="00A74BFF">
              <w:rPr>
                <w:rFonts w:ascii="Calibri" w:hAnsi="Calibri" w:cs="Calibri"/>
                <w:color w:val="000000"/>
              </w:rPr>
              <w:t>Quirra</w:t>
            </w:r>
            <w:proofErr w:type="spellEnd"/>
            <w:r w:rsidRPr="00A74BFF">
              <w:rPr>
                <w:rFonts w:ascii="Calibri" w:hAnsi="Calibri" w:cs="Calibri"/>
                <w:color w:val="000000"/>
              </w:rPr>
              <w:t xml:space="preserve">; The Galah; </w:t>
            </w:r>
            <w:proofErr w:type="spellStart"/>
            <w:r w:rsidRPr="00A74BFF">
              <w:rPr>
                <w:rFonts w:ascii="Calibri" w:hAnsi="Calibri" w:cs="Calibri"/>
                <w:color w:val="000000"/>
              </w:rPr>
              <w:t>Jimble</w:t>
            </w:r>
            <w:proofErr w:type="spellEnd"/>
          </w:p>
        </w:tc>
      </w:tr>
      <w:tr w:rsidR="00034858" w:rsidRPr="00A74BFF" w14:paraId="1BF9BE80" w14:textId="77777777" w:rsidTr="00305E7F">
        <w:trPr>
          <w:cantSplit/>
          <w:trHeight w:val="27"/>
        </w:trPr>
        <w:tc>
          <w:tcPr>
            <w:tcW w:w="1484" w:type="pct"/>
          </w:tcPr>
          <w:p w14:paraId="6D158037" w14:textId="3C25801F" w:rsidR="00034858" w:rsidRPr="00A74BFF" w:rsidRDefault="00034858" w:rsidP="003055FC">
            <w:pPr>
              <w:rPr>
                <w:rFonts w:ascii="Calibri" w:hAnsi="Calibri" w:cs="Calibri"/>
                <w:color w:val="000000"/>
              </w:rPr>
            </w:pPr>
            <w:r>
              <w:rPr>
                <w:rFonts w:ascii="Calibri" w:hAnsi="Calibri" w:cs="Calibri"/>
                <w:color w:val="000000"/>
              </w:rPr>
              <w:t>Pung</w:t>
            </w:r>
            <w:r w:rsidR="008677CD">
              <w:rPr>
                <w:rFonts w:ascii="Calibri" w:hAnsi="Calibri" w:cs="Calibri"/>
                <w:color w:val="000000"/>
              </w:rPr>
              <w:t>,</w:t>
            </w:r>
            <w:r>
              <w:rPr>
                <w:rFonts w:ascii="Calibri" w:hAnsi="Calibri" w:cs="Calibri"/>
                <w:color w:val="000000"/>
              </w:rPr>
              <w:t xml:space="preserve"> Alice</w:t>
            </w:r>
            <w:r w:rsidR="00FB7C6E">
              <w:rPr>
                <w:rFonts w:ascii="Calibri" w:hAnsi="Calibri" w:cs="Calibri"/>
                <w:color w:val="000000"/>
              </w:rPr>
              <w:t>*</w:t>
            </w:r>
          </w:p>
        </w:tc>
        <w:tc>
          <w:tcPr>
            <w:tcW w:w="3516" w:type="pct"/>
          </w:tcPr>
          <w:p w14:paraId="6CE4AE25" w14:textId="6A94F36B" w:rsidR="00034858" w:rsidRPr="00A74BFF" w:rsidRDefault="00034858" w:rsidP="003055FC">
            <w:pPr>
              <w:rPr>
                <w:rFonts w:ascii="Calibri" w:hAnsi="Calibri" w:cs="Calibri"/>
                <w:color w:val="000000"/>
              </w:rPr>
            </w:pPr>
            <w:r>
              <w:rPr>
                <w:rFonts w:ascii="Calibri" w:hAnsi="Calibri" w:cs="Calibri"/>
                <w:color w:val="000000"/>
              </w:rPr>
              <w:t>The Last Stop</w:t>
            </w:r>
          </w:p>
        </w:tc>
      </w:tr>
      <w:tr w:rsidR="00617D39" w:rsidRPr="00A74BFF" w14:paraId="2FD626F3" w14:textId="77777777" w:rsidTr="00305E7F">
        <w:trPr>
          <w:cantSplit/>
          <w:trHeight w:val="2515"/>
        </w:trPr>
        <w:tc>
          <w:tcPr>
            <w:tcW w:w="1484" w:type="pct"/>
          </w:tcPr>
          <w:p w14:paraId="10939419" w14:textId="77777777" w:rsidR="00617D39" w:rsidRPr="00A74BFF" w:rsidRDefault="00617D39" w:rsidP="003055FC">
            <w:pPr>
              <w:rPr>
                <w:rFonts w:ascii="Calibri" w:hAnsi="Calibri" w:cs="Calibri"/>
              </w:rPr>
            </w:pPr>
            <w:r w:rsidRPr="00A74BFF">
              <w:rPr>
                <w:rFonts w:ascii="Calibri" w:hAnsi="Calibri" w:cs="Calibri"/>
              </w:rPr>
              <w:t xml:space="preserve">Turner Hospital, Janette* </w:t>
            </w:r>
          </w:p>
          <w:p w14:paraId="08A532D1" w14:textId="4D4630F6"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52D6A">
              <w:rPr>
                <w:rFonts w:ascii="Calibri" w:eastAsia="Times New Roman" w:hAnsi="Calibri" w:cs="Arial"/>
                <w:b/>
              </w:rPr>
              <w:t>:</w:t>
            </w:r>
          </w:p>
          <w:p w14:paraId="0EC4479F" w14:textId="22E53E4F" w:rsidR="00617D39" w:rsidRPr="00A74BFF" w:rsidRDefault="00617D39" w:rsidP="003055FC">
            <w:pPr>
              <w:rPr>
                <w:rFonts w:ascii="Calibri" w:hAnsi="Calibri" w:cs="Calibri"/>
              </w:rPr>
            </w:pPr>
            <w:r w:rsidRPr="00A74BFF">
              <w:rPr>
                <w:rFonts w:ascii="Calibri" w:hAnsi="Calibri" w:cs="Calibri"/>
                <w:i/>
              </w:rPr>
              <w:t>Collected Stories</w:t>
            </w:r>
          </w:p>
        </w:tc>
        <w:tc>
          <w:tcPr>
            <w:tcW w:w="3516" w:type="pct"/>
          </w:tcPr>
          <w:p w14:paraId="314E9C7D" w14:textId="19494FDE" w:rsidR="00617D39" w:rsidRPr="003055FC" w:rsidRDefault="00AF4553" w:rsidP="003055FC">
            <w:pPr>
              <w:rPr>
                <w:lang w:eastAsia="en-AU"/>
              </w:rPr>
            </w:pPr>
            <w:r w:rsidRPr="00A74BFF">
              <w:rPr>
                <w:rFonts w:ascii="Calibri" w:eastAsia="Times New Roman" w:hAnsi="Calibri" w:cs="Calibri"/>
                <w:lang w:eastAsia="en-AU"/>
              </w:rPr>
              <w:t xml:space="preserve">Happy Diwali; You Gave Me Hyacinths; </w:t>
            </w:r>
            <w:hyperlink r:id="rId16" w:history="1">
              <w:r w:rsidRPr="00A74BFF">
                <w:rPr>
                  <w:rFonts w:ascii="Calibri" w:hAnsi="Calibri" w:cs="Calibri"/>
                </w:rPr>
                <w:t xml:space="preserve">The Inside Story; </w:t>
              </w:r>
            </w:hyperlink>
            <w:r w:rsidRPr="00A74BFF">
              <w:rPr>
                <w:rFonts w:ascii="Calibri" w:hAnsi="Calibri" w:cs="Calibri"/>
              </w:rPr>
              <w:t>Moving Out;</w:t>
            </w:r>
            <w:r w:rsidRPr="00A74BFF">
              <w:rPr>
                <w:rFonts w:ascii="Calibri" w:eastAsia="Times New Roman" w:hAnsi="Calibri" w:cs="Calibri"/>
                <w:lang w:eastAsia="en-AU"/>
              </w:rPr>
              <w:t xml:space="preserve"> </w:t>
            </w:r>
            <w:hyperlink r:id="rId17" w:history="1">
              <w:r w:rsidRPr="00A74BFF">
                <w:rPr>
                  <w:rFonts w:ascii="Calibri" w:hAnsi="Calibri" w:cs="Calibri"/>
                </w:rPr>
                <w:t>Waiting</w:t>
              </w:r>
            </w:hyperlink>
            <w:r w:rsidRPr="00A74BFF">
              <w:rPr>
                <w:rFonts w:ascii="Calibri" w:hAnsi="Calibri" w:cs="Calibri"/>
              </w:rPr>
              <w:t>;</w:t>
            </w:r>
            <w:r w:rsidRPr="00A74BFF">
              <w:rPr>
                <w:rFonts w:ascii="Calibri" w:eastAsia="Times New Roman" w:hAnsi="Calibri" w:cs="Calibri"/>
                <w:lang w:eastAsia="en-AU"/>
              </w:rPr>
              <w:t xml:space="preserve"> </w:t>
            </w:r>
            <w:r w:rsidRPr="00A74BFF">
              <w:rPr>
                <w:rFonts w:ascii="Calibri" w:hAnsi="Calibri" w:cs="Calibri"/>
              </w:rPr>
              <w:t>Ashes to Ashes;</w:t>
            </w:r>
            <w:r w:rsidRPr="00A74BFF">
              <w:rPr>
                <w:rFonts w:ascii="Calibri" w:eastAsia="Times New Roman" w:hAnsi="Calibri" w:cs="Calibri"/>
                <w:lang w:eastAsia="en-AU"/>
              </w:rPr>
              <w:t xml:space="preserve"> </w:t>
            </w:r>
            <w:r w:rsidRPr="00A74BFF">
              <w:rPr>
                <w:rFonts w:ascii="Calibri" w:hAnsi="Calibri" w:cs="Calibri"/>
              </w:rPr>
              <w:t>Some Have Called Thee Mighty and Dreadful; After The Fall;</w:t>
            </w:r>
            <w:r w:rsidRPr="00A74BFF">
              <w:rPr>
                <w:rFonts w:ascii="Calibri" w:eastAsia="Times New Roman" w:hAnsi="Calibri" w:cs="Calibri"/>
                <w:lang w:eastAsia="en-AU"/>
              </w:rPr>
              <w:t xml:space="preserve"> </w:t>
            </w:r>
            <w:r w:rsidRPr="00A74BFF">
              <w:rPr>
                <w:rFonts w:ascii="Calibri" w:hAnsi="Calibri" w:cs="Calibri"/>
              </w:rPr>
              <w:t>The Owl Bander;</w:t>
            </w:r>
            <w:r w:rsidRPr="00A74BFF">
              <w:rPr>
                <w:rFonts w:ascii="Calibri" w:eastAsia="Times New Roman" w:hAnsi="Calibri" w:cs="Calibri"/>
                <w:lang w:eastAsia="en-AU"/>
              </w:rPr>
              <w:t xml:space="preserve"> </w:t>
            </w:r>
            <w:r w:rsidRPr="00A74BFF">
              <w:rPr>
                <w:rFonts w:ascii="Calibri" w:hAnsi="Calibri" w:cs="Calibri"/>
              </w:rPr>
              <w:t xml:space="preserve">Mosie; </w:t>
            </w:r>
            <w:hyperlink r:id="rId18" w:history="1">
              <w:r w:rsidRPr="00A74BFF">
                <w:rPr>
                  <w:rFonts w:ascii="Calibri" w:hAnsi="Calibri" w:cs="Calibri"/>
                </w:rPr>
                <w:t xml:space="preserve">Port after Port the Same Baggage; </w:t>
              </w:r>
            </w:hyperlink>
            <w:r w:rsidRPr="00A74BFF">
              <w:rPr>
                <w:rFonts w:ascii="Calibri" w:hAnsi="Calibri" w:cs="Calibri"/>
              </w:rPr>
              <w:t>The Bloody Past, The Wandering Future;</w:t>
            </w:r>
            <w:r w:rsidRPr="00A74BFF">
              <w:rPr>
                <w:rFonts w:ascii="Calibri" w:eastAsia="Times New Roman" w:hAnsi="Calibri" w:cs="Calibri"/>
                <w:lang w:eastAsia="en-AU"/>
              </w:rPr>
              <w:t xml:space="preserve"> </w:t>
            </w:r>
            <w:hyperlink r:id="rId19" w:history="1">
              <w:r w:rsidRPr="00A74BFF">
                <w:rPr>
                  <w:rFonts w:ascii="Calibri" w:hAnsi="Calibri" w:cs="Calibri"/>
                </w:rPr>
                <w:t xml:space="preserve">Morgan </w:t>
              </w:r>
              <w:proofErr w:type="spellStart"/>
              <w:r w:rsidRPr="00A74BFF">
                <w:rPr>
                  <w:rFonts w:ascii="Calibri" w:hAnsi="Calibri" w:cs="Calibri"/>
                </w:rPr>
                <w:t>Morgan</w:t>
              </w:r>
              <w:proofErr w:type="spellEnd"/>
              <w:r w:rsidRPr="00A74BFF">
                <w:rPr>
                  <w:rFonts w:ascii="Calibri" w:hAnsi="Calibri" w:cs="Calibri"/>
                </w:rPr>
                <w:t xml:space="preserve">; </w:t>
              </w:r>
            </w:hyperlink>
            <w:r w:rsidRPr="00A74BFF">
              <w:rPr>
                <w:rFonts w:ascii="Calibri" w:hAnsi="Calibri" w:cs="Calibri"/>
              </w:rPr>
              <w:t>After Long Absence;</w:t>
            </w:r>
            <w:r w:rsidRPr="00A74BFF">
              <w:rPr>
                <w:rFonts w:ascii="Calibri" w:eastAsia="Times New Roman" w:hAnsi="Calibri" w:cs="Calibri"/>
                <w:lang w:eastAsia="en-AU"/>
              </w:rPr>
              <w:t xml:space="preserve"> </w:t>
            </w:r>
            <w:r w:rsidRPr="00A74BFF">
              <w:rPr>
                <w:rFonts w:ascii="Calibri" w:hAnsi="Calibri" w:cs="Calibri"/>
              </w:rPr>
              <w:t>Isobars;</w:t>
            </w:r>
            <w:r w:rsidRPr="00A74BFF">
              <w:rPr>
                <w:rFonts w:ascii="Calibri" w:eastAsia="Times New Roman" w:hAnsi="Calibri" w:cs="Calibri"/>
                <w:lang w:eastAsia="en-AU"/>
              </w:rPr>
              <w:t xml:space="preserve"> </w:t>
            </w:r>
            <w:r w:rsidRPr="00A74BFF">
              <w:rPr>
                <w:rFonts w:ascii="Calibri" w:hAnsi="Calibri" w:cs="Calibri"/>
              </w:rPr>
              <w:t>The Last of the Hapsburgs;</w:t>
            </w:r>
            <w:r w:rsidRPr="00A74BFF">
              <w:rPr>
                <w:rFonts w:ascii="Calibri" w:eastAsia="Times New Roman" w:hAnsi="Calibri" w:cs="Calibri"/>
                <w:lang w:eastAsia="en-AU"/>
              </w:rPr>
              <w:t xml:space="preserve"> </w:t>
            </w:r>
            <w:r w:rsidRPr="00A74BFF">
              <w:rPr>
                <w:rFonts w:ascii="Calibri" w:hAnsi="Calibri" w:cs="Calibri"/>
              </w:rPr>
              <w:t>Uncle Seaborn;</w:t>
            </w:r>
            <w:r w:rsidR="00A1640E">
              <w:rPr>
                <w:rFonts w:ascii="Calibri" w:hAnsi="Calibri" w:cs="Calibri"/>
              </w:rPr>
              <w:t xml:space="preserve"> </w:t>
            </w:r>
            <w:r w:rsidRPr="00A74BFF">
              <w:rPr>
                <w:rFonts w:ascii="Calibri" w:hAnsi="Calibri" w:cs="Calibri"/>
              </w:rPr>
              <w:t>The Second Coming of Come</w:t>
            </w:r>
            <w:r w:rsidR="00C52D6A">
              <w:rPr>
                <w:rFonts w:ascii="Calibri" w:hAnsi="Calibri" w:cs="Calibri"/>
              </w:rPr>
              <w:t>-</w:t>
            </w:r>
            <w:r w:rsidRPr="00A74BFF">
              <w:rPr>
                <w:rFonts w:ascii="Calibri" w:hAnsi="Calibri" w:cs="Calibri"/>
              </w:rPr>
              <w:t>by</w:t>
            </w:r>
            <w:r w:rsidR="00C52D6A">
              <w:rPr>
                <w:rFonts w:ascii="Calibri" w:hAnsi="Calibri" w:cs="Calibri"/>
              </w:rPr>
              <w:t>-</w:t>
            </w:r>
            <w:r w:rsidRPr="00A74BFF">
              <w:rPr>
                <w:rFonts w:ascii="Calibri" w:hAnsi="Calibri" w:cs="Calibri"/>
              </w:rPr>
              <w:t>Chance;</w:t>
            </w:r>
            <w:r w:rsidRPr="00A74BFF">
              <w:rPr>
                <w:rFonts w:ascii="Calibri" w:eastAsia="Times New Roman" w:hAnsi="Calibri" w:cs="Calibri"/>
                <w:lang w:eastAsia="en-AU"/>
              </w:rPr>
              <w:t xml:space="preserve"> </w:t>
            </w:r>
            <w:r w:rsidRPr="00A74BFF">
              <w:rPr>
                <w:rFonts w:ascii="Calibri" w:hAnsi="Calibri" w:cs="Calibri"/>
              </w:rPr>
              <w:t>I Saw Three Ships;</w:t>
            </w:r>
            <w:r w:rsidRPr="00A74BFF">
              <w:rPr>
                <w:rFonts w:ascii="Calibri" w:eastAsia="Times New Roman" w:hAnsi="Calibri" w:cs="Calibri"/>
                <w:lang w:eastAsia="en-AU"/>
              </w:rPr>
              <w:t xml:space="preserve"> </w:t>
            </w:r>
            <w:r w:rsidRPr="00A74BFF">
              <w:rPr>
                <w:rFonts w:ascii="Calibri" w:hAnsi="Calibri" w:cs="Calibri"/>
              </w:rPr>
              <w:t>Bondi;</w:t>
            </w:r>
            <w:r w:rsidRPr="00A74BFF">
              <w:rPr>
                <w:rFonts w:ascii="Calibri" w:eastAsia="Times New Roman" w:hAnsi="Calibri" w:cs="Calibri"/>
                <w:lang w:eastAsia="en-AU"/>
              </w:rPr>
              <w:t xml:space="preserve"> </w:t>
            </w:r>
            <w:r w:rsidRPr="00A74BFF">
              <w:rPr>
                <w:rFonts w:ascii="Calibri" w:hAnsi="Calibri" w:cs="Calibri"/>
              </w:rPr>
              <w:t>The Chameleon Condition;</w:t>
            </w:r>
            <w:r w:rsidRPr="00A74BFF">
              <w:rPr>
                <w:rFonts w:ascii="Calibri" w:eastAsia="Times New Roman" w:hAnsi="Calibri" w:cs="Calibri"/>
                <w:lang w:eastAsia="en-AU"/>
              </w:rPr>
              <w:t xml:space="preserve"> </w:t>
            </w:r>
            <w:r w:rsidRPr="00A74BFF">
              <w:rPr>
                <w:rFonts w:ascii="Calibri" w:hAnsi="Calibri" w:cs="Calibri"/>
              </w:rPr>
              <w:t>Dear Amnesty;</w:t>
            </w:r>
            <w:r w:rsidRPr="00A74BFF">
              <w:rPr>
                <w:rFonts w:ascii="Calibri" w:eastAsia="Times New Roman" w:hAnsi="Calibri" w:cs="Calibri"/>
                <w:lang w:eastAsia="en-AU"/>
              </w:rPr>
              <w:t xml:space="preserve"> </w:t>
            </w:r>
            <w:r w:rsidRPr="00A74BFF">
              <w:rPr>
                <w:rFonts w:ascii="Calibri" w:hAnsi="Calibri" w:cs="Calibri"/>
              </w:rPr>
              <w:t>Eggshell Expressway;</w:t>
            </w:r>
            <w:r w:rsidRPr="00A74BFF">
              <w:rPr>
                <w:rFonts w:ascii="Calibri" w:eastAsia="Times New Roman" w:hAnsi="Calibri" w:cs="Calibri"/>
                <w:lang w:eastAsia="en-AU"/>
              </w:rPr>
              <w:t xml:space="preserve"> </w:t>
            </w:r>
            <w:r w:rsidRPr="00A74BFF">
              <w:rPr>
                <w:rFonts w:ascii="Calibri" w:hAnsi="Calibri" w:cs="Calibri"/>
              </w:rPr>
              <w:t>To Be Discontinued;</w:t>
            </w:r>
            <w:r w:rsidRPr="00A74BFF">
              <w:rPr>
                <w:rFonts w:ascii="Calibri" w:eastAsia="Times New Roman" w:hAnsi="Calibri" w:cs="Calibri"/>
                <w:lang w:eastAsia="en-AU"/>
              </w:rPr>
              <w:t xml:space="preserve"> </w:t>
            </w:r>
            <w:r w:rsidRPr="00A74BFF">
              <w:rPr>
                <w:rFonts w:ascii="Calibri" w:hAnsi="Calibri" w:cs="Calibri"/>
              </w:rPr>
              <w:t>The Loss of Faith;</w:t>
            </w:r>
            <w:r>
              <w:rPr>
                <w:rFonts w:ascii="Calibri" w:eastAsia="Times New Roman" w:hAnsi="Calibri" w:cs="Calibri"/>
                <w:lang w:eastAsia="en-AU"/>
              </w:rPr>
              <w:t xml:space="preserve"> </w:t>
            </w:r>
            <w:r w:rsidRPr="00A74BFF">
              <w:rPr>
                <w:rFonts w:ascii="Calibri" w:hAnsi="Calibri" w:cs="Calibri"/>
              </w:rPr>
              <w:t xml:space="preserve">Now I Lay Me Down To Sleep; Queen of Pentacles, Nine of Swords; A Little Night Music; Here and Now; The Ocean of Brisbane; North of Nowhere; For Mr Voss or Occupant; Unperformed Experiments Have No Results; </w:t>
            </w:r>
            <w:r w:rsidRPr="00A74BFF">
              <w:rPr>
                <w:rFonts w:ascii="Calibri" w:eastAsia="Times New Roman" w:hAnsi="Calibri" w:cs="Calibri"/>
                <w:lang w:eastAsia="en-AU"/>
              </w:rPr>
              <w:t>Our Own Little Kakadu;</w:t>
            </w:r>
            <w:r>
              <w:rPr>
                <w:rFonts w:ascii="Calibri" w:eastAsia="Times New Roman" w:hAnsi="Calibri" w:cs="Calibri"/>
                <w:lang w:eastAsia="en-AU"/>
              </w:rPr>
              <w:t xml:space="preserve"> </w:t>
            </w:r>
            <w:r w:rsidRPr="00A74BFF">
              <w:rPr>
                <w:rFonts w:ascii="Calibri" w:eastAsia="Times New Roman" w:hAnsi="Calibri" w:cs="Calibri"/>
                <w:lang w:eastAsia="en-AU"/>
              </w:rPr>
              <w:t>Litany for the Homeland; The End-of-the-line End-of-the-world Disco</w:t>
            </w:r>
          </w:p>
        </w:tc>
      </w:tr>
      <w:tr w:rsidR="00617D39" w:rsidRPr="00A74BFF" w14:paraId="5A282FA5" w14:textId="77777777" w:rsidTr="00305E7F">
        <w:trPr>
          <w:cantSplit/>
          <w:trHeight w:val="522"/>
        </w:trPr>
        <w:tc>
          <w:tcPr>
            <w:tcW w:w="1484" w:type="pct"/>
          </w:tcPr>
          <w:p w14:paraId="45A11351" w14:textId="6D06032E" w:rsidR="00617D39" w:rsidRPr="00A74BFF" w:rsidRDefault="00617D39" w:rsidP="003055FC">
            <w:pPr>
              <w:rPr>
                <w:rFonts w:ascii="Calibri" w:hAnsi="Calibri" w:cs="Calibri"/>
                <w:color w:val="000000"/>
              </w:rPr>
            </w:pPr>
            <w:r w:rsidRPr="00A74BFF">
              <w:rPr>
                <w:rFonts w:ascii="Calibri" w:hAnsi="Calibri" w:cs="Calibri"/>
                <w:color w:val="000000"/>
              </w:rPr>
              <w:t>Van Neerven, Ellen</w:t>
            </w:r>
            <w:r w:rsidR="00622C22">
              <w:rPr>
                <w:rFonts w:ascii="Calibri" w:hAnsi="Calibri" w:cs="Calibri"/>
                <w:color w:val="000000"/>
              </w:rPr>
              <w:t>*</w:t>
            </w:r>
          </w:p>
          <w:p w14:paraId="4F6ED880" w14:textId="3B790ECA"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52D6A">
              <w:rPr>
                <w:rFonts w:ascii="Calibri" w:eastAsia="Times New Roman" w:hAnsi="Calibri" w:cs="Arial"/>
                <w:b/>
              </w:rPr>
              <w:t>:</w:t>
            </w:r>
          </w:p>
          <w:p w14:paraId="6A748AAD" w14:textId="38F947B2" w:rsidR="00617D39" w:rsidRPr="00A74BFF" w:rsidRDefault="00617D39" w:rsidP="003055FC">
            <w:pPr>
              <w:rPr>
                <w:rFonts w:ascii="Calibri" w:hAnsi="Calibri" w:cs="Calibri"/>
                <w:color w:val="000000"/>
              </w:rPr>
            </w:pPr>
            <w:r w:rsidRPr="00A74BFF">
              <w:rPr>
                <w:rFonts w:ascii="Calibri" w:hAnsi="Calibri" w:cs="Calibri"/>
                <w:i/>
                <w:color w:val="000000"/>
              </w:rPr>
              <w:t>Heat and Light</w:t>
            </w:r>
          </w:p>
        </w:tc>
        <w:tc>
          <w:tcPr>
            <w:tcW w:w="3516" w:type="pct"/>
          </w:tcPr>
          <w:p w14:paraId="53EBA118" w14:textId="1D9D65C6" w:rsidR="00617D39" w:rsidRPr="00A74BFF" w:rsidRDefault="00617D39" w:rsidP="003055FC">
            <w:pPr>
              <w:rPr>
                <w:rFonts w:ascii="Calibri" w:hAnsi="Calibri" w:cs="Calibri"/>
              </w:rPr>
            </w:pPr>
            <w:r w:rsidRPr="00A74BFF">
              <w:rPr>
                <w:rFonts w:ascii="Calibri" w:hAnsi="Calibri" w:cs="Calibri"/>
              </w:rPr>
              <w:t>Heat: Pearl</w:t>
            </w:r>
            <w:r w:rsidR="0072221D">
              <w:rPr>
                <w:rFonts w:ascii="Calibri" w:hAnsi="Calibri" w:cs="Calibri"/>
              </w:rPr>
              <w:t>; Soil; Hot Stones; Skin; Crash.</w:t>
            </w:r>
            <w:r w:rsidR="006B06AC">
              <w:rPr>
                <w:rFonts w:ascii="Calibri" w:hAnsi="Calibri" w:cs="Calibri"/>
              </w:rPr>
              <w:t xml:space="preserve"> </w:t>
            </w:r>
            <w:r w:rsidRPr="00A74BFF">
              <w:rPr>
                <w:rFonts w:ascii="Calibri" w:hAnsi="Calibri" w:cs="Calibri"/>
              </w:rPr>
              <w:t>Water</w:t>
            </w:r>
          </w:p>
          <w:p w14:paraId="118FF149" w14:textId="1D926814" w:rsidR="00617D39" w:rsidRPr="00A74BFF" w:rsidRDefault="00617D39" w:rsidP="003055FC">
            <w:pPr>
              <w:rPr>
                <w:rFonts w:ascii="Calibri" w:hAnsi="Calibri" w:cs="Calibri"/>
                <w:i/>
                <w:color w:val="000000"/>
              </w:rPr>
            </w:pPr>
            <w:r w:rsidRPr="00A74BFF">
              <w:rPr>
                <w:rFonts w:ascii="Calibri" w:hAnsi="Calibri" w:cs="Calibri"/>
              </w:rPr>
              <w:t xml:space="preserve">Light: Strike Another Match; Real Moment; Anything Can </w:t>
            </w:r>
            <w:r w:rsidR="005E389D">
              <w:rPr>
                <w:rFonts w:ascii="Calibri" w:hAnsi="Calibri" w:cs="Calibri"/>
              </w:rPr>
              <w:t>H</w:t>
            </w:r>
            <w:r w:rsidRPr="00A74BFF">
              <w:rPr>
                <w:rFonts w:ascii="Calibri" w:hAnsi="Calibri" w:cs="Calibri"/>
              </w:rPr>
              <w:t>appen; Lungs; Paddles Not Oars; S&amp;J; The Falls; The Wheel; Currency; Sound</w:t>
            </w:r>
          </w:p>
        </w:tc>
      </w:tr>
      <w:tr w:rsidR="00617D39" w:rsidRPr="00A74BFF" w14:paraId="22947E5F" w14:textId="77777777" w:rsidTr="00305E7F">
        <w:trPr>
          <w:cantSplit/>
          <w:trHeight w:val="638"/>
        </w:trPr>
        <w:tc>
          <w:tcPr>
            <w:tcW w:w="1484" w:type="pct"/>
          </w:tcPr>
          <w:p w14:paraId="52B8BAA3" w14:textId="77777777" w:rsidR="00617D39" w:rsidRPr="00A74BFF" w:rsidRDefault="00617D39" w:rsidP="003055FC">
            <w:pPr>
              <w:rPr>
                <w:rFonts w:ascii="Calibri" w:hAnsi="Calibri" w:cs="Calibri"/>
                <w:color w:val="000000"/>
              </w:rPr>
            </w:pPr>
            <w:r w:rsidRPr="00A74BFF">
              <w:rPr>
                <w:rFonts w:ascii="Calibri" w:hAnsi="Calibri" w:cs="Calibri"/>
                <w:color w:val="000000"/>
              </w:rPr>
              <w:lastRenderedPageBreak/>
              <w:t>Weller, Archie*</w:t>
            </w:r>
          </w:p>
          <w:p w14:paraId="13DCD60F" w14:textId="701A1E0C"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C52D6A">
              <w:rPr>
                <w:rFonts w:ascii="Calibri" w:eastAsia="Times New Roman" w:hAnsi="Calibri" w:cs="Arial"/>
                <w:b/>
              </w:rPr>
              <w:t>:</w:t>
            </w:r>
          </w:p>
          <w:p w14:paraId="76EBC33D" w14:textId="7D0BF2AA" w:rsidR="00617D39" w:rsidRPr="00AF4553" w:rsidRDefault="00617D39" w:rsidP="003055FC">
            <w:pPr>
              <w:rPr>
                <w:rFonts w:ascii="Calibri" w:hAnsi="Calibri" w:cs="Calibri"/>
                <w:i/>
                <w:color w:val="000000"/>
              </w:rPr>
            </w:pPr>
            <w:r w:rsidRPr="00A74BFF">
              <w:rPr>
                <w:rFonts w:ascii="Calibri" w:hAnsi="Calibri" w:cs="Calibri"/>
                <w:i/>
                <w:color w:val="000000"/>
              </w:rPr>
              <w:t>Going Home</w:t>
            </w:r>
          </w:p>
        </w:tc>
        <w:tc>
          <w:tcPr>
            <w:tcW w:w="3516" w:type="pct"/>
          </w:tcPr>
          <w:p w14:paraId="4DADE0C3" w14:textId="1C142107" w:rsidR="00617D39" w:rsidRPr="00A74BFF" w:rsidRDefault="00617D39" w:rsidP="003055FC">
            <w:pPr>
              <w:rPr>
                <w:rFonts w:ascii="Calibri" w:hAnsi="Calibri" w:cs="Calibri"/>
              </w:rPr>
            </w:pPr>
            <w:r w:rsidRPr="00A74BFF">
              <w:rPr>
                <w:rFonts w:ascii="Calibri" w:hAnsi="Calibri" w:cs="Calibri"/>
              </w:rPr>
              <w:t>Going Home; The Boxer; Johnny Blue; Saturday Night and Sunday Morning; Pension Day; One Hot Night; Herbie; Violet Crumble; Fish and Chips</w:t>
            </w:r>
          </w:p>
        </w:tc>
      </w:tr>
      <w:tr w:rsidR="00617D39" w:rsidRPr="00A74BFF" w14:paraId="2C9648A2" w14:textId="77777777" w:rsidTr="00305E7F">
        <w:trPr>
          <w:cantSplit/>
          <w:trHeight w:val="125"/>
        </w:trPr>
        <w:tc>
          <w:tcPr>
            <w:tcW w:w="1484" w:type="pct"/>
          </w:tcPr>
          <w:p w14:paraId="35C0BAB5" w14:textId="77777777" w:rsidR="00617D39" w:rsidRPr="00A74BFF" w:rsidRDefault="00617D39" w:rsidP="003055FC">
            <w:pPr>
              <w:rPr>
                <w:rFonts w:ascii="Calibri" w:hAnsi="Calibri" w:cs="Calibri"/>
                <w:color w:val="000000"/>
              </w:rPr>
            </w:pPr>
            <w:r w:rsidRPr="00A74BFF">
              <w:rPr>
                <w:rFonts w:ascii="Calibri" w:hAnsi="Calibri" w:cs="Calibri"/>
                <w:color w:val="000000"/>
              </w:rPr>
              <w:t xml:space="preserve">Wilding, Michael* </w:t>
            </w:r>
          </w:p>
        </w:tc>
        <w:tc>
          <w:tcPr>
            <w:tcW w:w="3516" w:type="pct"/>
          </w:tcPr>
          <w:p w14:paraId="3DC7946F" w14:textId="4AD5D0E7" w:rsidR="00617D39" w:rsidRPr="00A74BFF" w:rsidRDefault="00617D39" w:rsidP="003055FC">
            <w:pPr>
              <w:rPr>
                <w:rFonts w:ascii="Calibri" w:hAnsi="Calibri" w:cs="Calibri"/>
                <w:color w:val="000000"/>
              </w:rPr>
            </w:pPr>
            <w:r w:rsidRPr="00A74BFF">
              <w:rPr>
                <w:rFonts w:ascii="Calibri" w:hAnsi="Calibri" w:cs="Calibri"/>
                <w:color w:val="000000"/>
              </w:rPr>
              <w:t xml:space="preserve">As Boys to Wanton Flies; </w:t>
            </w:r>
            <w:r w:rsidR="0072221D">
              <w:rPr>
                <w:rFonts w:ascii="Calibri" w:hAnsi="Calibri" w:cs="Calibri"/>
                <w:color w:val="000000"/>
              </w:rPr>
              <w:t>The Altar of the Family</w:t>
            </w:r>
          </w:p>
        </w:tc>
      </w:tr>
      <w:tr w:rsidR="00F87D13" w:rsidRPr="00A74BFF" w14:paraId="23FA96F2" w14:textId="77777777" w:rsidTr="00305E7F">
        <w:trPr>
          <w:cantSplit/>
          <w:trHeight w:val="125"/>
        </w:trPr>
        <w:tc>
          <w:tcPr>
            <w:tcW w:w="1484" w:type="pct"/>
          </w:tcPr>
          <w:p w14:paraId="2E7B6326" w14:textId="39742010" w:rsidR="00F87D13" w:rsidRPr="00A74BFF" w:rsidRDefault="00F87D13" w:rsidP="003055FC">
            <w:pPr>
              <w:rPr>
                <w:rFonts w:ascii="Calibri" w:hAnsi="Calibri" w:cs="Calibri"/>
                <w:color w:val="000000"/>
              </w:rPr>
            </w:pPr>
            <w:r>
              <w:rPr>
                <w:rFonts w:ascii="Calibri" w:hAnsi="Calibri" w:cs="Calibri"/>
                <w:color w:val="000000"/>
              </w:rPr>
              <w:t>Winch, Tara J</w:t>
            </w:r>
            <w:r w:rsidR="00C52D6A">
              <w:rPr>
                <w:rFonts w:ascii="Calibri" w:hAnsi="Calibri" w:cs="Calibri"/>
                <w:color w:val="000000"/>
              </w:rPr>
              <w:t>u</w:t>
            </w:r>
            <w:r>
              <w:rPr>
                <w:rFonts w:ascii="Calibri" w:hAnsi="Calibri" w:cs="Calibri"/>
                <w:color w:val="000000"/>
              </w:rPr>
              <w:t>ne</w:t>
            </w:r>
            <w:r w:rsidR="00020407">
              <w:rPr>
                <w:rFonts w:ascii="Calibri" w:hAnsi="Calibri" w:cs="Calibri"/>
                <w:color w:val="000000"/>
              </w:rPr>
              <w:t>*</w:t>
            </w:r>
          </w:p>
        </w:tc>
        <w:tc>
          <w:tcPr>
            <w:tcW w:w="3516" w:type="pct"/>
          </w:tcPr>
          <w:p w14:paraId="4E97789A" w14:textId="0031C0FA" w:rsidR="00F87D13" w:rsidRPr="00A74BFF" w:rsidRDefault="00C448C6" w:rsidP="003055FC">
            <w:pPr>
              <w:rPr>
                <w:rFonts w:ascii="Calibri" w:hAnsi="Calibri" w:cs="Calibri"/>
                <w:color w:val="000000"/>
              </w:rPr>
            </w:pPr>
            <w:r>
              <w:rPr>
                <w:rFonts w:ascii="Calibri" w:hAnsi="Calibri" w:cs="Calibri"/>
                <w:color w:val="000000"/>
              </w:rPr>
              <w:t>Wager; The Last Class;</w:t>
            </w:r>
            <w:r w:rsidR="00A43CF6">
              <w:rPr>
                <w:rFonts w:ascii="Calibri" w:hAnsi="Calibri" w:cs="Calibri"/>
                <w:color w:val="000000"/>
              </w:rPr>
              <w:t xml:space="preserve"> After the Carnage, </w:t>
            </w:r>
            <w:proofErr w:type="gramStart"/>
            <w:r w:rsidR="00A43CF6">
              <w:rPr>
                <w:rFonts w:ascii="Calibri" w:hAnsi="Calibri" w:cs="Calibri"/>
                <w:color w:val="000000"/>
              </w:rPr>
              <w:t>More</w:t>
            </w:r>
            <w:proofErr w:type="gramEnd"/>
            <w:r w:rsidR="00A43CF6">
              <w:rPr>
                <w:rFonts w:ascii="Calibri" w:hAnsi="Calibri" w:cs="Calibri"/>
                <w:color w:val="000000"/>
              </w:rPr>
              <w:t>;</w:t>
            </w:r>
            <w:r w:rsidR="00847528">
              <w:rPr>
                <w:rFonts w:ascii="Calibri" w:hAnsi="Calibri" w:cs="Calibri"/>
                <w:color w:val="000000"/>
              </w:rPr>
              <w:t xml:space="preserve"> Happy;</w:t>
            </w:r>
            <w:r w:rsidR="00A43CF6">
              <w:rPr>
                <w:rFonts w:ascii="Calibri" w:hAnsi="Calibri" w:cs="Calibri"/>
                <w:color w:val="000000"/>
              </w:rPr>
              <w:t xml:space="preserve"> </w:t>
            </w:r>
            <w:r w:rsidR="00E56701">
              <w:rPr>
                <w:rFonts w:ascii="Calibri" w:hAnsi="Calibri" w:cs="Calibri"/>
                <w:color w:val="000000"/>
              </w:rPr>
              <w:t>Failure to Thrive;</w:t>
            </w:r>
            <w:r w:rsidR="0069433F">
              <w:rPr>
                <w:rFonts w:ascii="Calibri" w:hAnsi="Calibri" w:cs="Calibri"/>
                <w:color w:val="000000"/>
              </w:rPr>
              <w:t xml:space="preserve"> Baby Island; Easter; </w:t>
            </w:r>
            <w:r w:rsidR="00390350">
              <w:rPr>
                <w:rFonts w:ascii="Calibri" w:hAnsi="Calibri" w:cs="Calibri"/>
                <w:color w:val="000000"/>
              </w:rPr>
              <w:t xml:space="preserve">Meat House; It’s Too Difficult </w:t>
            </w:r>
            <w:proofErr w:type="gramStart"/>
            <w:r w:rsidR="00390350">
              <w:rPr>
                <w:rFonts w:ascii="Calibri" w:hAnsi="Calibri" w:cs="Calibri"/>
                <w:color w:val="000000"/>
              </w:rPr>
              <w:t>To</w:t>
            </w:r>
            <w:proofErr w:type="gramEnd"/>
            <w:r w:rsidR="00390350">
              <w:rPr>
                <w:rFonts w:ascii="Calibri" w:hAnsi="Calibri" w:cs="Calibri"/>
                <w:color w:val="000000"/>
              </w:rPr>
              <w:t xml:space="preserve"> Explain; Mosquito; Longitude; The Proust Running Group of Paris; A Late Netting</w:t>
            </w:r>
          </w:p>
        </w:tc>
      </w:tr>
      <w:tr w:rsidR="00617D39" w:rsidRPr="00A74BFF" w14:paraId="020F7FAD" w14:textId="77777777" w:rsidTr="00305E7F">
        <w:trPr>
          <w:cantSplit/>
          <w:trHeight w:val="1003"/>
        </w:trPr>
        <w:tc>
          <w:tcPr>
            <w:tcW w:w="1484" w:type="pct"/>
          </w:tcPr>
          <w:p w14:paraId="1C6D2E51" w14:textId="77777777" w:rsidR="00617D39" w:rsidRPr="00A74BFF" w:rsidRDefault="00617D39" w:rsidP="003055FC">
            <w:pPr>
              <w:rPr>
                <w:rFonts w:ascii="Calibri" w:hAnsi="Calibri" w:cs="Calibri"/>
                <w:color w:val="000000"/>
              </w:rPr>
            </w:pPr>
            <w:r w:rsidRPr="00A74BFF">
              <w:rPr>
                <w:rFonts w:ascii="Calibri" w:hAnsi="Calibri" w:cs="Calibri"/>
                <w:color w:val="000000"/>
              </w:rPr>
              <w:t>Winton, Tim*</w:t>
            </w:r>
          </w:p>
          <w:p w14:paraId="2396AD7F" w14:textId="78B9C5E6" w:rsidR="00617D39" w:rsidRPr="00A74BFF" w:rsidRDefault="00617D39" w:rsidP="003055FC">
            <w:pPr>
              <w:suppressAutoHyphens/>
              <w:rPr>
                <w:rFonts w:ascii="Calibri" w:eastAsia="Times New Roman" w:hAnsi="Calibri" w:cs="Arial"/>
                <w:b/>
              </w:rPr>
            </w:pPr>
            <w:r w:rsidRPr="00A74BFF">
              <w:rPr>
                <w:rFonts w:ascii="Calibri" w:eastAsia="Times New Roman" w:hAnsi="Calibri" w:cs="Arial"/>
                <w:b/>
              </w:rPr>
              <w:t>Title of Anthology</w:t>
            </w:r>
            <w:r w:rsidR="008677CD">
              <w:rPr>
                <w:rFonts w:ascii="Calibri" w:eastAsia="Times New Roman" w:hAnsi="Calibri" w:cs="Arial"/>
                <w:b/>
              </w:rPr>
              <w:t>:</w:t>
            </w:r>
          </w:p>
          <w:p w14:paraId="38669B20" w14:textId="21D7CD3E" w:rsidR="00617D39" w:rsidRPr="00A74BFF" w:rsidRDefault="00617D39" w:rsidP="003055FC">
            <w:pPr>
              <w:spacing w:after="300"/>
              <w:rPr>
                <w:rFonts w:ascii="Calibri" w:hAnsi="Calibri" w:cs="Calibri"/>
                <w:color w:val="000000"/>
              </w:rPr>
            </w:pPr>
            <w:r w:rsidRPr="00A74BFF">
              <w:rPr>
                <w:rFonts w:ascii="Calibri" w:hAnsi="Calibri" w:cs="Calibri"/>
                <w:i/>
                <w:iCs/>
                <w:color w:val="000000"/>
              </w:rPr>
              <w:t>Minimum of Two</w:t>
            </w:r>
          </w:p>
        </w:tc>
        <w:tc>
          <w:tcPr>
            <w:tcW w:w="3516" w:type="pct"/>
          </w:tcPr>
          <w:p w14:paraId="3E9F5869" w14:textId="6A2150D0" w:rsidR="00617D39" w:rsidRPr="00A74BFF" w:rsidRDefault="00617D39" w:rsidP="003055FC">
            <w:pPr>
              <w:rPr>
                <w:rFonts w:ascii="Calibri" w:hAnsi="Calibri" w:cs="Calibri"/>
                <w:color w:val="000000"/>
              </w:rPr>
            </w:pPr>
            <w:r w:rsidRPr="00A74BFF">
              <w:rPr>
                <w:rFonts w:ascii="Calibri" w:hAnsi="Calibri" w:cs="Calibri"/>
                <w:color w:val="000000"/>
              </w:rPr>
              <w:t xml:space="preserve">Bay of Angels; Blood </w:t>
            </w:r>
            <w:r w:rsidR="008677CD">
              <w:rPr>
                <w:rFonts w:ascii="Calibri" w:hAnsi="Calibri" w:cs="Calibri"/>
                <w:color w:val="000000"/>
              </w:rPr>
              <w:t>a</w:t>
            </w:r>
            <w:r w:rsidRPr="00A74BFF">
              <w:rPr>
                <w:rFonts w:ascii="Calibri" w:hAnsi="Calibri" w:cs="Calibri"/>
                <w:color w:val="000000"/>
              </w:rPr>
              <w:t xml:space="preserve">nd Water; Death Belongs to the Dead, His Father Told Him, and Sadness to the Sad; Distant Lands; Forest Winter; Gravity; Holding; Laps; Minimum </w:t>
            </w:r>
            <w:r w:rsidR="008677CD">
              <w:rPr>
                <w:rFonts w:ascii="Calibri" w:hAnsi="Calibri" w:cs="Calibri"/>
                <w:color w:val="000000"/>
              </w:rPr>
              <w:t>o</w:t>
            </w:r>
            <w:r w:rsidRPr="00A74BFF">
              <w:rPr>
                <w:rFonts w:ascii="Calibri" w:hAnsi="Calibri" w:cs="Calibri"/>
                <w:color w:val="000000"/>
              </w:rPr>
              <w:t xml:space="preserve">f Two; More; </w:t>
            </w:r>
            <w:proofErr w:type="spellStart"/>
            <w:r w:rsidRPr="00A74BFF">
              <w:rPr>
                <w:rFonts w:ascii="Calibri" w:hAnsi="Calibri" w:cs="Calibri"/>
                <w:color w:val="000000"/>
              </w:rPr>
              <w:t>Nilsam’s</w:t>
            </w:r>
            <w:proofErr w:type="spellEnd"/>
            <w:r w:rsidRPr="00A74BFF">
              <w:rPr>
                <w:rFonts w:ascii="Calibri" w:hAnsi="Calibri" w:cs="Calibri"/>
                <w:color w:val="000000"/>
              </w:rPr>
              <w:t xml:space="preserve"> Friend; No Memory Comes; The Strong One;</w:t>
            </w:r>
            <w:r w:rsidR="006B06AC">
              <w:rPr>
                <w:rFonts w:ascii="Calibri" w:hAnsi="Calibri" w:cs="Calibri"/>
                <w:color w:val="000000"/>
              </w:rPr>
              <w:t xml:space="preserve"> </w:t>
            </w:r>
            <w:r w:rsidRPr="00A74BFF">
              <w:rPr>
                <w:rFonts w:ascii="Calibri" w:hAnsi="Calibri" w:cs="Calibri"/>
                <w:color w:val="000000"/>
              </w:rPr>
              <w:t>The Water Was Dark</w:t>
            </w:r>
          </w:p>
        </w:tc>
      </w:tr>
      <w:tr w:rsidR="00617D39" w:rsidRPr="00A74BFF" w14:paraId="1E37E6B0" w14:textId="77777777" w:rsidTr="00305E7F">
        <w:trPr>
          <w:cantSplit/>
          <w:trHeight w:val="736"/>
        </w:trPr>
        <w:tc>
          <w:tcPr>
            <w:tcW w:w="1484" w:type="pct"/>
          </w:tcPr>
          <w:p w14:paraId="5131072D" w14:textId="77777777" w:rsidR="00D16ABA" w:rsidRPr="00A74BFF" w:rsidRDefault="00D16ABA" w:rsidP="003055FC">
            <w:pPr>
              <w:rPr>
                <w:rFonts w:ascii="Calibri" w:hAnsi="Calibri" w:cs="Calibri"/>
                <w:color w:val="000000"/>
              </w:rPr>
            </w:pPr>
            <w:r w:rsidRPr="00A74BFF">
              <w:rPr>
                <w:rFonts w:ascii="Calibri" w:hAnsi="Calibri" w:cs="Calibri"/>
                <w:color w:val="000000"/>
              </w:rPr>
              <w:t>Winton, Tim*</w:t>
            </w:r>
          </w:p>
          <w:p w14:paraId="60ED2D00" w14:textId="311D14AF" w:rsidR="00D16ABA" w:rsidRPr="00A74BFF" w:rsidRDefault="00D16ABA" w:rsidP="003055FC">
            <w:pPr>
              <w:suppressAutoHyphens/>
              <w:rPr>
                <w:rFonts w:ascii="Calibri" w:eastAsia="Times New Roman" w:hAnsi="Calibri" w:cs="Arial"/>
                <w:b/>
              </w:rPr>
            </w:pPr>
            <w:r w:rsidRPr="00A74BFF">
              <w:rPr>
                <w:rFonts w:ascii="Calibri" w:eastAsia="Times New Roman" w:hAnsi="Calibri" w:cs="Arial"/>
                <w:b/>
              </w:rPr>
              <w:t>Title of Anthology</w:t>
            </w:r>
            <w:r w:rsidR="008677CD">
              <w:rPr>
                <w:rFonts w:ascii="Calibri" w:eastAsia="Times New Roman" w:hAnsi="Calibri" w:cs="Arial"/>
                <w:b/>
              </w:rPr>
              <w:t>:</w:t>
            </w:r>
          </w:p>
          <w:p w14:paraId="27A1C6EC" w14:textId="05E4492C" w:rsidR="00617D39" w:rsidRPr="00A74BFF" w:rsidRDefault="00D16ABA" w:rsidP="003055FC">
            <w:pPr>
              <w:rPr>
                <w:rFonts w:ascii="Calibri" w:hAnsi="Calibri" w:cs="Calibri"/>
                <w:color w:val="000000"/>
              </w:rPr>
            </w:pPr>
            <w:r w:rsidRPr="00A74BFF">
              <w:rPr>
                <w:rFonts w:ascii="Calibri" w:hAnsi="Calibri" w:cs="Calibri"/>
                <w:i/>
                <w:iCs/>
                <w:color w:val="000000"/>
              </w:rPr>
              <w:t>The Turning</w:t>
            </w:r>
          </w:p>
        </w:tc>
        <w:tc>
          <w:tcPr>
            <w:tcW w:w="3516" w:type="pct"/>
          </w:tcPr>
          <w:p w14:paraId="36A9769B" w14:textId="226EE83D" w:rsidR="00617D39" w:rsidRPr="00A74BFF" w:rsidRDefault="00617D39" w:rsidP="003055FC">
            <w:pPr>
              <w:rPr>
                <w:rFonts w:ascii="Calibri" w:hAnsi="Calibri" w:cs="Calibri"/>
                <w:color w:val="000000"/>
              </w:rPr>
            </w:pPr>
            <w:r w:rsidRPr="00A74BFF">
              <w:rPr>
                <w:rFonts w:ascii="Calibri" w:hAnsi="Calibri" w:cs="Calibri"/>
                <w:color w:val="000000"/>
              </w:rPr>
              <w:t>Abbreviation; Aquifer; Big World; Boner McPharlin’s Moll; Cockleshell; Commission;</w:t>
            </w:r>
            <w:r w:rsidR="006B06AC">
              <w:rPr>
                <w:rFonts w:ascii="Calibri" w:hAnsi="Calibri" w:cs="Calibri"/>
                <w:color w:val="000000"/>
              </w:rPr>
              <w:t xml:space="preserve"> </w:t>
            </w:r>
            <w:r w:rsidRPr="00A74BFF">
              <w:rPr>
                <w:rFonts w:ascii="Calibri" w:hAnsi="Calibri" w:cs="Calibri"/>
                <w:color w:val="000000"/>
              </w:rPr>
              <w:t>Damaged Goods; Defender; Family; Fog; Immunity; Long, Clear View; On Her Knees;</w:t>
            </w:r>
            <w:r w:rsidR="006B06AC">
              <w:rPr>
                <w:rFonts w:ascii="Calibri" w:hAnsi="Calibri" w:cs="Calibri"/>
                <w:color w:val="000000"/>
              </w:rPr>
              <w:t xml:space="preserve"> </w:t>
            </w:r>
            <w:r w:rsidRPr="00A74BFF">
              <w:rPr>
                <w:rFonts w:ascii="Calibri" w:hAnsi="Calibri" w:cs="Calibri"/>
                <w:color w:val="000000"/>
              </w:rPr>
              <w:t>Reunion; Sand; Small Mercies; The Turning</w:t>
            </w:r>
          </w:p>
        </w:tc>
      </w:tr>
    </w:tbl>
    <w:p w14:paraId="656EAFF6" w14:textId="77777777" w:rsidR="003055FC" w:rsidRPr="003055FC" w:rsidRDefault="003055FC" w:rsidP="003055FC">
      <w:r w:rsidRPr="003055FC">
        <w:br w:type="page"/>
      </w:r>
    </w:p>
    <w:p w14:paraId="2B8C6724" w14:textId="62614F99" w:rsidR="001D3863" w:rsidRPr="00D16ABA" w:rsidRDefault="001D3863" w:rsidP="003055FC">
      <w:pPr>
        <w:pStyle w:val="SCSAHeading2"/>
      </w:pPr>
      <w:r w:rsidRPr="00D16ABA">
        <w:lastRenderedPageBreak/>
        <w:t>Novels</w:t>
      </w:r>
    </w:p>
    <w:p w14:paraId="445D8FC4" w14:textId="618F0465" w:rsidR="001D3863" w:rsidRPr="003055FC" w:rsidRDefault="001D3863" w:rsidP="003055FC">
      <w:r w:rsidRPr="00B82966">
        <w:rPr>
          <w:rFonts w:ascii="Calibri" w:eastAsia="Times" w:hAnsi="Calibri" w:cs="Arial"/>
          <w:bCs/>
        </w:rPr>
        <w:t>Australian writers/texts are indicated with an asterisk</w:t>
      </w:r>
      <w:r w:rsidR="008677CD">
        <w:rPr>
          <w:rFonts w:ascii="Calibri" w:eastAsia="Times" w:hAnsi="Calibri" w:cs="Arial"/>
          <w:bCs/>
        </w:rPr>
        <w:t xml:space="preserve"> (*).</w:t>
      </w:r>
    </w:p>
    <w:tbl>
      <w:tblPr>
        <w:tblStyle w:val="SCSATable"/>
        <w:tblW w:w="5000" w:type="pct"/>
        <w:tblLook w:val="0020" w:firstRow="1" w:lastRow="0" w:firstColumn="0" w:lastColumn="0" w:noHBand="0" w:noVBand="0"/>
      </w:tblPr>
      <w:tblGrid>
        <w:gridCol w:w="2267"/>
        <w:gridCol w:w="2964"/>
        <w:gridCol w:w="3829"/>
      </w:tblGrid>
      <w:tr w:rsidR="001D3863" w:rsidRPr="00A74BFF" w14:paraId="51C3F8C6" w14:textId="77777777" w:rsidTr="003055FC">
        <w:trPr>
          <w:cnfStyle w:val="100000000000" w:firstRow="1" w:lastRow="0" w:firstColumn="0" w:lastColumn="0" w:oddVBand="0" w:evenVBand="0" w:oddHBand="0" w:evenHBand="0" w:firstRowFirstColumn="0" w:firstRowLastColumn="0" w:lastRowFirstColumn="0" w:lastRowLastColumn="0"/>
          <w:cantSplit/>
          <w:trHeight w:val="227"/>
        </w:trPr>
        <w:tc>
          <w:tcPr>
            <w:tcW w:w="2267" w:type="dxa"/>
          </w:tcPr>
          <w:p w14:paraId="54613B2D" w14:textId="77777777" w:rsidR="001D3863" w:rsidRPr="003055FC" w:rsidRDefault="001D3863" w:rsidP="003055FC">
            <w:r w:rsidRPr="003055FC">
              <w:t>Author/Editor(s)</w:t>
            </w:r>
          </w:p>
        </w:tc>
        <w:tc>
          <w:tcPr>
            <w:tcW w:w="2964" w:type="dxa"/>
          </w:tcPr>
          <w:p w14:paraId="3128198C" w14:textId="77777777" w:rsidR="001D3863" w:rsidRPr="003055FC" w:rsidRDefault="001D3863" w:rsidP="003055FC">
            <w:r w:rsidRPr="003055FC">
              <w:t>Title</w:t>
            </w:r>
          </w:p>
        </w:tc>
        <w:tc>
          <w:tcPr>
            <w:tcW w:w="3829" w:type="dxa"/>
          </w:tcPr>
          <w:p w14:paraId="6A68CE6C" w14:textId="77777777" w:rsidR="001D3863" w:rsidRPr="003055FC" w:rsidRDefault="001D3863" w:rsidP="003055FC">
            <w:r w:rsidRPr="003055FC">
              <w:t>Publication details</w:t>
            </w:r>
          </w:p>
        </w:tc>
      </w:tr>
      <w:tr w:rsidR="001D3863" w:rsidRPr="00A74BFF" w14:paraId="455EA1C6" w14:textId="77777777" w:rsidTr="003055FC">
        <w:trPr>
          <w:cantSplit/>
          <w:trHeight w:val="255"/>
        </w:trPr>
        <w:tc>
          <w:tcPr>
            <w:tcW w:w="2267" w:type="dxa"/>
          </w:tcPr>
          <w:p w14:paraId="662BA13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Achebe, Chinua</w:t>
            </w:r>
          </w:p>
        </w:tc>
        <w:tc>
          <w:tcPr>
            <w:tcW w:w="2964" w:type="dxa"/>
          </w:tcPr>
          <w:p w14:paraId="32D49A4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Things Fall Apart</w:t>
            </w:r>
          </w:p>
        </w:tc>
        <w:tc>
          <w:tcPr>
            <w:tcW w:w="3829" w:type="dxa"/>
          </w:tcPr>
          <w:p w14:paraId="212FE486"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1D84FC08" w14:textId="77777777" w:rsidTr="003055FC">
        <w:trPr>
          <w:cantSplit/>
          <w:trHeight w:val="255"/>
        </w:trPr>
        <w:tc>
          <w:tcPr>
            <w:tcW w:w="2267" w:type="dxa"/>
          </w:tcPr>
          <w:p w14:paraId="5A711281"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Adiga, Aravind</w:t>
            </w:r>
          </w:p>
        </w:tc>
        <w:tc>
          <w:tcPr>
            <w:tcW w:w="2964" w:type="dxa"/>
          </w:tcPr>
          <w:p w14:paraId="3EDFB615"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White Tiger</w:t>
            </w:r>
          </w:p>
        </w:tc>
        <w:tc>
          <w:tcPr>
            <w:tcW w:w="3829" w:type="dxa"/>
          </w:tcPr>
          <w:p w14:paraId="27590797"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New Delhi, Harper Collins, 2008</w:t>
            </w:r>
          </w:p>
        </w:tc>
      </w:tr>
      <w:tr w:rsidR="001D3863" w:rsidRPr="00A74BFF" w14:paraId="276C0C6B" w14:textId="77777777" w:rsidTr="003055FC">
        <w:trPr>
          <w:cantSplit/>
          <w:trHeight w:val="255"/>
        </w:trPr>
        <w:tc>
          <w:tcPr>
            <w:tcW w:w="2267" w:type="dxa"/>
          </w:tcPr>
          <w:p w14:paraId="11C58006" w14:textId="77777777" w:rsidR="001D3863" w:rsidRPr="00A74BFF" w:rsidRDefault="001D3863" w:rsidP="003055FC">
            <w:pPr>
              <w:rPr>
                <w:rFonts w:ascii="Calibri" w:eastAsia="Times" w:hAnsi="Calibri" w:cs="Arial"/>
                <w:i/>
              </w:rPr>
            </w:pPr>
            <w:r w:rsidRPr="00A74BFF">
              <w:rPr>
                <w:rFonts w:ascii="Calibri" w:eastAsia="Times" w:hAnsi="Calibri" w:cs="Arial"/>
              </w:rPr>
              <w:t>Ali, Monica</w:t>
            </w:r>
          </w:p>
        </w:tc>
        <w:tc>
          <w:tcPr>
            <w:tcW w:w="2964" w:type="dxa"/>
          </w:tcPr>
          <w:p w14:paraId="60CD13BC" w14:textId="77777777" w:rsidR="001D3863" w:rsidRPr="00A74BFF" w:rsidRDefault="001D3863" w:rsidP="003055FC">
            <w:pPr>
              <w:tabs>
                <w:tab w:val="left" w:pos="-720"/>
                <w:tab w:val="left" w:pos="432"/>
                <w:tab w:val="left" w:pos="864"/>
                <w:tab w:val="left" w:pos="1296"/>
                <w:tab w:val="left" w:pos="1728"/>
                <w:tab w:val="left" w:pos="2160"/>
                <w:tab w:val="left" w:pos="2592"/>
                <w:tab w:val="left" w:pos="3024"/>
                <w:tab w:val="left" w:pos="3456"/>
                <w:tab w:val="left" w:pos="3665"/>
                <w:tab w:val="left" w:pos="4320"/>
                <w:tab w:val="left" w:pos="4752"/>
                <w:tab w:val="left" w:pos="5184"/>
                <w:tab w:val="left" w:pos="5616"/>
                <w:tab w:val="left" w:pos="6048"/>
                <w:tab w:val="left" w:pos="6480"/>
                <w:tab w:val="left" w:pos="6912"/>
                <w:tab w:val="left" w:pos="7344"/>
                <w:tab w:val="left" w:pos="7776"/>
                <w:tab w:val="left" w:pos="8080"/>
                <w:tab w:val="left" w:pos="8640"/>
                <w:tab w:val="left" w:pos="9072"/>
              </w:tabs>
              <w:suppressAutoHyphens/>
              <w:ind w:right="87"/>
              <w:rPr>
                <w:rFonts w:ascii="Calibri" w:eastAsia="Times New Roman" w:hAnsi="Calibri" w:cs="Arial"/>
                <w:i/>
                <w:spacing w:val="-3"/>
              </w:rPr>
            </w:pPr>
            <w:r w:rsidRPr="00A74BFF">
              <w:rPr>
                <w:rFonts w:ascii="Calibri" w:eastAsia="Times New Roman" w:hAnsi="Calibri" w:cs="Arial"/>
                <w:i/>
                <w:spacing w:val="-3"/>
              </w:rPr>
              <w:t>Brick Lane</w:t>
            </w:r>
          </w:p>
        </w:tc>
        <w:tc>
          <w:tcPr>
            <w:tcW w:w="3829" w:type="dxa"/>
          </w:tcPr>
          <w:p w14:paraId="367AFDEC"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New York, Scribner, 2003</w:t>
            </w:r>
          </w:p>
        </w:tc>
      </w:tr>
      <w:tr w:rsidR="001D3863" w:rsidRPr="00A74BFF" w14:paraId="7D93BD72" w14:textId="77777777" w:rsidTr="003055FC">
        <w:trPr>
          <w:cantSplit/>
          <w:trHeight w:val="255"/>
        </w:trPr>
        <w:tc>
          <w:tcPr>
            <w:tcW w:w="2267" w:type="dxa"/>
          </w:tcPr>
          <w:p w14:paraId="77253BDC"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spacing w:val="-2"/>
              </w:rPr>
              <w:t>Allende,</w:t>
            </w:r>
            <w:r w:rsidRPr="00A74BFF">
              <w:rPr>
                <w:rFonts w:ascii="Calibri" w:eastAsia="Times New Roman" w:hAnsi="Calibri" w:cs="Arial"/>
              </w:rPr>
              <w:t xml:space="preserve"> Isabelle</w:t>
            </w:r>
          </w:p>
        </w:tc>
        <w:tc>
          <w:tcPr>
            <w:tcW w:w="2964" w:type="dxa"/>
          </w:tcPr>
          <w:p w14:paraId="6A7662B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Eva Luna</w:t>
            </w:r>
          </w:p>
        </w:tc>
        <w:tc>
          <w:tcPr>
            <w:tcW w:w="3829" w:type="dxa"/>
          </w:tcPr>
          <w:p w14:paraId="5AB56FE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1995</w:t>
            </w:r>
          </w:p>
        </w:tc>
      </w:tr>
      <w:tr w:rsidR="001D3863" w:rsidRPr="00A74BFF" w14:paraId="694B3B25" w14:textId="77777777" w:rsidTr="003055FC">
        <w:trPr>
          <w:cantSplit/>
          <w:trHeight w:val="255"/>
        </w:trPr>
        <w:tc>
          <w:tcPr>
            <w:tcW w:w="2267" w:type="dxa"/>
          </w:tcPr>
          <w:p w14:paraId="27D7C34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Allende, Isabelle</w:t>
            </w:r>
          </w:p>
        </w:tc>
        <w:tc>
          <w:tcPr>
            <w:tcW w:w="2964" w:type="dxa"/>
          </w:tcPr>
          <w:p w14:paraId="1B6ABD21"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House of Spirits</w:t>
            </w:r>
          </w:p>
        </w:tc>
        <w:tc>
          <w:tcPr>
            <w:tcW w:w="3829" w:type="dxa"/>
          </w:tcPr>
          <w:p w14:paraId="68E6620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Random House, 1985</w:t>
            </w:r>
          </w:p>
        </w:tc>
      </w:tr>
      <w:tr w:rsidR="001D3863" w:rsidRPr="00A74BFF" w14:paraId="785633C0" w14:textId="77777777" w:rsidTr="003055FC">
        <w:trPr>
          <w:cantSplit/>
          <w:trHeight w:val="255"/>
        </w:trPr>
        <w:tc>
          <w:tcPr>
            <w:tcW w:w="2267" w:type="dxa"/>
          </w:tcPr>
          <w:p w14:paraId="0628F8C6"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Allende, Isabelle</w:t>
            </w:r>
          </w:p>
        </w:tc>
        <w:tc>
          <w:tcPr>
            <w:tcW w:w="2964" w:type="dxa"/>
          </w:tcPr>
          <w:p w14:paraId="6CDC80D8"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Of Love and Shadows</w:t>
            </w:r>
          </w:p>
        </w:tc>
        <w:tc>
          <w:tcPr>
            <w:tcW w:w="3829" w:type="dxa"/>
          </w:tcPr>
          <w:p w14:paraId="6247D22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Black Swan, 1988</w:t>
            </w:r>
          </w:p>
        </w:tc>
      </w:tr>
      <w:tr w:rsidR="001D3863" w:rsidRPr="00A74BFF" w14:paraId="482A98A5" w14:textId="77777777" w:rsidTr="003055FC">
        <w:trPr>
          <w:cantSplit/>
        </w:trPr>
        <w:tc>
          <w:tcPr>
            <w:tcW w:w="2267" w:type="dxa"/>
          </w:tcPr>
          <w:p w14:paraId="1E0C4A2F" w14:textId="0D16C445" w:rsidR="001D3863" w:rsidRPr="00A74BFF" w:rsidRDefault="001D3863" w:rsidP="003055FC">
            <w:pPr>
              <w:rPr>
                <w:rFonts w:ascii="Calibri" w:eastAsia="Times New Roman" w:hAnsi="Calibri" w:cs="Arial"/>
              </w:rPr>
            </w:pPr>
            <w:r w:rsidRPr="00A74BFF">
              <w:rPr>
                <w:rFonts w:ascii="Calibri" w:eastAsia="Times New Roman" w:hAnsi="Calibri" w:cs="Arial"/>
                <w:lang w:eastAsia="en-AU"/>
              </w:rPr>
              <w:t>Andri</w:t>
            </w:r>
            <w:r w:rsidR="00252B10">
              <w:rPr>
                <w:rFonts w:ascii="Calibri" w:eastAsia="Times New Roman" w:hAnsi="Calibri" w:cs="Calibri"/>
                <w:lang w:eastAsia="en-AU"/>
              </w:rPr>
              <w:t>ć</w:t>
            </w:r>
            <w:r w:rsidRPr="00A74BFF">
              <w:rPr>
                <w:rFonts w:ascii="Calibri" w:eastAsia="Times New Roman" w:hAnsi="Calibri" w:cs="Arial"/>
                <w:lang w:eastAsia="en-AU"/>
              </w:rPr>
              <w:t>, Ivo</w:t>
            </w:r>
          </w:p>
        </w:tc>
        <w:tc>
          <w:tcPr>
            <w:tcW w:w="2964" w:type="dxa"/>
          </w:tcPr>
          <w:p w14:paraId="5886A33F"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lang w:eastAsia="en-AU"/>
              </w:rPr>
              <w:t>The Bridge on the Drina</w:t>
            </w:r>
          </w:p>
        </w:tc>
        <w:tc>
          <w:tcPr>
            <w:tcW w:w="3829" w:type="dxa"/>
          </w:tcPr>
          <w:p w14:paraId="40318E3D" w14:textId="2A8FD669" w:rsidR="001D3863" w:rsidRPr="00A74BFF" w:rsidRDefault="001D3863" w:rsidP="003055FC">
            <w:pPr>
              <w:rPr>
                <w:rFonts w:ascii="Calibri" w:eastAsia="Times New Roman" w:hAnsi="Calibri" w:cs="Arial"/>
              </w:rPr>
            </w:pPr>
            <w:r w:rsidRPr="00A74BFF">
              <w:rPr>
                <w:rFonts w:ascii="Calibri" w:eastAsia="Times New Roman" w:hAnsi="Calibri" w:cs="Arial"/>
                <w:lang w:eastAsia="en-AU"/>
              </w:rPr>
              <w:t>Chicago</w:t>
            </w:r>
            <w:r w:rsidR="00697D95">
              <w:rPr>
                <w:rFonts w:ascii="Calibri" w:eastAsia="Times New Roman" w:hAnsi="Calibri" w:cs="Arial"/>
                <w:lang w:eastAsia="en-AU"/>
              </w:rPr>
              <w:t>,</w:t>
            </w:r>
            <w:r w:rsidRPr="00A74BFF">
              <w:rPr>
                <w:rFonts w:ascii="Calibri" w:eastAsia="Times New Roman" w:hAnsi="Calibri" w:cs="Arial"/>
                <w:lang w:eastAsia="en-AU"/>
              </w:rPr>
              <w:t xml:space="preserve"> University of Chicago Press, 1977</w:t>
            </w:r>
          </w:p>
        </w:tc>
      </w:tr>
      <w:tr w:rsidR="001D3863" w:rsidRPr="00A74BFF" w14:paraId="47974B93" w14:textId="77777777" w:rsidTr="003055FC">
        <w:trPr>
          <w:cantSplit/>
        </w:trPr>
        <w:tc>
          <w:tcPr>
            <w:tcW w:w="2267" w:type="dxa"/>
          </w:tcPr>
          <w:p w14:paraId="252ECDA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Angelou, Maya</w:t>
            </w:r>
          </w:p>
        </w:tc>
        <w:tc>
          <w:tcPr>
            <w:tcW w:w="2964" w:type="dxa"/>
          </w:tcPr>
          <w:p w14:paraId="0F946619"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I Know Why the Caged Bird Sings</w:t>
            </w:r>
          </w:p>
        </w:tc>
        <w:tc>
          <w:tcPr>
            <w:tcW w:w="3829" w:type="dxa"/>
          </w:tcPr>
          <w:p w14:paraId="4B1D8C2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Bantam, 1997</w:t>
            </w:r>
          </w:p>
        </w:tc>
      </w:tr>
      <w:tr w:rsidR="001D3863" w:rsidRPr="00A74BFF" w14:paraId="18317FE5" w14:textId="77777777" w:rsidTr="003055FC">
        <w:trPr>
          <w:cantSplit/>
          <w:trHeight w:val="255"/>
        </w:trPr>
        <w:tc>
          <w:tcPr>
            <w:tcW w:w="2267" w:type="dxa"/>
          </w:tcPr>
          <w:p w14:paraId="123B2D35"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spacing w:val="-2"/>
              </w:rPr>
              <w:t>Astley, Thea*</w:t>
            </w:r>
          </w:p>
        </w:tc>
        <w:tc>
          <w:tcPr>
            <w:tcW w:w="2964" w:type="dxa"/>
          </w:tcPr>
          <w:p w14:paraId="034205D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A Kindness Cup</w:t>
            </w:r>
          </w:p>
        </w:tc>
        <w:tc>
          <w:tcPr>
            <w:tcW w:w="3829" w:type="dxa"/>
          </w:tcPr>
          <w:p w14:paraId="16E632A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Camberwell, Vic, Penguin, 1989</w:t>
            </w:r>
          </w:p>
        </w:tc>
      </w:tr>
      <w:tr w:rsidR="001D3863" w:rsidRPr="00A74BFF" w14:paraId="52D8FE70" w14:textId="77777777" w:rsidTr="003055FC">
        <w:trPr>
          <w:cantSplit/>
          <w:trHeight w:val="255"/>
        </w:trPr>
        <w:tc>
          <w:tcPr>
            <w:tcW w:w="2267" w:type="dxa"/>
          </w:tcPr>
          <w:p w14:paraId="3E04352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Astley, Thea*</w:t>
            </w:r>
          </w:p>
        </w:tc>
        <w:tc>
          <w:tcPr>
            <w:tcW w:w="2964" w:type="dxa"/>
          </w:tcPr>
          <w:p w14:paraId="4278058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Drylands</w:t>
            </w:r>
          </w:p>
        </w:tc>
        <w:tc>
          <w:tcPr>
            <w:tcW w:w="3829" w:type="dxa"/>
          </w:tcPr>
          <w:p w14:paraId="1178657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Camberwell, Vic, Penguin, 2000</w:t>
            </w:r>
          </w:p>
        </w:tc>
      </w:tr>
      <w:tr w:rsidR="001D3863" w:rsidRPr="00A74BFF" w14:paraId="380AC998" w14:textId="77777777" w:rsidTr="003055FC">
        <w:trPr>
          <w:cantSplit/>
          <w:trHeight w:val="255"/>
        </w:trPr>
        <w:tc>
          <w:tcPr>
            <w:tcW w:w="2267" w:type="dxa"/>
          </w:tcPr>
          <w:p w14:paraId="69A5ECB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Astley, Thea*</w:t>
            </w:r>
          </w:p>
        </w:tc>
        <w:tc>
          <w:tcPr>
            <w:tcW w:w="2964" w:type="dxa"/>
          </w:tcPr>
          <w:p w14:paraId="1D774D7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It's Raining in Mango</w:t>
            </w:r>
          </w:p>
        </w:tc>
        <w:tc>
          <w:tcPr>
            <w:tcW w:w="3829" w:type="dxa"/>
          </w:tcPr>
          <w:p w14:paraId="04E3F3C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Ringwood, Vic, Penguin, 1989</w:t>
            </w:r>
          </w:p>
        </w:tc>
      </w:tr>
      <w:tr w:rsidR="001D3863" w:rsidRPr="00A74BFF" w14:paraId="053BBD2E" w14:textId="77777777" w:rsidTr="003055FC">
        <w:trPr>
          <w:cantSplit/>
          <w:trHeight w:val="255"/>
        </w:trPr>
        <w:tc>
          <w:tcPr>
            <w:tcW w:w="2267" w:type="dxa"/>
          </w:tcPr>
          <w:p w14:paraId="10E49294" w14:textId="77777777" w:rsidR="001D3863" w:rsidRPr="00A74BFF" w:rsidRDefault="001D3863" w:rsidP="003055FC">
            <w:pPr>
              <w:rPr>
                <w:rFonts w:ascii="Calibri" w:eastAsia="Times New Roman" w:hAnsi="Calibri" w:cs="Arial"/>
                <w:spacing w:val="-2"/>
              </w:rPr>
            </w:pPr>
            <w:r w:rsidRPr="00A74BFF">
              <w:rPr>
                <w:rFonts w:ascii="Calibri" w:eastAsia="Times" w:hAnsi="Calibri" w:cs="Arial"/>
              </w:rPr>
              <w:t>Atwood, Margaret</w:t>
            </w:r>
          </w:p>
        </w:tc>
        <w:tc>
          <w:tcPr>
            <w:tcW w:w="2964" w:type="dxa"/>
          </w:tcPr>
          <w:p w14:paraId="2BD800BF" w14:textId="77777777" w:rsidR="001D3863" w:rsidRPr="00A74BFF" w:rsidRDefault="001D3863" w:rsidP="003055FC">
            <w:pPr>
              <w:rPr>
                <w:rFonts w:ascii="Calibri" w:eastAsia="Times" w:hAnsi="Calibri" w:cs="Arial"/>
              </w:rPr>
            </w:pPr>
            <w:r w:rsidRPr="00A74BFF">
              <w:rPr>
                <w:rFonts w:ascii="Calibri" w:eastAsia="Times" w:hAnsi="Calibri" w:cs="Arial"/>
                <w:i/>
              </w:rPr>
              <w:t>Oryx and Crake</w:t>
            </w:r>
          </w:p>
        </w:tc>
        <w:tc>
          <w:tcPr>
            <w:tcW w:w="3829" w:type="dxa"/>
          </w:tcPr>
          <w:p w14:paraId="18A17615" w14:textId="77777777" w:rsidR="001D3863" w:rsidRPr="00A74BFF" w:rsidRDefault="001D3863" w:rsidP="003055FC">
            <w:pPr>
              <w:rPr>
                <w:rFonts w:ascii="Calibri" w:eastAsia="Times New Roman" w:hAnsi="Calibri" w:cs="Arial"/>
                <w:spacing w:val="-2"/>
              </w:rPr>
            </w:pPr>
            <w:r w:rsidRPr="00A74BFF">
              <w:rPr>
                <w:rFonts w:ascii="Calibri" w:eastAsia="Times" w:hAnsi="Calibri" w:cs="Arial"/>
              </w:rPr>
              <w:t>London, Bloomsbury, 2003</w:t>
            </w:r>
          </w:p>
        </w:tc>
      </w:tr>
      <w:tr w:rsidR="001D3863" w:rsidRPr="00A74BFF" w14:paraId="7E84CDA0" w14:textId="77777777" w:rsidTr="003055FC">
        <w:trPr>
          <w:cantSplit/>
        </w:trPr>
        <w:tc>
          <w:tcPr>
            <w:tcW w:w="2267" w:type="dxa"/>
          </w:tcPr>
          <w:p w14:paraId="5FD52E0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Atwood, Margaret</w:t>
            </w:r>
          </w:p>
        </w:tc>
        <w:tc>
          <w:tcPr>
            <w:tcW w:w="2964" w:type="dxa"/>
          </w:tcPr>
          <w:p w14:paraId="1052C138"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Surfacing</w:t>
            </w:r>
          </w:p>
        </w:tc>
        <w:tc>
          <w:tcPr>
            <w:tcW w:w="3829" w:type="dxa"/>
          </w:tcPr>
          <w:p w14:paraId="51CB478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Anchor, 1998</w:t>
            </w:r>
          </w:p>
        </w:tc>
      </w:tr>
      <w:tr w:rsidR="001D3863" w:rsidRPr="00A74BFF" w14:paraId="2C25D3EC" w14:textId="77777777" w:rsidTr="003055FC">
        <w:trPr>
          <w:cantSplit/>
        </w:trPr>
        <w:tc>
          <w:tcPr>
            <w:tcW w:w="2267" w:type="dxa"/>
          </w:tcPr>
          <w:p w14:paraId="47D1786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Atwood, Margaret</w:t>
            </w:r>
          </w:p>
        </w:tc>
        <w:tc>
          <w:tcPr>
            <w:tcW w:w="2964" w:type="dxa"/>
          </w:tcPr>
          <w:p w14:paraId="4A05A678"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Cat’s Eye</w:t>
            </w:r>
          </w:p>
        </w:tc>
        <w:tc>
          <w:tcPr>
            <w:tcW w:w="3829" w:type="dxa"/>
          </w:tcPr>
          <w:p w14:paraId="55D01E4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Anchor, 1998</w:t>
            </w:r>
          </w:p>
        </w:tc>
      </w:tr>
      <w:tr w:rsidR="001D3863" w:rsidRPr="00A74BFF" w14:paraId="69F43E38" w14:textId="77777777" w:rsidTr="003055FC">
        <w:trPr>
          <w:cantSplit/>
        </w:trPr>
        <w:tc>
          <w:tcPr>
            <w:tcW w:w="2267" w:type="dxa"/>
          </w:tcPr>
          <w:p w14:paraId="423FC79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Atwood, Margaret</w:t>
            </w:r>
          </w:p>
        </w:tc>
        <w:tc>
          <w:tcPr>
            <w:tcW w:w="2964" w:type="dxa"/>
          </w:tcPr>
          <w:p w14:paraId="23D806C7"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Blind Assassin</w:t>
            </w:r>
          </w:p>
        </w:tc>
        <w:tc>
          <w:tcPr>
            <w:tcW w:w="3829" w:type="dxa"/>
          </w:tcPr>
          <w:p w14:paraId="3188D8D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Virago, 2001</w:t>
            </w:r>
          </w:p>
        </w:tc>
      </w:tr>
      <w:tr w:rsidR="001D3863" w:rsidRPr="00A74BFF" w14:paraId="4F906D12" w14:textId="77777777" w:rsidTr="003055FC">
        <w:trPr>
          <w:cantSplit/>
        </w:trPr>
        <w:tc>
          <w:tcPr>
            <w:tcW w:w="2267" w:type="dxa"/>
          </w:tcPr>
          <w:p w14:paraId="5A03E36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Atwood, Margaret</w:t>
            </w:r>
          </w:p>
        </w:tc>
        <w:tc>
          <w:tcPr>
            <w:tcW w:w="2964" w:type="dxa"/>
          </w:tcPr>
          <w:p w14:paraId="6238BAD1"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 xml:space="preserve">The </w:t>
            </w:r>
            <w:proofErr w:type="spellStart"/>
            <w:r w:rsidRPr="00A74BFF">
              <w:rPr>
                <w:rFonts w:ascii="Calibri" w:eastAsia="Times New Roman" w:hAnsi="Calibri" w:cs="Arial"/>
                <w:i/>
                <w:iCs/>
              </w:rPr>
              <w:t>Penelopiad</w:t>
            </w:r>
            <w:proofErr w:type="spellEnd"/>
          </w:p>
        </w:tc>
        <w:tc>
          <w:tcPr>
            <w:tcW w:w="3829" w:type="dxa"/>
          </w:tcPr>
          <w:p w14:paraId="3563C52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Camberwell, Vic, Penguin, 2005</w:t>
            </w:r>
          </w:p>
        </w:tc>
      </w:tr>
      <w:tr w:rsidR="001D3863" w:rsidRPr="00A74BFF" w14:paraId="48D55311" w14:textId="77777777" w:rsidTr="003055FC">
        <w:trPr>
          <w:cantSplit/>
        </w:trPr>
        <w:tc>
          <w:tcPr>
            <w:tcW w:w="2267" w:type="dxa"/>
          </w:tcPr>
          <w:p w14:paraId="72B532F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Atwood, Margaret</w:t>
            </w:r>
          </w:p>
        </w:tc>
        <w:tc>
          <w:tcPr>
            <w:tcW w:w="2964" w:type="dxa"/>
          </w:tcPr>
          <w:p w14:paraId="2C701481"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Handmaid's Tale</w:t>
            </w:r>
          </w:p>
        </w:tc>
        <w:tc>
          <w:tcPr>
            <w:tcW w:w="3829" w:type="dxa"/>
          </w:tcPr>
          <w:p w14:paraId="62CF615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Vintage, 1996</w:t>
            </w:r>
          </w:p>
        </w:tc>
      </w:tr>
      <w:tr w:rsidR="001D3863" w:rsidRPr="00A74BFF" w14:paraId="3D50B35A" w14:textId="77777777" w:rsidTr="003055FC">
        <w:trPr>
          <w:cantSplit/>
        </w:trPr>
        <w:tc>
          <w:tcPr>
            <w:tcW w:w="2267" w:type="dxa"/>
          </w:tcPr>
          <w:p w14:paraId="3AE08992"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spacing w:val="-2"/>
              </w:rPr>
              <w:t>Austen, Jane</w:t>
            </w:r>
          </w:p>
        </w:tc>
        <w:tc>
          <w:tcPr>
            <w:tcW w:w="2964" w:type="dxa"/>
          </w:tcPr>
          <w:p w14:paraId="530A6A13" w14:textId="77777777" w:rsidR="001D3863" w:rsidRPr="00A74BFF" w:rsidRDefault="001D3863" w:rsidP="003055FC">
            <w:pPr>
              <w:rPr>
                <w:rFonts w:ascii="Calibri" w:eastAsia="Times New Roman" w:hAnsi="Calibri" w:cs="Arial"/>
                <w:i/>
                <w:iCs/>
                <w:spacing w:val="-2"/>
              </w:rPr>
            </w:pPr>
            <w:r w:rsidRPr="00A74BFF">
              <w:rPr>
                <w:rFonts w:ascii="Calibri" w:eastAsia="Times New Roman" w:hAnsi="Calibri" w:cs="Arial"/>
                <w:i/>
                <w:iCs/>
                <w:spacing w:val="-2"/>
              </w:rPr>
              <w:t>Northanger Abbey</w:t>
            </w:r>
          </w:p>
        </w:tc>
        <w:tc>
          <w:tcPr>
            <w:tcW w:w="3829" w:type="dxa"/>
          </w:tcPr>
          <w:p w14:paraId="5194320B"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rPr>
              <w:t>London, Penguin Classics, 2003</w:t>
            </w:r>
          </w:p>
        </w:tc>
      </w:tr>
      <w:tr w:rsidR="001D3863" w:rsidRPr="00A74BFF" w14:paraId="230EE846" w14:textId="77777777" w:rsidTr="003055FC">
        <w:trPr>
          <w:cantSplit/>
          <w:trHeight w:val="255"/>
        </w:trPr>
        <w:tc>
          <w:tcPr>
            <w:tcW w:w="2267" w:type="dxa"/>
          </w:tcPr>
          <w:p w14:paraId="5BFD57F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Austen, Jane</w:t>
            </w:r>
          </w:p>
        </w:tc>
        <w:tc>
          <w:tcPr>
            <w:tcW w:w="2964" w:type="dxa"/>
          </w:tcPr>
          <w:p w14:paraId="21256C0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 xml:space="preserve">Pride and </w:t>
            </w:r>
            <w:proofErr w:type="gramStart"/>
            <w:r w:rsidRPr="00A74BFF">
              <w:rPr>
                <w:rFonts w:ascii="Calibri" w:eastAsia="Times New Roman" w:hAnsi="Calibri" w:cs="Arial"/>
                <w:i/>
                <w:iCs/>
              </w:rPr>
              <w:t>Prejudice</w:t>
            </w:r>
            <w:proofErr w:type="gramEnd"/>
          </w:p>
        </w:tc>
        <w:tc>
          <w:tcPr>
            <w:tcW w:w="3829" w:type="dxa"/>
          </w:tcPr>
          <w:p w14:paraId="33AD868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Classics, 2003</w:t>
            </w:r>
          </w:p>
        </w:tc>
      </w:tr>
      <w:tr w:rsidR="001D3863" w:rsidRPr="00A74BFF" w14:paraId="188E2456" w14:textId="77777777" w:rsidTr="003055FC">
        <w:trPr>
          <w:cantSplit/>
          <w:trHeight w:val="255"/>
        </w:trPr>
        <w:tc>
          <w:tcPr>
            <w:tcW w:w="2267" w:type="dxa"/>
          </w:tcPr>
          <w:p w14:paraId="0DF1893E"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Austen, Jane</w:t>
            </w:r>
          </w:p>
        </w:tc>
        <w:tc>
          <w:tcPr>
            <w:tcW w:w="2964" w:type="dxa"/>
          </w:tcPr>
          <w:p w14:paraId="062AD1C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Persuasion</w:t>
            </w:r>
          </w:p>
        </w:tc>
        <w:tc>
          <w:tcPr>
            <w:tcW w:w="3829" w:type="dxa"/>
          </w:tcPr>
          <w:p w14:paraId="33BDEF3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D85BAC" w:rsidRPr="00A74BFF" w14:paraId="0A67F1AD" w14:textId="77777777" w:rsidTr="003055FC">
        <w:trPr>
          <w:cantSplit/>
          <w:trHeight w:val="579"/>
        </w:trPr>
        <w:tc>
          <w:tcPr>
            <w:tcW w:w="2267" w:type="dxa"/>
          </w:tcPr>
          <w:p w14:paraId="2014C28C" w14:textId="7D6B4175" w:rsidR="00D85BAC" w:rsidRPr="00A74BFF" w:rsidRDefault="00D85BAC" w:rsidP="003055FC">
            <w:pPr>
              <w:jc w:val="both"/>
              <w:rPr>
                <w:rFonts w:ascii="Calibri" w:eastAsia="Times New Roman" w:hAnsi="Calibri" w:cs="Arial"/>
                <w:lang w:val="en-US"/>
              </w:rPr>
            </w:pPr>
            <w:r w:rsidRPr="00A74BFF">
              <w:rPr>
                <w:rFonts w:ascii="Calibri" w:eastAsia="Times New Roman" w:hAnsi="Calibri" w:cs="Arial"/>
                <w:spacing w:val="-2"/>
              </w:rPr>
              <w:t>B</w:t>
            </w:r>
            <w:r w:rsidRPr="00A74BFF">
              <w:rPr>
                <w:rFonts w:ascii="Calibri" w:eastAsia="Times New Roman" w:hAnsi="Calibri" w:cs="Calibri"/>
                <w:spacing w:val="-2"/>
              </w:rPr>
              <w:t>ö</w:t>
            </w:r>
            <w:r w:rsidRPr="00A74BFF">
              <w:rPr>
                <w:rFonts w:ascii="Calibri" w:eastAsia="Times New Roman" w:hAnsi="Calibri" w:cs="Arial"/>
                <w:spacing w:val="-2"/>
              </w:rPr>
              <w:t>ll, Heinrich</w:t>
            </w:r>
          </w:p>
        </w:tc>
        <w:tc>
          <w:tcPr>
            <w:tcW w:w="2964" w:type="dxa"/>
          </w:tcPr>
          <w:p w14:paraId="57783D64" w14:textId="33BD2FC5" w:rsidR="00D85BAC" w:rsidRPr="00A74BFF" w:rsidRDefault="00D85BAC" w:rsidP="003055FC">
            <w:pPr>
              <w:rPr>
                <w:rFonts w:ascii="Calibri" w:eastAsia="Times New Roman" w:hAnsi="Calibri" w:cs="Arial"/>
                <w:i/>
                <w:iCs/>
                <w:lang w:val="en-US"/>
              </w:rPr>
            </w:pPr>
            <w:r w:rsidRPr="00A74BFF">
              <w:rPr>
                <w:rFonts w:ascii="Calibri" w:eastAsia="Times New Roman" w:hAnsi="Calibri" w:cs="Arial"/>
                <w:i/>
                <w:iCs/>
                <w:spacing w:val="-2"/>
              </w:rPr>
              <w:t>The Lost Honour of Katharina Blum</w:t>
            </w:r>
          </w:p>
        </w:tc>
        <w:tc>
          <w:tcPr>
            <w:tcW w:w="3829" w:type="dxa"/>
          </w:tcPr>
          <w:p w14:paraId="3AD7F893" w14:textId="77777777" w:rsidR="00D85BAC" w:rsidRPr="00A74BFF" w:rsidRDefault="00D85BAC" w:rsidP="003055FC">
            <w:pPr>
              <w:rPr>
                <w:rFonts w:ascii="Calibri" w:eastAsia="Times New Roman" w:hAnsi="Calibri" w:cs="Arial"/>
                <w:lang w:val="en-US"/>
              </w:rPr>
            </w:pPr>
            <w:r w:rsidRPr="00A74BFF">
              <w:rPr>
                <w:rFonts w:ascii="Calibri" w:eastAsia="Times New Roman" w:hAnsi="Calibri" w:cs="Arial"/>
                <w:spacing w:val="-2"/>
              </w:rPr>
              <w:t>London, Vintage Classics, 2000</w:t>
            </w:r>
          </w:p>
        </w:tc>
      </w:tr>
      <w:tr w:rsidR="001D3863" w:rsidRPr="00A74BFF" w14:paraId="22D2B5EF" w14:textId="77777777" w:rsidTr="003055FC">
        <w:trPr>
          <w:cantSplit/>
        </w:trPr>
        <w:tc>
          <w:tcPr>
            <w:tcW w:w="2267" w:type="dxa"/>
          </w:tcPr>
          <w:p w14:paraId="7075B5B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Broderick, Damien*</w:t>
            </w:r>
          </w:p>
        </w:tc>
        <w:tc>
          <w:tcPr>
            <w:tcW w:w="2964" w:type="dxa"/>
          </w:tcPr>
          <w:p w14:paraId="6EC959BD"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Striped Holes</w:t>
            </w:r>
          </w:p>
        </w:tc>
        <w:tc>
          <w:tcPr>
            <w:tcW w:w="3829" w:type="dxa"/>
          </w:tcPr>
          <w:p w14:paraId="3D84984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Port Melbourne, Vic, Mandarin, 1990</w:t>
            </w:r>
          </w:p>
        </w:tc>
      </w:tr>
      <w:tr w:rsidR="001D3863" w:rsidRPr="00A74BFF" w14:paraId="2532236F" w14:textId="77777777" w:rsidTr="003055FC">
        <w:trPr>
          <w:cantSplit/>
          <w:trHeight w:val="255"/>
        </w:trPr>
        <w:tc>
          <w:tcPr>
            <w:tcW w:w="2267" w:type="dxa"/>
          </w:tcPr>
          <w:p w14:paraId="089A590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Bront</w:t>
            </w:r>
            <w:r w:rsidRPr="00A74BFF">
              <w:rPr>
                <w:rFonts w:ascii="Calibri" w:eastAsia="Times New Roman" w:hAnsi="Calibri" w:cs="Calibri"/>
              </w:rPr>
              <w:t>ë</w:t>
            </w:r>
            <w:r w:rsidRPr="00A74BFF">
              <w:rPr>
                <w:rFonts w:ascii="Calibri" w:eastAsia="Times New Roman" w:hAnsi="Calibri" w:cs="Arial"/>
              </w:rPr>
              <w:t>, Charlotte</w:t>
            </w:r>
          </w:p>
        </w:tc>
        <w:tc>
          <w:tcPr>
            <w:tcW w:w="2964" w:type="dxa"/>
          </w:tcPr>
          <w:p w14:paraId="24556AA2"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Jane Eyre</w:t>
            </w:r>
          </w:p>
        </w:tc>
        <w:tc>
          <w:tcPr>
            <w:tcW w:w="3829" w:type="dxa"/>
          </w:tcPr>
          <w:p w14:paraId="7BE8989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45E196B3" w14:textId="77777777" w:rsidTr="003055FC">
        <w:trPr>
          <w:cantSplit/>
          <w:trHeight w:val="255"/>
        </w:trPr>
        <w:tc>
          <w:tcPr>
            <w:tcW w:w="2267" w:type="dxa"/>
          </w:tcPr>
          <w:p w14:paraId="0F861FA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Bront</w:t>
            </w:r>
            <w:r w:rsidRPr="00A74BFF">
              <w:rPr>
                <w:rFonts w:ascii="Calibri" w:eastAsia="Times New Roman" w:hAnsi="Calibri" w:cs="Calibri"/>
              </w:rPr>
              <w:t>ë</w:t>
            </w:r>
            <w:r w:rsidRPr="00A74BFF">
              <w:rPr>
                <w:rFonts w:ascii="Calibri" w:eastAsia="Times New Roman" w:hAnsi="Calibri" w:cs="Arial"/>
              </w:rPr>
              <w:t>, Emily</w:t>
            </w:r>
          </w:p>
        </w:tc>
        <w:tc>
          <w:tcPr>
            <w:tcW w:w="2964" w:type="dxa"/>
          </w:tcPr>
          <w:p w14:paraId="277A458E"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Wuthering Heights</w:t>
            </w:r>
          </w:p>
        </w:tc>
        <w:tc>
          <w:tcPr>
            <w:tcW w:w="3829" w:type="dxa"/>
          </w:tcPr>
          <w:p w14:paraId="18CB2F4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1CD67597" w14:textId="77777777" w:rsidTr="003055FC">
        <w:trPr>
          <w:cantSplit/>
          <w:trHeight w:val="255"/>
        </w:trPr>
        <w:tc>
          <w:tcPr>
            <w:tcW w:w="2267" w:type="dxa"/>
          </w:tcPr>
          <w:p w14:paraId="7A5F3E0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Camus, Albert</w:t>
            </w:r>
          </w:p>
        </w:tc>
        <w:tc>
          <w:tcPr>
            <w:tcW w:w="2964" w:type="dxa"/>
          </w:tcPr>
          <w:p w14:paraId="32DC3737"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Outsider</w:t>
            </w:r>
          </w:p>
        </w:tc>
        <w:tc>
          <w:tcPr>
            <w:tcW w:w="3829" w:type="dxa"/>
          </w:tcPr>
          <w:p w14:paraId="453EFF5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2000</w:t>
            </w:r>
          </w:p>
        </w:tc>
      </w:tr>
      <w:tr w:rsidR="001D3863" w:rsidRPr="00A74BFF" w14:paraId="5F72A5D1" w14:textId="77777777" w:rsidTr="003055FC">
        <w:trPr>
          <w:cantSplit/>
          <w:trHeight w:val="255"/>
        </w:trPr>
        <w:tc>
          <w:tcPr>
            <w:tcW w:w="2267" w:type="dxa"/>
          </w:tcPr>
          <w:p w14:paraId="6A69D22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Camus, Albert</w:t>
            </w:r>
          </w:p>
        </w:tc>
        <w:tc>
          <w:tcPr>
            <w:tcW w:w="2964" w:type="dxa"/>
          </w:tcPr>
          <w:p w14:paraId="78B134FB"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Plague</w:t>
            </w:r>
          </w:p>
        </w:tc>
        <w:tc>
          <w:tcPr>
            <w:tcW w:w="3829" w:type="dxa"/>
          </w:tcPr>
          <w:p w14:paraId="414A6E3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2000</w:t>
            </w:r>
          </w:p>
        </w:tc>
      </w:tr>
      <w:tr w:rsidR="001D3863" w:rsidRPr="00A74BFF" w14:paraId="3B0260FA" w14:textId="77777777" w:rsidTr="003055FC">
        <w:trPr>
          <w:cantSplit/>
          <w:trHeight w:val="255"/>
        </w:trPr>
        <w:tc>
          <w:tcPr>
            <w:tcW w:w="2267" w:type="dxa"/>
          </w:tcPr>
          <w:p w14:paraId="4C50367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Carey, Peter*</w:t>
            </w:r>
          </w:p>
        </w:tc>
        <w:tc>
          <w:tcPr>
            <w:tcW w:w="2964" w:type="dxa"/>
          </w:tcPr>
          <w:p w14:paraId="3C46508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Bliss</w:t>
            </w:r>
          </w:p>
        </w:tc>
        <w:tc>
          <w:tcPr>
            <w:tcW w:w="3829" w:type="dxa"/>
          </w:tcPr>
          <w:p w14:paraId="708BB74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Vintage, 2005</w:t>
            </w:r>
          </w:p>
        </w:tc>
      </w:tr>
      <w:tr w:rsidR="001D3863" w:rsidRPr="00A74BFF" w14:paraId="30B00650" w14:textId="77777777" w:rsidTr="003055FC">
        <w:trPr>
          <w:cantSplit/>
        </w:trPr>
        <w:tc>
          <w:tcPr>
            <w:tcW w:w="2267" w:type="dxa"/>
          </w:tcPr>
          <w:p w14:paraId="654F365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Carey, Peter*</w:t>
            </w:r>
          </w:p>
        </w:tc>
        <w:tc>
          <w:tcPr>
            <w:tcW w:w="2964" w:type="dxa"/>
          </w:tcPr>
          <w:p w14:paraId="2AE50B3D"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True History of the Kelly Gang</w:t>
            </w:r>
          </w:p>
        </w:tc>
        <w:tc>
          <w:tcPr>
            <w:tcW w:w="3829" w:type="dxa"/>
          </w:tcPr>
          <w:p w14:paraId="2FECF64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Random House, 2005</w:t>
            </w:r>
          </w:p>
        </w:tc>
      </w:tr>
      <w:tr w:rsidR="001D3863" w:rsidRPr="00A74BFF" w14:paraId="47A0682B" w14:textId="77777777" w:rsidTr="003055FC">
        <w:trPr>
          <w:cantSplit/>
          <w:trHeight w:val="255"/>
        </w:trPr>
        <w:tc>
          <w:tcPr>
            <w:tcW w:w="2267" w:type="dxa"/>
          </w:tcPr>
          <w:p w14:paraId="6BEEF7B6"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Carey, Peter*</w:t>
            </w:r>
          </w:p>
        </w:tc>
        <w:tc>
          <w:tcPr>
            <w:tcW w:w="2964" w:type="dxa"/>
          </w:tcPr>
          <w:p w14:paraId="49A1FA5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Illywhacker</w:t>
            </w:r>
          </w:p>
        </w:tc>
        <w:tc>
          <w:tcPr>
            <w:tcW w:w="3829" w:type="dxa"/>
          </w:tcPr>
          <w:p w14:paraId="660E24A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Random House, 2005</w:t>
            </w:r>
          </w:p>
        </w:tc>
      </w:tr>
      <w:tr w:rsidR="001D3863" w:rsidRPr="00A74BFF" w14:paraId="5F9480B3" w14:textId="77777777" w:rsidTr="003055FC">
        <w:trPr>
          <w:cantSplit/>
          <w:trHeight w:val="255"/>
        </w:trPr>
        <w:tc>
          <w:tcPr>
            <w:tcW w:w="2267" w:type="dxa"/>
          </w:tcPr>
          <w:p w14:paraId="6FC9032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lastRenderedPageBreak/>
              <w:t>Carey, Peter*</w:t>
            </w:r>
          </w:p>
        </w:tc>
        <w:tc>
          <w:tcPr>
            <w:tcW w:w="2964" w:type="dxa"/>
          </w:tcPr>
          <w:p w14:paraId="0D89C3B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Oscar and Lucinda</w:t>
            </w:r>
          </w:p>
        </w:tc>
        <w:tc>
          <w:tcPr>
            <w:tcW w:w="3829" w:type="dxa"/>
          </w:tcPr>
          <w:p w14:paraId="7926C65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Random House, 2005</w:t>
            </w:r>
          </w:p>
        </w:tc>
      </w:tr>
      <w:tr w:rsidR="001D3863" w:rsidRPr="00A74BFF" w14:paraId="4EAF8F41" w14:textId="77777777" w:rsidTr="003055FC">
        <w:trPr>
          <w:cantSplit/>
          <w:trHeight w:val="255"/>
        </w:trPr>
        <w:tc>
          <w:tcPr>
            <w:tcW w:w="2267" w:type="dxa"/>
          </w:tcPr>
          <w:p w14:paraId="5F1A45BE"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Chatwin, Bruce</w:t>
            </w:r>
          </w:p>
        </w:tc>
        <w:tc>
          <w:tcPr>
            <w:tcW w:w="2964" w:type="dxa"/>
          </w:tcPr>
          <w:p w14:paraId="0DF2676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On the Black Hill</w:t>
            </w:r>
          </w:p>
        </w:tc>
        <w:tc>
          <w:tcPr>
            <w:tcW w:w="3829" w:type="dxa"/>
          </w:tcPr>
          <w:p w14:paraId="277500E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Vintage, 2005</w:t>
            </w:r>
          </w:p>
        </w:tc>
      </w:tr>
      <w:tr w:rsidR="001D3863" w:rsidRPr="00A74BFF" w14:paraId="1042A017" w14:textId="77777777" w:rsidTr="003055FC">
        <w:trPr>
          <w:cantSplit/>
          <w:trHeight w:val="255"/>
        </w:trPr>
        <w:tc>
          <w:tcPr>
            <w:tcW w:w="2267" w:type="dxa"/>
          </w:tcPr>
          <w:p w14:paraId="40179072" w14:textId="77777777" w:rsidR="001D3863" w:rsidRPr="00A74BFF" w:rsidRDefault="001D3863" w:rsidP="003055FC">
            <w:pPr>
              <w:rPr>
                <w:rFonts w:ascii="Calibri" w:eastAsia="Times New Roman" w:hAnsi="Calibri" w:cs="Arial"/>
                <w:spacing w:val="-2"/>
              </w:rPr>
            </w:pPr>
            <w:r w:rsidRPr="00A74BFF">
              <w:rPr>
                <w:rFonts w:ascii="Calibri" w:eastAsia="Times" w:hAnsi="Calibri" w:cs="Arial"/>
              </w:rPr>
              <w:t>Chevalier, Tracy</w:t>
            </w:r>
          </w:p>
        </w:tc>
        <w:tc>
          <w:tcPr>
            <w:tcW w:w="2964" w:type="dxa"/>
          </w:tcPr>
          <w:p w14:paraId="630D4B77" w14:textId="77777777" w:rsidR="001D3863" w:rsidRPr="00A74BFF" w:rsidRDefault="001D3863" w:rsidP="003055FC">
            <w:pPr>
              <w:rPr>
                <w:rFonts w:ascii="Calibri" w:eastAsia="Times" w:hAnsi="Calibri" w:cs="Arial"/>
                <w:i/>
              </w:rPr>
            </w:pPr>
            <w:r w:rsidRPr="00A74BFF">
              <w:rPr>
                <w:rFonts w:ascii="Calibri" w:eastAsia="Times" w:hAnsi="Calibri" w:cs="Arial"/>
                <w:i/>
              </w:rPr>
              <w:t>Girl with a Pearl Earring</w:t>
            </w:r>
          </w:p>
        </w:tc>
        <w:tc>
          <w:tcPr>
            <w:tcW w:w="3829" w:type="dxa"/>
          </w:tcPr>
          <w:p w14:paraId="1014FD35" w14:textId="77777777" w:rsidR="001D3863" w:rsidRPr="00A74BFF" w:rsidRDefault="001D3863" w:rsidP="003055FC">
            <w:pPr>
              <w:rPr>
                <w:rFonts w:ascii="Calibri" w:eastAsia="Times New Roman" w:hAnsi="Calibri" w:cs="Arial"/>
                <w:spacing w:val="-2"/>
              </w:rPr>
            </w:pPr>
            <w:r w:rsidRPr="00A74BFF">
              <w:rPr>
                <w:rFonts w:ascii="Calibri" w:eastAsia="Times" w:hAnsi="Calibri" w:cs="Arial"/>
              </w:rPr>
              <w:t>New York, Penguin, 2003</w:t>
            </w:r>
          </w:p>
        </w:tc>
      </w:tr>
      <w:tr w:rsidR="001D3863" w:rsidRPr="00A74BFF" w14:paraId="227E5EC6" w14:textId="77777777" w:rsidTr="003055FC">
        <w:trPr>
          <w:cantSplit/>
        </w:trPr>
        <w:tc>
          <w:tcPr>
            <w:tcW w:w="2267" w:type="dxa"/>
          </w:tcPr>
          <w:p w14:paraId="670450E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Chopin, Kate</w:t>
            </w:r>
          </w:p>
        </w:tc>
        <w:tc>
          <w:tcPr>
            <w:tcW w:w="2964" w:type="dxa"/>
          </w:tcPr>
          <w:p w14:paraId="2BA13AE9"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Awakening and Other Stories</w:t>
            </w:r>
          </w:p>
        </w:tc>
        <w:tc>
          <w:tcPr>
            <w:tcW w:w="3829" w:type="dxa"/>
          </w:tcPr>
          <w:p w14:paraId="635DD9EE"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Random House, 2005</w:t>
            </w:r>
          </w:p>
        </w:tc>
      </w:tr>
      <w:tr w:rsidR="001D3863" w:rsidRPr="00A74BFF" w14:paraId="0B669B80" w14:textId="77777777" w:rsidTr="003055FC">
        <w:trPr>
          <w:cantSplit/>
        </w:trPr>
        <w:tc>
          <w:tcPr>
            <w:tcW w:w="2267" w:type="dxa"/>
          </w:tcPr>
          <w:p w14:paraId="6506873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Coetzee, J.M.</w:t>
            </w:r>
          </w:p>
        </w:tc>
        <w:tc>
          <w:tcPr>
            <w:tcW w:w="2964" w:type="dxa"/>
          </w:tcPr>
          <w:p w14:paraId="467DB559"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Disgrace</w:t>
            </w:r>
          </w:p>
        </w:tc>
        <w:tc>
          <w:tcPr>
            <w:tcW w:w="3829" w:type="dxa"/>
          </w:tcPr>
          <w:p w14:paraId="5FA300E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Penguin, 2005</w:t>
            </w:r>
          </w:p>
        </w:tc>
      </w:tr>
      <w:tr w:rsidR="001D3863" w:rsidRPr="00A74BFF" w14:paraId="0C222CD6" w14:textId="77777777" w:rsidTr="003055FC">
        <w:trPr>
          <w:cantSplit/>
        </w:trPr>
        <w:tc>
          <w:tcPr>
            <w:tcW w:w="2267" w:type="dxa"/>
          </w:tcPr>
          <w:p w14:paraId="7A68417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Coetzee, J.M.</w:t>
            </w:r>
          </w:p>
        </w:tc>
        <w:tc>
          <w:tcPr>
            <w:tcW w:w="2964" w:type="dxa"/>
          </w:tcPr>
          <w:p w14:paraId="0CA41C0B"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Waiting for the Barbarians</w:t>
            </w:r>
          </w:p>
        </w:tc>
        <w:tc>
          <w:tcPr>
            <w:tcW w:w="3829" w:type="dxa"/>
          </w:tcPr>
          <w:p w14:paraId="0ED4934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2004</w:t>
            </w:r>
          </w:p>
        </w:tc>
      </w:tr>
      <w:tr w:rsidR="001D3863" w:rsidRPr="00A74BFF" w14:paraId="24DE78D0" w14:textId="77777777" w:rsidTr="003055FC">
        <w:trPr>
          <w:cantSplit/>
        </w:trPr>
        <w:tc>
          <w:tcPr>
            <w:tcW w:w="2267" w:type="dxa"/>
          </w:tcPr>
          <w:p w14:paraId="161EC9C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Conrad, Joseph</w:t>
            </w:r>
          </w:p>
        </w:tc>
        <w:tc>
          <w:tcPr>
            <w:tcW w:w="2964" w:type="dxa"/>
          </w:tcPr>
          <w:p w14:paraId="362F0446"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Heart of Darkness</w:t>
            </w:r>
          </w:p>
        </w:tc>
        <w:tc>
          <w:tcPr>
            <w:tcW w:w="3829" w:type="dxa"/>
          </w:tcPr>
          <w:p w14:paraId="44C3C16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2000</w:t>
            </w:r>
          </w:p>
        </w:tc>
      </w:tr>
      <w:tr w:rsidR="001D3863" w:rsidRPr="00A74BFF" w14:paraId="2911503C" w14:textId="77777777" w:rsidTr="003055FC">
        <w:trPr>
          <w:cantSplit/>
        </w:trPr>
        <w:tc>
          <w:tcPr>
            <w:tcW w:w="2267" w:type="dxa"/>
          </w:tcPr>
          <w:p w14:paraId="05CD7D7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D’Aguiar, Fred</w:t>
            </w:r>
          </w:p>
        </w:tc>
        <w:tc>
          <w:tcPr>
            <w:tcW w:w="2964" w:type="dxa"/>
          </w:tcPr>
          <w:p w14:paraId="3753C12F"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Longest Memory</w:t>
            </w:r>
          </w:p>
        </w:tc>
        <w:tc>
          <w:tcPr>
            <w:tcW w:w="3829" w:type="dxa"/>
          </w:tcPr>
          <w:p w14:paraId="2326F85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1995</w:t>
            </w:r>
          </w:p>
        </w:tc>
      </w:tr>
      <w:tr w:rsidR="001D3863" w:rsidRPr="00A74BFF" w14:paraId="11CB1E9E" w14:textId="77777777" w:rsidTr="003055FC">
        <w:trPr>
          <w:cantSplit/>
          <w:trHeight w:val="255"/>
        </w:trPr>
        <w:tc>
          <w:tcPr>
            <w:tcW w:w="2267" w:type="dxa"/>
          </w:tcPr>
          <w:p w14:paraId="183FDD9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Deane, Seamus</w:t>
            </w:r>
          </w:p>
        </w:tc>
        <w:tc>
          <w:tcPr>
            <w:tcW w:w="2964" w:type="dxa"/>
          </w:tcPr>
          <w:p w14:paraId="6524FB37"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Reading in the Dark</w:t>
            </w:r>
          </w:p>
        </w:tc>
        <w:tc>
          <w:tcPr>
            <w:tcW w:w="3829" w:type="dxa"/>
          </w:tcPr>
          <w:p w14:paraId="56C6558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1997</w:t>
            </w:r>
          </w:p>
        </w:tc>
      </w:tr>
      <w:tr w:rsidR="001D3863" w:rsidRPr="00A74BFF" w14:paraId="31F4F715" w14:textId="77777777" w:rsidTr="003055FC">
        <w:trPr>
          <w:cantSplit/>
          <w:trHeight w:val="255"/>
        </w:trPr>
        <w:tc>
          <w:tcPr>
            <w:tcW w:w="2267" w:type="dxa"/>
          </w:tcPr>
          <w:p w14:paraId="3862445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Desai, Kiran</w:t>
            </w:r>
          </w:p>
        </w:tc>
        <w:tc>
          <w:tcPr>
            <w:tcW w:w="2964" w:type="dxa"/>
          </w:tcPr>
          <w:p w14:paraId="2CE41572"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Inheritance of Loss</w:t>
            </w:r>
          </w:p>
        </w:tc>
        <w:tc>
          <w:tcPr>
            <w:tcW w:w="3829" w:type="dxa"/>
          </w:tcPr>
          <w:p w14:paraId="4517827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Hamish Hamilton, 2006</w:t>
            </w:r>
          </w:p>
        </w:tc>
      </w:tr>
      <w:tr w:rsidR="001D3863" w:rsidRPr="00A74BFF" w14:paraId="25CA2666" w14:textId="77777777" w:rsidTr="003055FC">
        <w:trPr>
          <w:cantSplit/>
          <w:trHeight w:val="255"/>
        </w:trPr>
        <w:tc>
          <w:tcPr>
            <w:tcW w:w="2267" w:type="dxa"/>
          </w:tcPr>
          <w:p w14:paraId="1DB7B108"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Dickens, Charles</w:t>
            </w:r>
          </w:p>
        </w:tc>
        <w:tc>
          <w:tcPr>
            <w:tcW w:w="2964" w:type="dxa"/>
          </w:tcPr>
          <w:p w14:paraId="2B0F2F90" w14:textId="77777777" w:rsidR="001D3863" w:rsidRPr="00A74BFF" w:rsidRDefault="001D3863" w:rsidP="003055FC">
            <w:pPr>
              <w:rPr>
                <w:rFonts w:ascii="Calibri" w:eastAsia="Times New Roman" w:hAnsi="Calibri" w:cs="Arial"/>
                <w:iCs/>
              </w:rPr>
            </w:pPr>
            <w:r w:rsidRPr="00A74BFF">
              <w:rPr>
                <w:rFonts w:ascii="Calibri" w:eastAsia="Times New Roman" w:hAnsi="Calibri" w:cs="Arial"/>
                <w:iCs/>
              </w:rPr>
              <w:t>(Any title)</w:t>
            </w:r>
          </w:p>
        </w:tc>
        <w:tc>
          <w:tcPr>
            <w:tcW w:w="3829" w:type="dxa"/>
          </w:tcPr>
          <w:p w14:paraId="00A06EE0" w14:textId="77777777" w:rsidR="001D3863" w:rsidRPr="00A74BFF" w:rsidRDefault="001D3863" w:rsidP="003055FC">
            <w:pPr>
              <w:rPr>
                <w:rFonts w:ascii="Calibri" w:eastAsia="Times New Roman" w:hAnsi="Calibri" w:cs="Arial"/>
              </w:rPr>
            </w:pPr>
          </w:p>
        </w:tc>
      </w:tr>
      <w:tr w:rsidR="001D3863" w:rsidRPr="00A74BFF" w14:paraId="1E0D7339" w14:textId="77777777" w:rsidTr="003055FC">
        <w:trPr>
          <w:cantSplit/>
          <w:trHeight w:val="255"/>
        </w:trPr>
        <w:tc>
          <w:tcPr>
            <w:tcW w:w="2267" w:type="dxa"/>
          </w:tcPr>
          <w:p w14:paraId="572FD22C"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Drewe, Robert*</w:t>
            </w:r>
          </w:p>
        </w:tc>
        <w:tc>
          <w:tcPr>
            <w:tcW w:w="2964" w:type="dxa"/>
          </w:tcPr>
          <w:p w14:paraId="609ED363"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 xml:space="preserve">The </w:t>
            </w:r>
            <w:proofErr w:type="spellStart"/>
            <w:r w:rsidRPr="00A74BFF">
              <w:rPr>
                <w:rFonts w:ascii="Calibri" w:eastAsia="Times New Roman" w:hAnsi="Calibri" w:cs="Arial"/>
                <w:i/>
                <w:iCs/>
              </w:rPr>
              <w:t>Drowner</w:t>
            </w:r>
            <w:proofErr w:type="spellEnd"/>
          </w:p>
        </w:tc>
        <w:tc>
          <w:tcPr>
            <w:tcW w:w="3829" w:type="dxa"/>
          </w:tcPr>
          <w:p w14:paraId="4820669D" w14:textId="0D500941" w:rsidR="001D3863" w:rsidRPr="00A74BFF" w:rsidRDefault="001D3863" w:rsidP="003055FC">
            <w:pPr>
              <w:rPr>
                <w:rFonts w:ascii="Calibri" w:eastAsia="Times New Roman" w:hAnsi="Calibri" w:cs="Arial"/>
              </w:rPr>
            </w:pPr>
            <w:r w:rsidRPr="00A74BFF">
              <w:rPr>
                <w:rFonts w:ascii="Calibri" w:eastAsia="Times New Roman" w:hAnsi="Calibri" w:cs="Arial"/>
              </w:rPr>
              <w:t>Camberwell, Vic</w:t>
            </w:r>
            <w:r w:rsidR="00B6405B">
              <w:rPr>
                <w:rFonts w:ascii="Calibri" w:eastAsia="Times New Roman" w:hAnsi="Calibri" w:cs="Arial"/>
              </w:rPr>
              <w:t>,</w:t>
            </w:r>
            <w:r w:rsidRPr="00A74BFF">
              <w:rPr>
                <w:rFonts w:ascii="Calibri" w:eastAsia="Times New Roman" w:hAnsi="Calibri" w:cs="Arial"/>
              </w:rPr>
              <w:t xml:space="preserve"> Penguin, 2001</w:t>
            </w:r>
          </w:p>
        </w:tc>
      </w:tr>
      <w:tr w:rsidR="001D3863" w:rsidRPr="00A74BFF" w14:paraId="5D58BF1F" w14:textId="77777777" w:rsidTr="003055FC">
        <w:trPr>
          <w:cantSplit/>
          <w:trHeight w:val="255"/>
        </w:trPr>
        <w:tc>
          <w:tcPr>
            <w:tcW w:w="2267" w:type="dxa"/>
          </w:tcPr>
          <w:p w14:paraId="050A118D" w14:textId="08959836" w:rsidR="001D3863" w:rsidRPr="00A74BFF" w:rsidRDefault="00252B10" w:rsidP="003055FC">
            <w:pPr>
              <w:rPr>
                <w:rFonts w:ascii="Calibri" w:eastAsia="Times New Roman" w:hAnsi="Calibri" w:cs="Arial"/>
                <w:lang w:val="en-US"/>
              </w:rPr>
            </w:pPr>
            <w:r>
              <w:rPr>
                <w:rFonts w:ascii="Calibri" w:eastAsia="Times New Roman" w:hAnsi="Calibri" w:cs="Arial"/>
              </w:rPr>
              <w:t>Emecheta</w:t>
            </w:r>
            <w:r w:rsidR="001D3863" w:rsidRPr="00A74BFF">
              <w:rPr>
                <w:rFonts w:ascii="Calibri" w:eastAsia="Times New Roman" w:hAnsi="Calibri" w:cs="Arial"/>
              </w:rPr>
              <w:t>, Buchi</w:t>
            </w:r>
          </w:p>
        </w:tc>
        <w:tc>
          <w:tcPr>
            <w:tcW w:w="2964" w:type="dxa"/>
          </w:tcPr>
          <w:p w14:paraId="6E4FF868"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Second Class Citizen</w:t>
            </w:r>
          </w:p>
        </w:tc>
        <w:tc>
          <w:tcPr>
            <w:tcW w:w="3829" w:type="dxa"/>
          </w:tcPr>
          <w:p w14:paraId="0CF991B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George Braziller, 2002</w:t>
            </w:r>
          </w:p>
        </w:tc>
      </w:tr>
      <w:tr w:rsidR="001D3863" w:rsidRPr="00A74BFF" w14:paraId="68383E4F" w14:textId="77777777" w:rsidTr="003055FC">
        <w:trPr>
          <w:cantSplit/>
        </w:trPr>
        <w:tc>
          <w:tcPr>
            <w:tcW w:w="2267" w:type="dxa"/>
          </w:tcPr>
          <w:p w14:paraId="30A902B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Faulkner, William</w:t>
            </w:r>
          </w:p>
        </w:tc>
        <w:tc>
          <w:tcPr>
            <w:tcW w:w="2964" w:type="dxa"/>
          </w:tcPr>
          <w:p w14:paraId="5ED938D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As I Lay Dying</w:t>
            </w:r>
          </w:p>
        </w:tc>
        <w:tc>
          <w:tcPr>
            <w:tcW w:w="3829" w:type="dxa"/>
          </w:tcPr>
          <w:p w14:paraId="4E6733B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Random House, 2000</w:t>
            </w:r>
          </w:p>
        </w:tc>
      </w:tr>
      <w:tr w:rsidR="001D3863" w:rsidRPr="00A74BFF" w14:paraId="38339517" w14:textId="77777777" w:rsidTr="003055FC">
        <w:trPr>
          <w:cantSplit/>
        </w:trPr>
        <w:tc>
          <w:tcPr>
            <w:tcW w:w="2267" w:type="dxa"/>
          </w:tcPr>
          <w:p w14:paraId="50BB517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Fitzgerald, F.S.</w:t>
            </w:r>
          </w:p>
        </w:tc>
        <w:tc>
          <w:tcPr>
            <w:tcW w:w="2964" w:type="dxa"/>
          </w:tcPr>
          <w:p w14:paraId="3D300F61"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Great Gatsby</w:t>
            </w:r>
          </w:p>
        </w:tc>
        <w:tc>
          <w:tcPr>
            <w:tcW w:w="3829" w:type="dxa"/>
          </w:tcPr>
          <w:p w14:paraId="77CABFF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2000</w:t>
            </w:r>
          </w:p>
        </w:tc>
      </w:tr>
      <w:tr w:rsidR="001D3863" w:rsidRPr="00A74BFF" w14:paraId="64680C52" w14:textId="77777777" w:rsidTr="003055FC">
        <w:trPr>
          <w:cantSplit/>
        </w:trPr>
        <w:tc>
          <w:tcPr>
            <w:tcW w:w="2267" w:type="dxa"/>
          </w:tcPr>
          <w:p w14:paraId="2DEB60E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Flanagan, Richard*</w:t>
            </w:r>
          </w:p>
        </w:tc>
        <w:tc>
          <w:tcPr>
            <w:tcW w:w="2964" w:type="dxa"/>
          </w:tcPr>
          <w:p w14:paraId="39F17E0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Sound of One Hand Clapping</w:t>
            </w:r>
          </w:p>
        </w:tc>
        <w:tc>
          <w:tcPr>
            <w:tcW w:w="3829" w:type="dxa"/>
          </w:tcPr>
          <w:p w14:paraId="007D5D1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Sydney, Pan Macmillan, 1998</w:t>
            </w:r>
          </w:p>
        </w:tc>
      </w:tr>
      <w:tr w:rsidR="001D3863" w:rsidRPr="00A74BFF" w14:paraId="31FD1264" w14:textId="77777777" w:rsidTr="003055FC">
        <w:trPr>
          <w:cantSplit/>
        </w:trPr>
        <w:tc>
          <w:tcPr>
            <w:tcW w:w="2267" w:type="dxa"/>
          </w:tcPr>
          <w:p w14:paraId="06AD9A02" w14:textId="77777777" w:rsidR="001D3863" w:rsidRPr="00A74BFF" w:rsidRDefault="001D3863" w:rsidP="003055FC">
            <w:pPr>
              <w:rPr>
                <w:rFonts w:ascii="Calibri" w:eastAsia="Times New Roman" w:hAnsi="Calibri" w:cs="Arial"/>
                <w:spacing w:val="-2"/>
              </w:rPr>
            </w:pPr>
            <w:r w:rsidRPr="00A74BFF">
              <w:rPr>
                <w:rFonts w:ascii="Calibri" w:eastAsia="Times" w:hAnsi="Calibri" w:cs="Arial"/>
              </w:rPr>
              <w:t>Foer, Jonathan Safran</w:t>
            </w:r>
          </w:p>
        </w:tc>
        <w:tc>
          <w:tcPr>
            <w:tcW w:w="2964" w:type="dxa"/>
          </w:tcPr>
          <w:p w14:paraId="4CF9F31A" w14:textId="77777777" w:rsidR="001D3863" w:rsidRPr="00A74BFF" w:rsidRDefault="001D3863" w:rsidP="003055FC">
            <w:pPr>
              <w:rPr>
                <w:rFonts w:ascii="Calibri" w:eastAsia="Times" w:hAnsi="Calibri" w:cs="Arial"/>
              </w:rPr>
            </w:pPr>
            <w:r w:rsidRPr="00A74BFF">
              <w:rPr>
                <w:rFonts w:ascii="Calibri" w:eastAsia="Times" w:hAnsi="Calibri" w:cs="Arial"/>
                <w:i/>
              </w:rPr>
              <w:t>Everything Is Illuminated</w:t>
            </w:r>
          </w:p>
        </w:tc>
        <w:tc>
          <w:tcPr>
            <w:tcW w:w="3829" w:type="dxa"/>
          </w:tcPr>
          <w:p w14:paraId="2BF00503"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spacing w:val="-2"/>
              </w:rPr>
              <w:t>Boston &amp; New York, Houghton Mifflin, 2002</w:t>
            </w:r>
          </w:p>
        </w:tc>
      </w:tr>
      <w:tr w:rsidR="001D3863" w:rsidRPr="00A74BFF" w14:paraId="4F02F12D" w14:textId="77777777" w:rsidTr="003055FC">
        <w:trPr>
          <w:cantSplit/>
        </w:trPr>
        <w:tc>
          <w:tcPr>
            <w:tcW w:w="2267" w:type="dxa"/>
          </w:tcPr>
          <w:p w14:paraId="54B7590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Foer, Jonathan Safran</w:t>
            </w:r>
          </w:p>
        </w:tc>
        <w:tc>
          <w:tcPr>
            <w:tcW w:w="2964" w:type="dxa"/>
          </w:tcPr>
          <w:p w14:paraId="18E00F95"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Extremely Loud &amp; Incredibly Close</w:t>
            </w:r>
          </w:p>
        </w:tc>
        <w:tc>
          <w:tcPr>
            <w:tcW w:w="3829" w:type="dxa"/>
          </w:tcPr>
          <w:p w14:paraId="66C2820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01572A3E" w14:textId="77777777" w:rsidTr="003055FC">
        <w:trPr>
          <w:cantSplit/>
        </w:trPr>
        <w:tc>
          <w:tcPr>
            <w:tcW w:w="2267" w:type="dxa"/>
          </w:tcPr>
          <w:p w14:paraId="3EEB32C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Forster, E.M.</w:t>
            </w:r>
          </w:p>
        </w:tc>
        <w:tc>
          <w:tcPr>
            <w:tcW w:w="2964" w:type="dxa"/>
          </w:tcPr>
          <w:p w14:paraId="6006BCB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A Passage to India</w:t>
            </w:r>
          </w:p>
        </w:tc>
        <w:tc>
          <w:tcPr>
            <w:tcW w:w="3829" w:type="dxa"/>
          </w:tcPr>
          <w:p w14:paraId="7D820DC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2005</w:t>
            </w:r>
          </w:p>
        </w:tc>
      </w:tr>
      <w:tr w:rsidR="001D3863" w:rsidRPr="00A74BFF" w14:paraId="72CED9E3" w14:textId="77777777" w:rsidTr="003055FC">
        <w:trPr>
          <w:cantSplit/>
        </w:trPr>
        <w:tc>
          <w:tcPr>
            <w:tcW w:w="2267" w:type="dxa"/>
          </w:tcPr>
          <w:p w14:paraId="07FC40C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Fowles, John</w:t>
            </w:r>
          </w:p>
        </w:tc>
        <w:tc>
          <w:tcPr>
            <w:tcW w:w="2964" w:type="dxa"/>
          </w:tcPr>
          <w:p w14:paraId="734CD060"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French Lieutenant’s Woman</w:t>
            </w:r>
          </w:p>
        </w:tc>
        <w:tc>
          <w:tcPr>
            <w:tcW w:w="3829" w:type="dxa"/>
          </w:tcPr>
          <w:p w14:paraId="64E2FB4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2004</w:t>
            </w:r>
          </w:p>
        </w:tc>
      </w:tr>
      <w:tr w:rsidR="001D3863" w:rsidRPr="00A74BFF" w14:paraId="17CD639D" w14:textId="77777777" w:rsidTr="003055FC">
        <w:trPr>
          <w:cantSplit/>
        </w:trPr>
        <w:tc>
          <w:tcPr>
            <w:tcW w:w="2267" w:type="dxa"/>
          </w:tcPr>
          <w:p w14:paraId="0489C66A"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Franklin, Miles*</w:t>
            </w:r>
          </w:p>
        </w:tc>
        <w:tc>
          <w:tcPr>
            <w:tcW w:w="2964" w:type="dxa"/>
          </w:tcPr>
          <w:p w14:paraId="348D882E"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My Brilliant Career</w:t>
            </w:r>
          </w:p>
        </w:tc>
        <w:tc>
          <w:tcPr>
            <w:tcW w:w="3829" w:type="dxa"/>
          </w:tcPr>
          <w:p w14:paraId="34AE24FA"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Pymble, NSW, HarperCollins, 2001</w:t>
            </w:r>
          </w:p>
        </w:tc>
      </w:tr>
      <w:tr w:rsidR="001D3863" w:rsidRPr="00A74BFF" w14:paraId="1757B482" w14:textId="77777777" w:rsidTr="003055FC">
        <w:trPr>
          <w:cantSplit/>
        </w:trPr>
        <w:tc>
          <w:tcPr>
            <w:tcW w:w="2267" w:type="dxa"/>
          </w:tcPr>
          <w:p w14:paraId="3D733AE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Fugard, Athol</w:t>
            </w:r>
          </w:p>
        </w:tc>
        <w:tc>
          <w:tcPr>
            <w:tcW w:w="2964" w:type="dxa"/>
          </w:tcPr>
          <w:p w14:paraId="08A6901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Tsotsi</w:t>
            </w:r>
          </w:p>
        </w:tc>
        <w:tc>
          <w:tcPr>
            <w:tcW w:w="3829" w:type="dxa"/>
          </w:tcPr>
          <w:p w14:paraId="78F2D80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Text Publishing, 2006</w:t>
            </w:r>
          </w:p>
        </w:tc>
      </w:tr>
      <w:tr w:rsidR="001D3863" w:rsidRPr="00A74BFF" w14:paraId="571E69BE" w14:textId="77777777" w:rsidTr="003055FC">
        <w:trPr>
          <w:cantSplit/>
        </w:trPr>
        <w:tc>
          <w:tcPr>
            <w:tcW w:w="2267" w:type="dxa"/>
          </w:tcPr>
          <w:p w14:paraId="1AB498D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Garcia Marquez, Gabriel</w:t>
            </w:r>
          </w:p>
        </w:tc>
        <w:tc>
          <w:tcPr>
            <w:tcW w:w="2964" w:type="dxa"/>
          </w:tcPr>
          <w:p w14:paraId="1D588A76"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One Hundred Years of Solitude</w:t>
            </w:r>
          </w:p>
        </w:tc>
        <w:tc>
          <w:tcPr>
            <w:tcW w:w="3829" w:type="dxa"/>
          </w:tcPr>
          <w:p w14:paraId="68C48B3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2001</w:t>
            </w:r>
          </w:p>
        </w:tc>
      </w:tr>
      <w:tr w:rsidR="001D3863" w:rsidRPr="00A74BFF" w14:paraId="7D0B25DD" w14:textId="77777777" w:rsidTr="003055FC">
        <w:trPr>
          <w:cantSplit/>
        </w:trPr>
        <w:tc>
          <w:tcPr>
            <w:tcW w:w="2267" w:type="dxa"/>
          </w:tcPr>
          <w:p w14:paraId="44CB7BE9" w14:textId="77777777" w:rsidR="001D3863" w:rsidRPr="00A74BFF" w:rsidRDefault="001D3863" w:rsidP="003055FC">
            <w:pPr>
              <w:rPr>
                <w:rFonts w:ascii="Calibri" w:eastAsia="Times New Roman" w:hAnsi="Calibri" w:cs="Arial"/>
              </w:rPr>
            </w:pPr>
            <w:proofErr w:type="spellStart"/>
            <w:r w:rsidRPr="00A74BFF">
              <w:rPr>
                <w:rFonts w:ascii="Calibri" w:eastAsia="Times New Roman" w:hAnsi="Calibri" w:cs="Arial"/>
              </w:rPr>
              <w:t>Gardam</w:t>
            </w:r>
            <w:proofErr w:type="spellEnd"/>
            <w:r w:rsidRPr="00A74BFF">
              <w:rPr>
                <w:rFonts w:ascii="Calibri" w:eastAsia="Times New Roman" w:hAnsi="Calibri" w:cs="Arial"/>
              </w:rPr>
              <w:t>, Jane</w:t>
            </w:r>
          </w:p>
        </w:tc>
        <w:tc>
          <w:tcPr>
            <w:tcW w:w="2964" w:type="dxa"/>
          </w:tcPr>
          <w:p w14:paraId="4D5D63F9" w14:textId="77777777" w:rsidR="001D3863" w:rsidRPr="00A74BFF" w:rsidRDefault="001D3863" w:rsidP="003055FC">
            <w:pPr>
              <w:rPr>
                <w:rFonts w:ascii="Calibri" w:eastAsia="Times New Roman" w:hAnsi="Calibri" w:cs="Arial"/>
                <w:i/>
                <w:iCs/>
              </w:rPr>
            </w:pPr>
            <w:r w:rsidRPr="00A74BFF">
              <w:rPr>
                <w:rFonts w:ascii="Calibri" w:eastAsia="Times" w:hAnsi="Calibri" w:cs="Arial"/>
                <w:i/>
              </w:rPr>
              <w:t>Old Filth</w:t>
            </w:r>
          </w:p>
        </w:tc>
        <w:tc>
          <w:tcPr>
            <w:tcW w:w="3829" w:type="dxa"/>
          </w:tcPr>
          <w:p w14:paraId="12D1287E"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London, Chatto &amp; Windus, 2004</w:t>
            </w:r>
          </w:p>
        </w:tc>
      </w:tr>
      <w:tr w:rsidR="001D3863" w:rsidRPr="00A74BFF" w14:paraId="5FB31945" w14:textId="77777777" w:rsidTr="003055FC">
        <w:trPr>
          <w:cantSplit/>
          <w:trHeight w:val="255"/>
        </w:trPr>
        <w:tc>
          <w:tcPr>
            <w:tcW w:w="2267" w:type="dxa"/>
          </w:tcPr>
          <w:p w14:paraId="2FB8830D"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Garner, Helen*</w:t>
            </w:r>
          </w:p>
        </w:tc>
        <w:tc>
          <w:tcPr>
            <w:tcW w:w="2964" w:type="dxa"/>
          </w:tcPr>
          <w:p w14:paraId="548855A0"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Monkey Grip</w:t>
            </w:r>
          </w:p>
        </w:tc>
        <w:tc>
          <w:tcPr>
            <w:tcW w:w="3829" w:type="dxa"/>
          </w:tcPr>
          <w:p w14:paraId="0D49B50B"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Camberwell, Vic, Penguin, 1995</w:t>
            </w:r>
          </w:p>
        </w:tc>
      </w:tr>
      <w:tr w:rsidR="001D3863" w:rsidRPr="00A74BFF" w14:paraId="4AC90486" w14:textId="77777777" w:rsidTr="003055FC">
        <w:trPr>
          <w:cantSplit/>
          <w:trHeight w:val="255"/>
        </w:trPr>
        <w:tc>
          <w:tcPr>
            <w:tcW w:w="2267" w:type="dxa"/>
          </w:tcPr>
          <w:p w14:paraId="74DD67B2"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Goldbloom, Goldie*</w:t>
            </w:r>
          </w:p>
        </w:tc>
        <w:tc>
          <w:tcPr>
            <w:tcW w:w="2964" w:type="dxa"/>
          </w:tcPr>
          <w:p w14:paraId="6CE00CA0"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The Paperbark Shoe</w:t>
            </w:r>
          </w:p>
        </w:tc>
        <w:tc>
          <w:tcPr>
            <w:tcW w:w="3829" w:type="dxa"/>
          </w:tcPr>
          <w:p w14:paraId="6A5144CB"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Perth, Fremantle Press, 2010</w:t>
            </w:r>
          </w:p>
        </w:tc>
      </w:tr>
      <w:tr w:rsidR="001D3863" w:rsidRPr="00A74BFF" w14:paraId="604E402E" w14:textId="77777777" w:rsidTr="003055FC">
        <w:trPr>
          <w:cantSplit/>
          <w:trHeight w:val="255"/>
        </w:trPr>
        <w:tc>
          <w:tcPr>
            <w:tcW w:w="2267" w:type="dxa"/>
          </w:tcPr>
          <w:p w14:paraId="1CBF6E4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Golding, William</w:t>
            </w:r>
          </w:p>
        </w:tc>
        <w:tc>
          <w:tcPr>
            <w:tcW w:w="2964" w:type="dxa"/>
          </w:tcPr>
          <w:p w14:paraId="76F6A5AE"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Inheritors</w:t>
            </w:r>
          </w:p>
        </w:tc>
        <w:tc>
          <w:tcPr>
            <w:tcW w:w="3829" w:type="dxa"/>
          </w:tcPr>
          <w:p w14:paraId="6F3F092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Faber, 2005</w:t>
            </w:r>
          </w:p>
        </w:tc>
      </w:tr>
      <w:tr w:rsidR="001D3863" w:rsidRPr="00A74BFF" w14:paraId="6DB5592E" w14:textId="77777777" w:rsidTr="003055FC">
        <w:trPr>
          <w:cantSplit/>
          <w:trHeight w:val="255"/>
        </w:trPr>
        <w:tc>
          <w:tcPr>
            <w:tcW w:w="2267" w:type="dxa"/>
          </w:tcPr>
          <w:p w14:paraId="35011508"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Goldsworthy, Peter*</w:t>
            </w:r>
          </w:p>
        </w:tc>
        <w:tc>
          <w:tcPr>
            <w:tcW w:w="2964" w:type="dxa"/>
          </w:tcPr>
          <w:p w14:paraId="0590921A"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Maestro</w:t>
            </w:r>
          </w:p>
        </w:tc>
        <w:tc>
          <w:tcPr>
            <w:tcW w:w="3829" w:type="dxa"/>
          </w:tcPr>
          <w:p w14:paraId="164199C8"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Melbourne, HarperCollins, 1995</w:t>
            </w:r>
          </w:p>
        </w:tc>
      </w:tr>
      <w:tr w:rsidR="001D3863" w:rsidRPr="00A74BFF" w14:paraId="41B7A0CB" w14:textId="77777777" w:rsidTr="003055FC">
        <w:trPr>
          <w:cantSplit/>
        </w:trPr>
        <w:tc>
          <w:tcPr>
            <w:tcW w:w="2267" w:type="dxa"/>
          </w:tcPr>
          <w:p w14:paraId="612B3D8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Grenville, Kate*</w:t>
            </w:r>
          </w:p>
        </w:tc>
        <w:tc>
          <w:tcPr>
            <w:tcW w:w="2964" w:type="dxa"/>
          </w:tcPr>
          <w:p w14:paraId="52E3918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Joan Makes History</w:t>
            </w:r>
          </w:p>
        </w:tc>
        <w:tc>
          <w:tcPr>
            <w:tcW w:w="3829" w:type="dxa"/>
          </w:tcPr>
          <w:p w14:paraId="7F53823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St Lucia, Qld, University of Queensland Press, 2002</w:t>
            </w:r>
          </w:p>
        </w:tc>
      </w:tr>
      <w:tr w:rsidR="001D3863" w:rsidRPr="00A74BFF" w14:paraId="29ACA058" w14:textId="77777777" w:rsidTr="003055FC">
        <w:trPr>
          <w:cantSplit/>
          <w:trHeight w:val="255"/>
        </w:trPr>
        <w:tc>
          <w:tcPr>
            <w:tcW w:w="2267" w:type="dxa"/>
          </w:tcPr>
          <w:p w14:paraId="3CA06EB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Grenville, Kate*</w:t>
            </w:r>
          </w:p>
        </w:tc>
        <w:tc>
          <w:tcPr>
            <w:tcW w:w="2964" w:type="dxa"/>
          </w:tcPr>
          <w:p w14:paraId="71C4AD62"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Secret River</w:t>
            </w:r>
          </w:p>
        </w:tc>
        <w:tc>
          <w:tcPr>
            <w:tcW w:w="3829" w:type="dxa"/>
          </w:tcPr>
          <w:p w14:paraId="213C844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Text Publishing, 2006</w:t>
            </w:r>
          </w:p>
        </w:tc>
      </w:tr>
      <w:tr w:rsidR="001D3863" w:rsidRPr="00A74BFF" w14:paraId="6F8B0CB2" w14:textId="77777777" w:rsidTr="003055FC">
        <w:trPr>
          <w:cantSplit/>
        </w:trPr>
        <w:tc>
          <w:tcPr>
            <w:tcW w:w="2267" w:type="dxa"/>
          </w:tcPr>
          <w:p w14:paraId="5E901B0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Hardy, Thomas</w:t>
            </w:r>
          </w:p>
        </w:tc>
        <w:tc>
          <w:tcPr>
            <w:tcW w:w="2964" w:type="dxa"/>
          </w:tcPr>
          <w:p w14:paraId="596A7559"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Mayor of Casterbridge</w:t>
            </w:r>
          </w:p>
        </w:tc>
        <w:tc>
          <w:tcPr>
            <w:tcW w:w="3829" w:type="dxa"/>
          </w:tcPr>
          <w:p w14:paraId="6424B6F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2003</w:t>
            </w:r>
          </w:p>
        </w:tc>
      </w:tr>
      <w:tr w:rsidR="001D3863" w:rsidRPr="00A74BFF" w14:paraId="40A73E51" w14:textId="77777777" w:rsidTr="003055FC">
        <w:trPr>
          <w:cantSplit/>
        </w:trPr>
        <w:tc>
          <w:tcPr>
            <w:tcW w:w="2267" w:type="dxa"/>
          </w:tcPr>
          <w:p w14:paraId="4472FE0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Hawthorne, Nathaniel</w:t>
            </w:r>
          </w:p>
        </w:tc>
        <w:tc>
          <w:tcPr>
            <w:tcW w:w="2964" w:type="dxa"/>
          </w:tcPr>
          <w:p w14:paraId="0A87313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Scarlet Letter</w:t>
            </w:r>
          </w:p>
        </w:tc>
        <w:tc>
          <w:tcPr>
            <w:tcW w:w="3829" w:type="dxa"/>
          </w:tcPr>
          <w:p w14:paraId="7F782EC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New York, Random House, 2000</w:t>
            </w:r>
          </w:p>
        </w:tc>
      </w:tr>
      <w:tr w:rsidR="001D3863" w:rsidRPr="00A74BFF" w14:paraId="69B14847" w14:textId="77777777" w:rsidTr="003055FC">
        <w:trPr>
          <w:cantSplit/>
        </w:trPr>
        <w:tc>
          <w:tcPr>
            <w:tcW w:w="2267" w:type="dxa"/>
          </w:tcPr>
          <w:p w14:paraId="6B0E81EA"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spacing w:val="-2"/>
              </w:rPr>
              <w:lastRenderedPageBreak/>
              <w:t>Hemingway, Ernest</w:t>
            </w:r>
          </w:p>
        </w:tc>
        <w:tc>
          <w:tcPr>
            <w:tcW w:w="2964" w:type="dxa"/>
          </w:tcPr>
          <w:p w14:paraId="269ADBB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A Farewell to Arms</w:t>
            </w:r>
          </w:p>
        </w:tc>
        <w:tc>
          <w:tcPr>
            <w:tcW w:w="3829" w:type="dxa"/>
          </w:tcPr>
          <w:p w14:paraId="1DEB5F3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Vintage, 1999</w:t>
            </w:r>
          </w:p>
        </w:tc>
      </w:tr>
      <w:tr w:rsidR="001D3863" w:rsidRPr="00A74BFF" w14:paraId="5B88C55E" w14:textId="77777777" w:rsidTr="003055FC">
        <w:trPr>
          <w:cantSplit/>
        </w:trPr>
        <w:tc>
          <w:tcPr>
            <w:tcW w:w="2267" w:type="dxa"/>
          </w:tcPr>
          <w:p w14:paraId="512EB092"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spacing w:val="-2"/>
              </w:rPr>
              <w:t>Hemingway, Ernest</w:t>
            </w:r>
          </w:p>
        </w:tc>
        <w:tc>
          <w:tcPr>
            <w:tcW w:w="2964" w:type="dxa"/>
          </w:tcPr>
          <w:p w14:paraId="0738B6A5"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Fiesta</w:t>
            </w:r>
          </w:p>
        </w:tc>
        <w:tc>
          <w:tcPr>
            <w:tcW w:w="3829" w:type="dxa"/>
          </w:tcPr>
          <w:p w14:paraId="25C3971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Vintage, 2000</w:t>
            </w:r>
          </w:p>
        </w:tc>
      </w:tr>
      <w:tr w:rsidR="001D3863" w:rsidRPr="00A74BFF" w14:paraId="79D16077" w14:textId="77777777" w:rsidTr="003055FC">
        <w:trPr>
          <w:cantSplit/>
        </w:trPr>
        <w:tc>
          <w:tcPr>
            <w:tcW w:w="2267" w:type="dxa"/>
          </w:tcPr>
          <w:p w14:paraId="290889D5" w14:textId="77777777" w:rsidR="001D3863" w:rsidRPr="00A74BFF" w:rsidRDefault="001D3863" w:rsidP="003055FC">
            <w:pPr>
              <w:jc w:val="both"/>
              <w:rPr>
                <w:rFonts w:ascii="Calibri" w:eastAsia="Times New Roman" w:hAnsi="Calibri" w:cs="Arial"/>
                <w:spacing w:val="-2"/>
              </w:rPr>
            </w:pPr>
            <w:r w:rsidRPr="00A74BFF">
              <w:rPr>
                <w:rFonts w:ascii="Calibri" w:eastAsia="Times New Roman" w:hAnsi="Calibri" w:cs="Arial"/>
                <w:spacing w:val="-2"/>
              </w:rPr>
              <w:t>Herbert, Xavier*</w:t>
            </w:r>
          </w:p>
        </w:tc>
        <w:tc>
          <w:tcPr>
            <w:tcW w:w="2964" w:type="dxa"/>
          </w:tcPr>
          <w:p w14:paraId="479C6C52" w14:textId="77777777" w:rsidR="001D3863" w:rsidRPr="00A74BFF" w:rsidRDefault="001D3863" w:rsidP="003055FC">
            <w:pPr>
              <w:rPr>
                <w:rFonts w:ascii="Calibri" w:eastAsia="Times New Roman" w:hAnsi="Calibri" w:cs="Arial"/>
                <w:i/>
                <w:iCs/>
                <w:spacing w:val="-2"/>
              </w:rPr>
            </w:pPr>
            <w:r w:rsidRPr="00A74BFF">
              <w:rPr>
                <w:rFonts w:ascii="Calibri" w:eastAsia="Times New Roman" w:hAnsi="Calibri" w:cs="Arial"/>
                <w:i/>
                <w:iCs/>
                <w:spacing w:val="-2"/>
              </w:rPr>
              <w:t>Poor Fellow, My Country</w:t>
            </w:r>
          </w:p>
        </w:tc>
        <w:tc>
          <w:tcPr>
            <w:tcW w:w="3829" w:type="dxa"/>
          </w:tcPr>
          <w:p w14:paraId="56F46B9E"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spacing w:val="-2"/>
              </w:rPr>
              <w:t>North Ryde, NSW, Collins/Angus &amp; Robertson, 1990</w:t>
            </w:r>
          </w:p>
        </w:tc>
      </w:tr>
      <w:tr w:rsidR="001D3863" w:rsidRPr="00A74BFF" w14:paraId="6273D3D8" w14:textId="77777777" w:rsidTr="003055FC">
        <w:trPr>
          <w:cantSplit/>
        </w:trPr>
        <w:tc>
          <w:tcPr>
            <w:tcW w:w="2267" w:type="dxa"/>
          </w:tcPr>
          <w:p w14:paraId="706EADCA" w14:textId="77777777" w:rsidR="001D3863" w:rsidRPr="00A74BFF" w:rsidRDefault="001D3863" w:rsidP="003055FC">
            <w:pPr>
              <w:jc w:val="both"/>
              <w:rPr>
                <w:rFonts w:ascii="Calibri" w:eastAsia="Times New Roman" w:hAnsi="Calibri" w:cs="Arial"/>
                <w:spacing w:val="-2"/>
              </w:rPr>
            </w:pPr>
            <w:r w:rsidRPr="00A74BFF">
              <w:rPr>
                <w:rFonts w:ascii="Calibri" w:eastAsia="Times New Roman" w:hAnsi="Calibri" w:cs="Arial"/>
                <w:spacing w:val="-2"/>
              </w:rPr>
              <w:t>Hesse, Hermann</w:t>
            </w:r>
          </w:p>
        </w:tc>
        <w:tc>
          <w:tcPr>
            <w:tcW w:w="2964" w:type="dxa"/>
          </w:tcPr>
          <w:p w14:paraId="610E0243" w14:textId="77777777" w:rsidR="001D3863" w:rsidRPr="00A74BFF" w:rsidRDefault="001D3863" w:rsidP="003055FC">
            <w:pPr>
              <w:rPr>
                <w:rFonts w:ascii="Calibri" w:eastAsia="Times New Roman" w:hAnsi="Calibri" w:cs="Arial"/>
                <w:i/>
                <w:iCs/>
                <w:spacing w:val="-2"/>
              </w:rPr>
            </w:pPr>
            <w:r w:rsidRPr="00A74BFF">
              <w:rPr>
                <w:rFonts w:ascii="Calibri" w:eastAsia="Times New Roman" w:hAnsi="Calibri" w:cs="Arial"/>
                <w:i/>
                <w:iCs/>
                <w:spacing w:val="-2"/>
              </w:rPr>
              <w:t>Siddhartha</w:t>
            </w:r>
          </w:p>
        </w:tc>
        <w:tc>
          <w:tcPr>
            <w:tcW w:w="3829" w:type="dxa"/>
          </w:tcPr>
          <w:p w14:paraId="7179A31F"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spacing w:val="-2"/>
              </w:rPr>
              <w:t>London, Pan Macmillan, 1998</w:t>
            </w:r>
          </w:p>
        </w:tc>
      </w:tr>
      <w:tr w:rsidR="001D3863" w:rsidRPr="00A74BFF" w14:paraId="16BE6D7E" w14:textId="77777777" w:rsidTr="003055FC">
        <w:trPr>
          <w:cantSplit/>
        </w:trPr>
        <w:tc>
          <w:tcPr>
            <w:tcW w:w="2267" w:type="dxa"/>
          </w:tcPr>
          <w:p w14:paraId="109301C7" w14:textId="77777777" w:rsidR="001D3863" w:rsidRPr="00A74BFF" w:rsidRDefault="001D3863" w:rsidP="003055FC">
            <w:pPr>
              <w:jc w:val="both"/>
              <w:rPr>
                <w:rFonts w:ascii="Calibri" w:eastAsia="Times New Roman" w:hAnsi="Calibri" w:cs="Arial"/>
                <w:spacing w:val="-2"/>
              </w:rPr>
            </w:pPr>
            <w:r w:rsidRPr="00A74BFF">
              <w:rPr>
                <w:rFonts w:ascii="Calibri" w:eastAsia="Times New Roman" w:hAnsi="Calibri" w:cs="Arial"/>
                <w:spacing w:val="-2"/>
              </w:rPr>
              <w:t>Hesse, Hermann</w:t>
            </w:r>
          </w:p>
        </w:tc>
        <w:tc>
          <w:tcPr>
            <w:tcW w:w="2964" w:type="dxa"/>
          </w:tcPr>
          <w:p w14:paraId="72B7EFE1" w14:textId="77777777" w:rsidR="001D3863" w:rsidRPr="00A74BFF" w:rsidRDefault="001D3863" w:rsidP="003055FC">
            <w:pPr>
              <w:rPr>
                <w:rFonts w:ascii="Calibri" w:eastAsia="Times New Roman" w:hAnsi="Calibri" w:cs="Arial"/>
                <w:i/>
                <w:iCs/>
                <w:spacing w:val="-2"/>
              </w:rPr>
            </w:pPr>
            <w:r w:rsidRPr="00A74BFF">
              <w:rPr>
                <w:rFonts w:ascii="Calibri" w:eastAsia="Times New Roman" w:hAnsi="Calibri" w:cs="Arial"/>
                <w:i/>
                <w:iCs/>
                <w:spacing w:val="-2"/>
              </w:rPr>
              <w:t>The Glass Bead Game</w:t>
            </w:r>
          </w:p>
        </w:tc>
        <w:tc>
          <w:tcPr>
            <w:tcW w:w="3829" w:type="dxa"/>
          </w:tcPr>
          <w:p w14:paraId="157A7A9C"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spacing w:val="-2"/>
              </w:rPr>
              <w:t>London, Ebury Publishing, 2000</w:t>
            </w:r>
          </w:p>
        </w:tc>
      </w:tr>
      <w:tr w:rsidR="001D3863" w:rsidRPr="00A74BFF" w14:paraId="3E317008" w14:textId="77777777" w:rsidTr="003055FC">
        <w:trPr>
          <w:cantSplit/>
        </w:trPr>
        <w:tc>
          <w:tcPr>
            <w:tcW w:w="2267" w:type="dxa"/>
          </w:tcPr>
          <w:p w14:paraId="227B44CE" w14:textId="77777777" w:rsidR="001D3863" w:rsidRPr="00A74BFF" w:rsidRDefault="001D3863" w:rsidP="003055FC">
            <w:pPr>
              <w:jc w:val="both"/>
              <w:rPr>
                <w:rFonts w:ascii="Calibri" w:eastAsia="Times New Roman" w:hAnsi="Calibri" w:cs="Arial"/>
                <w:spacing w:val="-2"/>
              </w:rPr>
            </w:pPr>
            <w:r w:rsidRPr="00A74BFF">
              <w:rPr>
                <w:rFonts w:ascii="Calibri" w:eastAsia="Times New Roman" w:hAnsi="Calibri" w:cs="Arial"/>
                <w:spacing w:val="-2"/>
              </w:rPr>
              <w:t>Hesse, Hermann</w:t>
            </w:r>
          </w:p>
        </w:tc>
        <w:tc>
          <w:tcPr>
            <w:tcW w:w="2964" w:type="dxa"/>
          </w:tcPr>
          <w:p w14:paraId="6E0B57FE" w14:textId="77777777" w:rsidR="001D3863" w:rsidRPr="00A74BFF" w:rsidRDefault="001D3863" w:rsidP="003055FC">
            <w:pPr>
              <w:rPr>
                <w:rFonts w:ascii="Calibri" w:eastAsia="Times New Roman" w:hAnsi="Calibri" w:cs="Arial"/>
                <w:i/>
                <w:iCs/>
                <w:spacing w:val="-2"/>
              </w:rPr>
            </w:pPr>
            <w:r w:rsidRPr="00A74BFF">
              <w:rPr>
                <w:rFonts w:ascii="Calibri" w:eastAsia="Times New Roman" w:hAnsi="Calibri" w:cs="Arial"/>
                <w:i/>
                <w:iCs/>
                <w:spacing w:val="-2"/>
              </w:rPr>
              <w:t>The Prodigy</w:t>
            </w:r>
          </w:p>
        </w:tc>
        <w:tc>
          <w:tcPr>
            <w:tcW w:w="3829" w:type="dxa"/>
          </w:tcPr>
          <w:p w14:paraId="443B9E37"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spacing w:val="-2"/>
              </w:rPr>
              <w:t>London, Peter Owen, 2002</w:t>
            </w:r>
          </w:p>
        </w:tc>
      </w:tr>
      <w:tr w:rsidR="001D3863" w:rsidRPr="00A74BFF" w14:paraId="6000B93F" w14:textId="77777777" w:rsidTr="003055FC">
        <w:trPr>
          <w:cantSplit/>
        </w:trPr>
        <w:tc>
          <w:tcPr>
            <w:tcW w:w="2267" w:type="dxa"/>
          </w:tcPr>
          <w:p w14:paraId="09A3CAC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Hosain, Attia</w:t>
            </w:r>
          </w:p>
        </w:tc>
        <w:tc>
          <w:tcPr>
            <w:tcW w:w="2964" w:type="dxa"/>
          </w:tcPr>
          <w:p w14:paraId="6BA644DF"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Sunlight on a Broken Column</w:t>
            </w:r>
          </w:p>
        </w:tc>
        <w:tc>
          <w:tcPr>
            <w:tcW w:w="3829" w:type="dxa"/>
          </w:tcPr>
          <w:p w14:paraId="64AD1B6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Penguin, 1989</w:t>
            </w:r>
          </w:p>
        </w:tc>
      </w:tr>
      <w:tr w:rsidR="001D3863" w:rsidRPr="00A74BFF" w14:paraId="7690EAB1" w14:textId="77777777" w:rsidTr="003055FC">
        <w:trPr>
          <w:cantSplit/>
          <w:trHeight w:val="255"/>
        </w:trPr>
        <w:tc>
          <w:tcPr>
            <w:tcW w:w="2267" w:type="dxa"/>
          </w:tcPr>
          <w:p w14:paraId="16CF91A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Huxley, Aldous</w:t>
            </w:r>
          </w:p>
        </w:tc>
        <w:tc>
          <w:tcPr>
            <w:tcW w:w="2964" w:type="dxa"/>
          </w:tcPr>
          <w:p w14:paraId="3412D556"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Brave New World</w:t>
            </w:r>
          </w:p>
        </w:tc>
        <w:tc>
          <w:tcPr>
            <w:tcW w:w="3829" w:type="dxa"/>
          </w:tcPr>
          <w:p w14:paraId="518F03C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HarperCollins, 2006</w:t>
            </w:r>
          </w:p>
        </w:tc>
      </w:tr>
      <w:tr w:rsidR="001D3863" w:rsidRPr="00A74BFF" w14:paraId="588F5237" w14:textId="77777777" w:rsidTr="003055FC">
        <w:trPr>
          <w:cantSplit/>
          <w:trHeight w:val="255"/>
        </w:trPr>
        <w:tc>
          <w:tcPr>
            <w:tcW w:w="2267" w:type="dxa"/>
          </w:tcPr>
          <w:p w14:paraId="30887CBE"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Jolley, Elizabeth*</w:t>
            </w:r>
          </w:p>
        </w:tc>
        <w:tc>
          <w:tcPr>
            <w:tcW w:w="2964" w:type="dxa"/>
          </w:tcPr>
          <w:p w14:paraId="7F2642F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Well</w:t>
            </w:r>
          </w:p>
        </w:tc>
        <w:tc>
          <w:tcPr>
            <w:tcW w:w="3829" w:type="dxa"/>
          </w:tcPr>
          <w:p w14:paraId="79E4C61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Ringwood, Vic, Penguin, 1987</w:t>
            </w:r>
          </w:p>
        </w:tc>
      </w:tr>
      <w:tr w:rsidR="001D3863" w:rsidRPr="00A74BFF" w14:paraId="5EDDA14F" w14:textId="77777777" w:rsidTr="003055FC">
        <w:trPr>
          <w:cantSplit/>
        </w:trPr>
        <w:tc>
          <w:tcPr>
            <w:tcW w:w="2267" w:type="dxa"/>
          </w:tcPr>
          <w:p w14:paraId="0D51F24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Jolley, Elizabeth*</w:t>
            </w:r>
          </w:p>
        </w:tc>
        <w:tc>
          <w:tcPr>
            <w:tcW w:w="2964" w:type="dxa"/>
          </w:tcPr>
          <w:p w14:paraId="1BC96A8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Miss Peabody’s Inheritance</w:t>
            </w:r>
          </w:p>
        </w:tc>
        <w:tc>
          <w:tcPr>
            <w:tcW w:w="3829" w:type="dxa"/>
          </w:tcPr>
          <w:p w14:paraId="1907E4B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St Lucia, Qld, University of Queensland Press, 1984</w:t>
            </w:r>
          </w:p>
        </w:tc>
      </w:tr>
      <w:tr w:rsidR="001D3863" w:rsidRPr="00A74BFF" w14:paraId="42D5DC75" w14:textId="77777777" w:rsidTr="003055FC">
        <w:trPr>
          <w:cantSplit/>
          <w:trHeight w:val="255"/>
        </w:trPr>
        <w:tc>
          <w:tcPr>
            <w:tcW w:w="2267" w:type="dxa"/>
          </w:tcPr>
          <w:p w14:paraId="77823E5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Jones, Gail*</w:t>
            </w:r>
          </w:p>
        </w:tc>
        <w:tc>
          <w:tcPr>
            <w:tcW w:w="2964" w:type="dxa"/>
          </w:tcPr>
          <w:p w14:paraId="5A9DBBD6"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Sixty Lights</w:t>
            </w:r>
          </w:p>
        </w:tc>
        <w:tc>
          <w:tcPr>
            <w:tcW w:w="3829" w:type="dxa"/>
          </w:tcPr>
          <w:p w14:paraId="703BD7E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2005</w:t>
            </w:r>
          </w:p>
        </w:tc>
      </w:tr>
      <w:tr w:rsidR="001D3863" w:rsidRPr="00A74BFF" w14:paraId="77C7F4CB" w14:textId="77777777" w:rsidTr="003055FC">
        <w:trPr>
          <w:cantSplit/>
          <w:trHeight w:val="255"/>
        </w:trPr>
        <w:tc>
          <w:tcPr>
            <w:tcW w:w="2267" w:type="dxa"/>
          </w:tcPr>
          <w:p w14:paraId="217748F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Jones, Gail*</w:t>
            </w:r>
          </w:p>
        </w:tc>
        <w:tc>
          <w:tcPr>
            <w:tcW w:w="2964" w:type="dxa"/>
          </w:tcPr>
          <w:p w14:paraId="783660F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Dreams of Speaking</w:t>
            </w:r>
          </w:p>
        </w:tc>
        <w:tc>
          <w:tcPr>
            <w:tcW w:w="3829" w:type="dxa"/>
          </w:tcPr>
          <w:p w14:paraId="59323FD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Random House, 2006</w:t>
            </w:r>
          </w:p>
        </w:tc>
      </w:tr>
      <w:tr w:rsidR="001D3863" w:rsidRPr="00A74BFF" w14:paraId="181EF788" w14:textId="77777777" w:rsidTr="003055FC">
        <w:trPr>
          <w:cantSplit/>
          <w:trHeight w:val="255"/>
        </w:trPr>
        <w:tc>
          <w:tcPr>
            <w:tcW w:w="2267" w:type="dxa"/>
          </w:tcPr>
          <w:p w14:paraId="4D06F9D8" w14:textId="77777777" w:rsidR="001D3863" w:rsidRPr="00A74BFF" w:rsidRDefault="001D3863" w:rsidP="003055FC">
            <w:pPr>
              <w:rPr>
                <w:rFonts w:ascii="Calibri" w:eastAsia="Times New Roman" w:hAnsi="Calibri" w:cs="Arial"/>
              </w:rPr>
            </w:pPr>
            <w:r w:rsidRPr="00A74BFF">
              <w:rPr>
                <w:rFonts w:ascii="Calibri" w:eastAsia="Times" w:hAnsi="Calibri" w:cs="Arial"/>
              </w:rPr>
              <w:t>Jones, Gail*</w:t>
            </w:r>
          </w:p>
        </w:tc>
        <w:tc>
          <w:tcPr>
            <w:tcW w:w="2964" w:type="dxa"/>
          </w:tcPr>
          <w:p w14:paraId="1FABB51A" w14:textId="77777777" w:rsidR="001D3863" w:rsidRPr="00A74BFF" w:rsidRDefault="001D3863" w:rsidP="003055FC">
            <w:pPr>
              <w:rPr>
                <w:rFonts w:ascii="Calibri" w:eastAsia="Times" w:hAnsi="Calibri" w:cs="Arial"/>
              </w:rPr>
            </w:pPr>
            <w:r w:rsidRPr="00A74BFF">
              <w:rPr>
                <w:rFonts w:ascii="Calibri" w:eastAsia="Times" w:hAnsi="Calibri" w:cs="Arial"/>
                <w:i/>
              </w:rPr>
              <w:t>Sorry</w:t>
            </w:r>
          </w:p>
        </w:tc>
        <w:tc>
          <w:tcPr>
            <w:tcW w:w="3829" w:type="dxa"/>
          </w:tcPr>
          <w:p w14:paraId="194F73ED"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North Sydney, NSW, Vintage Books, 2007</w:t>
            </w:r>
          </w:p>
        </w:tc>
      </w:tr>
      <w:tr w:rsidR="001D3863" w:rsidRPr="00A74BFF" w14:paraId="3EE314F8" w14:textId="77777777" w:rsidTr="003055FC">
        <w:trPr>
          <w:cantSplit/>
          <w:trHeight w:val="255"/>
        </w:trPr>
        <w:tc>
          <w:tcPr>
            <w:tcW w:w="2267" w:type="dxa"/>
          </w:tcPr>
          <w:p w14:paraId="770AEB3A" w14:textId="77777777" w:rsidR="001D3863" w:rsidRPr="00A74BFF" w:rsidRDefault="001D3863" w:rsidP="003055FC">
            <w:pPr>
              <w:rPr>
                <w:rFonts w:ascii="Calibri" w:eastAsia="Times" w:hAnsi="Calibri" w:cs="Arial"/>
              </w:rPr>
            </w:pPr>
            <w:r w:rsidRPr="00A74BFF">
              <w:rPr>
                <w:rFonts w:ascii="Calibri" w:eastAsia="Times" w:hAnsi="Calibri" w:cs="Arial"/>
              </w:rPr>
              <w:t>Jones, Lloyd</w:t>
            </w:r>
          </w:p>
        </w:tc>
        <w:tc>
          <w:tcPr>
            <w:tcW w:w="2964" w:type="dxa"/>
          </w:tcPr>
          <w:p w14:paraId="78EF1391" w14:textId="77777777" w:rsidR="001D3863" w:rsidRPr="00A74BFF" w:rsidRDefault="001D3863" w:rsidP="003055FC">
            <w:pPr>
              <w:rPr>
                <w:rFonts w:ascii="Calibri" w:eastAsia="Times" w:hAnsi="Calibri" w:cs="Arial"/>
                <w:i/>
              </w:rPr>
            </w:pPr>
            <w:r w:rsidRPr="00A74BFF">
              <w:rPr>
                <w:rFonts w:ascii="Calibri" w:eastAsia="Times" w:hAnsi="Calibri" w:cs="Arial"/>
                <w:i/>
              </w:rPr>
              <w:t>Mr Pip</w:t>
            </w:r>
          </w:p>
        </w:tc>
        <w:tc>
          <w:tcPr>
            <w:tcW w:w="3829" w:type="dxa"/>
          </w:tcPr>
          <w:p w14:paraId="06CE997D"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Auckland, Penguin, 2006</w:t>
            </w:r>
          </w:p>
        </w:tc>
      </w:tr>
      <w:tr w:rsidR="001D3863" w:rsidRPr="00A74BFF" w14:paraId="6B5AA027" w14:textId="77777777" w:rsidTr="003055FC">
        <w:trPr>
          <w:cantSplit/>
        </w:trPr>
        <w:tc>
          <w:tcPr>
            <w:tcW w:w="2267" w:type="dxa"/>
          </w:tcPr>
          <w:p w14:paraId="28A84FA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Kafka, Franz</w:t>
            </w:r>
          </w:p>
        </w:tc>
        <w:tc>
          <w:tcPr>
            <w:tcW w:w="2964" w:type="dxa"/>
          </w:tcPr>
          <w:p w14:paraId="5C04802D"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 xml:space="preserve">Metamorphosis </w:t>
            </w:r>
            <w:r w:rsidRPr="00A74BFF">
              <w:rPr>
                <w:rFonts w:ascii="Calibri" w:eastAsia="Times New Roman" w:hAnsi="Calibri" w:cs="Arial"/>
                <w:iCs/>
              </w:rPr>
              <w:t xml:space="preserve">[Anthology title: </w:t>
            </w:r>
            <w:r w:rsidRPr="00A74BFF">
              <w:rPr>
                <w:rFonts w:ascii="Calibri" w:eastAsia="Times New Roman" w:hAnsi="Calibri" w:cs="Arial"/>
                <w:i/>
                <w:iCs/>
              </w:rPr>
              <w:t>Metamorphosis and Other Stories</w:t>
            </w:r>
            <w:r w:rsidRPr="00A74BFF">
              <w:rPr>
                <w:rFonts w:ascii="Calibri" w:eastAsia="Times New Roman" w:hAnsi="Calibri" w:cs="Arial"/>
                <w:iCs/>
              </w:rPr>
              <w:t>]</w:t>
            </w:r>
          </w:p>
        </w:tc>
        <w:tc>
          <w:tcPr>
            <w:tcW w:w="3829" w:type="dxa"/>
          </w:tcPr>
          <w:p w14:paraId="33B6154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2007</w:t>
            </w:r>
          </w:p>
        </w:tc>
      </w:tr>
      <w:tr w:rsidR="001D3863" w:rsidRPr="00A74BFF" w14:paraId="6C4C3BDF" w14:textId="77777777" w:rsidTr="003055FC">
        <w:trPr>
          <w:cantSplit/>
        </w:trPr>
        <w:tc>
          <w:tcPr>
            <w:tcW w:w="2267" w:type="dxa"/>
          </w:tcPr>
          <w:p w14:paraId="0EBED8D4"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Keneally, Thomas*</w:t>
            </w:r>
          </w:p>
        </w:tc>
        <w:tc>
          <w:tcPr>
            <w:tcW w:w="2964" w:type="dxa"/>
          </w:tcPr>
          <w:p w14:paraId="4A90FCC7"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Bring Larks and Heroes</w:t>
            </w:r>
          </w:p>
        </w:tc>
        <w:tc>
          <w:tcPr>
            <w:tcW w:w="3829" w:type="dxa"/>
          </w:tcPr>
          <w:p w14:paraId="373E4E3D"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Camberwell, Vic, Penguin, 1989</w:t>
            </w:r>
          </w:p>
        </w:tc>
      </w:tr>
      <w:tr w:rsidR="001D3863" w:rsidRPr="00A74BFF" w14:paraId="6A21FDE1" w14:textId="77777777" w:rsidTr="003055FC">
        <w:trPr>
          <w:cantSplit/>
        </w:trPr>
        <w:tc>
          <w:tcPr>
            <w:tcW w:w="2267" w:type="dxa"/>
          </w:tcPr>
          <w:p w14:paraId="43A1BF51"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Keneally, Thomas*</w:t>
            </w:r>
          </w:p>
        </w:tc>
        <w:tc>
          <w:tcPr>
            <w:tcW w:w="2964" w:type="dxa"/>
          </w:tcPr>
          <w:p w14:paraId="2F355015"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Towards Asmara</w:t>
            </w:r>
          </w:p>
        </w:tc>
        <w:tc>
          <w:tcPr>
            <w:tcW w:w="3829" w:type="dxa"/>
          </w:tcPr>
          <w:p w14:paraId="2B4DFE50"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Sydney, Hachette Livre, 2002</w:t>
            </w:r>
          </w:p>
        </w:tc>
      </w:tr>
      <w:tr w:rsidR="001D3863" w:rsidRPr="00A74BFF" w14:paraId="00128D87" w14:textId="77777777" w:rsidTr="003055FC">
        <w:trPr>
          <w:cantSplit/>
        </w:trPr>
        <w:tc>
          <w:tcPr>
            <w:tcW w:w="2267" w:type="dxa"/>
          </w:tcPr>
          <w:p w14:paraId="3515912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Keneally, Thomas*</w:t>
            </w:r>
          </w:p>
        </w:tc>
        <w:tc>
          <w:tcPr>
            <w:tcW w:w="2964" w:type="dxa"/>
          </w:tcPr>
          <w:p w14:paraId="176D8A8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Chant of Jimmie Blacksmith</w:t>
            </w:r>
          </w:p>
        </w:tc>
        <w:tc>
          <w:tcPr>
            <w:tcW w:w="3829" w:type="dxa"/>
          </w:tcPr>
          <w:p w14:paraId="6067902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Melbourne, HarperCollins, 2004</w:t>
            </w:r>
          </w:p>
        </w:tc>
      </w:tr>
      <w:tr w:rsidR="001D3863" w:rsidRPr="00A74BFF" w14:paraId="170061DE" w14:textId="77777777" w:rsidTr="003055FC">
        <w:trPr>
          <w:cantSplit/>
        </w:trPr>
        <w:tc>
          <w:tcPr>
            <w:tcW w:w="2267" w:type="dxa"/>
          </w:tcPr>
          <w:p w14:paraId="62CC279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Kingsolver, Barbara</w:t>
            </w:r>
          </w:p>
        </w:tc>
        <w:tc>
          <w:tcPr>
            <w:tcW w:w="2964" w:type="dxa"/>
          </w:tcPr>
          <w:p w14:paraId="4D17CAD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Poisonwood Bible</w:t>
            </w:r>
          </w:p>
        </w:tc>
        <w:tc>
          <w:tcPr>
            <w:tcW w:w="3829" w:type="dxa"/>
          </w:tcPr>
          <w:p w14:paraId="24CE3CD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HarperCollins, 2005</w:t>
            </w:r>
          </w:p>
        </w:tc>
      </w:tr>
      <w:tr w:rsidR="001D3863" w:rsidRPr="00A74BFF" w14:paraId="4824B436" w14:textId="77777777" w:rsidTr="003055FC">
        <w:trPr>
          <w:cantSplit/>
        </w:trPr>
        <w:tc>
          <w:tcPr>
            <w:tcW w:w="2267" w:type="dxa"/>
          </w:tcPr>
          <w:p w14:paraId="04B734C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Kingston, Maxine Hong</w:t>
            </w:r>
          </w:p>
        </w:tc>
        <w:tc>
          <w:tcPr>
            <w:tcW w:w="2964" w:type="dxa"/>
          </w:tcPr>
          <w:p w14:paraId="036F7EF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Woman Warrior: Memoirs of a Girlhood Among Ghosts</w:t>
            </w:r>
          </w:p>
        </w:tc>
        <w:tc>
          <w:tcPr>
            <w:tcW w:w="3829" w:type="dxa"/>
          </w:tcPr>
          <w:p w14:paraId="6765D18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New York, Random House, 1989</w:t>
            </w:r>
          </w:p>
        </w:tc>
      </w:tr>
      <w:tr w:rsidR="001D3863" w:rsidRPr="00A74BFF" w14:paraId="7F0E0869" w14:textId="77777777" w:rsidTr="003055FC">
        <w:trPr>
          <w:cantSplit/>
          <w:trHeight w:val="255"/>
        </w:trPr>
        <w:tc>
          <w:tcPr>
            <w:tcW w:w="2267" w:type="dxa"/>
          </w:tcPr>
          <w:p w14:paraId="432258F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Kneale, Matthew</w:t>
            </w:r>
          </w:p>
        </w:tc>
        <w:tc>
          <w:tcPr>
            <w:tcW w:w="2964" w:type="dxa"/>
          </w:tcPr>
          <w:p w14:paraId="17BC551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English Passengers</w:t>
            </w:r>
          </w:p>
        </w:tc>
        <w:tc>
          <w:tcPr>
            <w:tcW w:w="3829" w:type="dxa"/>
          </w:tcPr>
          <w:p w14:paraId="2F19779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2001</w:t>
            </w:r>
          </w:p>
        </w:tc>
      </w:tr>
      <w:tr w:rsidR="001D3863" w:rsidRPr="00A74BFF" w14:paraId="100DDE2D" w14:textId="77777777" w:rsidTr="003055FC">
        <w:trPr>
          <w:cantSplit/>
          <w:trHeight w:val="255"/>
        </w:trPr>
        <w:tc>
          <w:tcPr>
            <w:tcW w:w="2267" w:type="dxa"/>
          </w:tcPr>
          <w:p w14:paraId="5865B08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Lawrence, D.H.</w:t>
            </w:r>
          </w:p>
        </w:tc>
        <w:tc>
          <w:tcPr>
            <w:tcW w:w="2964" w:type="dxa"/>
          </w:tcPr>
          <w:p w14:paraId="5033471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Sons and Lovers</w:t>
            </w:r>
          </w:p>
        </w:tc>
        <w:tc>
          <w:tcPr>
            <w:tcW w:w="3829" w:type="dxa"/>
          </w:tcPr>
          <w:p w14:paraId="5A3A77A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26A59A5B" w14:textId="77777777" w:rsidTr="003055FC">
        <w:trPr>
          <w:cantSplit/>
          <w:trHeight w:val="255"/>
        </w:trPr>
        <w:tc>
          <w:tcPr>
            <w:tcW w:w="2267" w:type="dxa"/>
          </w:tcPr>
          <w:p w14:paraId="7F110BE8" w14:textId="77777777" w:rsidR="001D3863" w:rsidRPr="00A74BFF" w:rsidRDefault="001D3863" w:rsidP="003055FC">
            <w:pPr>
              <w:rPr>
                <w:rFonts w:ascii="Calibri" w:eastAsia="Times New Roman" w:hAnsi="Calibri" w:cs="Arial"/>
                <w:lang w:val="en-US"/>
              </w:rPr>
            </w:pPr>
            <w:proofErr w:type="spellStart"/>
            <w:r w:rsidRPr="00A74BFF">
              <w:rPr>
                <w:rFonts w:ascii="Calibri" w:eastAsia="Times New Roman" w:hAnsi="Calibri" w:cs="Arial"/>
              </w:rPr>
              <w:t>Lazaroo</w:t>
            </w:r>
            <w:proofErr w:type="spellEnd"/>
            <w:r w:rsidRPr="00A74BFF">
              <w:rPr>
                <w:rFonts w:ascii="Calibri" w:eastAsia="Times New Roman" w:hAnsi="Calibri" w:cs="Arial"/>
              </w:rPr>
              <w:t>, Simone*</w:t>
            </w:r>
          </w:p>
        </w:tc>
        <w:tc>
          <w:tcPr>
            <w:tcW w:w="2964" w:type="dxa"/>
          </w:tcPr>
          <w:p w14:paraId="4C02BFE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Australian Fianc</w:t>
            </w:r>
            <w:r w:rsidRPr="00A74BFF">
              <w:rPr>
                <w:rFonts w:ascii="Calibri" w:eastAsia="Times New Roman" w:hAnsi="Calibri" w:cs="Calibri"/>
                <w:i/>
                <w:iCs/>
              </w:rPr>
              <w:t>é</w:t>
            </w:r>
          </w:p>
        </w:tc>
        <w:tc>
          <w:tcPr>
            <w:tcW w:w="3829" w:type="dxa"/>
          </w:tcPr>
          <w:p w14:paraId="2088440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Sydney, Pan Macmillan, 2001</w:t>
            </w:r>
          </w:p>
        </w:tc>
      </w:tr>
      <w:tr w:rsidR="001D3863" w:rsidRPr="00A74BFF" w14:paraId="6ADB1AD8" w14:textId="77777777" w:rsidTr="003055FC">
        <w:trPr>
          <w:cantSplit/>
        </w:trPr>
        <w:tc>
          <w:tcPr>
            <w:tcW w:w="2267" w:type="dxa"/>
          </w:tcPr>
          <w:p w14:paraId="3A1F4D2E"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Le Guin, Ursula</w:t>
            </w:r>
          </w:p>
        </w:tc>
        <w:tc>
          <w:tcPr>
            <w:tcW w:w="2964" w:type="dxa"/>
          </w:tcPr>
          <w:p w14:paraId="5DE0B96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Left Hand of Darkness</w:t>
            </w:r>
          </w:p>
        </w:tc>
        <w:tc>
          <w:tcPr>
            <w:tcW w:w="3829" w:type="dxa"/>
          </w:tcPr>
          <w:p w14:paraId="11364AA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Little, Brown Book Group, 1981</w:t>
            </w:r>
          </w:p>
        </w:tc>
      </w:tr>
      <w:tr w:rsidR="001D3863" w:rsidRPr="00A74BFF" w14:paraId="177892A4" w14:textId="77777777" w:rsidTr="003055FC">
        <w:trPr>
          <w:cantSplit/>
          <w:trHeight w:val="255"/>
        </w:trPr>
        <w:tc>
          <w:tcPr>
            <w:tcW w:w="2267" w:type="dxa"/>
          </w:tcPr>
          <w:p w14:paraId="72A1CE6C" w14:textId="05B1094B" w:rsidR="001D3863" w:rsidRPr="00A74BFF" w:rsidRDefault="001D3863" w:rsidP="003055FC">
            <w:pPr>
              <w:rPr>
                <w:rFonts w:ascii="Calibri" w:eastAsia="Times New Roman" w:hAnsi="Calibri" w:cs="Arial"/>
                <w:lang w:val="en-US"/>
              </w:rPr>
            </w:pPr>
            <w:r w:rsidRPr="00A74BFF">
              <w:rPr>
                <w:rFonts w:ascii="Calibri" w:eastAsia="Times New Roman" w:hAnsi="Calibri" w:cs="Arial"/>
              </w:rPr>
              <w:t>Levy, Andrea</w:t>
            </w:r>
          </w:p>
        </w:tc>
        <w:tc>
          <w:tcPr>
            <w:tcW w:w="2964" w:type="dxa"/>
          </w:tcPr>
          <w:p w14:paraId="4478EC1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Small Island</w:t>
            </w:r>
          </w:p>
        </w:tc>
        <w:tc>
          <w:tcPr>
            <w:tcW w:w="3829" w:type="dxa"/>
          </w:tcPr>
          <w:p w14:paraId="6E06D72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Sydney, Headline, 2004</w:t>
            </w:r>
          </w:p>
        </w:tc>
      </w:tr>
      <w:tr w:rsidR="001D3863" w:rsidRPr="00A74BFF" w14:paraId="0A401EE3" w14:textId="77777777" w:rsidTr="003055FC">
        <w:trPr>
          <w:cantSplit/>
          <w:trHeight w:val="255"/>
        </w:trPr>
        <w:tc>
          <w:tcPr>
            <w:tcW w:w="2267" w:type="dxa"/>
          </w:tcPr>
          <w:p w14:paraId="079E5C26"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Lewis, Janet</w:t>
            </w:r>
          </w:p>
        </w:tc>
        <w:tc>
          <w:tcPr>
            <w:tcW w:w="2964" w:type="dxa"/>
          </w:tcPr>
          <w:p w14:paraId="6141C49E"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Wife of Martin Guerre</w:t>
            </w:r>
          </w:p>
        </w:tc>
        <w:tc>
          <w:tcPr>
            <w:tcW w:w="3829" w:type="dxa"/>
          </w:tcPr>
          <w:p w14:paraId="3320BEA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1996</w:t>
            </w:r>
          </w:p>
        </w:tc>
      </w:tr>
      <w:tr w:rsidR="001D3863" w:rsidRPr="00A74BFF" w14:paraId="7F001E2C" w14:textId="77777777" w:rsidTr="003055FC">
        <w:trPr>
          <w:cantSplit/>
          <w:trHeight w:val="255"/>
        </w:trPr>
        <w:tc>
          <w:tcPr>
            <w:tcW w:w="2267" w:type="dxa"/>
          </w:tcPr>
          <w:p w14:paraId="58ED9FBD"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spacing w:val="-2"/>
              </w:rPr>
              <w:t>Malouf, David*</w:t>
            </w:r>
          </w:p>
        </w:tc>
        <w:tc>
          <w:tcPr>
            <w:tcW w:w="2964" w:type="dxa"/>
          </w:tcPr>
          <w:p w14:paraId="2F15F51F"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Fly Away Peter</w:t>
            </w:r>
          </w:p>
        </w:tc>
        <w:tc>
          <w:tcPr>
            <w:tcW w:w="3829" w:type="dxa"/>
          </w:tcPr>
          <w:p w14:paraId="7869697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Vintage, 1998</w:t>
            </w:r>
          </w:p>
        </w:tc>
      </w:tr>
      <w:tr w:rsidR="001D3863" w:rsidRPr="00A74BFF" w14:paraId="026A2139" w14:textId="77777777" w:rsidTr="003055FC">
        <w:trPr>
          <w:cantSplit/>
          <w:trHeight w:val="255"/>
        </w:trPr>
        <w:tc>
          <w:tcPr>
            <w:tcW w:w="2267" w:type="dxa"/>
          </w:tcPr>
          <w:p w14:paraId="4292684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Malouf, David*</w:t>
            </w:r>
          </w:p>
        </w:tc>
        <w:tc>
          <w:tcPr>
            <w:tcW w:w="2964" w:type="dxa"/>
          </w:tcPr>
          <w:p w14:paraId="05B86EF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An Imaginary Life</w:t>
            </w:r>
          </w:p>
        </w:tc>
        <w:tc>
          <w:tcPr>
            <w:tcW w:w="3829" w:type="dxa"/>
          </w:tcPr>
          <w:p w14:paraId="0F85285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1999</w:t>
            </w:r>
          </w:p>
        </w:tc>
      </w:tr>
      <w:tr w:rsidR="001D3863" w:rsidRPr="00A74BFF" w14:paraId="2D8B5253" w14:textId="77777777" w:rsidTr="003055FC">
        <w:trPr>
          <w:cantSplit/>
          <w:trHeight w:val="255"/>
        </w:trPr>
        <w:tc>
          <w:tcPr>
            <w:tcW w:w="2267" w:type="dxa"/>
          </w:tcPr>
          <w:p w14:paraId="3C894C58"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Malouf, David*</w:t>
            </w:r>
          </w:p>
        </w:tc>
        <w:tc>
          <w:tcPr>
            <w:tcW w:w="2964" w:type="dxa"/>
          </w:tcPr>
          <w:p w14:paraId="7A428E21"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Ransom</w:t>
            </w:r>
          </w:p>
        </w:tc>
        <w:tc>
          <w:tcPr>
            <w:tcW w:w="3829" w:type="dxa"/>
          </w:tcPr>
          <w:p w14:paraId="665387BD"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London, Vintage, 2010</w:t>
            </w:r>
          </w:p>
        </w:tc>
      </w:tr>
      <w:tr w:rsidR="001D3863" w:rsidRPr="00A74BFF" w14:paraId="473E4C73" w14:textId="77777777" w:rsidTr="003055FC">
        <w:trPr>
          <w:cantSplit/>
          <w:trHeight w:val="255"/>
        </w:trPr>
        <w:tc>
          <w:tcPr>
            <w:tcW w:w="2267" w:type="dxa"/>
          </w:tcPr>
          <w:p w14:paraId="54E20CD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lastRenderedPageBreak/>
              <w:t>Malouf, David*</w:t>
            </w:r>
          </w:p>
        </w:tc>
        <w:tc>
          <w:tcPr>
            <w:tcW w:w="2964" w:type="dxa"/>
          </w:tcPr>
          <w:p w14:paraId="7F14B53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Remembering Babylon</w:t>
            </w:r>
          </w:p>
        </w:tc>
        <w:tc>
          <w:tcPr>
            <w:tcW w:w="3829" w:type="dxa"/>
          </w:tcPr>
          <w:p w14:paraId="587979B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1994</w:t>
            </w:r>
          </w:p>
        </w:tc>
      </w:tr>
      <w:tr w:rsidR="001D3863" w:rsidRPr="00A74BFF" w14:paraId="7417B648" w14:textId="77777777" w:rsidTr="003055FC">
        <w:trPr>
          <w:cantSplit/>
          <w:trHeight w:val="255"/>
        </w:trPr>
        <w:tc>
          <w:tcPr>
            <w:tcW w:w="2267" w:type="dxa"/>
          </w:tcPr>
          <w:p w14:paraId="3C07A6C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Martel, Yan</w:t>
            </w:r>
          </w:p>
        </w:tc>
        <w:tc>
          <w:tcPr>
            <w:tcW w:w="2964" w:type="dxa"/>
          </w:tcPr>
          <w:p w14:paraId="0C94FED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Life of Pi</w:t>
            </w:r>
          </w:p>
        </w:tc>
        <w:tc>
          <w:tcPr>
            <w:tcW w:w="3829" w:type="dxa"/>
          </w:tcPr>
          <w:p w14:paraId="4B00ADC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Edinburgh, Canongate Books, 2003</w:t>
            </w:r>
          </w:p>
        </w:tc>
      </w:tr>
      <w:tr w:rsidR="001D3863" w:rsidRPr="00A74BFF" w14:paraId="1C0D6373" w14:textId="77777777" w:rsidTr="003055FC">
        <w:trPr>
          <w:cantSplit/>
          <w:trHeight w:val="255"/>
        </w:trPr>
        <w:tc>
          <w:tcPr>
            <w:tcW w:w="2267" w:type="dxa"/>
          </w:tcPr>
          <w:p w14:paraId="4CB8E62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McEwan, Ian</w:t>
            </w:r>
          </w:p>
        </w:tc>
        <w:tc>
          <w:tcPr>
            <w:tcW w:w="2964" w:type="dxa"/>
          </w:tcPr>
          <w:p w14:paraId="6C6386FE"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Child in Time</w:t>
            </w:r>
          </w:p>
        </w:tc>
        <w:tc>
          <w:tcPr>
            <w:tcW w:w="3829" w:type="dxa"/>
          </w:tcPr>
          <w:p w14:paraId="413EAA0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1997</w:t>
            </w:r>
          </w:p>
        </w:tc>
      </w:tr>
      <w:tr w:rsidR="001D3863" w:rsidRPr="00A74BFF" w14:paraId="2174393B" w14:textId="77777777" w:rsidTr="003055FC">
        <w:trPr>
          <w:cantSplit/>
          <w:trHeight w:val="255"/>
        </w:trPr>
        <w:tc>
          <w:tcPr>
            <w:tcW w:w="2267" w:type="dxa"/>
          </w:tcPr>
          <w:p w14:paraId="48AD004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McEwan, Ian</w:t>
            </w:r>
          </w:p>
        </w:tc>
        <w:tc>
          <w:tcPr>
            <w:tcW w:w="2964" w:type="dxa"/>
          </w:tcPr>
          <w:p w14:paraId="2FEF9069"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Saturday</w:t>
            </w:r>
          </w:p>
        </w:tc>
        <w:tc>
          <w:tcPr>
            <w:tcW w:w="3829" w:type="dxa"/>
          </w:tcPr>
          <w:p w14:paraId="1483DAF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2006</w:t>
            </w:r>
          </w:p>
        </w:tc>
      </w:tr>
      <w:tr w:rsidR="001D3863" w:rsidRPr="00A74BFF" w14:paraId="72EC9B0E" w14:textId="77777777" w:rsidTr="003055FC">
        <w:trPr>
          <w:cantSplit/>
          <w:trHeight w:val="255"/>
        </w:trPr>
        <w:tc>
          <w:tcPr>
            <w:tcW w:w="2267" w:type="dxa"/>
          </w:tcPr>
          <w:p w14:paraId="02C45DCF" w14:textId="77777777" w:rsidR="001D3863" w:rsidRPr="00A74BFF" w:rsidRDefault="001D3863" w:rsidP="003055FC">
            <w:pPr>
              <w:rPr>
                <w:rFonts w:ascii="Calibri" w:eastAsia="Times New Roman" w:hAnsi="Calibri" w:cs="Arial"/>
              </w:rPr>
            </w:pPr>
            <w:r w:rsidRPr="00A74BFF">
              <w:rPr>
                <w:rFonts w:ascii="Calibri" w:eastAsia="Times" w:hAnsi="Calibri" w:cs="Arial"/>
              </w:rPr>
              <w:t>McEwan, Ian</w:t>
            </w:r>
          </w:p>
        </w:tc>
        <w:tc>
          <w:tcPr>
            <w:tcW w:w="2964" w:type="dxa"/>
          </w:tcPr>
          <w:p w14:paraId="424F8BB7" w14:textId="77777777" w:rsidR="001D3863" w:rsidRPr="00A74BFF" w:rsidRDefault="001D3863" w:rsidP="003055FC">
            <w:pPr>
              <w:rPr>
                <w:rFonts w:ascii="Calibri" w:eastAsia="Times" w:hAnsi="Calibri" w:cs="Arial"/>
              </w:rPr>
            </w:pPr>
            <w:r w:rsidRPr="00A74BFF">
              <w:rPr>
                <w:rFonts w:ascii="Calibri" w:eastAsia="Times" w:hAnsi="Calibri" w:cs="Arial"/>
                <w:i/>
              </w:rPr>
              <w:t>Atonement</w:t>
            </w:r>
          </w:p>
        </w:tc>
        <w:tc>
          <w:tcPr>
            <w:tcW w:w="3829" w:type="dxa"/>
          </w:tcPr>
          <w:p w14:paraId="00AFCA32" w14:textId="77777777" w:rsidR="001D3863" w:rsidRPr="00A74BFF" w:rsidRDefault="001D3863" w:rsidP="003055FC">
            <w:pPr>
              <w:rPr>
                <w:rFonts w:ascii="Calibri" w:eastAsia="Times New Roman" w:hAnsi="Calibri" w:cs="Arial"/>
              </w:rPr>
            </w:pPr>
            <w:r w:rsidRPr="00A74BFF">
              <w:rPr>
                <w:rFonts w:ascii="Calibri" w:eastAsia="Times" w:hAnsi="Calibri" w:cs="Arial"/>
              </w:rPr>
              <w:t>London, Jonathan Cape, 2001</w:t>
            </w:r>
          </w:p>
        </w:tc>
      </w:tr>
      <w:tr w:rsidR="001D3863" w:rsidRPr="00A74BFF" w14:paraId="1E381A0B" w14:textId="77777777" w:rsidTr="003055FC">
        <w:trPr>
          <w:cantSplit/>
        </w:trPr>
        <w:tc>
          <w:tcPr>
            <w:tcW w:w="2267" w:type="dxa"/>
          </w:tcPr>
          <w:p w14:paraId="7A055F72"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rPr>
              <w:t>McGahan, Andrew*</w:t>
            </w:r>
          </w:p>
        </w:tc>
        <w:tc>
          <w:tcPr>
            <w:tcW w:w="2964" w:type="dxa"/>
          </w:tcPr>
          <w:p w14:paraId="3B2B8B6E"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White Earth</w:t>
            </w:r>
          </w:p>
        </w:tc>
        <w:tc>
          <w:tcPr>
            <w:tcW w:w="3829" w:type="dxa"/>
          </w:tcPr>
          <w:p w14:paraId="1090CDE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St Leonards, NSW, Allen &amp; Unwin, 2005</w:t>
            </w:r>
          </w:p>
        </w:tc>
      </w:tr>
      <w:tr w:rsidR="001D3863" w:rsidRPr="00A74BFF" w14:paraId="3B4D7766" w14:textId="77777777" w:rsidTr="003055FC">
        <w:trPr>
          <w:cantSplit/>
          <w:trHeight w:val="255"/>
        </w:trPr>
        <w:tc>
          <w:tcPr>
            <w:tcW w:w="2267" w:type="dxa"/>
          </w:tcPr>
          <w:p w14:paraId="694BECE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McGahern, John</w:t>
            </w:r>
          </w:p>
        </w:tc>
        <w:tc>
          <w:tcPr>
            <w:tcW w:w="2964" w:type="dxa"/>
          </w:tcPr>
          <w:p w14:paraId="20CBB8F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Amongst Women</w:t>
            </w:r>
          </w:p>
        </w:tc>
        <w:tc>
          <w:tcPr>
            <w:tcW w:w="3829" w:type="dxa"/>
          </w:tcPr>
          <w:p w14:paraId="42831F1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Faber, 2000</w:t>
            </w:r>
          </w:p>
        </w:tc>
      </w:tr>
      <w:tr w:rsidR="001D3863" w:rsidRPr="00A74BFF" w14:paraId="43C17909" w14:textId="77777777" w:rsidTr="003055FC">
        <w:trPr>
          <w:cantSplit/>
          <w:trHeight w:val="255"/>
        </w:trPr>
        <w:tc>
          <w:tcPr>
            <w:tcW w:w="2267" w:type="dxa"/>
          </w:tcPr>
          <w:p w14:paraId="25EA520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Mitchell, David</w:t>
            </w:r>
          </w:p>
        </w:tc>
        <w:tc>
          <w:tcPr>
            <w:tcW w:w="2964" w:type="dxa"/>
          </w:tcPr>
          <w:p w14:paraId="295AC04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Black Swan Green</w:t>
            </w:r>
          </w:p>
        </w:tc>
        <w:tc>
          <w:tcPr>
            <w:tcW w:w="3829" w:type="dxa"/>
          </w:tcPr>
          <w:p w14:paraId="198FFBF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Hodder &amp; Stoughton, 2006</w:t>
            </w:r>
          </w:p>
        </w:tc>
      </w:tr>
      <w:tr w:rsidR="001D3863" w:rsidRPr="00A74BFF" w14:paraId="14F6D258" w14:textId="77777777" w:rsidTr="003055FC">
        <w:trPr>
          <w:cantSplit/>
          <w:trHeight w:val="255"/>
        </w:trPr>
        <w:tc>
          <w:tcPr>
            <w:tcW w:w="2267" w:type="dxa"/>
          </w:tcPr>
          <w:p w14:paraId="704D2D5A"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Modjeska, Drusilla*</w:t>
            </w:r>
          </w:p>
        </w:tc>
        <w:tc>
          <w:tcPr>
            <w:tcW w:w="2964" w:type="dxa"/>
          </w:tcPr>
          <w:p w14:paraId="5BD1C2CA"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The Orchard</w:t>
            </w:r>
          </w:p>
        </w:tc>
        <w:tc>
          <w:tcPr>
            <w:tcW w:w="3829" w:type="dxa"/>
          </w:tcPr>
          <w:p w14:paraId="192AAB35"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Sydney, Pan Macmillan, 1995</w:t>
            </w:r>
          </w:p>
        </w:tc>
      </w:tr>
      <w:tr w:rsidR="001D3863" w:rsidRPr="00A74BFF" w14:paraId="6FEE6451" w14:textId="77777777" w:rsidTr="003055FC">
        <w:trPr>
          <w:cantSplit/>
          <w:trHeight w:val="255"/>
        </w:trPr>
        <w:tc>
          <w:tcPr>
            <w:tcW w:w="2267" w:type="dxa"/>
          </w:tcPr>
          <w:p w14:paraId="5BF0356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Morrison, Toni</w:t>
            </w:r>
          </w:p>
        </w:tc>
        <w:tc>
          <w:tcPr>
            <w:tcW w:w="2964" w:type="dxa"/>
          </w:tcPr>
          <w:p w14:paraId="293CF261"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Beloved</w:t>
            </w:r>
          </w:p>
        </w:tc>
        <w:tc>
          <w:tcPr>
            <w:tcW w:w="3829" w:type="dxa"/>
          </w:tcPr>
          <w:p w14:paraId="222B3DC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1999</w:t>
            </w:r>
          </w:p>
        </w:tc>
      </w:tr>
      <w:tr w:rsidR="001D3863" w:rsidRPr="00A74BFF" w14:paraId="006E1980" w14:textId="77777777" w:rsidTr="003055FC">
        <w:trPr>
          <w:cantSplit/>
          <w:trHeight w:val="255"/>
        </w:trPr>
        <w:tc>
          <w:tcPr>
            <w:tcW w:w="2267" w:type="dxa"/>
          </w:tcPr>
          <w:p w14:paraId="278B73E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Ondaatje, Michael</w:t>
            </w:r>
          </w:p>
        </w:tc>
        <w:tc>
          <w:tcPr>
            <w:tcW w:w="2964" w:type="dxa"/>
          </w:tcPr>
          <w:p w14:paraId="2BE973B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English Patient</w:t>
            </w:r>
          </w:p>
        </w:tc>
        <w:tc>
          <w:tcPr>
            <w:tcW w:w="3829" w:type="dxa"/>
          </w:tcPr>
          <w:p w14:paraId="3608889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Picador, 1992</w:t>
            </w:r>
          </w:p>
        </w:tc>
      </w:tr>
      <w:tr w:rsidR="001D3863" w:rsidRPr="00A74BFF" w14:paraId="0F89E2CD" w14:textId="77777777" w:rsidTr="003055FC">
        <w:trPr>
          <w:cantSplit/>
          <w:trHeight w:val="255"/>
        </w:trPr>
        <w:tc>
          <w:tcPr>
            <w:tcW w:w="2267" w:type="dxa"/>
          </w:tcPr>
          <w:p w14:paraId="1AD4FFE5"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Orwell, George</w:t>
            </w:r>
          </w:p>
        </w:tc>
        <w:tc>
          <w:tcPr>
            <w:tcW w:w="2964" w:type="dxa"/>
          </w:tcPr>
          <w:p w14:paraId="7869B71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Nineteen Eighty-Four</w:t>
            </w:r>
          </w:p>
        </w:tc>
        <w:tc>
          <w:tcPr>
            <w:tcW w:w="3829" w:type="dxa"/>
          </w:tcPr>
          <w:p w14:paraId="0AA24DA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2004</w:t>
            </w:r>
          </w:p>
        </w:tc>
      </w:tr>
      <w:tr w:rsidR="001D3863" w:rsidRPr="00A74BFF" w14:paraId="1D8A8197" w14:textId="77777777" w:rsidTr="003055FC">
        <w:trPr>
          <w:cantSplit/>
          <w:trHeight w:val="255"/>
        </w:trPr>
        <w:tc>
          <w:tcPr>
            <w:tcW w:w="2267" w:type="dxa"/>
          </w:tcPr>
          <w:p w14:paraId="37CE91D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Patchett, Anne</w:t>
            </w:r>
          </w:p>
        </w:tc>
        <w:tc>
          <w:tcPr>
            <w:tcW w:w="2964" w:type="dxa"/>
          </w:tcPr>
          <w:p w14:paraId="0ABE986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Bel Canto</w:t>
            </w:r>
          </w:p>
        </w:tc>
        <w:tc>
          <w:tcPr>
            <w:tcW w:w="3829" w:type="dxa"/>
          </w:tcPr>
          <w:p w14:paraId="4CE8E44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New York, HarperCollins, 2005</w:t>
            </w:r>
          </w:p>
        </w:tc>
      </w:tr>
      <w:tr w:rsidR="001D3863" w:rsidRPr="00A74BFF" w14:paraId="2C738E1D" w14:textId="77777777" w:rsidTr="003055FC">
        <w:trPr>
          <w:cantSplit/>
          <w:trHeight w:val="255"/>
        </w:trPr>
        <w:tc>
          <w:tcPr>
            <w:tcW w:w="2267" w:type="dxa"/>
          </w:tcPr>
          <w:p w14:paraId="659A32C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Potok, Chaim</w:t>
            </w:r>
          </w:p>
        </w:tc>
        <w:tc>
          <w:tcPr>
            <w:tcW w:w="2964" w:type="dxa"/>
          </w:tcPr>
          <w:p w14:paraId="6799F917"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Chosen</w:t>
            </w:r>
          </w:p>
        </w:tc>
        <w:tc>
          <w:tcPr>
            <w:tcW w:w="3829" w:type="dxa"/>
          </w:tcPr>
          <w:p w14:paraId="18F5E58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1975</w:t>
            </w:r>
          </w:p>
        </w:tc>
      </w:tr>
      <w:tr w:rsidR="001D3863" w:rsidRPr="00A74BFF" w14:paraId="1E7949EB" w14:textId="77777777" w:rsidTr="003055FC">
        <w:trPr>
          <w:cantSplit/>
        </w:trPr>
        <w:tc>
          <w:tcPr>
            <w:tcW w:w="2267" w:type="dxa"/>
          </w:tcPr>
          <w:p w14:paraId="681FC41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Prichard, Katharine Susannah*</w:t>
            </w:r>
          </w:p>
        </w:tc>
        <w:tc>
          <w:tcPr>
            <w:tcW w:w="2964" w:type="dxa"/>
          </w:tcPr>
          <w:p w14:paraId="25B303EC" w14:textId="77777777" w:rsidR="001D3863" w:rsidRPr="00A74BFF" w:rsidRDefault="001D3863" w:rsidP="003055FC">
            <w:pPr>
              <w:rPr>
                <w:rFonts w:ascii="Calibri" w:eastAsia="Times New Roman" w:hAnsi="Calibri" w:cs="Arial"/>
                <w:i/>
                <w:iCs/>
                <w:lang w:val="en-US"/>
              </w:rPr>
            </w:pPr>
            <w:proofErr w:type="spellStart"/>
            <w:r w:rsidRPr="00A74BFF">
              <w:rPr>
                <w:rFonts w:ascii="Calibri" w:eastAsia="Times New Roman" w:hAnsi="Calibri" w:cs="Arial"/>
                <w:i/>
                <w:iCs/>
              </w:rPr>
              <w:t>Coonardoo</w:t>
            </w:r>
            <w:proofErr w:type="spellEnd"/>
          </w:p>
        </w:tc>
        <w:tc>
          <w:tcPr>
            <w:tcW w:w="3829" w:type="dxa"/>
          </w:tcPr>
          <w:p w14:paraId="5FAA2C7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6"/>
              </w:rPr>
              <w:t>Pymble, NSW, HarperCollins, 2002</w:t>
            </w:r>
          </w:p>
        </w:tc>
      </w:tr>
      <w:tr w:rsidR="001D3863" w:rsidRPr="00A74BFF" w14:paraId="0CE3BCAB" w14:textId="77777777" w:rsidTr="003055FC">
        <w:trPr>
          <w:cantSplit/>
          <w:trHeight w:val="255"/>
        </w:trPr>
        <w:tc>
          <w:tcPr>
            <w:tcW w:w="2267" w:type="dxa"/>
          </w:tcPr>
          <w:p w14:paraId="2E15910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Pullman, Philip</w:t>
            </w:r>
          </w:p>
        </w:tc>
        <w:tc>
          <w:tcPr>
            <w:tcW w:w="2964" w:type="dxa"/>
          </w:tcPr>
          <w:p w14:paraId="0C6A1037"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Northern Lights</w:t>
            </w:r>
          </w:p>
        </w:tc>
        <w:tc>
          <w:tcPr>
            <w:tcW w:w="3829" w:type="dxa"/>
          </w:tcPr>
          <w:p w14:paraId="5BFCD0D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Scholastic, 2007</w:t>
            </w:r>
          </w:p>
        </w:tc>
      </w:tr>
      <w:tr w:rsidR="001D3863" w:rsidRPr="00A74BFF" w14:paraId="50D68E24" w14:textId="77777777" w:rsidTr="003055FC">
        <w:trPr>
          <w:cantSplit/>
          <w:trHeight w:val="255"/>
        </w:trPr>
        <w:tc>
          <w:tcPr>
            <w:tcW w:w="2267" w:type="dxa"/>
          </w:tcPr>
          <w:p w14:paraId="17C99E5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Rand, Ayn</w:t>
            </w:r>
          </w:p>
        </w:tc>
        <w:tc>
          <w:tcPr>
            <w:tcW w:w="2964" w:type="dxa"/>
          </w:tcPr>
          <w:p w14:paraId="2CCBA47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Fountainhead</w:t>
            </w:r>
          </w:p>
        </w:tc>
        <w:tc>
          <w:tcPr>
            <w:tcW w:w="3829" w:type="dxa"/>
          </w:tcPr>
          <w:p w14:paraId="1B70C8D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2007</w:t>
            </w:r>
          </w:p>
        </w:tc>
      </w:tr>
      <w:tr w:rsidR="001D3863" w:rsidRPr="00A74BFF" w14:paraId="57300043" w14:textId="77777777" w:rsidTr="003055FC">
        <w:trPr>
          <w:cantSplit/>
        </w:trPr>
        <w:tc>
          <w:tcPr>
            <w:tcW w:w="2267" w:type="dxa"/>
          </w:tcPr>
          <w:p w14:paraId="5217DC56" w14:textId="77777777" w:rsidR="001D3863" w:rsidRPr="00A74BFF" w:rsidRDefault="001D3863" w:rsidP="003055FC">
            <w:pPr>
              <w:rPr>
                <w:rFonts w:ascii="Calibri" w:eastAsia="Times" w:hAnsi="Calibri" w:cs="Arial"/>
              </w:rPr>
            </w:pPr>
            <w:r w:rsidRPr="00A74BFF">
              <w:rPr>
                <w:rFonts w:ascii="Calibri" w:eastAsia="Times" w:hAnsi="Calibri" w:cs="Arial"/>
              </w:rPr>
              <w:t>Rhys, Jean</w:t>
            </w:r>
          </w:p>
        </w:tc>
        <w:tc>
          <w:tcPr>
            <w:tcW w:w="2964" w:type="dxa"/>
          </w:tcPr>
          <w:p w14:paraId="786CA03D" w14:textId="77777777" w:rsidR="001D3863" w:rsidRPr="00A74BFF" w:rsidRDefault="001D3863" w:rsidP="003055FC">
            <w:pPr>
              <w:rPr>
                <w:rFonts w:ascii="Calibri" w:eastAsia="Times New Roman" w:hAnsi="Calibri" w:cs="Arial"/>
                <w:i/>
                <w:iCs/>
              </w:rPr>
            </w:pPr>
            <w:r w:rsidRPr="00A74BFF">
              <w:rPr>
                <w:rFonts w:ascii="Calibri" w:eastAsia="Times" w:hAnsi="Calibri" w:cs="Arial"/>
                <w:i/>
              </w:rPr>
              <w:t>Wide Sargasso Sea</w:t>
            </w:r>
          </w:p>
        </w:tc>
        <w:tc>
          <w:tcPr>
            <w:tcW w:w="3829" w:type="dxa"/>
          </w:tcPr>
          <w:p w14:paraId="7A4C2B8F" w14:textId="77777777" w:rsidR="001D3863" w:rsidRPr="00A74BFF" w:rsidRDefault="001D3863" w:rsidP="003055FC">
            <w:pPr>
              <w:rPr>
                <w:rFonts w:ascii="Calibri" w:eastAsia="Times New Roman" w:hAnsi="Calibri" w:cs="Arial"/>
              </w:rPr>
            </w:pPr>
            <w:r w:rsidRPr="00A74BFF">
              <w:rPr>
                <w:rFonts w:ascii="Calibri" w:eastAsia="Times" w:hAnsi="Calibri" w:cs="Arial"/>
              </w:rPr>
              <w:t>London, Folio Society, 1993</w:t>
            </w:r>
          </w:p>
        </w:tc>
      </w:tr>
      <w:tr w:rsidR="001D3863" w:rsidRPr="00A74BFF" w14:paraId="13755947" w14:textId="77777777" w:rsidTr="003055FC">
        <w:trPr>
          <w:cantSplit/>
          <w:trHeight w:val="255"/>
        </w:trPr>
        <w:tc>
          <w:tcPr>
            <w:tcW w:w="2267" w:type="dxa"/>
          </w:tcPr>
          <w:p w14:paraId="6786F92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Roy, Arundhati</w:t>
            </w:r>
          </w:p>
        </w:tc>
        <w:tc>
          <w:tcPr>
            <w:tcW w:w="2964" w:type="dxa"/>
          </w:tcPr>
          <w:p w14:paraId="4011662C"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God of Small Things</w:t>
            </w:r>
          </w:p>
        </w:tc>
        <w:tc>
          <w:tcPr>
            <w:tcW w:w="3829" w:type="dxa"/>
          </w:tcPr>
          <w:p w14:paraId="76897C6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HarperCollins, 1998</w:t>
            </w:r>
          </w:p>
        </w:tc>
      </w:tr>
      <w:tr w:rsidR="001D3863" w:rsidRPr="00A74BFF" w14:paraId="069039A7" w14:textId="77777777" w:rsidTr="003055FC">
        <w:trPr>
          <w:cantSplit/>
          <w:trHeight w:val="255"/>
        </w:trPr>
        <w:tc>
          <w:tcPr>
            <w:tcW w:w="2267" w:type="dxa"/>
          </w:tcPr>
          <w:p w14:paraId="17EEA99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Rushdie, Salman</w:t>
            </w:r>
          </w:p>
        </w:tc>
        <w:tc>
          <w:tcPr>
            <w:tcW w:w="2964" w:type="dxa"/>
          </w:tcPr>
          <w:p w14:paraId="39EC2965"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Midnight’s Children</w:t>
            </w:r>
          </w:p>
        </w:tc>
        <w:tc>
          <w:tcPr>
            <w:tcW w:w="3829" w:type="dxa"/>
          </w:tcPr>
          <w:p w14:paraId="33FCDBF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Vintage, 2006</w:t>
            </w:r>
          </w:p>
        </w:tc>
      </w:tr>
      <w:tr w:rsidR="001D3863" w:rsidRPr="00A74BFF" w14:paraId="18F948D6" w14:textId="77777777" w:rsidTr="003055FC">
        <w:trPr>
          <w:cantSplit/>
          <w:trHeight w:val="255"/>
        </w:trPr>
        <w:tc>
          <w:tcPr>
            <w:tcW w:w="2267" w:type="dxa"/>
          </w:tcPr>
          <w:p w14:paraId="66006CBE"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Schlink, Bernard</w:t>
            </w:r>
          </w:p>
        </w:tc>
        <w:tc>
          <w:tcPr>
            <w:tcW w:w="2964" w:type="dxa"/>
          </w:tcPr>
          <w:p w14:paraId="3958B441"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Reader</w:t>
            </w:r>
          </w:p>
        </w:tc>
        <w:tc>
          <w:tcPr>
            <w:tcW w:w="3829" w:type="dxa"/>
          </w:tcPr>
          <w:p w14:paraId="1B07E56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Orion, 1998</w:t>
            </w:r>
          </w:p>
        </w:tc>
      </w:tr>
      <w:tr w:rsidR="001D3863" w:rsidRPr="00A74BFF" w14:paraId="77D018E6" w14:textId="77777777" w:rsidTr="003055FC">
        <w:trPr>
          <w:cantSplit/>
          <w:trHeight w:val="510"/>
        </w:trPr>
        <w:tc>
          <w:tcPr>
            <w:tcW w:w="2267" w:type="dxa"/>
          </w:tcPr>
          <w:p w14:paraId="2E6C031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Scott, Kim*</w:t>
            </w:r>
          </w:p>
        </w:tc>
        <w:tc>
          <w:tcPr>
            <w:tcW w:w="2964" w:type="dxa"/>
          </w:tcPr>
          <w:p w14:paraId="00BFA942"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True Country</w:t>
            </w:r>
          </w:p>
        </w:tc>
        <w:tc>
          <w:tcPr>
            <w:tcW w:w="3829" w:type="dxa"/>
          </w:tcPr>
          <w:p w14:paraId="53CCEDEA"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Fremantle, WA, Fremantle Arts Centre Press, 1993</w:t>
            </w:r>
          </w:p>
        </w:tc>
      </w:tr>
      <w:tr w:rsidR="001D3863" w:rsidRPr="00A74BFF" w14:paraId="217C1792" w14:textId="77777777" w:rsidTr="003055FC">
        <w:trPr>
          <w:cantSplit/>
        </w:trPr>
        <w:tc>
          <w:tcPr>
            <w:tcW w:w="2267" w:type="dxa"/>
          </w:tcPr>
          <w:p w14:paraId="055834A2"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Scott, Kim*</w:t>
            </w:r>
          </w:p>
        </w:tc>
        <w:tc>
          <w:tcPr>
            <w:tcW w:w="2964" w:type="dxa"/>
          </w:tcPr>
          <w:p w14:paraId="23E7CEBF" w14:textId="77777777" w:rsidR="001D3863" w:rsidRPr="00A74BFF" w:rsidRDefault="001D3863" w:rsidP="003055FC">
            <w:pPr>
              <w:rPr>
                <w:rFonts w:ascii="Calibri" w:eastAsia="Times New Roman" w:hAnsi="Calibri" w:cs="Arial"/>
                <w:i/>
                <w:iCs/>
              </w:rPr>
            </w:pPr>
            <w:proofErr w:type="spellStart"/>
            <w:r w:rsidRPr="00A74BFF">
              <w:rPr>
                <w:rFonts w:ascii="Calibri" w:eastAsia="Times New Roman" w:hAnsi="Calibri" w:cs="Arial"/>
                <w:i/>
                <w:iCs/>
              </w:rPr>
              <w:t>Benang</w:t>
            </w:r>
            <w:proofErr w:type="spellEnd"/>
          </w:p>
        </w:tc>
        <w:tc>
          <w:tcPr>
            <w:tcW w:w="3829" w:type="dxa"/>
          </w:tcPr>
          <w:p w14:paraId="0EF32917"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Fremantle, WA, Fremantle Arts Centre Press, 1999</w:t>
            </w:r>
          </w:p>
        </w:tc>
      </w:tr>
      <w:tr w:rsidR="001D3863" w:rsidRPr="00A74BFF" w14:paraId="02E3DE53" w14:textId="77777777" w:rsidTr="003055FC">
        <w:trPr>
          <w:cantSplit/>
        </w:trPr>
        <w:tc>
          <w:tcPr>
            <w:tcW w:w="2267" w:type="dxa"/>
          </w:tcPr>
          <w:p w14:paraId="30A10911"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Scott, Kim*</w:t>
            </w:r>
          </w:p>
        </w:tc>
        <w:tc>
          <w:tcPr>
            <w:tcW w:w="2964" w:type="dxa"/>
          </w:tcPr>
          <w:p w14:paraId="2CE5A087"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That Deadman Dance</w:t>
            </w:r>
          </w:p>
        </w:tc>
        <w:tc>
          <w:tcPr>
            <w:tcW w:w="3829" w:type="dxa"/>
          </w:tcPr>
          <w:p w14:paraId="004C1C3C"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Sydney, Picador, 2010</w:t>
            </w:r>
          </w:p>
        </w:tc>
      </w:tr>
      <w:tr w:rsidR="001D3863" w:rsidRPr="00A74BFF" w14:paraId="0687B748" w14:textId="77777777" w:rsidTr="003055FC">
        <w:trPr>
          <w:cantSplit/>
          <w:trHeight w:val="255"/>
        </w:trPr>
        <w:tc>
          <w:tcPr>
            <w:tcW w:w="2267" w:type="dxa"/>
          </w:tcPr>
          <w:p w14:paraId="7AD4D64A" w14:textId="77777777" w:rsidR="001D3863" w:rsidRPr="00A74BFF" w:rsidRDefault="001D3863" w:rsidP="003055FC">
            <w:pPr>
              <w:rPr>
                <w:rFonts w:ascii="Calibri" w:eastAsia="Times New Roman" w:hAnsi="Calibri" w:cs="Arial"/>
                <w:spacing w:val="-2"/>
              </w:rPr>
            </w:pPr>
            <w:r w:rsidRPr="00A74BFF">
              <w:rPr>
                <w:rFonts w:ascii="Calibri" w:eastAsia="Times New Roman" w:hAnsi="Calibri" w:cs="Arial"/>
                <w:spacing w:val="-2"/>
              </w:rPr>
              <w:t>Scourfield, Stephen*</w:t>
            </w:r>
          </w:p>
        </w:tc>
        <w:tc>
          <w:tcPr>
            <w:tcW w:w="2964" w:type="dxa"/>
          </w:tcPr>
          <w:p w14:paraId="522DCFAE" w14:textId="77777777" w:rsidR="001D3863" w:rsidRPr="00A74BFF" w:rsidRDefault="001D3863" w:rsidP="003055FC">
            <w:pPr>
              <w:rPr>
                <w:rFonts w:ascii="Calibri" w:eastAsia="Times New Roman" w:hAnsi="Calibri" w:cs="Arial"/>
                <w:i/>
                <w:iCs/>
                <w:spacing w:val="-2"/>
              </w:rPr>
            </w:pPr>
            <w:r w:rsidRPr="00A74BFF">
              <w:rPr>
                <w:rFonts w:ascii="Calibri" w:eastAsia="Times New Roman" w:hAnsi="Calibri" w:cs="Arial"/>
                <w:i/>
                <w:spacing w:val="-2"/>
              </w:rPr>
              <w:t>Other Country</w:t>
            </w:r>
          </w:p>
        </w:tc>
        <w:tc>
          <w:tcPr>
            <w:tcW w:w="3829" w:type="dxa"/>
          </w:tcPr>
          <w:p w14:paraId="4285151C" w14:textId="77777777" w:rsidR="001D3863" w:rsidRPr="00A74BFF" w:rsidRDefault="001D3863" w:rsidP="003055FC">
            <w:pPr>
              <w:rPr>
                <w:rFonts w:ascii="Calibri" w:eastAsia="Times New Roman" w:hAnsi="Calibri" w:cs="Arial"/>
                <w:spacing w:val="-2"/>
              </w:rPr>
            </w:pPr>
            <w:proofErr w:type="spellStart"/>
            <w:r w:rsidRPr="00A74BFF">
              <w:rPr>
                <w:rFonts w:ascii="Calibri" w:eastAsia="Times New Roman" w:hAnsi="Calibri" w:cs="Arial"/>
              </w:rPr>
              <w:t>Crows</w:t>
            </w:r>
            <w:proofErr w:type="spellEnd"/>
            <w:r w:rsidRPr="00A74BFF">
              <w:rPr>
                <w:rFonts w:ascii="Calibri" w:eastAsia="Times New Roman" w:hAnsi="Calibri" w:cs="Arial"/>
              </w:rPr>
              <w:t xml:space="preserve"> Nest, NSW, </w:t>
            </w:r>
            <w:r w:rsidRPr="00A74BFF">
              <w:rPr>
                <w:rFonts w:ascii="Calibri" w:eastAsia="Times New Roman" w:hAnsi="Calibri" w:cs="Arial"/>
                <w:spacing w:val="-2"/>
              </w:rPr>
              <w:t>Allen and Unwin, 2007</w:t>
            </w:r>
          </w:p>
        </w:tc>
      </w:tr>
      <w:tr w:rsidR="001D3863" w:rsidRPr="00A74BFF" w14:paraId="01A804B4" w14:textId="77777777" w:rsidTr="003055FC">
        <w:trPr>
          <w:cantSplit/>
          <w:trHeight w:val="255"/>
        </w:trPr>
        <w:tc>
          <w:tcPr>
            <w:tcW w:w="2267" w:type="dxa"/>
          </w:tcPr>
          <w:p w14:paraId="1F8EEC0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Shelley, Mary</w:t>
            </w:r>
          </w:p>
        </w:tc>
        <w:tc>
          <w:tcPr>
            <w:tcW w:w="2964" w:type="dxa"/>
          </w:tcPr>
          <w:p w14:paraId="49024640"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Frankenstein</w:t>
            </w:r>
          </w:p>
        </w:tc>
        <w:tc>
          <w:tcPr>
            <w:tcW w:w="3829" w:type="dxa"/>
          </w:tcPr>
          <w:p w14:paraId="774DE06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Harmondsworth, UK, Penguin, 1992</w:t>
            </w:r>
          </w:p>
        </w:tc>
      </w:tr>
      <w:tr w:rsidR="001D3863" w:rsidRPr="00A74BFF" w14:paraId="2596A70A" w14:textId="77777777" w:rsidTr="003055FC">
        <w:trPr>
          <w:cantSplit/>
        </w:trPr>
        <w:tc>
          <w:tcPr>
            <w:tcW w:w="2267" w:type="dxa"/>
          </w:tcPr>
          <w:p w14:paraId="283BAE7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Solzhenitsyn, Alexander</w:t>
            </w:r>
          </w:p>
        </w:tc>
        <w:tc>
          <w:tcPr>
            <w:tcW w:w="2964" w:type="dxa"/>
          </w:tcPr>
          <w:p w14:paraId="14A17C81"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One Day in the Life of Ivan Denisovich</w:t>
            </w:r>
          </w:p>
        </w:tc>
        <w:tc>
          <w:tcPr>
            <w:tcW w:w="3829" w:type="dxa"/>
          </w:tcPr>
          <w:p w14:paraId="12320FD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Penguin, 2000</w:t>
            </w:r>
          </w:p>
        </w:tc>
      </w:tr>
      <w:tr w:rsidR="001D3863" w:rsidRPr="00A74BFF" w14:paraId="6ED2FF29" w14:textId="77777777" w:rsidTr="003055FC">
        <w:trPr>
          <w:cantSplit/>
          <w:trHeight w:val="255"/>
        </w:trPr>
        <w:tc>
          <w:tcPr>
            <w:tcW w:w="2267" w:type="dxa"/>
          </w:tcPr>
          <w:p w14:paraId="1F92EEBF"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Stead, Christina*</w:t>
            </w:r>
          </w:p>
        </w:tc>
        <w:tc>
          <w:tcPr>
            <w:tcW w:w="2964" w:type="dxa"/>
          </w:tcPr>
          <w:p w14:paraId="62DDCD22"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The Man Who Loved Children</w:t>
            </w:r>
          </w:p>
        </w:tc>
        <w:tc>
          <w:tcPr>
            <w:tcW w:w="3829" w:type="dxa"/>
          </w:tcPr>
          <w:p w14:paraId="72137095"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Pymble, NSW, HarperCollins, 1994</w:t>
            </w:r>
          </w:p>
        </w:tc>
      </w:tr>
      <w:tr w:rsidR="001D3863" w:rsidRPr="00A74BFF" w14:paraId="59FE08ED" w14:textId="77777777" w:rsidTr="003055FC">
        <w:trPr>
          <w:cantSplit/>
        </w:trPr>
        <w:tc>
          <w:tcPr>
            <w:tcW w:w="2267" w:type="dxa"/>
          </w:tcPr>
          <w:p w14:paraId="2F93ABA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Stead, Christina*</w:t>
            </w:r>
          </w:p>
        </w:tc>
        <w:tc>
          <w:tcPr>
            <w:tcW w:w="2964" w:type="dxa"/>
          </w:tcPr>
          <w:p w14:paraId="4F2BE9F9"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For Love Alone</w:t>
            </w:r>
          </w:p>
        </w:tc>
        <w:tc>
          <w:tcPr>
            <w:tcW w:w="3829" w:type="dxa"/>
          </w:tcPr>
          <w:p w14:paraId="62BBCEE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Bondi Junction, NSW, ETT Imprint, 1999</w:t>
            </w:r>
          </w:p>
        </w:tc>
      </w:tr>
      <w:tr w:rsidR="001D3863" w:rsidRPr="00A74BFF" w14:paraId="791F6B4B" w14:textId="77777777" w:rsidTr="003055FC">
        <w:trPr>
          <w:cantSplit/>
          <w:trHeight w:val="255"/>
        </w:trPr>
        <w:tc>
          <w:tcPr>
            <w:tcW w:w="2267" w:type="dxa"/>
          </w:tcPr>
          <w:p w14:paraId="01A95A1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Steinbeck, John</w:t>
            </w:r>
          </w:p>
        </w:tc>
        <w:tc>
          <w:tcPr>
            <w:tcW w:w="2964" w:type="dxa"/>
          </w:tcPr>
          <w:p w14:paraId="58F21712"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Grapes of Wrath</w:t>
            </w:r>
          </w:p>
        </w:tc>
        <w:tc>
          <w:tcPr>
            <w:tcW w:w="3829" w:type="dxa"/>
          </w:tcPr>
          <w:p w14:paraId="5A6BEAE6"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2000</w:t>
            </w:r>
          </w:p>
        </w:tc>
      </w:tr>
      <w:tr w:rsidR="001D3863" w:rsidRPr="00A74BFF" w14:paraId="6547CFC1" w14:textId="77777777" w:rsidTr="003055FC">
        <w:trPr>
          <w:cantSplit/>
          <w:trHeight w:val="255"/>
        </w:trPr>
        <w:tc>
          <w:tcPr>
            <w:tcW w:w="2267" w:type="dxa"/>
          </w:tcPr>
          <w:p w14:paraId="4564121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lastRenderedPageBreak/>
              <w:t>Steinbeck, John</w:t>
            </w:r>
          </w:p>
        </w:tc>
        <w:tc>
          <w:tcPr>
            <w:tcW w:w="2964" w:type="dxa"/>
          </w:tcPr>
          <w:p w14:paraId="2B178B5F"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Tortilla Flat</w:t>
            </w:r>
          </w:p>
        </w:tc>
        <w:tc>
          <w:tcPr>
            <w:tcW w:w="3829" w:type="dxa"/>
          </w:tcPr>
          <w:p w14:paraId="414A952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2000</w:t>
            </w:r>
          </w:p>
        </w:tc>
      </w:tr>
      <w:tr w:rsidR="001D3863" w:rsidRPr="00A74BFF" w14:paraId="190F889C" w14:textId="77777777" w:rsidTr="003055FC">
        <w:trPr>
          <w:cantSplit/>
          <w:trHeight w:val="255"/>
        </w:trPr>
        <w:tc>
          <w:tcPr>
            <w:tcW w:w="2267" w:type="dxa"/>
          </w:tcPr>
          <w:p w14:paraId="0EFA04D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Steinbeck, John</w:t>
            </w:r>
          </w:p>
        </w:tc>
        <w:tc>
          <w:tcPr>
            <w:tcW w:w="2964" w:type="dxa"/>
          </w:tcPr>
          <w:p w14:paraId="289985C0"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Cannery Row</w:t>
            </w:r>
          </w:p>
        </w:tc>
        <w:tc>
          <w:tcPr>
            <w:tcW w:w="3829" w:type="dxa"/>
          </w:tcPr>
          <w:p w14:paraId="24ACED12"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2000</w:t>
            </w:r>
          </w:p>
        </w:tc>
      </w:tr>
      <w:tr w:rsidR="001D3863" w:rsidRPr="00A74BFF" w14:paraId="65014C31" w14:textId="77777777" w:rsidTr="003055FC">
        <w:trPr>
          <w:cantSplit/>
          <w:trHeight w:val="255"/>
        </w:trPr>
        <w:tc>
          <w:tcPr>
            <w:tcW w:w="2267" w:type="dxa"/>
          </w:tcPr>
          <w:p w14:paraId="03F87D9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Stevenson, Robert Louis</w:t>
            </w:r>
          </w:p>
        </w:tc>
        <w:tc>
          <w:tcPr>
            <w:tcW w:w="2964" w:type="dxa"/>
          </w:tcPr>
          <w:p w14:paraId="6EF62D0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Dr Jekyll and Mr Hyde</w:t>
            </w:r>
          </w:p>
        </w:tc>
        <w:tc>
          <w:tcPr>
            <w:tcW w:w="3829" w:type="dxa"/>
          </w:tcPr>
          <w:p w14:paraId="7529F0A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1A1DFC15" w14:textId="77777777" w:rsidTr="003055FC">
        <w:trPr>
          <w:cantSplit/>
          <w:trHeight w:val="255"/>
        </w:trPr>
        <w:tc>
          <w:tcPr>
            <w:tcW w:w="2267" w:type="dxa"/>
          </w:tcPr>
          <w:p w14:paraId="7DD4EFCE" w14:textId="77777777" w:rsidR="001D3863" w:rsidRPr="00A74BFF" w:rsidRDefault="001D3863" w:rsidP="003055FC">
            <w:pPr>
              <w:rPr>
                <w:rFonts w:ascii="Calibri" w:eastAsia="Times New Roman" w:hAnsi="Calibri" w:cs="Arial"/>
              </w:rPr>
            </w:pPr>
            <w:r w:rsidRPr="00A74BFF">
              <w:rPr>
                <w:rFonts w:ascii="Calibri" w:eastAsia="Times" w:hAnsi="Calibri" w:cs="Arial"/>
              </w:rPr>
              <w:t>Stow, Randolph*</w:t>
            </w:r>
          </w:p>
        </w:tc>
        <w:tc>
          <w:tcPr>
            <w:tcW w:w="2964" w:type="dxa"/>
          </w:tcPr>
          <w:p w14:paraId="6D00A346" w14:textId="77777777" w:rsidR="001D3863" w:rsidRPr="00A74BFF" w:rsidRDefault="001D3863" w:rsidP="003055FC">
            <w:pPr>
              <w:rPr>
                <w:rFonts w:ascii="Calibri" w:eastAsia="Times" w:hAnsi="Calibri" w:cs="Arial"/>
              </w:rPr>
            </w:pPr>
            <w:r w:rsidRPr="00A74BFF">
              <w:rPr>
                <w:rFonts w:ascii="Calibri" w:eastAsia="Times" w:hAnsi="Calibri" w:cs="Arial"/>
                <w:i/>
              </w:rPr>
              <w:t>The Merry-Go-Round in the Sea</w:t>
            </w:r>
          </w:p>
        </w:tc>
        <w:tc>
          <w:tcPr>
            <w:tcW w:w="3829" w:type="dxa"/>
          </w:tcPr>
          <w:p w14:paraId="4C84B4EE" w14:textId="77777777" w:rsidR="001D3863" w:rsidRPr="00A74BFF" w:rsidRDefault="001D3863" w:rsidP="003055FC">
            <w:pPr>
              <w:rPr>
                <w:rFonts w:ascii="Calibri" w:eastAsia="Times New Roman" w:hAnsi="Calibri" w:cs="Arial"/>
              </w:rPr>
            </w:pPr>
            <w:r w:rsidRPr="00A74BFF">
              <w:rPr>
                <w:rFonts w:ascii="Calibri" w:eastAsia="Times" w:hAnsi="Calibri" w:cs="Arial"/>
              </w:rPr>
              <w:t>New York, Morrow, 1966</w:t>
            </w:r>
          </w:p>
        </w:tc>
      </w:tr>
      <w:tr w:rsidR="001D3863" w:rsidRPr="00A74BFF" w14:paraId="393409FA" w14:textId="77777777" w:rsidTr="003055FC">
        <w:trPr>
          <w:cantSplit/>
          <w:trHeight w:val="255"/>
        </w:trPr>
        <w:tc>
          <w:tcPr>
            <w:tcW w:w="2267" w:type="dxa"/>
          </w:tcPr>
          <w:p w14:paraId="0B5C8182" w14:textId="77777777" w:rsidR="001D3863" w:rsidRPr="00A74BFF" w:rsidRDefault="001D3863" w:rsidP="003055FC">
            <w:pPr>
              <w:rPr>
                <w:rFonts w:ascii="Calibri" w:eastAsia="Times" w:hAnsi="Calibri" w:cs="Arial"/>
              </w:rPr>
            </w:pPr>
            <w:r w:rsidRPr="00A74BFF">
              <w:rPr>
                <w:rFonts w:ascii="Calibri" w:eastAsia="Times" w:hAnsi="Calibri" w:cs="Arial"/>
              </w:rPr>
              <w:t>Stow, Randolph*</w:t>
            </w:r>
          </w:p>
        </w:tc>
        <w:tc>
          <w:tcPr>
            <w:tcW w:w="2964" w:type="dxa"/>
          </w:tcPr>
          <w:p w14:paraId="76E0FD77" w14:textId="77777777" w:rsidR="001D3863" w:rsidRPr="00A74BFF" w:rsidRDefault="001D3863" w:rsidP="003055FC">
            <w:pPr>
              <w:rPr>
                <w:rFonts w:ascii="Calibri" w:eastAsia="Times" w:hAnsi="Calibri" w:cs="Arial"/>
                <w:i/>
              </w:rPr>
            </w:pPr>
            <w:r w:rsidRPr="00A74BFF">
              <w:rPr>
                <w:rFonts w:ascii="Calibri" w:eastAsia="Times" w:hAnsi="Calibri" w:cs="Arial"/>
                <w:i/>
              </w:rPr>
              <w:t>To the Islands</w:t>
            </w:r>
          </w:p>
        </w:tc>
        <w:tc>
          <w:tcPr>
            <w:tcW w:w="3829" w:type="dxa"/>
          </w:tcPr>
          <w:p w14:paraId="3068A2A3" w14:textId="77777777" w:rsidR="001D3863" w:rsidRPr="00A74BFF" w:rsidRDefault="001D3863" w:rsidP="003055FC">
            <w:pPr>
              <w:rPr>
                <w:rFonts w:ascii="Calibri" w:eastAsia="Times" w:hAnsi="Calibri" w:cs="Arial"/>
              </w:rPr>
            </w:pPr>
            <w:r w:rsidRPr="00A74BFF">
              <w:rPr>
                <w:rFonts w:ascii="Calibri" w:eastAsia="Times" w:hAnsi="Calibri" w:cs="Arial"/>
              </w:rPr>
              <w:t>St Lucia, Qld, University of Queensland Press, 2002</w:t>
            </w:r>
          </w:p>
        </w:tc>
      </w:tr>
      <w:tr w:rsidR="001D3863" w:rsidRPr="00A74BFF" w14:paraId="4C6CCF7A" w14:textId="77777777" w:rsidTr="003055FC">
        <w:trPr>
          <w:cantSplit/>
          <w:trHeight w:val="255"/>
        </w:trPr>
        <w:tc>
          <w:tcPr>
            <w:tcW w:w="2267" w:type="dxa"/>
          </w:tcPr>
          <w:p w14:paraId="1C6F8F9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Swift, Jonathan</w:t>
            </w:r>
          </w:p>
        </w:tc>
        <w:tc>
          <w:tcPr>
            <w:tcW w:w="2964" w:type="dxa"/>
          </w:tcPr>
          <w:p w14:paraId="7EE4708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Gulliver’s Travels</w:t>
            </w:r>
          </w:p>
        </w:tc>
        <w:tc>
          <w:tcPr>
            <w:tcW w:w="3829" w:type="dxa"/>
          </w:tcPr>
          <w:p w14:paraId="1CBE526D"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2003</w:t>
            </w:r>
          </w:p>
        </w:tc>
      </w:tr>
      <w:tr w:rsidR="001D3863" w:rsidRPr="00A74BFF" w14:paraId="43D0E47F" w14:textId="77777777" w:rsidTr="003055FC">
        <w:trPr>
          <w:cantSplit/>
          <w:trHeight w:val="255"/>
        </w:trPr>
        <w:tc>
          <w:tcPr>
            <w:tcW w:w="2267" w:type="dxa"/>
          </w:tcPr>
          <w:p w14:paraId="056057C9" w14:textId="77777777" w:rsidR="001D3863" w:rsidRPr="00A74BFF" w:rsidRDefault="001D3863" w:rsidP="003055FC">
            <w:pPr>
              <w:rPr>
                <w:rFonts w:ascii="Calibri" w:eastAsia="Times New Roman" w:hAnsi="Calibri" w:cs="Arial"/>
                <w:lang w:val="en-US"/>
              </w:rPr>
            </w:pPr>
            <w:proofErr w:type="spellStart"/>
            <w:r w:rsidRPr="00A74BFF">
              <w:rPr>
                <w:rFonts w:ascii="Calibri" w:eastAsia="Times New Roman" w:hAnsi="Calibri" w:cs="Arial"/>
              </w:rPr>
              <w:t>Toibin</w:t>
            </w:r>
            <w:proofErr w:type="spellEnd"/>
            <w:r w:rsidRPr="00A74BFF">
              <w:rPr>
                <w:rFonts w:ascii="Calibri" w:eastAsia="Times New Roman" w:hAnsi="Calibri" w:cs="Arial"/>
              </w:rPr>
              <w:t>, Colm</w:t>
            </w:r>
          </w:p>
        </w:tc>
        <w:tc>
          <w:tcPr>
            <w:tcW w:w="2964" w:type="dxa"/>
          </w:tcPr>
          <w:p w14:paraId="5C14730A"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Blackwater Lightship</w:t>
            </w:r>
          </w:p>
        </w:tc>
        <w:tc>
          <w:tcPr>
            <w:tcW w:w="3829" w:type="dxa"/>
          </w:tcPr>
          <w:p w14:paraId="178E293E"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Pan Macmillan, 2000</w:t>
            </w:r>
          </w:p>
        </w:tc>
      </w:tr>
      <w:tr w:rsidR="001D3863" w:rsidRPr="00A74BFF" w14:paraId="6DC37513" w14:textId="77777777" w:rsidTr="003055FC">
        <w:trPr>
          <w:cantSplit/>
          <w:trHeight w:val="255"/>
        </w:trPr>
        <w:tc>
          <w:tcPr>
            <w:tcW w:w="2267" w:type="dxa"/>
          </w:tcPr>
          <w:p w14:paraId="3FDAC616" w14:textId="77777777" w:rsidR="001D3863" w:rsidRPr="00A74BFF" w:rsidRDefault="001D3863" w:rsidP="003055FC">
            <w:pPr>
              <w:rPr>
                <w:rFonts w:ascii="Calibri" w:eastAsia="Times New Roman" w:hAnsi="Calibri" w:cs="Arial"/>
                <w:lang w:val="en-US"/>
              </w:rPr>
            </w:pPr>
            <w:proofErr w:type="spellStart"/>
            <w:r w:rsidRPr="00A74BFF">
              <w:rPr>
                <w:rFonts w:ascii="Calibri" w:eastAsia="Times New Roman" w:hAnsi="Calibri" w:cs="Arial"/>
                <w:spacing w:val="-2"/>
              </w:rPr>
              <w:t>Toibin</w:t>
            </w:r>
            <w:proofErr w:type="spellEnd"/>
            <w:r w:rsidRPr="00A74BFF">
              <w:rPr>
                <w:rFonts w:ascii="Calibri" w:eastAsia="Times New Roman" w:hAnsi="Calibri" w:cs="Arial"/>
                <w:spacing w:val="-2"/>
              </w:rPr>
              <w:t>, Colm</w:t>
            </w:r>
          </w:p>
        </w:tc>
        <w:tc>
          <w:tcPr>
            <w:tcW w:w="2964" w:type="dxa"/>
          </w:tcPr>
          <w:p w14:paraId="46EE0DB0"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Heather Blazing</w:t>
            </w:r>
          </w:p>
        </w:tc>
        <w:tc>
          <w:tcPr>
            <w:tcW w:w="3829" w:type="dxa"/>
          </w:tcPr>
          <w:p w14:paraId="358FEEA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Pan Macmillan, 2001</w:t>
            </w:r>
          </w:p>
        </w:tc>
      </w:tr>
      <w:tr w:rsidR="001D3863" w:rsidRPr="00A74BFF" w14:paraId="02C32F09" w14:textId="77777777" w:rsidTr="003055FC">
        <w:trPr>
          <w:cantSplit/>
          <w:trHeight w:val="255"/>
        </w:trPr>
        <w:tc>
          <w:tcPr>
            <w:tcW w:w="2267" w:type="dxa"/>
          </w:tcPr>
          <w:p w14:paraId="7E6F562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Tolstoy, Leo</w:t>
            </w:r>
          </w:p>
        </w:tc>
        <w:tc>
          <w:tcPr>
            <w:tcW w:w="2964" w:type="dxa"/>
          </w:tcPr>
          <w:p w14:paraId="1048367D"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Anna Karenina</w:t>
            </w:r>
          </w:p>
        </w:tc>
        <w:tc>
          <w:tcPr>
            <w:tcW w:w="3829" w:type="dxa"/>
          </w:tcPr>
          <w:p w14:paraId="3D5F0EAF"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2E245536" w14:textId="77777777" w:rsidTr="003055FC">
        <w:trPr>
          <w:cantSplit/>
        </w:trPr>
        <w:tc>
          <w:tcPr>
            <w:tcW w:w="2267" w:type="dxa"/>
          </w:tcPr>
          <w:p w14:paraId="14F02F7C"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Turner Hospital, Janet *</w:t>
            </w:r>
          </w:p>
        </w:tc>
        <w:tc>
          <w:tcPr>
            <w:tcW w:w="2964" w:type="dxa"/>
          </w:tcPr>
          <w:p w14:paraId="5D5A58E7"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Charades</w:t>
            </w:r>
          </w:p>
        </w:tc>
        <w:tc>
          <w:tcPr>
            <w:tcW w:w="3829" w:type="dxa"/>
          </w:tcPr>
          <w:p w14:paraId="6E1170E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St Lucia, Qld, University of Queensland Press, 2003</w:t>
            </w:r>
          </w:p>
        </w:tc>
      </w:tr>
      <w:tr w:rsidR="001D3863" w:rsidRPr="00A74BFF" w14:paraId="0AB91F69" w14:textId="77777777" w:rsidTr="003055FC">
        <w:trPr>
          <w:cantSplit/>
          <w:trHeight w:val="255"/>
        </w:trPr>
        <w:tc>
          <w:tcPr>
            <w:tcW w:w="2267" w:type="dxa"/>
          </w:tcPr>
          <w:p w14:paraId="42E5BAA1"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rPr>
              <w:t>Wells, H.G.</w:t>
            </w:r>
          </w:p>
        </w:tc>
        <w:tc>
          <w:tcPr>
            <w:tcW w:w="2964" w:type="dxa"/>
          </w:tcPr>
          <w:p w14:paraId="02358D4E"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Island of Doctor Moreau</w:t>
            </w:r>
          </w:p>
        </w:tc>
        <w:tc>
          <w:tcPr>
            <w:tcW w:w="3829" w:type="dxa"/>
          </w:tcPr>
          <w:p w14:paraId="5B7AA281"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Orion, 2004</w:t>
            </w:r>
          </w:p>
        </w:tc>
      </w:tr>
      <w:tr w:rsidR="001D3863" w:rsidRPr="00A74BFF" w14:paraId="714ACC93" w14:textId="77777777" w:rsidTr="003055FC">
        <w:trPr>
          <w:cantSplit/>
          <w:trHeight w:val="255"/>
        </w:trPr>
        <w:tc>
          <w:tcPr>
            <w:tcW w:w="2267" w:type="dxa"/>
          </w:tcPr>
          <w:p w14:paraId="7AF6C2E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 xml:space="preserve">Wharton, </w:t>
            </w:r>
            <w:r w:rsidR="00DF4318" w:rsidRPr="00A74BFF">
              <w:rPr>
                <w:rFonts w:ascii="Calibri" w:eastAsia="Times New Roman" w:hAnsi="Calibri" w:cs="Arial"/>
                <w:spacing w:val="-2"/>
              </w:rPr>
              <w:t>Edith</w:t>
            </w:r>
          </w:p>
        </w:tc>
        <w:tc>
          <w:tcPr>
            <w:tcW w:w="2964" w:type="dxa"/>
          </w:tcPr>
          <w:p w14:paraId="679F135E"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The Age of Innocence</w:t>
            </w:r>
          </w:p>
        </w:tc>
        <w:tc>
          <w:tcPr>
            <w:tcW w:w="3829" w:type="dxa"/>
          </w:tcPr>
          <w:p w14:paraId="5CB6F11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Harmondsworth, UK, Penguin, 1989</w:t>
            </w:r>
          </w:p>
        </w:tc>
      </w:tr>
      <w:tr w:rsidR="001D3863" w:rsidRPr="00A74BFF" w14:paraId="2EC22690" w14:textId="77777777" w:rsidTr="003055FC">
        <w:trPr>
          <w:cantSplit/>
          <w:trHeight w:val="255"/>
        </w:trPr>
        <w:tc>
          <w:tcPr>
            <w:tcW w:w="2267" w:type="dxa"/>
          </w:tcPr>
          <w:p w14:paraId="5D971478"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spacing w:val="-2"/>
              </w:rPr>
              <w:t>Wharton, William</w:t>
            </w:r>
          </w:p>
        </w:tc>
        <w:tc>
          <w:tcPr>
            <w:tcW w:w="2964" w:type="dxa"/>
          </w:tcPr>
          <w:p w14:paraId="07F91D2F"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Birdy</w:t>
            </w:r>
          </w:p>
        </w:tc>
        <w:tc>
          <w:tcPr>
            <w:tcW w:w="3829" w:type="dxa"/>
          </w:tcPr>
          <w:p w14:paraId="7AE1428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New York, Knopf, 1992</w:t>
            </w:r>
          </w:p>
        </w:tc>
      </w:tr>
      <w:tr w:rsidR="001D3863" w:rsidRPr="00A74BFF" w14:paraId="0FD58C17" w14:textId="77777777" w:rsidTr="003055FC">
        <w:trPr>
          <w:cantSplit/>
          <w:trHeight w:val="255"/>
        </w:trPr>
        <w:tc>
          <w:tcPr>
            <w:tcW w:w="2267" w:type="dxa"/>
          </w:tcPr>
          <w:p w14:paraId="694E1CF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White, Patrick*</w:t>
            </w:r>
          </w:p>
        </w:tc>
        <w:tc>
          <w:tcPr>
            <w:tcW w:w="2964" w:type="dxa"/>
          </w:tcPr>
          <w:p w14:paraId="74BAABA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A Fringe of Leaves</w:t>
            </w:r>
          </w:p>
        </w:tc>
        <w:tc>
          <w:tcPr>
            <w:tcW w:w="3829" w:type="dxa"/>
          </w:tcPr>
          <w:p w14:paraId="38577FFB"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London, Vintage, 1997</w:t>
            </w:r>
          </w:p>
        </w:tc>
      </w:tr>
      <w:tr w:rsidR="001D3863" w:rsidRPr="00A74BFF" w14:paraId="0192FCF8" w14:textId="77777777" w:rsidTr="003055FC">
        <w:trPr>
          <w:cantSplit/>
        </w:trPr>
        <w:tc>
          <w:tcPr>
            <w:tcW w:w="2267" w:type="dxa"/>
          </w:tcPr>
          <w:p w14:paraId="0E6C01E9"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Wilde, Oscar</w:t>
            </w:r>
          </w:p>
        </w:tc>
        <w:tc>
          <w:tcPr>
            <w:tcW w:w="2964" w:type="dxa"/>
          </w:tcPr>
          <w:p w14:paraId="6091F9EB"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Picture of Dorian Gray</w:t>
            </w:r>
          </w:p>
        </w:tc>
        <w:tc>
          <w:tcPr>
            <w:tcW w:w="3829" w:type="dxa"/>
          </w:tcPr>
          <w:p w14:paraId="5B2DA800"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2006</w:t>
            </w:r>
          </w:p>
        </w:tc>
      </w:tr>
      <w:tr w:rsidR="001D3863" w:rsidRPr="00A74BFF" w14:paraId="31AA47C2" w14:textId="77777777" w:rsidTr="003055FC">
        <w:trPr>
          <w:cantSplit/>
        </w:trPr>
        <w:tc>
          <w:tcPr>
            <w:tcW w:w="2267" w:type="dxa"/>
          </w:tcPr>
          <w:p w14:paraId="7EFF57F5" w14:textId="77777777" w:rsidR="001D3863" w:rsidRPr="00A74BFF" w:rsidRDefault="001D3863" w:rsidP="003055FC">
            <w:pPr>
              <w:rPr>
                <w:rFonts w:ascii="Calibri" w:eastAsia="Times New Roman" w:hAnsi="Calibri" w:cs="Arial"/>
              </w:rPr>
            </w:pPr>
            <w:r w:rsidRPr="00A74BFF">
              <w:rPr>
                <w:rFonts w:ascii="Calibri" w:eastAsia="Times" w:hAnsi="Calibri" w:cs="Arial"/>
              </w:rPr>
              <w:t>Winton, Tim*</w:t>
            </w:r>
          </w:p>
        </w:tc>
        <w:tc>
          <w:tcPr>
            <w:tcW w:w="2964" w:type="dxa"/>
          </w:tcPr>
          <w:p w14:paraId="24DE561B"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Breath</w:t>
            </w:r>
          </w:p>
        </w:tc>
        <w:tc>
          <w:tcPr>
            <w:tcW w:w="3829" w:type="dxa"/>
          </w:tcPr>
          <w:p w14:paraId="009A11D2"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London, Picador, 2008</w:t>
            </w:r>
          </w:p>
        </w:tc>
      </w:tr>
      <w:tr w:rsidR="001D3863" w:rsidRPr="00A74BFF" w14:paraId="4F38981A" w14:textId="77777777" w:rsidTr="003055FC">
        <w:trPr>
          <w:cantSplit/>
          <w:trHeight w:val="255"/>
        </w:trPr>
        <w:tc>
          <w:tcPr>
            <w:tcW w:w="2267" w:type="dxa"/>
          </w:tcPr>
          <w:p w14:paraId="6C8FA63B" w14:textId="77777777" w:rsidR="001D3863" w:rsidRPr="00A74BFF" w:rsidRDefault="001D3863" w:rsidP="003055FC">
            <w:pPr>
              <w:jc w:val="both"/>
              <w:rPr>
                <w:rFonts w:ascii="Calibri" w:eastAsia="Times New Roman" w:hAnsi="Calibri" w:cs="Arial"/>
                <w:lang w:val="en-US"/>
              </w:rPr>
            </w:pPr>
            <w:r w:rsidRPr="00A74BFF">
              <w:rPr>
                <w:rFonts w:ascii="Calibri" w:eastAsia="Times New Roman" w:hAnsi="Calibri" w:cs="Arial"/>
                <w:spacing w:val="-2"/>
              </w:rPr>
              <w:t>Winton, Tim*</w:t>
            </w:r>
          </w:p>
        </w:tc>
        <w:tc>
          <w:tcPr>
            <w:tcW w:w="2964" w:type="dxa"/>
          </w:tcPr>
          <w:p w14:paraId="5DE91915"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spacing w:val="-2"/>
              </w:rPr>
              <w:t>An Open Swimmer</w:t>
            </w:r>
          </w:p>
        </w:tc>
        <w:tc>
          <w:tcPr>
            <w:tcW w:w="3829" w:type="dxa"/>
          </w:tcPr>
          <w:p w14:paraId="52743596"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Camberwell, Vic, Penguin, 1998</w:t>
            </w:r>
          </w:p>
        </w:tc>
      </w:tr>
      <w:tr w:rsidR="001D3863" w:rsidRPr="00A74BFF" w14:paraId="53FA8CBF" w14:textId="77777777" w:rsidTr="003055FC">
        <w:trPr>
          <w:cantSplit/>
          <w:trHeight w:val="255"/>
        </w:trPr>
        <w:tc>
          <w:tcPr>
            <w:tcW w:w="2267" w:type="dxa"/>
          </w:tcPr>
          <w:p w14:paraId="49300AC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Winton, Tim*</w:t>
            </w:r>
          </w:p>
        </w:tc>
        <w:tc>
          <w:tcPr>
            <w:tcW w:w="2964" w:type="dxa"/>
          </w:tcPr>
          <w:p w14:paraId="5319DB91" w14:textId="77777777" w:rsidR="001D3863" w:rsidRPr="00A74BFF" w:rsidRDefault="001D3863" w:rsidP="003055FC">
            <w:pPr>
              <w:rPr>
                <w:rFonts w:ascii="Calibri" w:eastAsia="Times New Roman" w:hAnsi="Calibri" w:cs="Arial"/>
                <w:i/>
                <w:iCs/>
                <w:lang w:val="en-US"/>
              </w:rPr>
            </w:pPr>
            <w:proofErr w:type="spellStart"/>
            <w:r w:rsidRPr="00A74BFF">
              <w:rPr>
                <w:rFonts w:ascii="Calibri" w:eastAsia="Times New Roman" w:hAnsi="Calibri" w:cs="Arial"/>
                <w:i/>
                <w:iCs/>
                <w:spacing w:val="-2"/>
              </w:rPr>
              <w:t>Cloudstreet</w:t>
            </w:r>
            <w:proofErr w:type="spellEnd"/>
          </w:p>
        </w:tc>
        <w:tc>
          <w:tcPr>
            <w:tcW w:w="3829" w:type="dxa"/>
          </w:tcPr>
          <w:p w14:paraId="220925C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spacing w:val="-2"/>
              </w:rPr>
              <w:t>Melbourne, Penguin, 1992</w:t>
            </w:r>
          </w:p>
        </w:tc>
      </w:tr>
      <w:tr w:rsidR="001D3863" w:rsidRPr="00A74BFF" w14:paraId="399A9D7A" w14:textId="77777777" w:rsidTr="003055FC">
        <w:trPr>
          <w:cantSplit/>
          <w:trHeight w:val="255"/>
        </w:trPr>
        <w:tc>
          <w:tcPr>
            <w:tcW w:w="2267" w:type="dxa"/>
          </w:tcPr>
          <w:p w14:paraId="4DF64C3C" w14:textId="77777777" w:rsidR="001D3863" w:rsidRPr="00A74BFF" w:rsidRDefault="001D3863" w:rsidP="003055F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080"/>
                <w:tab w:val="left" w:pos="8640"/>
                <w:tab w:val="left" w:pos="9072"/>
              </w:tabs>
              <w:suppressAutoHyphens/>
              <w:rPr>
                <w:rFonts w:ascii="Calibri" w:eastAsia="Times New Roman" w:hAnsi="Calibri" w:cs="Arial"/>
                <w:spacing w:val="-3"/>
              </w:rPr>
            </w:pPr>
            <w:r w:rsidRPr="00A74BFF">
              <w:rPr>
                <w:rFonts w:ascii="Calibri" w:eastAsia="Times New Roman" w:hAnsi="Calibri" w:cs="Arial"/>
                <w:spacing w:val="-3"/>
              </w:rPr>
              <w:t>Winton, Tim*</w:t>
            </w:r>
          </w:p>
        </w:tc>
        <w:tc>
          <w:tcPr>
            <w:tcW w:w="2964" w:type="dxa"/>
          </w:tcPr>
          <w:p w14:paraId="7CD77342" w14:textId="77777777" w:rsidR="001D3863" w:rsidRPr="00A74BFF" w:rsidRDefault="001D3863" w:rsidP="003055FC">
            <w:pPr>
              <w:tabs>
                <w:tab w:val="left" w:pos="3665"/>
              </w:tabs>
              <w:ind w:right="87"/>
              <w:rPr>
                <w:rFonts w:ascii="Calibri" w:eastAsia="Times" w:hAnsi="Calibri" w:cs="Arial"/>
                <w:i/>
              </w:rPr>
            </w:pPr>
            <w:r w:rsidRPr="00A74BFF">
              <w:rPr>
                <w:rFonts w:ascii="Calibri" w:eastAsia="Times" w:hAnsi="Calibri" w:cs="Arial"/>
                <w:i/>
              </w:rPr>
              <w:t>The Riders</w:t>
            </w:r>
          </w:p>
        </w:tc>
        <w:tc>
          <w:tcPr>
            <w:tcW w:w="3829" w:type="dxa"/>
          </w:tcPr>
          <w:p w14:paraId="706DA688" w14:textId="77777777" w:rsidR="001D3863" w:rsidRPr="00A74BFF" w:rsidRDefault="001D3863" w:rsidP="003055F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080"/>
                <w:tab w:val="left" w:pos="8640"/>
                <w:tab w:val="left" w:pos="9072"/>
              </w:tabs>
              <w:suppressAutoHyphens/>
              <w:rPr>
                <w:rFonts w:ascii="Calibri" w:eastAsia="Times New Roman" w:hAnsi="Calibri" w:cs="Arial"/>
                <w:spacing w:val="-3"/>
              </w:rPr>
            </w:pPr>
            <w:r w:rsidRPr="00A74BFF">
              <w:rPr>
                <w:rFonts w:ascii="Calibri" w:eastAsia="Times New Roman" w:hAnsi="Calibri" w:cs="Arial"/>
                <w:spacing w:val="-3"/>
              </w:rPr>
              <w:t>Sydney, Pan Macmillan, 2004</w:t>
            </w:r>
          </w:p>
        </w:tc>
      </w:tr>
      <w:tr w:rsidR="001D3863" w:rsidRPr="00A74BFF" w14:paraId="050629F8" w14:textId="77777777" w:rsidTr="003055FC">
        <w:trPr>
          <w:cantSplit/>
          <w:trHeight w:val="255"/>
        </w:trPr>
        <w:tc>
          <w:tcPr>
            <w:tcW w:w="2267" w:type="dxa"/>
          </w:tcPr>
          <w:p w14:paraId="7B9824B6" w14:textId="77777777" w:rsidR="001D3863" w:rsidRPr="00A74BFF" w:rsidRDefault="001D3863" w:rsidP="003055F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080"/>
                <w:tab w:val="left" w:pos="8640"/>
                <w:tab w:val="left" w:pos="9072"/>
              </w:tabs>
              <w:suppressAutoHyphens/>
              <w:rPr>
                <w:rFonts w:ascii="Calibri" w:eastAsia="Times New Roman" w:hAnsi="Calibri" w:cs="Arial"/>
                <w:spacing w:val="-3"/>
              </w:rPr>
            </w:pPr>
            <w:r w:rsidRPr="00A74BFF">
              <w:rPr>
                <w:rFonts w:ascii="Calibri" w:eastAsia="Times New Roman" w:hAnsi="Calibri" w:cs="Arial"/>
                <w:spacing w:val="-3"/>
              </w:rPr>
              <w:t>Winton, Tim*</w:t>
            </w:r>
          </w:p>
        </w:tc>
        <w:tc>
          <w:tcPr>
            <w:tcW w:w="2964" w:type="dxa"/>
          </w:tcPr>
          <w:p w14:paraId="16C560B1" w14:textId="77777777" w:rsidR="001D3863" w:rsidRPr="00A74BFF" w:rsidRDefault="001D3863" w:rsidP="003055FC">
            <w:pPr>
              <w:tabs>
                <w:tab w:val="left" w:pos="3665"/>
              </w:tabs>
              <w:ind w:right="87"/>
              <w:rPr>
                <w:rFonts w:ascii="Calibri" w:eastAsia="Times" w:hAnsi="Calibri" w:cs="Arial"/>
                <w:i/>
              </w:rPr>
            </w:pPr>
            <w:r w:rsidRPr="00A74BFF">
              <w:rPr>
                <w:rFonts w:ascii="Calibri" w:eastAsia="Times" w:hAnsi="Calibri" w:cs="Arial"/>
                <w:i/>
              </w:rPr>
              <w:t>Dirt Music</w:t>
            </w:r>
          </w:p>
        </w:tc>
        <w:tc>
          <w:tcPr>
            <w:tcW w:w="3829" w:type="dxa"/>
          </w:tcPr>
          <w:p w14:paraId="2D1B2278" w14:textId="77777777" w:rsidR="001D3863" w:rsidRPr="00A74BFF" w:rsidRDefault="001D3863" w:rsidP="003055F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080"/>
                <w:tab w:val="left" w:pos="8640"/>
                <w:tab w:val="left" w:pos="9072"/>
              </w:tabs>
              <w:suppressAutoHyphens/>
              <w:rPr>
                <w:rFonts w:ascii="Calibri" w:eastAsia="Times New Roman" w:hAnsi="Calibri" w:cs="Arial"/>
                <w:spacing w:val="-3"/>
              </w:rPr>
            </w:pPr>
            <w:r w:rsidRPr="00A74BFF">
              <w:rPr>
                <w:rFonts w:ascii="Calibri" w:eastAsia="Times New Roman" w:hAnsi="Calibri" w:cs="Arial"/>
                <w:spacing w:val="-3"/>
              </w:rPr>
              <w:t>Sydney, Pan Macmillan, 2004</w:t>
            </w:r>
          </w:p>
        </w:tc>
      </w:tr>
      <w:tr w:rsidR="001D3863" w:rsidRPr="00A74BFF" w14:paraId="60F94775" w14:textId="77777777" w:rsidTr="003055FC">
        <w:trPr>
          <w:cantSplit/>
          <w:trHeight w:val="255"/>
        </w:trPr>
        <w:tc>
          <w:tcPr>
            <w:tcW w:w="2267" w:type="dxa"/>
          </w:tcPr>
          <w:p w14:paraId="5884B070"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Wood, Charlotte*</w:t>
            </w:r>
          </w:p>
        </w:tc>
        <w:tc>
          <w:tcPr>
            <w:tcW w:w="2964" w:type="dxa"/>
          </w:tcPr>
          <w:p w14:paraId="75718C01"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The Submerged Cathedral</w:t>
            </w:r>
          </w:p>
        </w:tc>
        <w:tc>
          <w:tcPr>
            <w:tcW w:w="3829" w:type="dxa"/>
          </w:tcPr>
          <w:p w14:paraId="201501F8"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Melbourne, Random House, 2004</w:t>
            </w:r>
          </w:p>
        </w:tc>
      </w:tr>
      <w:tr w:rsidR="001D3863" w:rsidRPr="00A74BFF" w14:paraId="51AE915C" w14:textId="77777777" w:rsidTr="003055FC">
        <w:trPr>
          <w:cantSplit/>
          <w:trHeight w:val="255"/>
        </w:trPr>
        <w:tc>
          <w:tcPr>
            <w:tcW w:w="2267" w:type="dxa"/>
          </w:tcPr>
          <w:p w14:paraId="56372E77"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Woolf, Virginia</w:t>
            </w:r>
          </w:p>
        </w:tc>
        <w:tc>
          <w:tcPr>
            <w:tcW w:w="2964" w:type="dxa"/>
          </w:tcPr>
          <w:p w14:paraId="1DFE78B4"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To the Lighthouse</w:t>
            </w:r>
          </w:p>
        </w:tc>
        <w:tc>
          <w:tcPr>
            <w:tcW w:w="3829" w:type="dxa"/>
          </w:tcPr>
          <w:p w14:paraId="4669535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Harmondsworth, UK, Penguin, 1992</w:t>
            </w:r>
          </w:p>
        </w:tc>
      </w:tr>
      <w:tr w:rsidR="001D3863" w:rsidRPr="00A74BFF" w14:paraId="1D602F79" w14:textId="77777777" w:rsidTr="003055FC">
        <w:trPr>
          <w:cantSplit/>
          <w:trHeight w:val="255"/>
        </w:trPr>
        <w:tc>
          <w:tcPr>
            <w:tcW w:w="2267" w:type="dxa"/>
          </w:tcPr>
          <w:p w14:paraId="310B5A14"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Woolf, Virginia</w:t>
            </w:r>
          </w:p>
        </w:tc>
        <w:tc>
          <w:tcPr>
            <w:tcW w:w="2964" w:type="dxa"/>
          </w:tcPr>
          <w:p w14:paraId="1B8B7B13"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Jacob’s Room</w:t>
            </w:r>
          </w:p>
        </w:tc>
        <w:tc>
          <w:tcPr>
            <w:tcW w:w="3829" w:type="dxa"/>
          </w:tcPr>
          <w:p w14:paraId="50FD3828"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London, Penguin, 1992</w:t>
            </w:r>
          </w:p>
        </w:tc>
      </w:tr>
      <w:tr w:rsidR="001D3863" w:rsidRPr="00A74BFF" w14:paraId="2327ECD5" w14:textId="77777777" w:rsidTr="003055FC">
        <w:trPr>
          <w:cantSplit/>
          <w:trHeight w:val="255"/>
        </w:trPr>
        <w:tc>
          <w:tcPr>
            <w:tcW w:w="2267" w:type="dxa"/>
          </w:tcPr>
          <w:p w14:paraId="0E09FFBD"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Woolfe, Sue*</w:t>
            </w:r>
          </w:p>
        </w:tc>
        <w:tc>
          <w:tcPr>
            <w:tcW w:w="2964" w:type="dxa"/>
          </w:tcPr>
          <w:p w14:paraId="30A4B3C7" w14:textId="77777777" w:rsidR="001D3863" w:rsidRPr="00A74BFF" w:rsidRDefault="001D3863" w:rsidP="003055FC">
            <w:pPr>
              <w:rPr>
                <w:rFonts w:ascii="Calibri" w:eastAsia="Times New Roman" w:hAnsi="Calibri" w:cs="Arial"/>
                <w:i/>
                <w:iCs/>
              </w:rPr>
            </w:pPr>
            <w:r w:rsidRPr="00A74BFF">
              <w:rPr>
                <w:rFonts w:ascii="Calibri" w:eastAsia="Times New Roman" w:hAnsi="Calibri" w:cs="Arial"/>
                <w:i/>
                <w:iCs/>
              </w:rPr>
              <w:t>Leaning Towards Infinity</w:t>
            </w:r>
          </w:p>
        </w:tc>
        <w:tc>
          <w:tcPr>
            <w:tcW w:w="3829" w:type="dxa"/>
          </w:tcPr>
          <w:p w14:paraId="3991A306" w14:textId="77777777" w:rsidR="001D3863" w:rsidRPr="00A74BFF" w:rsidRDefault="001D3863" w:rsidP="003055FC">
            <w:pPr>
              <w:rPr>
                <w:rFonts w:ascii="Calibri" w:eastAsia="Times New Roman" w:hAnsi="Calibri" w:cs="Arial"/>
              </w:rPr>
            </w:pPr>
            <w:r w:rsidRPr="00A74BFF">
              <w:rPr>
                <w:rFonts w:ascii="Calibri" w:eastAsia="Times New Roman" w:hAnsi="Calibri" w:cs="Arial"/>
              </w:rPr>
              <w:t>Melbourne, Random House, 1999</w:t>
            </w:r>
          </w:p>
        </w:tc>
      </w:tr>
      <w:tr w:rsidR="001D3863" w:rsidRPr="001D3863" w14:paraId="3E059299" w14:textId="77777777" w:rsidTr="003055FC">
        <w:trPr>
          <w:cantSplit/>
        </w:trPr>
        <w:tc>
          <w:tcPr>
            <w:tcW w:w="2267" w:type="dxa"/>
          </w:tcPr>
          <w:p w14:paraId="4DB55E13" w14:textId="77777777" w:rsidR="001D3863" w:rsidRPr="00A74BFF" w:rsidRDefault="001D3863" w:rsidP="003055FC">
            <w:pPr>
              <w:rPr>
                <w:rFonts w:ascii="Calibri" w:eastAsia="Times New Roman" w:hAnsi="Calibri" w:cs="Arial"/>
                <w:lang w:val="en-US"/>
              </w:rPr>
            </w:pPr>
            <w:r w:rsidRPr="00A74BFF">
              <w:rPr>
                <w:rFonts w:ascii="Calibri" w:eastAsia="Times New Roman" w:hAnsi="Calibri" w:cs="Arial"/>
              </w:rPr>
              <w:t>Zusak, Marcus*</w:t>
            </w:r>
          </w:p>
        </w:tc>
        <w:tc>
          <w:tcPr>
            <w:tcW w:w="2964" w:type="dxa"/>
          </w:tcPr>
          <w:p w14:paraId="41E6EFAB" w14:textId="77777777" w:rsidR="001D3863" w:rsidRPr="00A74BFF" w:rsidRDefault="001D3863" w:rsidP="003055FC">
            <w:pPr>
              <w:rPr>
                <w:rFonts w:ascii="Calibri" w:eastAsia="Times New Roman" w:hAnsi="Calibri" w:cs="Arial"/>
                <w:i/>
                <w:iCs/>
                <w:lang w:val="en-US"/>
              </w:rPr>
            </w:pPr>
            <w:r w:rsidRPr="00A74BFF">
              <w:rPr>
                <w:rFonts w:ascii="Calibri" w:eastAsia="Times New Roman" w:hAnsi="Calibri" w:cs="Arial"/>
                <w:i/>
                <w:iCs/>
              </w:rPr>
              <w:t>The Book Thief</w:t>
            </w:r>
          </w:p>
        </w:tc>
        <w:tc>
          <w:tcPr>
            <w:tcW w:w="3829" w:type="dxa"/>
          </w:tcPr>
          <w:p w14:paraId="53855B1F" w14:textId="77777777" w:rsidR="001D3863" w:rsidRPr="001D3863" w:rsidRDefault="001D3863" w:rsidP="003055FC">
            <w:pPr>
              <w:rPr>
                <w:rFonts w:ascii="Calibri" w:eastAsia="Times New Roman" w:hAnsi="Calibri" w:cs="Arial"/>
                <w:lang w:val="en-US"/>
              </w:rPr>
            </w:pPr>
            <w:r w:rsidRPr="00A74BFF">
              <w:rPr>
                <w:rFonts w:ascii="Calibri" w:eastAsia="Times New Roman" w:hAnsi="Calibri" w:cs="Arial"/>
              </w:rPr>
              <w:t>South Yarra, Vic, Pan Macmillan, 2005</w:t>
            </w:r>
          </w:p>
        </w:tc>
      </w:tr>
    </w:tbl>
    <w:p w14:paraId="76D5C55B" w14:textId="77777777" w:rsidR="001D3863" w:rsidRPr="00B57068" w:rsidRDefault="001D3863" w:rsidP="00B57068"/>
    <w:sectPr w:rsidR="001D3863" w:rsidRPr="00B57068" w:rsidSect="00A86E93">
      <w:headerReference w:type="even" r:id="rId20"/>
      <w:headerReference w:type="default" r:id="rId21"/>
      <w:footerReference w:type="even" r:id="rId22"/>
      <w:footerReference w:type="default" r:id="rId23"/>
      <w:pgSz w:w="11906" w:h="16838" w:code="9"/>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4878" w14:textId="77777777" w:rsidR="00642727" w:rsidRDefault="00642727" w:rsidP="008548AC">
      <w:pPr>
        <w:spacing w:after="0" w:line="240" w:lineRule="auto"/>
      </w:pPr>
      <w:r>
        <w:separator/>
      </w:r>
    </w:p>
  </w:endnote>
  <w:endnote w:type="continuationSeparator" w:id="0">
    <w:p w14:paraId="2BE753BE" w14:textId="77777777" w:rsidR="00642727" w:rsidRDefault="00642727" w:rsidP="0085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69E1" w14:textId="009A3416" w:rsidR="001678E9" w:rsidRDefault="001678E9" w:rsidP="00305E7F">
    <w:pPr>
      <w:pStyle w:val="SCSAFootereven"/>
    </w:pPr>
    <w:r>
      <w:t>202</w:t>
    </w:r>
    <w:r w:rsidR="00F2308B">
      <w:t>6</w:t>
    </w:r>
    <w:r>
      <w:t>/</w:t>
    </w:r>
    <w:r w:rsidR="00236780">
      <w:t>3167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0ECF" w14:textId="72B3F800" w:rsidR="003600A9" w:rsidRDefault="003600A9" w:rsidP="003600A9">
    <w:r>
      <w:t>Literature prescribed text lists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E9D8" w14:textId="44E564F2" w:rsidR="005D36DE" w:rsidRDefault="007120AF" w:rsidP="005D36DE">
    <w:pPr>
      <w:pStyle w:val="SCSAFooterodd"/>
    </w:pPr>
    <w:r>
      <w:t>Literature p</w:t>
    </w:r>
    <w:r w:rsidR="005D36DE">
      <w:t>rescribed text lists | Literature | ATAR Years 11 and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70E3" w14:textId="65CA80A0" w:rsidR="001678E9" w:rsidRDefault="007120AF" w:rsidP="00305E7F">
    <w:pPr>
      <w:pStyle w:val="SCSAFooterodd"/>
    </w:pPr>
    <w:r>
      <w:t>Literature p</w:t>
    </w:r>
    <w:r w:rsidR="001678E9">
      <w:t>rescribed text lists</w:t>
    </w:r>
    <w:r w:rsidR="005D36DE">
      <w:t xml:space="preserve"> | Literature | ATAR Years 11 and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46BF" w14:textId="77777777" w:rsidR="00642727" w:rsidRDefault="00642727" w:rsidP="008548AC">
      <w:pPr>
        <w:spacing w:after="0" w:line="240" w:lineRule="auto"/>
      </w:pPr>
      <w:r>
        <w:separator/>
      </w:r>
    </w:p>
  </w:footnote>
  <w:footnote w:type="continuationSeparator" w:id="0">
    <w:p w14:paraId="7FC8C6D4" w14:textId="77777777" w:rsidR="00642727" w:rsidRDefault="00642727" w:rsidP="0085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C05F" w14:textId="3A868182" w:rsidR="003600A9" w:rsidRDefault="003600A9" w:rsidP="003600A9">
    <w:r w:rsidRPr="00E32B4F">
      <w:fldChar w:fldCharType="begin"/>
    </w:r>
    <w:r w:rsidRPr="00E32B4F">
      <w:instrText xml:space="preserve"> PAGE   \* MERGEFORMAT </w:instrText>
    </w:r>
    <w:r w:rsidRPr="00E32B4F">
      <w:fldChar w:fldCharType="separate"/>
    </w:r>
    <w:r>
      <w:t>1</w:t>
    </w:r>
    <w:r w:rsidRPr="00E32B4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25AE" w14:textId="4909875C" w:rsidR="0064200C" w:rsidRDefault="0064200C">
    <w:pPr>
      <w:pStyle w:val="Header"/>
    </w:pPr>
    <w:r w:rsidRPr="00444B2F">
      <w:rPr>
        <w:noProof/>
      </w:rPr>
      <w:drawing>
        <wp:anchor distT="0" distB="0" distL="114300" distR="114300" simplePos="0" relativeHeight="251659264" behindDoc="0" locked="0" layoutInCell="1" allowOverlap="1" wp14:anchorId="0D9AA546" wp14:editId="08D20E22">
          <wp:simplePos x="0" y="0"/>
          <wp:positionH relativeFrom="page">
            <wp:align>left</wp:align>
          </wp:positionH>
          <wp:positionV relativeFrom="page">
            <wp:align>top</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CB18" w14:textId="11EB2762" w:rsidR="00262ACF" w:rsidRPr="001D1A08" w:rsidRDefault="00262ACF" w:rsidP="00305E7F">
    <w:pPr>
      <w:pStyle w:val="SCSAHeadereven"/>
    </w:pPr>
    <w:r w:rsidRPr="001D1A08">
      <w:fldChar w:fldCharType="begin"/>
    </w:r>
    <w:r w:rsidRPr="001D1A08">
      <w:instrText xml:space="preserve"> PAGE   \* MERGEFORMAT </w:instrText>
    </w:r>
    <w:r w:rsidRPr="001D1A08">
      <w:fldChar w:fldCharType="separate"/>
    </w:r>
    <w:r w:rsidR="000D2341">
      <w:rPr>
        <w:noProof/>
      </w:rPr>
      <w:t>10</w:t>
    </w:r>
    <w:r w:rsidRPr="001D1A08">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6AAD" w14:textId="77777777" w:rsidR="00305E7F" w:rsidRDefault="00305E7F" w:rsidP="00305E7F">
    <w:pPr>
      <w:pStyle w:val="SCSAHeaderodd"/>
    </w:pPr>
    <w:r w:rsidRPr="00E32B4F">
      <w:fldChar w:fldCharType="begin"/>
    </w:r>
    <w:r w:rsidRPr="00E32B4F">
      <w:instrText xml:space="preserve"> PAGE   \* MERGEFORMAT </w:instrText>
    </w:r>
    <w:r w:rsidRPr="00E32B4F">
      <w:fldChar w:fldCharType="separate"/>
    </w:r>
    <w:r>
      <w:t>1</w:t>
    </w:r>
    <w:r w:rsidRPr="00E32B4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2E4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0027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CEE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C03F7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FAAEE7A"/>
    <w:lvl w:ilvl="0">
      <w:start w:val="1"/>
      <w:numFmt w:val="decimal"/>
      <w:lvlText w:val="%1."/>
      <w:lvlJc w:val="left"/>
      <w:pPr>
        <w:tabs>
          <w:tab w:val="num" w:pos="360"/>
        </w:tabs>
        <w:ind w:left="360" w:hanging="360"/>
      </w:pPr>
    </w:lvl>
  </w:abstractNum>
  <w:abstractNum w:abstractNumId="5" w15:restartNumberingAfterBreak="0">
    <w:nsid w:val="40F4232D"/>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6" w15:restartNumberingAfterBreak="0">
    <w:nsid w:val="44F950A7"/>
    <w:multiLevelType w:val="multilevel"/>
    <w:tmpl w:val="4A60A7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88B16EE"/>
    <w:multiLevelType w:val="hybridMultilevel"/>
    <w:tmpl w:val="D15075F6"/>
    <w:lvl w:ilvl="0" w:tplc="B59463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C0798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99984858">
    <w:abstractNumId w:val="8"/>
  </w:num>
  <w:num w:numId="2" w16cid:durableId="2004702708">
    <w:abstractNumId w:val="5"/>
  </w:num>
  <w:num w:numId="3" w16cid:durableId="838738471">
    <w:abstractNumId w:val="9"/>
  </w:num>
  <w:num w:numId="4" w16cid:durableId="544634361">
    <w:abstractNumId w:val="6"/>
  </w:num>
  <w:num w:numId="5" w16cid:durableId="903757148">
    <w:abstractNumId w:val="4"/>
  </w:num>
  <w:num w:numId="6" w16cid:durableId="1253273815">
    <w:abstractNumId w:val="3"/>
  </w:num>
  <w:num w:numId="7" w16cid:durableId="1083574944">
    <w:abstractNumId w:val="2"/>
  </w:num>
  <w:num w:numId="8" w16cid:durableId="774324111">
    <w:abstractNumId w:val="1"/>
  </w:num>
  <w:num w:numId="9" w16cid:durableId="205526441">
    <w:abstractNumId w:val="0"/>
  </w:num>
  <w:num w:numId="10" w16cid:durableId="235364379">
    <w:abstractNumId w:val="10"/>
  </w:num>
  <w:num w:numId="11" w16cid:durableId="109905954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51"/>
    <w:rsid w:val="00006A33"/>
    <w:rsid w:val="0000713F"/>
    <w:rsid w:val="00007380"/>
    <w:rsid w:val="00012B02"/>
    <w:rsid w:val="00020407"/>
    <w:rsid w:val="000214DE"/>
    <w:rsid w:val="00023BDD"/>
    <w:rsid w:val="00034858"/>
    <w:rsid w:val="00041A8E"/>
    <w:rsid w:val="00044EB0"/>
    <w:rsid w:val="00051D02"/>
    <w:rsid w:val="00053A72"/>
    <w:rsid w:val="00054775"/>
    <w:rsid w:val="000608BB"/>
    <w:rsid w:val="00064A61"/>
    <w:rsid w:val="000663C7"/>
    <w:rsid w:val="000709DA"/>
    <w:rsid w:val="00071679"/>
    <w:rsid w:val="00073A83"/>
    <w:rsid w:val="0007787F"/>
    <w:rsid w:val="00082DE3"/>
    <w:rsid w:val="00093A8C"/>
    <w:rsid w:val="000A4274"/>
    <w:rsid w:val="000A4BE6"/>
    <w:rsid w:val="000B3A7B"/>
    <w:rsid w:val="000B6226"/>
    <w:rsid w:val="000C0374"/>
    <w:rsid w:val="000C398D"/>
    <w:rsid w:val="000C4636"/>
    <w:rsid w:val="000D00DF"/>
    <w:rsid w:val="000D0323"/>
    <w:rsid w:val="000D2341"/>
    <w:rsid w:val="000D26D3"/>
    <w:rsid w:val="000D4373"/>
    <w:rsid w:val="000E3522"/>
    <w:rsid w:val="00106F39"/>
    <w:rsid w:val="00107218"/>
    <w:rsid w:val="001127E4"/>
    <w:rsid w:val="0011327E"/>
    <w:rsid w:val="00116A58"/>
    <w:rsid w:val="001177CC"/>
    <w:rsid w:val="00126C76"/>
    <w:rsid w:val="00127396"/>
    <w:rsid w:val="00131092"/>
    <w:rsid w:val="00131529"/>
    <w:rsid w:val="00135A44"/>
    <w:rsid w:val="001367BB"/>
    <w:rsid w:val="00142F85"/>
    <w:rsid w:val="00145A3D"/>
    <w:rsid w:val="00146685"/>
    <w:rsid w:val="00147933"/>
    <w:rsid w:val="0015396F"/>
    <w:rsid w:val="001544B2"/>
    <w:rsid w:val="001617A5"/>
    <w:rsid w:val="00162DDB"/>
    <w:rsid w:val="001678E9"/>
    <w:rsid w:val="00172F01"/>
    <w:rsid w:val="00173846"/>
    <w:rsid w:val="00173BAE"/>
    <w:rsid w:val="00174C47"/>
    <w:rsid w:val="0017692E"/>
    <w:rsid w:val="0018019D"/>
    <w:rsid w:val="00181FA4"/>
    <w:rsid w:val="00182601"/>
    <w:rsid w:val="001869C2"/>
    <w:rsid w:val="0019518D"/>
    <w:rsid w:val="001965C0"/>
    <w:rsid w:val="0019750F"/>
    <w:rsid w:val="001A7015"/>
    <w:rsid w:val="001B10EE"/>
    <w:rsid w:val="001B6797"/>
    <w:rsid w:val="001C2B9A"/>
    <w:rsid w:val="001C4416"/>
    <w:rsid w:val="001C75ED"/>
    <w:rsid w:val="001D0E96"/>
    <w:rsid w:val="001D1A08"/>
    <w:rsid w:val="001D3863"/>
    <w:rsid w:val="001D398B"/>
    <w:rsid w:val="001D4CE4"/>
    <w:rsid w:val="001D59BB"/>
    <w:rsid w:val="001D5FF7"/>
    <w:rsid w:val="001E1690"/>
    <w:rsid w:val="001E4D04"/>
    <w:rsid w:val="001E76E0"/>
    <w:rsid w:val="001F26C7"/>
    <w:rsid w:val="001F39F9"/>
    <w:rsid w:val="001F5AE0"/>
    <w:rsid w:val="001F5F49"/>
    <w:rsid w:val="001F5FFD"/>
    <w:rsid w:val="001F79A8"/>
    <w:rsid w:val="0021010C"/>
    <w:rsid w:val="00210180"/>
    <w:rsid w:val="002103EF"/>
    <w:rsid w:val="0021058F"/>
    <w:rsid w:val="0021233A"/>
    <w:rsid w:val="00216F2F"/>
    <w:rsid w:val="002265E5"/>
    <w:rsid w:val="002279CF"/>
    <w:rsid w:val="00232445"/>
    <w:rsid w:val="00233DF1"/>
    <w:rsid w:val="00236780"/>
    <w:rsid w:val="00237D99"/>
    <w:rsid w:val="002447E0"/>
    <w:rsid w:val="00246574"/>
    <w:rsid w:val="00252B10"/>
    <w:rsid w:val="0025696D"/>
    <w:rsid w:val="002626BC"/>
    <w:rsid w:val="00262ACF"/>
    <w:rsid w:val="00264BAE"/>
    <w:rsid w:val="00270C05"/>
    <w:rsid w:val="00272C64"/>
    <w:rsid w:val="00287BE9"/>
    <w:rsid w:val="00294219"/>
    <w:rsid w:val="00297C10"/>
    <w:rsid w:val="002A129F"/>
    <w:rsid w:val="002A4B12"/>
    <w:rsid w:val="002A6474"/>
    <w:rsid w:val="002A797F"/>
    <w:rsid w:val="002C1B81"/>
    <w:rsid w:val="002C5708"/>
    <w:rsid w:val="002C6F8B"/>
    <w:rsid w:val="002D6661"/>
    <w:rsid w:val="002D6E24"/>
    <w:rsid w:val="002F2BAC"/>
    <w:rsid w:val="002F3D8A"/>
    <w:rsid w:val="002F72F5"/>
    <w:rsid w:val="003048CB"/>
    <w:rsid w:val="0030538A"/>
    <w:rsid w:val="003053CB"/>
    <w:rsid w:val="003055FC"/>
    <w:rsid w:val="00305E7F"/>
    <w:rsid w:val="00314527"/>
    <w:rsid w:val="003167F6"/>
    <w:rsid w:val="00316A1D"/>
    <w:rsid w:val="00316B5D"/>
    <w:rsid w:val="003206CC"/>
    <w:rsid w:val="00320E17"/>
    <w:rsid w:val="003247D6"/>
    <w:rsid w:val="00327A1E"/>
    <w:rsid w:val="003308EE"/>
    <w:rsid w:val="00340607"/>
    <w:rsid w:val="003408D4"/>
    <w:rsid w:val="00342A20"/>
    <w:rsid w:val="00353759"/>
    <w:rsid w:val="00356A7A"/>
    <w:rsid w:val="003600A9"/>
    <w:rsid w:val="00364F45"/>
    <w:rsid w:val="00375F21"/>
    <w:rsid w:val="0038415B"/>
    <w:rsid w:val="00390350"/>
    <w:rsid w:val="003A2182"/>
    <w:rsid w:val="003A6625"/>
    <w:rsid w:val="003B3165"/>
    <w:rsid w:val="003B74CB"/>
    <w:rsid w:val="003C0A5D"/>
    <w:rsid w:val="003C0D4E"/>
    <w:rsid w:val="003C0E19"/>
    <w:rsid w:val="003C31AC"/>
    <w:rsid w:val="003E033B"/>
    <w:rsid w:val="003E4B12"/>
    <w:rsid w:val="004078D2"/>
    <w:rsid w:val="00414F04"/>
    <w:rsid w:val="004201E0"/>
    <w:rsid w:val="0042095C"/>
    <w:rsid w:val="00423394"/>
    <w:rsid w:val="0042675D"/>
    <w:rsid w:val="00427942"/>
    <w:rsid w:val="00431C80"/>
    <w:rsid w:val="00441770"/>
    <w:rsid w:val="00442412"/>
    <w:rsid w:val="00442B46"/>
    <w:rsid w:val="004454EA"/>
    <w:rsid w:val="0045351B"/>
    <w:rsid w:val="00456050"/>
    <w:rsid w:val="004561A1"/>
    <w:rsid w:val="004562A3"/>
    <w:rsid w:val="00457B58"/>
    <w:rsid w:val="004620C4"/>
    <w:rsid w:val="00470C26"/>
    <w:rsid w:val="00471F53"/>
    <w:rsid w:val="004769CC"/>
    <w:rsid w:val="004778DD"/>
    <w:rsid w:val="00483D62"/>
    <w:rsid w:val="00495B62"/>
    <w:rsid w:val="004A04E6"/>
    <w:rsid w:val="004A45A5"/>
    <w:rsid w:val="004A7B1D"/>
    <w:rsid w:val="004B35D5"/>
    <w:rsid w:val="004B49DD"/>
    <w:rsid w:val="004B6117"/>
    <w:rsid w:val="004B6506"/>
    <w:rsid w:val="004C1AF3"/>
    <w:rsid w:val="004D0A15"/>
    <w:rsid w:val="004D0EB8"/>
    <w:rsid w:val="004D2EED"/>
    <w:rsid w:val="004E2B4C"/>
    <w:rsid w:val="004E4EF3"/>
    <w:rsid w:val="004E7E27"/>
    <w:rsid w:val="004F1C69"/>
    <w:rsid w:val="004F4C51"/>
    <w:rsid w:val="004F57B0"/>
    <w:rsid w:val="004F6AF9"/>
    <w:rsid w:val="00500958"/>
    <w:rsid w:val="00501917"/>
    <w:rsid w:val="0050698F"/>
    <w:rsid w:val="005115E9"/>
    <w:rsid w:val="00512DA3"/>
    <w:rsid w:val="00517A2A"/>
    <w:rsid w:val="00522192"/>
    <w:rsid w:val="005228C3"/>
    <w:rsid w:val="005317F2"/>
    <w:rsid w:val="005348DD"/>
    <w:rsid w:val="00545A47"/>
    <w:rsid w:val="00550B44"/>
    <w:rsid w:val="005558F1"/>
    <w:rsid w:val="00557E84"/>
    <w:rsid w:val="00566D77"/>
    <w:rsid w:val="0058056E"/>
    <w:rsid w:val="00583387"/>
    <w:rsid w:val="00594F8E"/>
    <w:rsid w:val="00596227"/>
    <w:rsid w:val="00597F6A"/>
    <w:rsid w:val="005A4D47"/>
    <w:rsid w:val="005A7A8F"/>
    <w:rsid w:val="005B1420"/>
    <w:rsid w:val="005B2949"/>
    <w:rsid w:val="005B37AD"/>
    <w:rsid w:val="005B5221"/>
    <w:rsid w:val="005C09EA"/>
    <w:rsid w:val="005C2DD5"/>
    <w:rsid w:val="005C5295"/>
    <w:rsid w:val="005D36DE"/>
    <w:rsid w:val="005E389D"/>
    <w:rsid w:val="005E3E59"/>
    <w:rsid w:val="005E626D"/>
    <w:rsid w:val="005E6F42"/>
    <w:rsid w:val="005F5C72"/>
    <w:rsid w:val="006003C8"/>
    <w:rsid w:val="00612F83"/>
    <w:rsid w:val="00613841"/>
    <w:rsid w:val="00617D39"/>
    <w:rsid w:val="00620548"/>
    <w:rsid w:val="006209DE"/>
    <w:rsid w:val="00622C22"/>
    <w:rsid w:val="0062311F"/>
    <w:rsid w:val="00623C10"/>
    <w:rsid w:val="00626159"/>
    <w:rsid w:val="00627036"/>
    <w:rsid w:val="006363EA"/>
    <w:rsid w:val="00641023"/>
    <w:rsid w:val="0064200C"/>
    <w:rsid w:val="00642727"/>
    <w:rsid w:val="006446D7"/>
    <w:rsid w:val="00645E01"/>
    <w:rsid w:val="006503A8"/>
    <w:rsid w:val="00652DF5"/>
    <w:rsid w:val="00654EEB"/>
    <w:rsid w:val="00655D47"/>
    <w:rsid w:val="00667370"/>
    <w:rsid w:val="006676BC"/>
    <w:rsid w:val="0068093B"/>
    <w:rsid w:val="00690139"/>
    <w:rsid w:val="006908E0"/>
    <w:rsid w:val="00694157"/>
    <w:rsid w:val="00694208"/>
    <w:rsid w:val="0069433F"/>
    <w:rsid w:val="00697D95"/>
    <w:rsid w:val="006A4256"/>
    <w:rsid w:val="006A69AC"/>
    <w:rsid w:val="006B06AC"/>
    <w:rsid w:val="006C6AC4"/>
    <w:rsid w:val="006D4A54"/>
    <w:rsid w:val="006D552B"/>
    <w:rsid w:val="006E5812"/>
    <w:rsid w:val="006E6569"/>
    <w:rsid w:val="006F0452"/>
    <w:rsid w:val="006F0F5F"/>
    <w:rsid w:val="006F14AC"/>
    <w:rsid w:val="006F4BFB"/>
    <w:rsid w:val="006F5542"/>
    <w:rsid w:val="006F6BCE"/>
    <w:rsid w:val="00702CB0"/>
    <w:rsid w:val="00702EC0"/>
    <w:rsid w:val="007062F5"/>
    <w:rsid w:val="0070684C"/>
    <w:rsid w:val="00706DC6"/>
    <w:rsid w:val="00711CE1"/>
    <w:rsid w:val="007120AF"/>
    <w:rsid w:val="00712300"/>
    <w:rsid w:val="0071253C"/>
    <w:rsid w:val="0071785E"/>
    <w:rsid w:val="0072221D"/>
    <w:rsid w:val="0072328C"/>
    <w:rsid w:val="0072726D"/>
    <w:rsid w:val="00736660"/>
    <w:rsid w:val="00745FAD"/>
    <w:rsid w:val="007535B5"/>
    <w:rsid w:val="00757321"/>
    <w:rsid w:val="00760A49"/>
    <w:rsid w:val="00761F27"/>
    <w:rsid w:val="00770C65"/>
    <w:rsid w:val="00772E9C"/>
    <w:rsid w:val="00773FEE"/>
    <w:rsid w:val="00775D92"/>
    <w:rsid w:val="007840C8"/>
    <w:rsid w:val="00785C02"/>
    <w:rsid w:val="00795975"/>
    <w:rsid w:val="007A0E1B"/>
    <w:rsid w:val="007A6B9F"/>
    <w:rsid w:val="007C1A78"/>
    <w:rsid w:val="007E7436"/>
    <w:rsid w:val="007F0F81"/>
    <w:rsid w:val="007F5DAE"/>
    <w:rsid w:val="008249CB"/>
    <w:rsid w:val="00831B45"/>
    <w:rsid w:val="00831ECA"/>
    <w:rsid w:val="00834424"/>
    <w:rsid w:val="00846D30"/>
    <w:rsid w:val="00847528"/>
    <w:rsid w:val="008548AC"/>
    <w:rsid w:val="00865C15"/>
    <w:rsid w:val="00865CCB"/>
    <w:rsid w:val="008677CD"/>
    <w:rsid w:val="00872440"/>
    <w:rsid w:val="00872454"/>
    <w:rsid w:val="0087344B"/>
    <w:rsid w:val="00874C0E"/>
    <w:rsid w:val="00874C53"/>
    <w:rsid w:val="00875765"/>
    <w:rsid w:val="00875A90"/>
    <w:rsid w:val="0088620A"/>
    <w:rsid w:val="0088708F"/>
    <w:rsid w:val="008871D5"/>
    <w:rsid w:val="00890B7E"/>
    <w:rsid w:val="008918EC"/>
    <w:rsid w:val="0089789E"/>
    <w:rsid w:val="008A2263"/>
    <w:rsid w:val="008A2BC5"/>
    <w:rsid w:val="008A712B"/>
    <w:rsid w:val="008E2F0A"/>
    <w:rsid w:val="008E6A85"/>
    <w:rsid w:val="008E749E"/>
    <w:rsid w:val="008F449F"/>
    <w:rsid w:val="00900431"/>
    <w:rsid w:val="009004D9"/>
    <w:rsid w:val="009015CB"/>
    <w:rsid w:val="0090639E"/>
    <w:rsid w:val="00916FA5"/>
    <w:rsid w:val="0092684D"/>
    <w:rsid w:val="00926AA0"/>
    <w:rsid w:val="00927049"/>
    <w:rsid w:val="00930132"/>
    <w:rsid w:val="00935E48"/>
    <w:rsid w:val="009530B8"/>
    <w:rsid w:val="0095488C"/>
    <w:rsid w:val="009569F4"/>
    <w:rsid w:val="0096263F"/>
    <w:rsid w:val="00973948"/>
    <w:rsid w:val="00975B7D"/>
    <w:rsid w:val="00975F39"/>
    <w:rsid w:val="00976FB7"/>
    <w:rsid w:val="00992C17"/>
    <w:rsid w:val="009A09AE"/>
    <w:rsid w:val="009A362E"/>
    <w:rsid w:val="009A5696"/>
    <w:rsid w:val="009A60FE"/>
    <w:rsid w:val="009C3B72"/>
    <w:rsid w:val="009C6C12"/>
    <w:rsid w:val="009D0E80"/>
    <w:rsid w:val="009D3B33"/>
    <w:rsid w:val="009D485C"/>
    <w:rsid w:val="009D4956"/>
    <w:rsid w:val="009E3A87"/>
    <w:rsid w:val="009E4976"/>
    <w:rsid w:val="009E5E44"/>
    <w:rsid w:val="009F1721"/>
    <w:rsid w:val="009F5CAD"/>
    <w:rsid w:val="00A006E9"/>
    <w:rsid w:val="00A00DF2"/>
    <w:rsid w:val="00A050FD"/>
    <w:rsid w:val="00A06257"/>
    <w:rsid w:val="00A07B66"/>
    <w:rsid w:val="00A10FFE"/>
    <w:rsid w:val="00A15780"/>
    <w:rsid w:val="00A1640E"/>
    <w:rsid w:val="00A23223"/>
    <w:rsid w:val="00A26E26"/>
    <w:rsid w:val="00A342AC"/>
    <w:rsid w:val="00A37C8F"/>
    <w:rsid w:val="00A42333"/>
    <w:rsid w:val="00A43CF6"/>
    <w:rsid w:val="00A44D1C"/>
    <w:rsid w:val="00A53D5A"/>
    <w:rsid w:val="00A55F07"/>
    <w:rsid w:val="00A60828"/>
    <w:rsid w:val="00A63550"/>
    <w:rsid w:val="00A714DC"/>
    <w:rsid w:val="00A71EB7"/>
    <w:rsid w:val="00A73A10"/>
    <w:rsid w:val="00A74BFF"/>
    <w:rsid w:val="00A76C5A"/>
    <w:rsid w:val="00A812BD"/>
    <w:rsid w:val="00A8297B"/>
    <w:rsid w:val="00A86E93"/>
    <w:rsid w:val="00A86ECC"/>
    <w:rsid w:val="00A91FC4"/>
    <w:rsid w:val="00A9748D"/>
    <w:rsid w:val="00AA2CBE"/>
    <w:rsid w:val="00AB045D"/>
    <w:rsid w:val="00AC0267"/>
    <w:rsid w:val="00AC38F6"/>
    <w:rsid w:val="00AC3E95"/>
    <w:rsid w:val="00AC68F8"/>
    <w:rsid w:val="00AC6F91"/>
    <w:rsid w:val="00AD7A85"/>
    <w:rsid w:val="00AE4E11"/>
    <w:rsid w:val="00AF1CD7"/>
    <w:rsid w:val="00AF1E4A"/>
    <w:rsid w:val="00AF4189"/>
    <w:rsid w:val="00AF4553"/>
    <w:rsid w:val="00B05C48"/>
    <w:rsid w:val="00B07D81"/>
    <w:rsid w:val="00B20E9E"/>
    <w:rsid w:val="00B21AE8"/>
    <w:rsid w:val="00B21CE6"/>
    <w:rsid w:val="00B27226"/>
    <w:rsid w:val="00B419FA"/>
    <w:rsid w:val="00B50707"/>
    <w:rsid w:val="00B554A4"/>
    <w:rsid w:val="00B57068"/>
    <w:rsid w:val="00B6405B"/>
    <w:rsid w:val="00B65BDC"/>
    <w:rsid w:val="00B66DB2"/>
    <w:rsid w:val="00B70CFE"/>
    <w:rsid w:val="00B71267"/>
    <w:rsid w:val="00B71F51"/>
    <w:rsid w:val="00B75F5B"/>
    <w:rsid w:val="00B81A5E"/>
    <w:rsid w:val="00B82966"/>
    <w:rsid w:val="00B87E72"/>
    <w:rsid w:val="00B905C8"/>
    <w:rsid w:val="00B95B6D"/>
    <w:rsid w:val="00B95D1E"/>
    <w:rsid w:val="00BA31CA"/>
    <w:rsid w:val="00BA38DA"/>
    <w:rsid w:val="00BA4210"/>
    <w:rsid w:val="00BA61E3"/>
    <w:rsid w:val="00BA6B62"/>
    <w:rsid w:val="00BC1BCE"/>
    <w:rsid w:val="00BC3E86"/>
    <w:rsid w:val="00BC623B"/>
    <w:rsid w:val="00BC6B0F"/>
    <w:rsid w:val="00BD3E76"/>
    <w:rsid w:val="00BE3258"/>
    <w:rsid w:val="00BE7C59"/>
    <w:rsid w:val="00BF4D19"/>
    <w:rsid w:val="00BF5AE6"/>
    <w:rsid w:val="00BF70D7"/>
    <w:rsid w:val="00BF7588"/>
    <w:rsid w:val="00C06C7F"/>
    <w:rsid w:val="00C07F14"/>
    <w:rsid w:val="00C15BDC"/>
    <w:rsid w:val="00C26893"/>
    <w:rsid w:val="00C26B7E"/>
    <w:rsid w:val="00C30AAE"/>
    <w:rsid w:val="00C30E91"/>
    <w:rsid w:val="00C34D36"/>
    <w:rsid w:val="00C35B10"/>
    <w:rsid w:val="00C37DC4"/>
    <w:rsid w:val="00C448C6"/>
    <w:rsid w:val="00C449B6"/>
    <w:rsid w:val="00C474E0"/>
    <w:rsid w:val="00C52D6A"/>
    <w:rsid w:val="00C61F09"/>
    <w:rsid w:val="00C6226F"/>
    <w:rsid w:val="00C627D6"/>
    <w:rsid w:val="00C63CFA"/>
    <w:rsid w:val="00C663E9"/>
    <w:rsid w:val="00C80305"/>
    <w:rsid w:val="00C82B22"/>
    <w:rsid w:val="00C8509E"/>
    <w:rsid w:val="00C94632"/>
    <w:rsid w:val="00C9619B"/>
    <w:rsid w:val="00CA0B76"/>
    <w:rsid w:val="00CA7943"/>
    <w:rsid w:val="00CA7F19"/>
    <w:rsid w:val="00CB0C10"/>
    <w:rsid w:val="00CB1D9A"/>
    <w:rsid w:val="00CB2858"/>
    <w:rsid w:val="00CB431C"/>
    <w:rsid w:val="00CB6396"/>
    <w:rsid w:val="00CC04A4"/>
    <w:rsid w:val="00CD7607"/>
    <w:rsid w:val="00CE297C"/>
    <w:rsid w:val="00CE675A"/>
    <w:rsid w:val="00CF420E"/>
    <w:rsid w:val="00CF4BCF"/>
    <w:rsid w:val="00D002C4"/>
    <w:rsid w:val="00D049BB"/>
    <w:rsid w:val="00D04EFF"/>
    <w:rsid w:val="00D0584A"/>
    <w:rsid w:val="00D16ABA"/>
    <w:rsid w:val="00D17AE1"/>
    <w:rsid w:val="00D2370E"/>
    <w:rsid w:val="00D239BC"/>
    <w:rsid w:val="00D263C2"/>
    <w:rsid w:val="00D31223"/>
    <w:rsid w:val="00D31A56"/>
    <w:rsid w:val="00D3370A"/>
    <w:rsid w:val="00D342B0"/>
    <w:rsid w:val="00D3557F"/>
    <w:rsid w:val="00D36A8B"/>
    <w:rsid w:val="00D3725A"/>
    <w:rsid w:val="00D41AB1"/>
    <w:rsid w:val="00D41B86"/>
    <w:rsid w:val="00D4690C"/>
    <w:rsid w:val="00D50664"/>
    <w:rsid w:val="00D5158B"/>
    <w:rsid w:val="00D5517C"/>
    <w:rsid w:val="00D55528"/>
    <w:rsid w:val="00D60D4F"/>
    <w:rsid w:val="00D66278"/>
    <w:rsid w:val="00D7742F"/>
    <w:rsid w:val="00D82D85"/>
    <w:rsid w:val="00D843B8"/>
    <w:rsid w:val="00D84BE9"/>
    <w:rsid w:val="00D84F02"/>
    <w:rsid w:val="00D851D8"/>
    <w:rsid w:val="00D85BAC"/>
    <w:rsid w:val="00D94F6F"/>
    <w:rsid w:val="00D96303"/>
    <w:rsid w:val="00D964EB"/>
    <w:rsid w:val="00D978B5"/>
    <w:rsid w:val="00DA707A"/>
    <w:rsid w:val="00DB053F"/>
    <w:rsid w:val="00DB4272"/>
    <w:rsid w:val="00DC1C6C"/>
    <w:rsid w:val="00DD07E5"/>
    <w:rsid w:val="00DD34DD"/>
    <w:rsid w:val="00DE2EF5"/>
    <w:rsid w:val="00DF1879"/>
    <w:rsid w:val="00DF2D76"/>
    <w:rsid w:val="00DF3915"/>
    <w:rsid w:val="00DF4318"/>
    <w:rsid w:val="00DF4F97"/>
    <w:rsid w:val="00DF6634"/>
    <w:rsid w:val="00DF76EE"/>
    <w:rsid w:val="00E00010"/>
    <w:rsid w:val="00E03E5F"/>
    <w:rsid w:val="00E0600F"/>
    <w:rsid w:val="00E16944"/>
    <w:rsid w:val="00E21AC6"/>
    <w:rsid w:val="00E337DC"/>
    <w:rsid w:val="00E3502E"/>
    <w:rsid w:val="00E36B43"/>
    <w:rsid w:val="00E56701"/>
    <w:rsid w:val="00E57A95"/>
    <w:rsid w:val="00E60805"/>
    <w:rsid w:val="00E65922"/>
    <w:rsid w:val="00E73624"/>
    <w:rsid w:val="00E74BD1"/>
    <w:rsid w:val="00E82799"/>
    <w:rsid w:val="00E83960"/>
    <w:rsid w:val="00E90576"/>
    <w:rsid w:val="00E91658"/>
    <w:rsid w:val="00E92D49"/>
    <w:rsid w:val="00E960F8"/>
    <w:rsid w:val="00EA1698"/>
    <w:rsid w:val="00EA214D"/>
    <w:rsid w:val="00EB7A80"/>
    <w:rsid w:val="00EC2E9F"/>
    <w:rsid w:val="00ED0558"/>
    <w:rsid w:val="00ED49A9"/>
    <w:rsid w:val="00ED662F"/>
    <w:rsid w:val="00EE0BB6"/>
    <w:rsid w:val="00EF161E"/>
    <w:rsid w:val="00EF1C7B"/>
    <w:rsid w:val="00EF7506"/>
    <w:rsid w:val="00F0368F"/>
    <w:rsid w:val="00F07575"/>
    <w:rsid w:val="00F2308B"/>
    <w:rsid w:val="00F23BE0"/>
    <w:rsid w:val="00F24D2C"/>
    <w:rsid w:val="00F31833"/>
    <w:rsid w:val="00F31D15"/>
    <w:rsid w:val="00F42E80"/>
    <w:rsid w:val="00F45723"/>
    <w:rsid w:val="00F47F22"/>
    <w:rsid w:val="00F554B2"/>
    <w:rsid w:val="00F57C64"/>
    <w:rsid w:val="00F61AF6"/>
    <w:rsid w:val="00F71D0B"/>
    <w:rsid w:val="00F73169"/>
    <w:rsid w:val="00F81980"/>
    <w:rsid w:val="00F824B5"/>
    <w:rsid w:val="00F83003"/>
    <w:rsid w:val="00F84568"/>
    <w:rsid w:val="00F85795"/>
    <w:rsid w:val="00F87D13"/>
    <w:rsid w:val="00FA47C5"/>
    <w:rsid w:val="00FA48E2"/>
    <w:rsid w:val="00FA77A7"/>
    <w:rsid w:val="00FA7E27"/>
    <w:rsid w:val="00FB6E19"/>
    <w:rsid w:val="00FB7C6E"/>
    <w:rsid w:val="00FC270D"/>
    <w:rsid w:val="00FC30AF"/>
    <w:rsid w:val="00FC4998"/>
    <w:rsid w:val="00FC49AE"/>
    <w:rsid w:val="00FC5D13"/>
    <w:rsid w:val="00FC5FF4"/>
    <w:rsid w:val="00FD043B"/>
    <w:rsid w:val="00FD1070"/>
    <w:rsid w:val="00FE1A33"/>
    <w:rsid w:val="00FE388F"/>
    <w:rsid w:val="00FE5A04"/>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338EA"/>
  <w15:chartTrackingRefBased/>
  <w15:docId w15:val="{BF5FC520-D00E-47DD-A90A-0EC8D9B2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7F"/>
  </w:style>
  <w:style w:type="paragraph" w:styleId="Heading1">
    <w:name w:val="heading 1"/>
    <w:basedOn w:val="Normal"/>
    <w:next w:val="Normal"/>
    <w:link w:val="Heading1Char"/>
    <w:qFormat/>
    <w:rsid w:val="0025696D"/>
    <w:pPr>
      <w:keepNext/>
      <w:keepLines/>
      <w:spacing w:line="264" w:lineRule="auto"/>
      <w:contextualSpacing/>
      <w:outlineLvl w:val="0"/>
    </w:pPr>
    <w:rPr>
      <w:rFonts w:ascii="Franklin Gothic Medium" w:eastAsia="Times New Roman" w:hAnsi="Franklin Gothic Medium" w:cs="Times New Roman"/>
      <w:b/>
      <w:bCs/>
      <w:color w:val="342568"/>
      <w:sz w:val="40"/>
      <w:szCs w:val="28"/>
    </w:rPr>
  </w:style>
  <w:style w:type="paragraph" w:styleId="Heading2">
    <w:name w:val="heading 2"/>
    <w:basedOn w:val="Normal"/>
    <w:next w:val="Normal"/>
    <w:link w:val="Heading2Char"/>
    <w:uiPriority w:val="9"/>
    <w:unhideWhenUsed/>
    <w:qFormat/>
    <w:rsid w:val="00264BAE"/>
    <w:pPr>
      <w:keepNext/>
      <w:keepLines/>
      <w:spacing w:before="240" w:after="60" w:line="264" w:lineRule="auto"/>
      <w:outlineLvl w:val="1"/>
    </w:pPr>
    <w:rPr>
      <w:rFonts w:ascii="Franklin Gothic Medium" w:eastAsia="Times New Roman" w:hAnsi="Franklin Gothic Medium" w:cs="Times New Roman"/>
      <w:b/>
      <w:bCs/>
      <w:color w:val="595959"/>
      <w:sz w:val="32"/>
      <w:szCs w:val="26"/>
    </w:rPr>
  </w:style>
  <w:style w:type="paragraph" w:styleId="Heading3">
    <w:name w:val="heading 3"/>
    <w:basedOn w:val="Normal"/>
    <w:next w:val="Normal"/>
    <w:link w:val="Heading3Char"/>
    <w:uiPriority w:val="9"/>
    <w:unhideWhenUsed/>
    <w:qFormat/>
    <w:rsid w:val="00264BAE"/>
    <w:pPr>
      <w:spacing w:before="240"/>
      <w:outlineLvl w:val="2"/>
    </w:pPr>
    <w:rPr>
      <w:rFonts w:ascii="Calibri" w:eastAsia="Times New Roman" w:hAnsi="Calibri" w:cs="Times New Roman"/>
      <w:b/>
      <w:bCs/>
      <w:color w:val="595959"/>
      <w:sz w:val="26"/>
      <w:szCs w:val="26"/>
    </w:rPr>
  </w:style>
  <w:style w:type="paragraph" w:styleId="Heading4">
    <w:name w:val="heading 4"/>
    <w:basedOn w:val="Heading3"/>
    <w:next w:val="Normal"/>
    <w:link w:val="Heading4Char"/>
    <w:uiPriority w:val="9"/>
    <w:unhideWhenUsed/>
    <w:qFormat/>
    <w:rsid w:val="00C06C7F"/>
    <w:pPr>
      <w:spacing w:before="60"/>
      <w:outlineLvl w:val="3"/>
    </w:pPr>
    <w:rPr>
      <w:color w:val="auto"/>
      <w:sz w:val="22"/>
    </w:rPr>
  </w:style>
  <w:style w:type="paragraph" w:styleId="Heading5">
    <w:name w:val="heading 5"/>
    <w:basedOn w:val="Normal"/>
    <w:next w:val="Normal"/>
    <w:link w:val="Heading5Char"/>
    <w:uiPriority w:val="9"/>
    <w:semiHidden/>
    <w:unhideWhenUsed/>
    <w:qFormat/>
    <w:rsid w:val="001D3863"/>
    <w:pPr>
      <w:keepNext/>
      <w:keepLines/>
      <w:spacing w:before="40" w:after="0"/>
      <w:outlineLvl w:val="4"/>
    </w:pPr>
    <w:rPr>
      <w:rFonts w:ascii="Franklin Gothic Medium" w:eastAsia="Times New Roman" w:hAnsi="Franklin Gothic Medium" w:cs="Times New Roman"/>
      <w:color w:val="221945"/>
    </w:rPr>
  </w:style>
  <w:style w:type="paragraph" w:styleId="Heading6">
    <w:name w:val="heading 6"/>
    <w:basedOn w:val="Normal"/>
    <w:next w:val="Normal"/>
    <w:link w:val="Heading6Char"/>
    <w:uiPriority w:val="9"/>
    <w:semiHidden/>
    <w:unhideWhenUsed/>
    <w:qFormat/>
    <w:rsid w:val="001D3863"/>
    <w:pPr>
      <w:keepNext/>
      <w:keepLines/>
      <w:spacing w:before="40" w:after="0"/>
      <w:outlineLvl w:val="5"/>
    </w:pPr>
    <w:rPr>
      <w:rFonts w:ascii="Franklin Gothic Medium" w:eastAsia="Times New Roman" w:hAnsi="Franklin Gothic Medium" w:cs="Times New Roman"/>
      <w:i/>
      <w:iCs/>
      <w:color w:val="221945"/>
    </w:rPr>
  </w:style>
  <w:style w:type="paragraph" w:styleId="Heading7">
    <w:name w:val="heading 7"/>
    <w:basedOn w:val="Normal"/>
    <w:next w:val="Normal"/>
    <w:link w:val="Heading7Char"/>
    <w:uiPriority w:val="9"/>
    <w:semiHidden/>
    <w:unhideWhenUsed/>
    <w:qFormat/>
    <w:rsid w:val="001D3863"/>
    <w:pPr>
      <w:keepNext/>
      <w:keepLines/>
      <w:spacing w:before="40" w:after="0"/>
      <w:outlineLvl w:val="6"/>
    </w:pPr>
    <w:rPr>
      <w:rFonts w:ascii="Franklin Gothic Medium" w:eastAsia="Times New Roman" w:hAnsi="Franklin Gothic Medium" w:cs="Times New Roman"/>
      <w:i/>
      <w:iCs/>
      <w:color w:val="404040"/>
    </w:rPr>
  </w:style>
  <w:style w:type="paragraph" w:styleId="Heading8">
    <w:name w:val="heading 8"/>
    <w:basedOn w:val="Normal"/>
    <w:next w:val="Normal"/>
    <w:link w:val="Heading8Char"/>
    <w:uiPriority w:val="9"/>
    <w:semiHidden/>
    <w:unhideWhenUsed/>
    <w:qFormat/>
    <w:rsid w:val="001D3863"/>
    <w:pPr>
      <w:keepNext/>
      <w:keepLines/>
      <w:spacing w:before="40" w:after="0"/>
      <w:outlineLvl w:val="7"/>
    </w:pPr>
    <w:rPr>
      <w:rFonts w:ascii="Franklin Gothic Medium" w:eastAsia="Times New Roman" w:hAnsi="Franklin Gothic Medium" w:cs="Times New Roman"/>
      <w:color w:val="46328C"/>
      <w:sz w:val="20"/>
      <w:szCs w:val="20"/>
    </w:rPr>
  </w:style>
  <w:style w:type="paragraph" w:styleId="Heading9">
    <w:name w:val="heading 9"/>
    <w:basedOn w:val="Normal"/>
    <w:next w:val="Normal"/>
    <w:link w:val="Heading9Char"/>
    <w:uiPriority w:val="9"/>
    <w:semiHidden/>
    <w:unhideWhenUsed/>
    <w:qFormat/>
    <w:rsid w:val="001D3863"/>
    <w:pPr>
      <w:keepNext/>
      <w:keepLines/>
      <w:spacing w:before="40" w:after="0"/>
      <w:outlineLvl w:val="8"/>
    </w:pPr>
    <w:rPr>
      <w:rFonts w:ascii="Franklin Gothic Medium" w:eastAsia="Times New Roman" w:hAnsi="Franklin Gothic Medium"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SATable">
    <w:name w:val="SCSA Table"/>
    <w:basedOn w:val="TableNormal"/>
    <w:uiPriority w:val="99"/>
    <w:rsid w:val="00305E7F"/>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Heading3">
    <w:name w:val="SCSA Heading 3"/>
    <w:basedOn w:val="Normal"/>
    <w:qFormat/>
    <w:rsid w:val="00305E7F"/>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styleId="ListParagraph">
    <w:name w:val="List Paragraph"/>
    <w:basedOn w:val="Normal"/>
    <w:uiPriority w:val="34"/>
    <w:qFormat/>
    <w:rsid w:val="00F45723"/>
    <w:pPr>
      <w:ind w:left="720"/>
      <w:contextualSpacing/>
    </w:pPr>
  </w:style>
  <w:style w:type="paragraph" w:styleId="Header">
    <w:name w:val="header"/>
    <w:basedOn w:val="Normal"/>
    <w:link w:val="HeaderChar"/>
    <w:uiPriority w:val="99"/>
    <w:unhideWhenUsed/>
    <w:rsid w:val="00854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8AC"/>
  </w:style>
  <w:style w:type="paragraph" w:styleId="Footer">
    <w:name w:val="footer"/>
    <w:basedOn w:val="Normal"/>
    <w:link w:val="FooterChar"/>
    <w:uiPriority w:val="99"/>
    <w:unhideWhenUsed/>
    <w:rsid w:val="00854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8AC"/>
  </w:style>
  <w:style w:type="paragraph" w:styleId="BalloonText">
    <w:name w:val="Balloon Text"/>
    <w:basedOn w:val="Normal"/>
    <w:link w:val="BalloonTextChar"/>
    <w:uiPriority w:val="99"/>
    <w:semiHidden/>
    <w:unhideWhenUsed/>
    <w:rsid w:val="008A7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12B"/>
    <w:rPr>
      <w:rFonts w:ascii="Segoe UI" w:hAnsi="Segoe UI" w:cs="Segoe UI"/>
      <w:sz w:val="18"/>
      <w:szCs w:val="18"/>
    </w:rPr>
  </w:style>
  <w:style w:type="paragraph" w:styleId="TOC1">
    <w:name w:val="toc 1"/>
    <w:basedOn w:val="Normal"/>
    <w:next w:val="Normal"/>
    <w:autoRedefine/>
    <w:uiPriority w:val="39"/>
    <w:unhideWhenUsed/>
    <w:qFormat/>
    <w:rsid w:val="00D4690C"/>
    <w:pPr>
      <w:tabs>
        <w:tab w:val="right" w:leader="dot" w:pos="9016"/>
      </w:tabs>
      <w:spacing w:after="100"/>
    </w:pPr>
    <w:rPr>
      <w:rFonts w:eastAsiaTheme="majorEastAsia"/>
      <w:b/>
      <w:noProof/>
    </w:rPr>
  </w:style>
  <w:style w:type="paragraph" w:styleId="TOC2">
    <w:name w:val="toc 2"/>
    <w:basedOn w:val="Normal"/>
    <w:next w:val="Normal"/>
    <w:autoRedefine/>
    <w:uiPriority w:val="39"/>
    <w:unhideWhenUsed/>
    <w:qFormat/>
    <w:rsid w:val="00B95B6D"/>
    <w:pPr>
      <w:spacing w:after="100"/>
      <w:ind w:left="220"/>
    </w:pPr>
  </w:style>
  <w:style w:type="character" w:styleId="Hyperlink">
    <w:name w:val="Hyperlink"/>
    <w:basedOn w:val="DefaultParagraphFont"/>
    <w:uiPriority w:val="99"/>
    <w:unhideWhenUsed/>
    <w:rsid w:val="000A4BE6"/>
    <w:rPr>
      <w:rFonts w:asciiTheme="minorHAnsi" w:hAnsiTheme="minorHAnsi"/>
      <w:color w:val="580F8B" w:themeColor="hyperlink"/>
      <w:sz w:val="20"/>
      <w:u w:val="single"/>
    </w:rPr>
  </w:style>
  <w:style w:type="character" w:customStyle="1" w:styleId="Heading1Char">
    <w:name w:val="Heading 1 Char"/>
    <w:basedOn w:val="DefaultParagraphFont"/>
    <w:link w:val="Heading1"/>
    <w:rsid w:val="0025696D"/>
    <w:rPr>
      <w:rFonts w:ascii="Franklin Gothic Medium" w:eastAsia="Times New Roman" w:hAnsi="Franklin Gothic Medium" w:cs="Times New Roman"/>
      <w:b/>
      <w:bCs/>
      <w:color w:val="342568"/>
      <w:sz w:val="40"/>
      <w:szCs w:val="28"/>
    </w:rPr>
  </w:style>
  <w:style w:type="character" w:customStyle="1" w:styleId="Heading2Char">
    <w:name w:val="Heading 2 Char"/>
    <w:basedOn w:val="DefaultParagraphFont"/>
    <w:link w:val="Heading2"/>
    <w:uiPriority w:val="9"/>
    <w:rsid w:val="00264BAE"/>
    <w:rPr>
      <w:rFonts w:ascii="Franklin Gothic Medium" w:eastAsia="Times New Roman" w:hAnsi="Franklin Gothic Medium" w:cs="Times New Roman"/>
      <w:b/>
      <w:bCs/>
      <w:color w:val="595959"/>
      <w:sz w:val="32"/>
      <w:szCs w:val="26"/>
    </w:rPr>
  </w:style>
  <w:style w:type="character" w:customStyle="1" w:styleId="Heading3Char">
    <w:name w:val="Heading 3 Char"/>
    <w:basedOn w:val="DefaultParagraphFont"/>
    <w:link w:val="Heading3"/>
    <w:uiPriority w:val="9"/>
    <w:rsid w:val="00264BAE"/>
    <w:rPr>
      <w:rFonts w:ascii="Calibri" w:eastAsia="Times New Roman" w:hAnsi="Calibri" w:cs="Times New Roman"/>
      <w:b/>
      <w:bCs/>
      <w:color w:val="595959"/>
      <w:sz w:val="26"/>
      <w:szCs w:val="26"/>
    </w:rPr>
  </w:style>
  <w:style w:type="character" w:customStyle="1" w:styleId="Heading4Char">
    <w:name w:val="Heading 4 Char"/>
    <w:basedOn w:val="DefaultParagraphFont"/>
    <w:link w:val="Heading4"/>
    <w:uiPriority w:val="9"/>
    <w:rsid w:val="00C06C7F"/>
    <w:rPr>
      <w:rFonts w:ascii="Calibri" w:eastAsia="Times New Roman" w:hAnsi="Calibri" w:cs="Times New Roman"/>
      <w:b/>
      <w:bCs/>
      <w:szCs w:val="26"/>
    </w:rPr>
  </w:style>
  <w:style w:type="character" w:customStyle="1" w:styleId="Heading5Char">
    <w:name w:val="Heading 5 Char"/>
    <w:basedOn w:val="DefaultParagraphFont"/>
    <w:link w:val="Heading5"/>
    <w:uiPriority w:val="9"/>
    <w:semiHidden/>
    <w:rsid w:val="001D3863"/>
    <w:rPr>
      <w:rFonts w:ascii="Franklin Gothic Medium" w:eastAsia="Times New Roman" w:hAnsi="Franklin Gothic Medium" w:cs="Times New Roman"/>
      <w:color w:val="221945"/>
    </w:rPr>
  </w:style>
  <w:style w:type="character" w:customStyle="1" w:styleId="Heading6Char">
    <w:name w:val="Heading 6 Char"/>
    <w:basedOn w:val="DefaultParagraphFont"/>
    <w:link w:val="Heading6"/>
    <w:uiPriority w:val="9"/>
    <w:semiHidden/>
    <w:rsid w:val="001D3863"/>
    <w:rPr>
      <w:rFonts w:ascii="Franklin Gothic Medium" w:eastAsia="Times New Roman" w:hAnsi="Franklin Gothic Medium" w:cs="Times New Roman"/>
      <w:i/>
      <w:iCs/>
      <w:color w:val="221945"/>
    </w:rPr>
  </w:style>
  <w:style w:type="character" w:customStyle="1" w:styleId="Heading7Char">
    <w:name w:val="Heading 7 Char"/>
    <w:basedOn w:val="DefaultParagraphFont"/>
    <w:link w:val="Heading7"/>
    <w:uiPriority w:val="9"/>
    <w:semiHidden/>
    <w:rsid w:val="001D3863"/>
    <w:rPr>
      <w:rFonts w:ascii="Franklin Gothic Medium" w:eastAsia="Times New Roman" w:hAnsi="Franklin Gothic Medium" w:cs="Times New Roman"/>
      <w:i/>
      <w:iCs/>
      <w:color w:val="404040"/>
    </w:rPr>
  </w:style>
  <w:style w:type="character" w:customStyle="1" w:styleId="Heading8Char">
    <w:name w:val="Heading 8 Char"/>
    <w:basedOn w:val="DefaultParagraphFont"/>
    <w:link w:val="Heading8"/>
    <w:uiPriority w:val="9"/>
    <w:semiHidden/>
    <w:rsid w:val="001D3863"/>
    <w:rPr>
      <w:rFonts w:ascii="Franklin Gothic Medium" w:eastAsia="Times New Roman" w:hAnsi="Franklin Gothic Medium" w:cs="Times New Roman"/>
      <w:color w:val="46328C"/>
      <w:sz w:val="20"/>
      <w:szCs w:val="20"/>
    </w:rPr>
  </w:style>
  <w:style w:type="character" w:customStyle="1" w:styleId="Heading9Char">
    <w:name w:val="Heading 9 Char"/>
    <w:basedOn w:val="DefaultParagraphFont"/>
    <w:link w:val="Heading9"/>
    <w:uiPriority w:val="9"/>
    <w:semiHidden/>
    <w:rsid w:val="001D3863"/>
    <w:rPr>
      <w:rFonts w:ascii="Franklin Gothic Medium" w:eastAsia="Times New Roman" w:hAnsi="Franklin Gothic Medium" w:cs="Times New Roman"/>
      <w:i/>
      <w:iCs/>
      <w:color w:val="404040"/>
      <w:sz w:val="20"/>
      <w:szCs w:val="20"/>
    </w:rPr>
  </w:style>
  <w:style w:type="paragraph" w:customStyle="1" w:styleId="SCSAFooterodd">
    <w:name w:val="SCSA Footer odd"/>
    <w:basedOn w:val="Normal"/>
    <w:qFormat/>
    <w:rsid w:val="00305E7F"/>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305E7F"/>
    <w:pPr>
      <w:jc w:val="left"/>
    </w:pPr>
  </w:style>
  <w:style w:type="paragraph" w:customStyle="1" w:styleId="SCSAHeaderodd">
    <w:name w:val="SCSA Header odd"/>
    <w:basedOn w:val="Normal"/>
    <w:qFormat/>
    <w:rsid w:val="00305E7F"/>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305E7F"/>
    <w:pPr>
      <w:ind w:left="-1134" w:right="9356"/>
      <w:jc w:val="right"/>
    </w:pPr>
  </w:style>
  <w:style w:type="paragraph" w:styleId="NoSpacing">
    <w:name w:val="No Spacing"/>
    <w:basedOn w:val="Normal"/>
    <w:uiPriority w:val="1"/>
    <w:qFormat/>
    <w:rsid w:val="001D3863"/>
    <w:pPr>
      <w:keepNext/>
      <w:spacing w:after="0" w:line="264" w:lineRule="auto"/>
    </w:pPr>
    <w:rPr>
      <w:rFonts w:ascii="Calibri" w:eastAsia="Times New Roman" w:hAnsi="Calibri"/>
    </w:rPr>
  </w:style>
  <w:style w:type="paragraph" w:customStyle="1" w:styleId="SCSATitle1">
    <w:name w:val="SCSA Title 1"/>
    <w:basedOn w:val="Normal"/>
    <w:link w:val="SCSATitle1Char"/>
    <w:qFormat/>
    <w:rsid w:val="00305E7F"/>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05E7F"/>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05E7F"/>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05E7F"/>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05E7F"/>
    <w:rPr>
      <w:rFonts w:asciiTheme="majorHAnsi" w:eastAsiaTheme="majorEastAsia" w:hAnsiTheme="majorHAnsi" w:cstheme="majorBidi"/>
      <w:b/>
      <w:bCs/>
      <w:sz w:val="36"/>
      <w:szCs w:val="36"/>
      <w14:ligatures w14:val="standardContextual"/>
    </w:rPr>
  </w:style>
  <w:style w:type="paragraph" w:styleId="TOCHeading">
    <w:name w:val="TOC Heading"/>
    <w:basedOn w:val="Heading1"/>
    <w:next w:val="Normal"/>
    <w:uiPriority w:val="39"/>
    <w:unhideWhenUsed/>
    <w:qFormat/>
    <w:rsid w:val="001D3863"/>
    <w:pPr>
      <w:spacing w:before="480"/>
    </w:pPr>
  </w:style>
  <w:style w:type="paragraph" w:styleId="BodyText">
    <w:name w:val="Body Text"/>
    <w:basedOn w:val="Normal"/>
    <w:link w:val="BodyTextChar"/>
    <w:rsid w:val="001D3863"/>
    <w:pPr>
      <w:widowControl w:val="0"/>
      <w:spacing w:before="120" w:after="6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1D3863"/>
    <w:rPr>
      <w:rFonts w:ascii="Times New Roman" w:eastAsia="Times New Roman" w:hAnsi="Times New Roman" w:cs="Times New Roman"/>
      <w:sz w:val="24"/>
      <w:szCs w:val="20"/>
      <w:lang w:val="en-US"/>
    </w:rPr>
  </w:style>
  <w:style w:type="paragraph" w:styleId="TOC3">
    <w:name w:val="toc 3"/>
    <w:basedOn w:val="Normal"/>
    <w:next w:val="Normal"/>
    <w:autoRedefine/>
    <w:uiPriority w:val="39"/>
    <w:unhideWhenUsed/>
    <w:qFormat/>
    <w:rsid w:val="001D3863"/>
    <w:pPr>
      <w:spacing w:after="0" w:line="264" w:lineRule="auto"/>
      <w:ind w:left="442"/>
    </w:pPr>
    <w:rPr>
      <w:rFonts w:ascii="Calibri" w:eastAsia="Times New Roman" w:hAnsi="Calibri"/>
      <w:sz w:val="20"/>
    </w:rPr>
  </w:style>
  <w:style w:type="paragraph" w:styleId="Revision">
    <w:name w:val="Revision"/>
    <w:hidden/>
    <w:uiPriority w:val="99"/>
    <w:semiHidden/>
    <w:rsid w:val="005F5C72"/>
    <w:pPr>
      <w:spacing w:after="0" w:line="240" w:lineRule="auto"/>
    </w:pPr>
  </w:style>
  <w:style w:type="character" w:styleId="CommentReference">
    <w:name w:val="annotation reference"/>
    <w:basedOn w:val="DefaultParagraphFont"/>
    <w:uiPriority w:val="99"/>
    <w:semiHidden/>
    <w:unhideWhenUsed/>
    <w:rsid w:val="005F5C72"/>
    <w:rPr>
      <w:sz w:val="16"/>
      <w:szCs w:val="16"/>
    </w:rPr>
  </w:style>
  <w:style w:type="paragraph" w:styleId="CommentText">
    <w:name w:val="annotation text"/>
    <w:basedOn w:val="Normal"/>
    <w:link w:val="CommentTextChar"/>
    <w:uiPriority w:val="99"/>
    <w:unhideWhenUsed/>
    <w:rsid w:val="005F5C72"/>
    <w:pPr>
      <w:spacing w:line="240" w:lineRule="auto"/>
    </w:pPr>
    <w:rPr>
      <w:sz w:val="20"/>
      <w:szCs w:val="20"/>
    </w:rPr>
  </w:style>
  <w:style w:type="character" w:customStyle="1" w:styleId="CommentTextChar">
    <w:name w:val="Comment Text Char"/>
    <w:basedOn w:val="DefaultParagraphFont"/>
    <w:link w:val="CommentText"/>
    <w:uiPriority w:val="99"/>
    <w:rsid w:val="005F5C72"/>
    <w:rPr>
      <w:sz w:val="20"/>
      <w:szCs w:val="20"/>
    </w:rPr>
  </w:style>
  <w:style w:type="paragraph" w:styleId="CommentSubject">
    <w:name w:val="annotation subject"/>
    <w:basedOn w:val="CommentText"/>
    <w:next w:val="CommentText"/>
    <w:link w:val="CommentSubjectChar"/>
    <w:uiPriority w:val="99"/>
    <w:semiHidden/>
    <w:unhideWhenUsed/>
    <w:rsid w:val="005F5C72"/>
    <w:rPr>
      <w:b/>
      <w:bCs/>
    </w:rPr>
  </w:style>
  <w:style w:type="character" w:customStyle="1" w:styleId="CommentSubjectChar">
    <w:name w:val="Comment Subject Char"/>
    <w:basedOn w:val="CommentTextChar"/>
    <w:link w:val="CommentSubject"/>
    <w:uiPriority w:val="99"/>
    <w:semiHidden/>
    <w:rsid w:val="005F5C72"/>
    <w:rPr>
      <w:b/>
      <w:bCs/>
      <w:sz w:val="20"/>
      <w:szCs w:val="20"/>
    </w:rPr>
  </w:style>
  <w:style w:type="character" w:styleId="FollowedHyperlink">
    <w:name w:val="FollowedHyperlink"/>
    <w:basedOn w:val="DefaultParagraphFont"/>
    <w:uiPriority w:val="99"/>
    <w:semiHidden/>
    <w:unhideWhenUsed/>
    <w:rsid w:val="00770C65"/>
    <w:rPr>
      <w:color w:val="646464"/>
      <w:sz w:val="20"/>
      <w:u w:val="single"/>
    </w:rPr>
  </w:style>
  <w:style w:type="paragraph" w:customStyle="1" w:styleId="SCSAHeading1">
    <w:name w:val="SCSA Heading 1"/>
    <w:basedOn w:val="Normal"/>
    <w:qFormat/>
    <w:rsid w:val="00305E7F"/>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305E7F"/>
    <w:pPr>
      <w:keepNext/>
      <w:outlineLvl w:val="1"/>
    </w:pPr>
    <w:rPr>
      <w:rFonts w:asciiTheme="majorHAnsi" w:eastAsiaTheme="majorEastAsia" w:hAnsiTheme="majorHAnsi" w:cstheme="majorBidi"/>
      <w:b/>
      <w:bCs/>
      <w:color w:val="595959" w:themeColor="accent6"/>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6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books.google.com.au/books?id=aFhZCgAAQBAJ&amp;pg=PT97&amp;source=gbs_toc_r&amp;cad=3"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books.google.com.au/books?id=aFhZCgAAQBAJ&amp;pg=PT34&amp;source=gbs_toc_r&amp;cad=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ooks.google.com.au/books?id=aFhZCgAAQBAJ&amp;pg=PT20&amp;source=gbs_toc_r&amp;cad=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books.google.com.au/books?id=aFhZCgAAQBAJ&amp;pg=PT114&amp;source=gbs_toc_r&amp;cad=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SA_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4E4CB2F593BB4C8B3ED28C3DEA5341" ma:contentTypeVersion="11" ma:contentTypeDescription="Create a new document." ma:contentTypeScope="" ma:versionID="a3f50672021d2575b2f83838ee8d9658">
  <xsd:schema xmlns:xsd="http://www.w3.org/2001/XMLSchema" xmlns:xs="http://www.w3.org/2001/XMLSchema" xmlns:p="http://schemas.microsoft.com/office/2006/metadata/properties" xmlns:ns3="917aa282-5c9b-4077-b98a-9f555a8106ad" targetNamespace="http://schemas.microsoft.com/office/2006/metadata/properties" ma:root="true" ma:fieldsID="b3d03b3e4225e1b68b3672e45e97590f" ns3:_="">
    <xsd:import namespace="917aa282-5c9b-4077-b98a-9f555a8106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aa282-5c9b-4077-b98a-9f555a810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B7E7C-8B17-4D09-A197-EC16F157B6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B698EF-4345-47D2-A9A3-6C60B5ED602A}">
  <ds:schemaRefs>
    <ds:schemaRef ds:uri="http://schemas.microsoft.com/sharepoint/v3/contenttype/forms"/>
  </ds:schemaRefs>
</ds:datastoreItem>
</file>

<file path=customXml/itemProps3.xml><?xml version="1.0" encoding="utf-8"?>
<ds:datastoreItem xmlns:ds="http://schemas.openxmlformats.org/officeDocument/2006/customXml" ds:itemID="{D6322CA2-1D87-47DA-9662-4D75D6B37663}">
  <ds:schemaRefs>
    <ds:schemaRef ds:uri="http://schemas.openxmlformats.org/officeDocument/2006/bibliography"/>
  </ds:schemaRefs>
</ds:datastoreItem>
</file>

<file path=customXml/itemProps4.xml><?xml version="1.0" encoding="utf-8"?>
<ds:datastoreItem xmlns:ds="http://schemas.openxmlformats.org/officeDocument/2006/customXml" ds:itemID="{5332B7F2-A83A-4DF3-B2E5-C94F86FDC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aa282-5c9b-4077-b98a-9f555a810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4602</Words>
  <Characters>25544</Characters>
  <Application>Microsoft Office Word</Application>
  <DocSecurity>0</DocSecurity>
  <Lines>1064</Lines>
  <Paragraphs>1004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5</cp:revision>
  <cp:lastPrinted>2026-01-16T04:10:00Z</cp:lastPrinted>
  <dcterms:created xsi:type="dcterms:W3CDTF">2026-01-16T03:47:00Z</dcterms:created>
  <dcterms:modified xsi:type="dcterms:W3CDTF">2026-01-16T04:10:00Z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0x0101006A4E4CB2F593BB4C8B3ED28C3DEA5341</vt:lpwstr>
  </property>
  <property fmtid="{D5CDD505-2E9C-101B-9397-08002B2CF9AE}" pid="3" name="GrammarlyDocumentId">
    <vt:lpwstr>92b7d81c-2de5-4b2e-9bdb-61d263ba9cf9</vt:lpwstr>
  </property>
</Properties>
</file>