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0F" w:rsidRPr="0034422A" w:rsidRDefault="007D650F" w:rsidP="007D650F">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4422A">
        <w:rPr>
          <w:rFonts w:ascii="Franklin Gothic Medium" w:hAnsi="Franklin Gothic Medium"/>
          <w:smallCaps/>
          <w:noProof/>
          <w:color w:val="463969"/>
          <w:sz w:val="52"/>
          <w:szCs w:val="52"/>
          <w:lang w:eastAsia="en-AU"/>
        </w:rPr>
        <w:drawing>
          <wp:anchor distT="0" distB="0" distL="114300" distR="114300" simplePos="0" relativeHeight="251669504" behindDoc="1" locked="1" layoutInCell="1" allowOverlap="1" wp14:anchorId="074FA624" wp14:editId="15A57518">
            <wp:simplePos x="0" y="0"/>
            <wp:positionH relativeFrom="column">
              <wp:posOffset>-5895975</wp:posOffset>
            </wp:positionH>
            <wp:positionV relativeFrom="paragraph">
              <wp:posOffset>377190</wp:posOffset>
            </wp:positionV>
            <wp:extent cx="11631295" cy="9121775"/>
            <wp:effectExtent l="0" t="0" r="0" b="0"/>
            <wp:wrapNone/>
            <wp:docPr id="18" name="Picture 1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4422A">
        <w:rPr>
          <w:rFonts w:ascii="Franklin Gothic Book" w:eastAsia="Times New Roman" w:hAnsi="Franklin Gothic Book" w:cs="Times New Roman"/>
          <w:b/>
          <w:smallCaps/>
          <w:color w:val="9688BE"/>
          <w:sz w:val="36"/>
          <w:szCs w:val="36"/>
          <w:lang w:eastAsia="x-none"/>
        </w:rPr>
        <w:t>Sample Assessment Tasks</w:t>
      </w:r>
    </w:p>
    <w:p w:rsidR="007D650F" w:rsidRPr="0034422A" w:rsidRDefault="007D650F" w:rsidP="007D650F">
      <w:pPr>
        <w:keepNext/>
        <w:pBdr>
          <w:top w:val="single" w:sz="8" w:space="3" w:color="4F6228"/>
          <w:bottom w:val="single" w:sz="8" w:space="3" w:color="4F6228"/>
        </w:pBdr>
        <w:spacing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Physical Education Studies</w:t>
      </w:r>
    </w:p>
    <w:p w:rsidR="007D650F" w:rsidRPr="00594809" w:rsidRDefault="00EF7733" w:rsidP="00594809">
      <w:pPr>
        <w:keepNext/>
        <w:pBdr>
          <w:top w:val="single" w:sz="8" w:space="3" w:color="4F6228"/>
          <w:bottom w:val="single" w:sz="8" w:space="3" w:color="4F6228"/>
        </w:pBdr>
        <w:spacing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7D650F" w:rsidRPr="0034422A">
        <w:rPr>
          <w:rFonts w:ascii="Franklin Gothic Medium" w:eastAsia="Times New Roman" w:hAnsi="Franklin Gothic Medium" w:cs="Times New Roman"/>
          <w:smallCaps/>
          <w:color w:val="5F497A"/>
          <w:sz w:val="28"/>
          <w:szCs w:val="28"/>
          <w:lang w:eastAsia="x-none"/>
        </w:rPr>
        <w:t xml:space="preserve"> Year 1</w:t>
      </w:r>
      <w:r w:rsidR="003F5A7E">
        <w:rPr>
          <w:rFonts w:ascii="Franklin Gothic Medium" w:eastAsia="Times New Roman" w:hAnsi="Franklin Gothic Medium" w:cs="Times New Roman"/>
          <w:smallCaps/>
          <w:color w:val="5F497A"/>
          <w:sz w:val="28"/>
          <w:szCs w:val="28"/>
          <w:lang w:eastAsia="x-none"/>
        </w:rPr>
        <w:t>2</w:t>
      </w:r>
    </w:p>
    <w:p w:rsidR="007D650F" w:rsidRPr="0034422A" w:rsidRDefault="007D650F" w:rsidP="007D650F">
      <w:pPr>
        <w:spacing w:before="10000" w:after="80" w:line="264" w:lineRule="auto"/>
        <w:jc w:val="both"/>
        <w:rPr>
          <w:b/>
          <w:sz w:val="16"/>
        </w:rPr>
      </w:pPr>
    </w:p>
    <w:p w:rsidR="007D650F" w:rsidRPr="0034422A" w:rsidRDefault="007D650F" w:rsidP="007D650F">
      <w:pPr>
        <w:spacing w:before="10000" w:after="80" w:line="264" w:lineRule="auto"/>
        <w:ind w:right="-46"/>
        <w:jc w:val="both"/>
        <w:rPr>
          <w:rFonts w:ascii="Calibri" w:hAnsi="Calibri"/>
          <w:b/>
          <w:sz w:val="16"/>
        </w:rPr>
      </w:pPr>
      <w:r w:rsidRPr="0034422A">
        <w:rPr>
          <w:rFonts w:ascii="Calibri" w:hAnsi="Calibri"/>
          <w:b/>
          <w:sz w:val="16"/>
        </w:rPr>
        <w:t>Copyright</w:t>
      </w:r>
    </w:p>
    <w:p w:rsidR="007D650F" w:rsidRPr="0034422A" w:rsidRDefault="007D650F" w:rsidP="007D650F">
      <w:pPr>
        <w:spacing w:after="80" w:line="264" w:lineRule="auto"/>
        <w:ind w:right="-46"/>
        <w:jc w:val="both"/>
        <w:rPr>
          <w:rFonts w:ascii="Calibri" w:hAnsi="Calibri"/>
          <w:sz w:val="16"/>
        </w:rPr>
      </w:pPr>
      <w:r w:rsidRPr="0034422A">
        <w:rPr>
          <w:rFonts w:ascii="Calibri" w:hAnsi="Calibri"/>
          <w:sz w:val="16"/>
        </w:rPr>
        <w:t>© School Curricul</w:t>
      </w:r>
      <w:r w:rsidR="005C563E">
        <w:rPr>
          <w:rFonts w:ascii="Calibri" w:hAnsi="Calibri"/>
          <w:sz w:val="16"/>
        </w:rPr>
        <w:t>um and Standards Authority, 201</w:t>
      </w:r>
      <w:r w:rsidR="00264905">
        <w:rPr>
          <w:rFonts w:ascii="Calibri" w:hAnsi="Calibri"/>
          <w:sz w:val="16"/>
        </w:rPr>
        <w:t>9</w:t>
      </w:r>
    </w:p>
    <w:p w:rsidR="007D650F" w:rsidRPr="0034422A" w:rsidRDefault="007D650F" w:rsidP="007D650F">
      <w:pPr>
        <w:spacing w:after="80" w:line="264" w:lineRule="auto"/>
        <w:ind w:right="-46"/>
        <w:jc w:val="both"/>
        <w:rPr>
          <w:rFonts w:ascii="Calibri" w:hAnsi="Calibri"/>
          <w:sz w:val="16"/>
        </w:rPr>
      </w:pPr>
      <w:r w:rsidRPr="0034422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D650F" w:rsidRPr="0034422A" w:rsidRDefault="007D650F" w:rsidP="007D650F">
      <w:pPr>
        <w:spacing w:after="80" w:line="264" w:lineRule="auto"/>
        <w:ind w:right="-46"/>
        <w:jc w:val="both"/>
        <w:rPr>
          <w:rFonts w:ascii="Calibri" w:hAnsi="Calibri"/>
          <w:sz w:val="16"/>
        </w:rPr>
      </w:pPr>
      <w:r w:rsidRPr="0034422A">
        <w:rPr>
          <w:rFonts w:ascii="Calibri" w:hAnsi="Calibri"/>
          <w:sz w:val="16"/>
        </w:rPr>
        <w:t xml:space="preserve">Copying or communication for any other purpose can be done only within the terms of the </w:t>
      </w:r>
      <w:r w:rsidRPr="0034422A">
        <w:rPr>
          <w:rFonts w:ascii="Calibri" w:hAnsi="Calibri"/>
          <w:i/>
          <w:iCs/>
          <w:sz w:val="16"/>
        </w:rPr>
        <w:t>Copyright Act 1968</w:t>
      </w:r>
      <w:r w:rsidRPr="0034422A">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4422A">
        <w:rPr>
          <w:rFonts w:ascii="Calibri" w:hAnsi="Calibri"/>
          <w:i/>
          <w:iCs/>
          <w:sz w:val="16"/>
        </w:rPr>
        <w:t>Copyright Act 1968</w:t>
      </w:r>
      <w:r w:rsidRPr="0034422A">
        <w:rPr>
          <w:rFonts w:ascii="Calibri" w:hAnsi="Calibri"/>
          <w:sz w:val="16"/>
        </w:rPr>
        <w:t xml:space="preserve"> or with permission of the copyright owners.</w:t>
      </w:r>
    </w:p>
    <w:p w:rsidR="007A672E" w:rsidRPr="00512DE6" w:rsidRDefault="007A672E" w:rsidP="007A672E">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7D650F" w:rsidRPr="0034422A" w:rsidRDefault="007D650F" w:rsidP="007D650F">
      <w:pPr>
        <w:spacing w:after="80" w:line="264" w:lineRule="auto"/>
        <w:ind w:right="-46"/>
        <w:jc w:val="both"/>
        <w:rPr>
          <w:rFonts w:ascii="Calibri" w:hAnsi="Calibri"/>
          <w:b/>
          <w:sz w:val="16"/>
        </w:rPr>
      </w:pPr>
      <w:r w:rsidRPr="0034422A">
        <w:rPr>
          <w:rFonts w:ascii="Calibri" w:hAnsi="Calibri"/>
          <w:b/>
          <w:sz w:val="16"/>
        </w:rPr>
        <w:t>Disclaimer</w:t>
      </w:r>
    </w:p>
    <w:p w:rsidR="007D650F" w:rsidRPr="0034422A" w:rsidRDefault="007D650F" w:rsidP="007D650F">
      <w:pPr>
        <w:spacing w:line="264" w:lineRule="auto"/>
        <w:ind w:right="-46"/>
        <w:jc w:val="both"/>
        <w:rPr>
          <w:rFonts w:ascii="Calibri" w:hAnsi="Calibri"/>
          <w:sz w:val="16"/>
        </w:rPr>
      </w:pPr>
      <w:r w:rsidRPr="0034422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267E0" w:rsidRDefault="000267E0" w:rsidP="007D650F">
      <w:pPr>
        <w:pBdr>
          <w:bottom w:val="single" w:sz="8" w:space="4" w:color="46328C"/>
        </w:pBdr>
        <w:spacing w:before="11000" w:after="300" w:line="240" w:lineRule="auto"/>
        <w:contextualSpacing/>
        <w:rPr>
          <w:rFonts w:ascii="Arial" w:eastAsia="Times New Roman" w:hAnsi="Arial" w:cs="Arial"/>
          <w:b/>
          <w:sz w:val="24"/>
          <w:szCs w:val="24"/>
          <w:highlight w:val="yellow"/>
        </w:rPr>
        <w:sectPr w:rsidR="000267E0" w:rsidSect="000267E0">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7D650F" w:rsidRPr="007D650F" w:rsidRDefault="007D650F" w:rsidP="007D650F">
      <w:pPr>
        <w:spacing w:before="120" w:after="120"/>
        <w:outlineLvl w:val="0"/>
        <w:rPr>
          <w:rFonts w:ascii="Franklin Gothic Book" w:eastAsia="MS Mincho" w:hAnsi="Franklin Gothic Book" w:cs="Calibri"/>
          <w:color w:val="342568"/>
          <w:sz w:val="28"/>
          <w:szCs w:val="28"/>
          <w:lang w:eastAsia="ja-JP"/>
        </w:rPr>
      </w:pPr>
      <w:r w:rsidRPr="007D650F">
        <w:rPr>
          <w:rFonts w:ascii="Franklin Gothic Book" w:eastAsia="MS Mincho" w:hAnsi="Franklin Gothic Book" w:cs="Calibri"/>
          <w:color w:val="342568"/>
          <w:sz w:val="28"/>
          <w:szCs w:val="28"/>
          <w:lang w:eastAsia="ja-JP"/>
        </w:rPr>
        <w:lastRenderedPageBreak/>
        <w:t xml:space="preserve">Sample assessment </w:t>
      </w:r>
      <w:r w:rsidR="00AC5B89">
        <w:rPr>
          <w:rFonts w:ascii="Franklin Gothic Book" w:eastAsia="MS Mincho" w:hAnsi="Franklin Gothic Book" w:cs="Calibri"/>
          <w:color w:val="342568"/>
          <w:sz w:val="28"/>
          <w:szCs w:val="28"/>
          <w:lang w:eastAsia="ja-JP"/>
        </w:rPr>
        <w:t>task</w:t>
      </w:r>
    </w:p>
    <w:p w:rsidR="00836DA2" w:rsidRPr="007D650F" w:rsidRDefault="00E61EE6" w:rsidP="007D650F">
      <w:pPr>
        <w:spacing w:before="120" w:after="120"/>
        <w:outlineLvl w:val="0"/>
        <w:rPr>
          <w:rFonts w:ascii="Franklin Gothic Book" w:eastAsia="MS Mincho" w:hAnsi="Franklin Gothic Book" w:cs="Calibri"/>
          <w:color w:val="342568"/>
          <w:sz w:val="28"/>
          <w:szCs w:val="28"/>
          <w:lang w:eastAsia="ja-JP"/>
        </w:rPr>
      </w:pPr>
      <w:r w:rsidRPr="007D650F">
        <w:rPr>
          <w:rFonts w:ascii="Franklin Gothic Book" w:eastAsia="MS Mincho" w:hAnsi="Franklin Gothic Book" w:cs="Calibri"/>
          <w:color w:val="342568"/>
          <w:sz w:val="28"/>
          <w:szCs w:val="28"/>
          <w:lang w:eastAsia="ja-JP"/>
        </w:rPr>
        <w:t>Physical Education Studies</w:t>
      </w:r>
      <w:r w:rsidR="00070D02">
        <w:rPr>
          <w:rFonts w:ascii="Franklin Gothic Book" w:eastAsia="MS Mincho" w:hAnsi="Franklin Gothic Book" w:cs="Calibri"/>
          <w:color w:val="342568"/>
          <w:sz w:val="28"/>
          <w:szCs w:val="28"/>
          <w:lang w:eastAsia="ja-JP"/>
        </w:rPr>
        <w:t xml:space="preserve"> – ATAR Year 12</w:t>
      </w:r>
    </w:p>
    <w:p w:rsidR="00836DA2" w:rsidRPr="007D650F" w:rsidRDefault="007D650F" w:rsidP="00AC5B89">
      <w:pPr>
        <w:pStyle w:val="Heading2"/>
      </w:pPr>
      <w:r w:rsidRPr="007D650F">
        <w:t xml:space="preserve">Task 2 </w:t>
      </w:r>
      <w:r w:rsidR="001370FE">
        <w:t>–</w:t>
      </w:r>
      <w:r w:rsidRPr="007D650F">
        <w:t xml:space="preserve"> </w:t>
      </w:r>
      <w:r w:rsidR="002E1C81">
        <w:t xml:space="preserve">Unit </w:t>
      </w:r>
      <w:r w:rsidR="00D64F08">
        <w:t>3</w:t>
      </w:r>
      <w:r w:rsidR="002E1C81">
        <w:t xml:space="preserve"> and</w:t>
      </w:r>
      <w:r w:rsidR="00E61EE6" w:rsidRPr="007D650F">
        <w:t xml:space="preserve"> </w:t>
      </w:r>
      <w:r w:rsidR="005C563E">
        <w:t xml:space="preserve">Unit </w:t>
      </w:r>
      <w:r w:rsidR="00D64F08">
        <w:t>4</w:t>
      </w:r>
    </w:p>
    <w:p w:rsidR="00DA36A0" w:rsidRPr="00871DB2" w:rsidRDefault="00DA36A0" w:rsidP="00DA36A0">
      <w:pPr>
        <w:tabs>
          <w:tab w:val="left" w:pos="709"/>
        </w:tabs>
        <w:spacing w:line="240" w:lineRule="auto"/>
        <w:ind w:right="-545"/>
        <w:rPr>
          <w:rFonts w:eastAsia="Times New Roman" w:cs="Arial"/>
          <w:b/>
          <w:bCs/>
        </w:rPr>
      </w:pPr>
      <w:r w:rsidRPr="00871DB2">
        <w:rPr>
          <w:rFonts w:eastAsia="Times New Roman" w:cs="Arial"/>
          <w:b/>
          <w:bCs/>
        </w:rPr>
        <w:t>Assessment type</w:t>
      </w:r>
      <w:r w:rsidRPr="007A672E">
        <w:rPr>
          <w:rFonts w:eastAsia="Times New Roman" w:cs="Arial"/>
          <w:b/>
          <w:bCs/>
        </w:rPr>
        <w:t>:</w:t>
      </w:r>
      <w:r w:rsidRPr="00871DB2">
        <w:rPr>
          <w:rFonts w:eastAsia="Times New Roman" w:cs="Arial"/>
          <w:b/>
          <w:bCs/>
        </w:rPr>
        <w:t xml:space="preserve"> </w:t>
      </w:r>
      <w:r w:rsidR="00E61EE6" w:rsidRPr="00871DB2">
        <w:rPr>
          <w:rFonts w:eastAsia="Times New Roman" w:cs="Arial"/>
          <w:bCs/>
        </w:rPr>
        <w:t>Practical assessment</w:t>
      </w:r>
    </w:p>
    <w:p w:rsidR="00836DA2" w:rsidRPr="00AC5B89" w:rsidRDefault="00836DA2" w:rsidP="00724228">
      <w:pPr>
        <w:tabs>
          <w:tab w:val="left" w:pos="-851"/>
          <w:tab w:val="left" w:pos="720"/>
        </w:tabs>
        <w:spacing w:before="120" w:line="240" w:lineRule="auto"/>
        <w:ind w:right="-27"/>
        <w:outlineLvl w:val="0"/>
        <w:rPr>
          <w:rFonts w:eastAsia="Times New Roman" w:cs="Arial"/>
          <w:b/>
          <w:bCs/>
        </w:rPr>
      </w:pPr>
      <w:r w:rsidRPr="00AC5B89">
        <w:rPr>
          <w:rFonts w:eastAsia="Times New Roman" w:cs="Arial"/>
          <w:b/>
          <w:bCs/>
        </w:rPr>
        <w:t>Conditions</w:t>
      </w:r>
      <w:r w:rsidR="001A0A36" w:rsidRPr="007A672E">
        <w:rPr>
          <w:rFonts w:eastAsia="Times New Roman" w:cs="Arial"/>
          <w:b/>
          <w:bCs/>
        </w:rPr>
        <w:t>:</w:t>
      </w:r>
      <w:r w:rsidR="001A0A36" w:rsidRPr="001A0A36">
        <w:rPr>
          <w:rFonts w:eastAsia="Times New Roman" w:cs="Arial"/>
          <w:bCs/>
        </w:rPr>
        <w:t xml:space="preserve"> </w:t>
      </w:r>
      <w:r w:rsidR="001A0A36" w:rsidRPr="00AC5B89">
        <w:rPr>
          <w:rFonts w:eastAsia="Times New Roman" w:cs="Arial"/>
        </w:rPr>
        <w:t>the assessment w</w:t>
      </w:r>
      <w:r w:rsidR="001A0A36">
        <w:rPr>
          <w:rFonts w:eastAsia="Times New Roman" w:cs="Arial"/>
        </w:rPr>
        <w:t>ill be completed during Week 12</w:t>
      </w:r>
    </w:p>
    <w:p w:rsidR="00836DA2" w:rsidRPr="00AC5B89" w:rsidRDefault="00946AEA" w:rsidP="001A0A36">
      <w:pPr>
        <w:tabs>
          <w:tab w:val="left" w:pos="-851"/>
          <w:tab w:val="left" w:pos="720"/>
        </w:tabs>
        <w:spacing w:before="120" w:line="240" w:lineRule="auto"/>
        <w:ind w:right="-27"/>
        <w:outlineLvl w:val="0"/>
        <w:rPr>
          <w:rFonts w:eastAsia="Times New Roman" w:cs="Arial"/>
          <w:bCs/>
        </w:rPr>
      </w:pPr>
      <w:r w:rsidRPr="00871DB2">
        <w:rPr>
          <w:rFonts w:eastAsia="Times New Roman" w:cs="Arial"/>
          <w:b/>
          <w:bCs/>
        </w:rPr>
        <w:t>Task weighting</w:t>
      </w:r>
      <w:r w:rsidR="001A0A36" w:rsidRPr="007A672E">
        <w:rPr>
          <w:rFonts w:eastAsia="Times New Roman" w:cs="Arial"/>
          <w:b/>
          <w:bCs/>
        </w:rPr>
        <w:t>:</w:t>
      </w:r>
      <w:r w:rsidR="001A0A36">
        <w:rPr>
          <w:rFonts w:eastAsia="Times New Roman" w:cs="Arial"/>
          <w:b/>
          <w:bCs/>
        </w:rPr>
        <w:t xml:space="preserve"> </w:t>
      </w:r>
      <w:r w:rsidR="00BE26B0">
        <w:rPr>
          <w:rFonts w:eastAsia="Times New Roman" w:cs="Arial"/>
          <w:bCs/>
        </w:rPr>
        <w:t>5.2</w:t>
      </w:r>
      <w:r w:rsidR="00E61EE6" w:rsidRPr="00AC5B89">
        <w:rPr>
          <w:rFonts w:eastAsia="Times New Roman" w:cs="Arial"/>
          <w:bCs/>
        </w:rPr>
        <w:t>5</w:t>
      </w:r>
      <w:r w:rsidR="00DA36A0" w:rsidRPr="00AC5B89">
        <w:rPr>
          <w:rFonts w:eastAsia="Times New Roman" w:cs="Arial"/>
          <w:bCs/>
        </w:rPr>
        <w:t xml:space="preserve">% of the </w:t>
      </w:r>
      <w:r w:rsidR="00836DA2" w:rsidRPr="00AC5B89">
        <w:rPr>
          <w:rFonts w:eastAsia="Times New Roman" w:cs="Arial"/>
          <w:bCs/>
        </w:rPr>
        <w:t>school mark for this pair of units</w:t>
      </w:r>
    </w:p>
    <w:p w:rsidR="00946AEA" w:rsidRPr="000F4DF8" w:rsidRDefault="00317D18" w:rsidP="00946AEA">
      <w:pPr>
        <w:spacing w:line="240" w:lineRule="auto"/>
        <w:ind w:right="-27"/>
        <w:rPr>
          <w:rFonts w:eastAsia="Times New Roman" w:cs="Arial"/>
          <w:sz w:val="18"/>
          <w:szCs w:val="18"/>
        </w:rPr>
      </w:pPr>
      <w:r w:rsidRPr="000F4DF8">
        <w:rPr>
          <w:rFonts w:eastAsia="Times New Roman" w:cs="Arial"/>
          <w:sz w:val="18"/>
          <w:szCs w:val="18"/>
        </w:rPr>
        <w:t>___________________________________________________________</w:t>
      </w:r>
      <w:r w:rsidR="004D2FD1">
        <w:rPr>
          <w:rFonts w:eastAsia="Times New Roman" w:cs="Arial"/>
          <w:sz w:val="18"/>
          <w:szCs w:val="18"/>
        </w:rPr>
        <w:t>___________</w:t>
      </w:r>
      <w:r w:rsidRPr="000F4DF8">
        <w:rPr>
          <w:rFonts w:eastAsia="Times New Roman" w:cs="Arial"/>
          <w:sz w:val="18"/>
          <w:szCs w:val="18"/>
        </w:rPr>
        <w:t>___________________</w:t>
      </w:r>
      <w:r w:rsidR="005B6650">
        <w:rPr>
          <w:rFonts w:eastAsia="Times New Roman" w:cs="Arial"/>
          <w:sz w:val="18"/>
          <w:szCs w:val="18"/>
        </w:rPr>
        <w:t>_______</w:t>
      </w:r>
      <w:r w:rsidRPr="000F4DF8">
        <w:rPr>
          <w:rFonts w:eastAsia="Times New Roman" w:cs="Arial"/>
          <w:sz w:val="18"/>
          <w:szCs w:val="18"/>
        </w:rPr>
        <w:t>___________</w:t>
      </w:r>
    </w:p>
    <w:p w:rsidR="00D6669B" w:rsidRDefault="00D6669B" w:rsidP="00DE3609">
      <w:pPr>
        <w:tabs>
          <w:tab w:val="right" w:pos="9639"/>
        </w:tabs>
        <w:spacing w:before="120" w:after="120" w:line="240" w:lineRule="auto"/>
        <w:ind w:right="-27"/>
        <w:outlineLvl w:val="0"/>
        <w:rPr>
          <w:rFonts w:eastAsia="Times New Roman" w:cs="Arial"/>
          <w:b/>
        </w:rPr>
      </w:pPr>
      <w:r>
        <w:rPr>
          <w:rFonts w:eastAsia="Times New Roman" w:cs="Arial"/>
          <w:b/>
        </w:rPr>
        <w:t xml:space="preserve">Soccer skill performance </w:t>
      </w:r>
      <w:r>
        <w:rPr>
          <w:rFonts w:eastAsia="Times New Roman" w:cs="Arial"/>
          <w:b/>
        </w:rPr>
        <w:tab/>
        <w:t>(36 marks)</w:t>
      </w:r>
    </w:p>
    <w:p w:rsidR="00E61EE6" w:rsidRDefault="00E61EE6" w:rsidP="00E61EE6">
      <w:pPr>
        <w:tabs>
          <w:tab w:val="left" w:pos="-851"/>
          <w:tab w:val="left" w:pos="720"/>
        </w:tabs>
        <w:spacing w:line="240" w:lineRule="auto"/>
        <w:ind w:right="-27"/>
        <w:outlineLvl w:val="0"/>
        <w:rPr>
          <w:rFonts w:eastAsia="Times New Roman" w:cs="Arial"/>
        </w:rPr>
      </w:pPr>
      <w:r w:rsidRPr="00E61EE6">
        <w:rPr>
          <w:rFonts w:eastAsia="Times New Roman" w:cs="Arial"/>
        </w:rPr>
        <w:t xml:space="preserve">Perform the following skills from the </w:t>
      </w:r>
      <w:r>
        <w:rPr>
          <w:rFonts w:eastAsia="Times New Roman" w:cs="Arial"/>
        </w:rPr>
        <w:t>School Curriculum and Standards Authority</w:t>
      </w:r>
      <w:r w:rsidRPr="00E61EE6">
        <w:rPr>
          <w:rFonts w:eastAsia="Times New Roman" w:cs="Arial"/>
        </w:rPr>
        <w:t xml:space="preserve"> </w:t>
      </w:r>
      <w:r w:rsidR="001A0A36">
        <w:rPr>
          <w:rFonts w:eastAsia="Times New Roman" w:cs="Arial"/>
        </w:rPr>
        <w:t xml:space="preserve">(the Authority) </w:t>
      </w:r>
      <w:r w:rsidR="001A0A36" w:rsidRPr="001A0A36">
        <w:rPr>
          <w:rFonts w:eastAsia="Times New Roman" w:cs="Arial"/>
          <w:i/>
        </w:rPr>
        <w:t xml:space="preserve">Physical Education Studies support materials </w:t>
      </w:r>
      <w:r w:rsidRPr="001A0A36">
        <w:rPr>
          <w:rFonts w:eastAsia="Times New Roman" w:cs="Arial"/>
          <w:i/>
        </w:rPr>
        <w:t>for practical examinations</w:t>
      </w:r>
      <w:r w:rsidR="001A0A36" w:rsidRPr="001A0A36">
        <w:rPr>
          <w:rFonts w:eastAsia="Times New Roman" w:cs="Arial"/>
          <w:i/>
        </w:rPr>
        <w:t xml:space="preserve"> - Soccer</w:t>
      </w:r>
      <w:r w:rsidR="00FD7D2D">
        <w:rPr>
          <w:rFonts w:eastAsia="Times New Roman" w:cs="Arial"/>
        </w:rPr>
        <w:t>:</w:t>
      </w:r>
    </w:p>
    <w:p w:rsidR="00E61EE6" w:rsidRPr="00E61EE6" w:rsidRDefault="00242BCC" w:rsidP="001A0A36">
      <w:pPr>
        <w:numPr>
          <w:ilvl w:val="0"/>
          <w:numId w:val="40"/>
        </w:numPr>
        <w:tabs>
          <w:tab w:val="left" w:pos="-851"/>
        </w:tabs>
        <w:spacing w:before="120" w:line="240" w:lineRule="auto"/>
        <w:ind w:right="-27"/>
        <w:outlineLvl w:val="0"/>
        <w:rPr>
          <w:rFonts w:eastAsia="Times New Roman" w:cs="Arial"/>
        </w:rPr>
      </w:pPr>
      <w:r>
        <w:rPr>
          <w:rFonts w:eastAsia="Times New Roman" w:cs="Arial"/>
        </w:rPr>
        <w:t>s</w:t>
      </w:r>
      <w:r w:rsidRPr="00242BCC">
        <w:rPr>
          <w:rFonts w:eastAsia="Times New Roman" w:cs="Arial"/>
        </w:rPr>
        <w:t>hort pass</w:t>
      </w:r>
    </w:p>
    <w:p w:rsidR="00E61EE6" w:rsidRPr="00E61EE6" w:rsidRDefault="00242BCC" w:rsidP="001A0A36">
      <w:pPr>
        <w:numPr>
          <w:ilvl w:val="0"/>
          <w:numId w:val="40"/>
        </w:numPr>
        <w:tabs>
          <w:tab w:val="left" w:pos="-851"/>
        </w:tabs>
        <w:spacing w:line="240" w:lineRule="auto"/>
        <w:ind w:right="-27"/>
        <w:outlineLvl w:val="0"/>
        <w:rPr>
          <w:rFonts w:eastAsia="Times New Roman" w:cs="Arial"/>
        </w:rPr>
      </w:pPr>
      <w:r>
        <w:rPr>
          <w:rFonts w:eastAsia="Times New Roman" w:cs="Arial"/>
        </w:rPr>
        <w:t>d</w:t>
      </w:r>
      <w:r w:rsidR="001A0A36">
        <w:rPr>
          <w:rFonts w:eastAsia="Times New Roman" w:cs="Arial"/>
        </w:rPr>
        <w:t>ribbling</w:t>
      </w:r>
    </w:p>
    <w:p w:rsidR="00E61EE6" w:rsidRPr="00E61EE6" w:rsidRDefault="001A0A36" w:rsidP="001A0A36">
      <w:pPr>
        <w:numPr>
          <w:ilvl w:val="0"/>
          <w:numId w:val="40"/>
        </w:numPr>
        <w:tabs>
          <w:tab w:val="left" w:pos="-851"/>
        </w:tabs>
        <w:spacing w:line="240" w:lineRule="auto"/>
        <w:ind w:right="-27"/>
        <w:outlineLvl w:val="0"/>
        <w:rPr>
          <w:rFonts w:eastAsia="Times New Roman" w:cs="Arial"/>
        </w:rPr>
      </w:pPr>
      <w:r>
        <w:rPr>
          <w:rFonts w:eastAsia="Times New Roman" w:cs="Arial"/>
        </w:rPr>
        <w:t>shooting</w:t>
      </w:r>
    </w:p>
    <w:p w:rsidR="00E61EE6" w:rsidRPr="00E61EE6" w:rsidRDefault="00242BCC" w:rsidP="001A0A36">
      <w:pPr>
        <w:numPr>
          <w:ilvl w:val="0"/>
          <w:numId w:val="40"/>
        </w:numPr>
        <w:tabs>
          <w:tab w:val="left" w:pos="-851"/>
        </w:tabs>
        <w:spacing w:line="240" w:lineRule="auto"/>
        <w:ind w:right="-27"/>
        <w:outlineLvl w:val="0"/>
        <w:rPr>
          <w:rFonts w:eastAsia="Times New Roman" w:cs="Arial"/>
        </w:rPr>
      </w:pPr>
      <w:r w:rsidRPr="00242BCC">
        <w:rPr>
          <w:rFonts w:eastAsia="Times New Roman" w:cs="Arial"/>
        </w:rPr>
        <w:t>control – low ball</w:t>
      </w:r>
    </w:p>
    <w:p w:rsidR="001A0A36" w:rsidRPr="001A0A36" w:rsidRDefault="005B6650" w:rsidP="001A0A36">
      <w:pPr>
        <w:numPr>
          <w:ilvl w:val="0"/>
          <w:numId w:val="40"/>
        </w:numPr>
        <w:tabs>
          <w:tab w:val="left" w:pos="-851"/>
        </w:tabs>
        <w:spacing w:line="240" w:lineRule="auto"/>
        <w:ind w:right="-27"/>
        <w:outlineLvl w:val="0"/>
        <w:rPr>
          <w:rFonts w:eastAsia="Times New Roman" w:cs="Arial"/>
        </w:rPr>
      </w:pPr>
      <w:r>
        <w:rPr>
          <w:rFonts w:eastAsia="Times New Roman" w:cs="Arial"/>
        </w:rPr>
        <w:t>long</w:t>
      </w:r>
      <w:r w:rsidR="001A0A36">
        <w:rPr>
          <w:rFonts w:eastAsia="Times New Roman" w:cs="Arial"/>
        </w:rPr>
        <w:t xml:space="preserve"> </w:t>
      </w:r>
      <w:r>
        <w:rPr>
          <w:rFonts w:eastAsia="Times New Roman" w:cs="Arial"/>
        </w:rPr>
        <w:t>loft</w:t>
      </w:r>
      <w:r w:rsidR="00242BCC" w:rsidRPr="00242BCC">
        <w:rPr>
          <w:rFonts w:eastAsia="Times New Roman" w:cs="Arial"/>
        </w:rPr>
        <w:t>ed pass</w:t>
      </w:r>
    </w:p>
    <w:p w:rsidR="00E61EE6" w:rsidRPr="00E61EE6" w:rsidRDefault="00242BCC" w:rsidP="001A0A36">
      <w:pPr>
        <w:numPr>
          <w:ilvl w:val="0"/>
          <w:numId w:val="40"/>
        </w:numPr>
        <w:tabs>
          <w:tab w:val="left" w:pos="-851"/>
        </w:tabs>
        <w:spacing w:line="240" w:lineRule="auto"/>
        <w:ind w:right="-27"/>
        <w:outlineLvl w:val="0"/>
        <w:rPr>
          <w:rFonts w:eastAsia="Times New Roman" w:cs="Arial"/>
        </w:rPr>
      </w:pPr>
      <w:r>
        <w:rPr>
          <w:rFonts w:eastAsia="Times New Roman" w:cs="Arial"/>
        </w:rPr>
        <w:t>heading (</w:t>
      </w:r>
      <w:r w:rsidR="001A0A36">
        <w:rPr>
          <w:rFonts w:eastAsia="Times New Roman" w:cs="Arial"/>
        </w:rPr>
        <w:t>defence</w:t>
      </w:r>
      <w:r w:rsidRPr="00242BCC">
        <w:rPr>
          <w:rFonts w:eastAsia="Times New Roman" w:cs="Arial"/>
        </w:rPr>
        <w:t>)</w:t>
      </w:r>
      <w:r w:rsidR="00FD7D2D">
        <w:rPr>
          <w:rFonts w:eastAsia="Times New Roman" w:cs="Arial"/>
        </w:rPr>
        <w:t>.</w:t>
      </w:r>
    </w:p>
    <w:p w:rsidR="00E61EE6" w:rsidRPr="00E61EE6" w:rsidRDefault="00E61EE6" w:rsidP="00724228">
      <w:pPr>
        <w:tabs>
          <w:tab w:val="left" w:pos="-851"/>
          <w:tab w:val="left" w:pos="720"/>
        </w:tabs>
        <w:spacing w:before="120" w:line="240" w:lineRule="auto"/>
        <w:ind w:right="-27"/>
        <w:outlineLvl w:val="0"/>
        <w:rPr>
          <w:rFonts w:eastAsia="Times New Roman" w:cs="Arial"/>
        </w:rPr>
      </w:pPr>
      <w:r w:rsidRPr="00E61EE6">
        <w:rPr>
          <w:rFonts w:eastAsia="Times New Roman" w:cs="Arial"/>
        </w:rPr>
        <w:t>All skills are assessed on a scale of 0–6, taking into consideration the observation points of each skill</w:t>
      </w:r>
      <w:r w:rsidR="00FD7D2D">
        <w:rPr>
          <w:rFonts w:eastAsia="Times New Roman" w:cs="Arial"/>
        </w:rPr>
        <w:t>,</w:t>
      </w:r>
      <w:r w:rsidRPr="00E61EE6">
        <w:rPr>
          <w:rFonts w:eastAsia="Times New Roman" w:cs="Arial"/>
        </w:rPr>
        <w:t xml:space="preserve"> as outlined in the practical examination specifications.</w:t>
      </w:r>
    </w:p>
    <w:p w:rsidR="00E61EE6" w:rsidRPr="00E61EE6" w:rsidRDefault="00E61EE6" w:rsidP="00724228">
      <w:pPr>
        <w:tabs>
          <w:tab w:val="left" w:pos="-851"/>
          <w:tab w:val="left" w:pos="720"/>
        </w:tabs>
        <w:spacing w:before="120" w:line="240" w:lineRule="auto"/>
        <w:ind w:right="-27"/>
        <w:outlineLvl w:val="0"/>
        <w:rPr>
          <w:rFonts w:eastAsia="Times New Roman" w:cs="Arial"/>
          <w:b/>
        </w:rPr>
      </w:pPr>
      <w:r w:rsidRPr="00E61EE6">
        <w:rPr>
          <w:rFonts w:eastAsia="Times New Roman" w:cs="Arial"/>
          <w:b/>
        </w:rPr>
        <w:t>Resources</w:t>
      </w:r>
      <w:r w:rsidR="001A0A36">
        <w:rPr>
          <w:rFonts w:eastAsia="Times New Roman" w:cs="Arial"/>
          <w:b/>
        </w:rPr>
        <w:t xml:space="preserve"> from the Authority</w:t>
      </w:r>
    </w:p>
    <w:p w:rsidR="00E61EE6" w:rsidRPr="00070D02" w:rsidRDefault="00E61EE6" w:rsidP="00070D02">
      <w:pPr>
        <w:numPr>
          <w:ilvl w:val="0"/>
          <w:numId w:val="17"/>
        </w:numPr>
        <w:spacing w:line="240" w:lineRule="auto"/>
        <w:rPr>
          <w:rFonts w:eastAsia="Times New Roman" w:cstheme="minorHAnsi"/>
          <w:bCs/>
        </w:rPr>
      </w:pPr>
      <w:r w:rsidRPr="00070D02">
        <w:rPr>
          <w:rFonts w:eastAsia="Times New Roman" w:cstheme="minorHAnsi"/>
          <w:bCs/>
        </w:rPr>
        <w:t xml:space="preserve">Physical Education Studies </w:t>
      </w:r>
      <w:r w:rsidR="00007A72" w:rsidRPr="00070D02">
        <w:rPr>
          <w:rFonts w:eastAsia="Times New Roman" w:cstheme="minorHAnsi"/>
          <w:bCs/>
        </w:rPr>
        <w:t>Soccer</w:t>
      </w:r>
      <w:r w:rsidRPr="00070D02">
        <w:rPr>
          <w:rFonts w:eastAsia="Times New Roman" w:cstheme="minorHAnsi"/>
          <w:bCs/>
        </w:rPr>
        <w:t xml:space="preserve"> DVD </w:t>
      </w:r>
    </w:p>
    <w:p w:rsidR="00E61EE6" w:rsidRPr="00724228" w:rsidRDefault="001A0A36" w:rsidP="00724228">
      <w:pPr>
        <w:numPr>
          <w:ilvl w:val="0"/>
          <w:numId w:val="17"/>
        </w:numPr>
        <w:spacing w:line="240" w:lineRule="auto"/>
        <w:rPr>
          <w:rFonts w:eastAsia="Times New Roman" w:cs="Arial"/>
          <w:bCs/>
        </w:rPr>
      </w:pPr>
      <w:r w:rsidRPr="001A0A36">
        <w:rPr>
          <w:rFonts w:eastAsia="Times New Roman" w:cs="Arial"/>
          <w:i/>
        </w:rPr>
        <w:t>Physical Education Studies support materials for practical examinations - Soccer</w:t>
      </w:r>
      <w:r>
        <w:rPr>
          <w:rFonts w:eastAsia="Times New Roman" w:cs="Arial"/>
        </w:rPr>
        <w:t xml:space="preserve"> (</w:t>
      </w:r>
      <w:r w:rsidR="00724228">
        <w:rPr>
          <w:rFonts w:eastAsia="Times New Roman" w:cs="Arial"/>
        </w:rPr>
        <w:t xml:space="preserve">available from </w:t>
      </w:r>
      <w:hyperlink r:id="rId13" w:history="1">
        <w:r>
          <w:rPr>
            <w:rStyle w:val="Hyperlink"/>
          </w:rPr>
          <w:t>https://senior-secondary.scsa.wa.edu.au/__data/assets/pdf_file/0019/131257/Physical-Education-Studies-practical-examination-support-material-Soccer.pdf</w:t>
        </w:r>
      </w:hyperlink>
      <w:r w:rsidR="00E61EE6">
        <w:rPr>
          <w:rFonts w:eastAsia="Times New Roman" w:cs="Arial"/>
        </w:rPr>
        <w:t xml:space="preserve"> </w:t>
      </w:r>
      <w:r>
        <w:rPr>
          <w:rFonts w:eastAsia="Times New Roman" w:cs="Arial"/>
        </w:rPr>
        <w:t>)</w:t>
      </w:r>
    </w:p>
    <w:p w:rsidR="005C563E" w:rsidRPr="00724228" w:rsidRDefault="00E61EE6" w:rsidP="007A672E">
      <w:pPr>
        <w:tabs>
          <w:tab w:val="left" w:pos="-851"/>
          <w:tab w:val="left" w:pos="720"/>
        </w:tabs>
        <w:spacing w:before="120" w:line="240" w:lineRule="auto"/>
        <w:ind w:right="-27"/>
        <w:outlineLvl w:val="0"/>
        <w:rPr>
          <w:rFonts w:eastAsia="Times New Roman" w:cs="Arial"/>
          <w:bCs/>
        </w:rPr>
      </w:pPr>
      <w:r w:rsidRPr="00FE3940">
        <w:rPr>
          <w:rFonts w:eastAsia="Times New Roman" w:cs="Arial"/>
          <w:bCs/>
        </w:rPr>
        <w:t>Note</w:t>
      </w:r>
      <w:r w:rsidR="007A672E" w:rsidRPr="00FE3940">
        <w:rPr>
          <w:rFonts w:eastAsia="Times New Roman" w:cs="Arial"/>
          <w:bCs/>
        </w:rPr>
        <w:t>:</w:t>
      </w:r>
      <w:r w:rsidR="007A672E">
        <w:rPr>
          <w:rFonts w:eastAsia="Times New Roman" w:cs="Arial"/>
          <w:b/>
          <w:bCs/>
        </w:rPr>
        <w:t xml:space="preserve"> </w:t>
      </w:r>
      <w:r w:rsidR="007A672E" w:rsidRPr="00E61EE6">
        <w:rPr>
          <w:rFonts w:eastAsia="Times New Roman" w:cs="Arial"/>
          <w:bCs/>
        </w:rPr>
        <w:t>t</w:t>
      </w:r>
      <w:r w:rsidRPr="00E61EE6">
        <w:rPr>
          <w:rFonts w:eastAsia="Times New Roman" w:cs="Arial"/>
          <w:bCs/>
        </w:rPr>
        <w:t>his assessment is a sample only</w:t>
      </w:r>
      <w:r w:rsidR="00A60AA7">
        <w:rPr>
          <w:rFonts w:eastAsia="Times New Roman" w:cs="Arial"/>
          <w:bCs/>
        </w:rPr>
        <w:t xml:space="preserve"> </w:t>
      </w:r>
      <w:r w:rsidRPr="00E61EE6">
        <w:rPr>
          <w:rFonts w:eastAsia="Times New Roman" w:cs="Arial"/>
          <w:bCs/>
        </w:rPr>
        <w:t xml:space="preserve">and includes an assortment of basic </w:t>
      </w:r>
      <w:r w:rsidR="00007A72">
        <w:rPr>
          <w:rFonts w:eastAsia="Times New Roman" w:cs="Arial"/>
        </w:rPr>
        <w:t>soccer</w:t>
      </w:r>
      <w:r w:rsidR="00007A72" w:rsidRPr="00E61EE6">
        <w:rPr>
          <w:rFonts w:eastAsia="Times New Roman" w:cs="Arial"/>
        </w:rPr>
        <w:t xml:space="preserve"> </w:t>
      </w:r>
      <w:r w:rsidRPr="00E61EE6">
        <w:rPr>
          <w:rFonts w:eastAsia="Times New Roman" w:cs="Arial"/>
          <w:bCs/>
        </w:rPr>
        <w:t>skills. Teachers are advised to select skills congruent with content that is taught.</w:t>
      </w:r>
    </w:p>
    <w:p w:rsidR="00836DA2" w:rsidRDefault="00E61EE6" w:rsidP="00E61EE6">
      <w:pPr>
        <w:tabs>
          <w:tab w:val="left" w:pos="-851"/>
          <w:tab w:val="left" w:pos="720"/>
        </w:tabs>
        <w:spacing w:line="240" w:lineRule="auto"/>
        <w:ind w:right="-27"/>
        <w:outlineLvl w:val="0"/>
        <w:rPr>
          <w:rFonts w:eastAsia="Times New Roman" w:cs="Arial"/>
        </w:rPr>
      </w:pPr>
      <w:r w:rsidRPr="00E61EE6">
        <w:rPr>
          <w:rFonts w:eastAsia="Times New Roman" w:cs="Arial"/>
        </w:rPr>
        <w:br w:type="page"/>
      </w:r>
    </w:p>
    <w:p w:rsidR="00AC5B89" w:rsidRPr="00AC5B89" w:rsidRDefault="00AC5B89" w:rsidP="00AC5B89">
      <w:pPr>
        <w:pStyle w:val="Heading1"/>
      </w:pPr>
      <w:r w:rsidRPr="0088040C">
        <w:lastRenderedPageBreak/>
        <w:t>Mar</w:t>
      </w:r>
      <w:r w:rsidR="005C563E">
        <w:t xml:space="preserve">king key for </w:t>
      </w:r>
      <w:r w:rsidR="0065797F">
        <w:t>sample assessment task</w:t>
      </w:r>
      <w:r w:rsidRPr="0088040C">
        <w:t xml:space="preserve"> </w:t>
      </w:r>
      <w:r>
        <w:t>2</w:t>
      </w:r>
      <w:r w:rsidRPr="0088040C">
        <w:t xml:space="preserve"> </w:t>
      </w:r>
    </w:p>
    <w:p w:rsidR="00E61EE6" w:rsidRPr="00850BE2" w:rsidRDefault="00E61EE6" w:rsidP="00850BE2">
      <w:pPr>
        <w:spacing w:line="240" w:lineRule="auto"/>
        <w:rPr>
          <w:rFonts w:cstheme="minorHAnsi"/>
          <w:b/>
        </w:rPr>
      </w:pPr>
      <w:r w:rsidRPr="00850BE2">
        <w:rPr>
          <w:rFonts w:cstheme="minorHAnsi"/>
          <w:b/>
        </w:rPr>
        <w:t xml:space="preserve">Skill 1: </w:t>
      </w:r>
      <w:r w:rsidR="001A0A36">
        <w:rPr>
          <w:rFonts w:cstheme="minorHAnsi"/>
          <w:b/>
        </w:rPr>
        <w:t>S</w:t>
      </w:r>
      <w:r w:rsidR="00242BCC" w:rsidRPr="00850BE2">
        <w:rPr>
          <w:rFonts w:cstheme="minorHAnsi"/>
          <w:b/>
        </w:rPr>
        <w:t>hort pass</w:t>
      </w:r>
    </w:p>
    <w:p w:rsidR="006875BB" w:rsidRPr="00A012C9" w:rsidRDefault="006875BB" w:rsidP="00724228">
      <w:pPr>
        <w:spacing w:before="120" w:line="240" w:lineRule="auto"/>
        <w:rPr>
          <w:rFonts w:eastAsia="Times New Roman" w:cstheme="minorHAnsi"/>
        </w:rPr>
      </w:pPr>
      <w:r w:rsidRPr="00A012C9">
        <w:rPr>
          <w:rFonts w:eastAsia="Times New Roman" w:cstheme="minorHAnsi"/>
          <w:b/>
          <w:bCs/>
        </w:rPr>
        <w:t xml:space="preserve">A. </w:t>
      </w:r>
      <w:r w:rsidR="001A0A36"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FE3940">
        <w:rPr>
          <w:rFonts w:eastAsia="Times New Roman" w:cstheme="minorHAnsi"/>
        </w:rPr>
        <w:t>,</w:t>
      </w:r>
      <w:r w:rsidRPr="00A012C9">
        <w:rPr>
          <w:rFonts w:eastAsia="Times New Roman" w:cstheme="minorHAnsi"/>
        </w:rPr>
        <w:t xml:space="preserve"> i.e. efficiency, smoothness (coordination), accuracy and rate.</w:t>
      </w:r>
    </w:p>
    <w:p w:rsidR="00E61EE6" w:rsidRPr="00E61EE6" w:rsidRDefault="006875BB" w:rsidP="00724228">
      <w:pPr>
        <w:spacing w:before="120"/>
        <w:rPr>
          <w:rFonts w:eastAsia="Times New Roman" w:cstheme="minorHAnsi"/>
          <w:bCs/>
        </w:rPr>
      </w:pPr>
      <w:r w:rsidRPr="00A012C9">
        <w:rPr>
          <w:rFonts w:eastAsia="Times New Roman" w:cstheme="minorHAnsi"/>
          <w:b/>
          <w:bCs/>
        </w:rPr>
        <w:t xml:space="preserve">B. </w:t>
      </w:r>
      <w:r w:rsidR="001A0A36"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FE3940">
        <w:rPr>
          <w:rFonts w:eastAsia="Times New Roman" w:cstheme="minorHAnsi"/>
        </w:rPr>
        <w:t>,</w:t>
      </w:r>
      <w:r w:rsidRPr="00A012C9">
        <w:rPr>
          <w:rFonts w:eastAsia="Times New Roman" w:cstheme="minorHAnsi"/>
        </w:rPr>
        <w:t xml:space="preserve"> etc. will all affect performance and should be taken into account when marking.</w:t>
      </w:r>
    </w:p>
    <w:p w:rsidR="00E61EE6" w:rsidRPr="00E61EE6" w:rsidRDefault="00E61EE6" w:rsidP="00724228">
      <w:pPr>
        <w:spacing w:before="120" w:line="240" w:lineRule="auto"/>
        <w:rPr>
          <w:rFonts w:eastAsia="Times New Roman" w:cstheme="minorHAnsi"/>
          <w:b/>
          <w:bCs/>
        </w:rPr>
      </w:pPr>
      <w:r w:rsidRPr="00E61EE6">
        <w:rPr>
          <w:rFonts w:eastAsia="Times New Roman" w:cstheme="minorHAnsi"/>
          <w:b/>
          <w:bCs/>
        </w:rPr>
        <w:t xml:space="preserve">C. </w:t>
      </w:r>
      <w:r w:rsidR="001A0A36" w:rsidRPr="00E61EE6">
        <w:rPr>
          <w:rFonts w:eastAsia="Times New Roman" w:cstheme="minorHAnsi"/>
          <w:b/>
          <w:bCs/>
        </w:rPr>
        <w:t>Key skill components</w:t>
      </w:r>
    </w:p>
    <w:p w:rsidR="00E61EE6" w:rsidRPr="00E61EE6" w:rsidRDefault="00E61EE6" w:rsidP="00724228">
      <w:pPr>
        <w:spacing w:before="120" w:line="240" w:lineRule="auto"/>
        <w:rPr>
          <w:rFonts w:eastAsia="Times New Roman" w:cstheme="minorHAnsi"/>
          <w:b/>
          <w:bCs/>
        </w:rPr>
      </w:pPr>
      <w:r w:rsidRPr="00E61EE6">
        <w:rPr>
          <w:rFonts w:eastAsia="Times New Roman" w:cstheme="minorHAnsi"/>
          <w:b/>
          <w:bCs/>
        </w:rPr>
        <w:t>Preparation</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player balanced in anticipation on the balls of the feet</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the ball is approached in fluid motion, knees slightly bent with body fluent and balanced</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the supporting foot is placed next to and level with the centre of the ball</w:t>
      </w:r>
      <w:r w:rsidR="00FD7D2D">
        <w:rPr>
          <w:rFonts w:eastAsia="Times New Roman" w:cstheme="minorHAnsi"/>
          <w:bCs/>
        </w:rPr>
        <w:t>,</w:t>
      </w:r>
      <w:r w:rsidRPr="00242BCC">
        <w:rPr>
          <w:rFonts w:eastAsia="Times New Roman" w:cstheme="minorHAnsi"/>
          <w:bCs/>
        </w:rPr>
        <w:t xml:space="preserve"> with knee slightly bent for balance </w:t>
      </w:r>
    </w:p>
    <w:p w:rsidR="00E127D6" w:rsidRPr="00E127D6" w:rsidRDefault="00D84CB9" w:rsidP="00070D02">
      <w:pPr>
        <w:numPr>
          <w:ilvl w:val="0"/>
          <w:numId w:val="17"/>
        </w:numPr>
        <w:spacing w:line="240" w:lineRule="auto"/>
        <w:rPr>
          <w:rFonts w:eastAsia="Times New Roman" w:cstheme="minorHAnsi"/>
          <w:bCs/>
        </w:rPr>
      </w:pPr>
      <w:r w:rsidRPr="00242BCC">
        <w:rPr>
          <w:rFonts w:eastAsia="Times New Roman" w:cstheme="minorHAnsi"/>
          <w:bCs/>
        </w:rPr>
        <w:t>supporting foot facing towards the intended target</w:t>
      </w:r>
    </w:p>
    <w:p w:rsidR="00E61EE6" w:rsidRPr="00E61EE6" w:rsidRDefault="00E61EE6" w:rsidP="00724228">
      <w:pPr>
        <w:spacing w:before="120" w:line="240" w:lineRule="auto"/>
        <w:rPr>
          <w:rFonts w:eastAsia="Times New Roman" w:cstheme="minorHAnsi"/>
          <w:b/>
          <w:bCs/>
        </w:rPr>
      </w:pPr>
      <w:r w:rsidRPr="00E61EE6">
        <w:rPr>
          <w:rFonts w:eastAsia="Times New Roman" w:cstheme="minorHAnsi"/>
          <w:b/>
          <w:bCs/>
        </w:rPr>
        <w:t>Execution</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supporting leg slightly flexed to provide balance</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head is down and over the ball</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kicking leg swings forward towards the centre of the ball</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as the foot meets the ball</w:t>
      </w:r>
      <w:r w:rsidR="00FD7D2D">
        <w:rPr>
          <w:rFonts w:eastAsia="Times New Roman" w:cstheme="minorHAnsi"/>
          <w:bCs/>
        </w:rPr>
        <w:t>,</w:t>
      </w:r>
      <w:r w:rsidRPr="00242BCC">
        <w:rPr>
          <w:rFonts w:eastAsia="Times New Roman" w:cstheme="minorHAnsi"/>
          <w:bCs/>
        </w:rPr>
        <w:t xml:space="preserve"> the foot is turned to the outside, parallel to the ground with ankle locked (firm)</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 xml:space="preserve">instep makes contact with the ball, striking through the centre of the ball </w:t>
      </w:r>
    </w:p>
    <w:p w:rsidR="00E61EE6" w:rsidRPr="00E127D6" w:rsidRDefault="00D84CB9" w:rsidP="00070D02">
      <w:pPr>
        <w:numPr>
          <w:ilvl w:val="0"/>
          <w:numId w:val="17"/>
        </w:numPr>
        <w:spacing w:line="240" w:lineRule="auto"/>
        <w:rPr>
          <w:rFonts w:eastAsia="Times New Roman" w:cstheme="minorHAnsi"/>
          <w:bCs/>
        </w:rPr>
      </w:pPr>
      <w:r w:rsidRPr="00242BCC">
        <w:rPr>
          <w:rFonts w:eastAsia="Times New Roman" w:cstheme="minorHAnsi"/>
          <w:bCs/>
        </w:rPr>
        <w:t>timing of the pass – the foot ‘meets’ the ball central to the body – not reaching for the ball</w:t>
      </w:r>
    </w:p>
    <w:p w:rsidR="00E61EE6" w:rsidRPr="00E61EE6" w:rsidRDefault="00E61EE6" w:rsidP="00724228">
      <w:pPr>
        <w:spacing w:before="120" w:line="240" w:lineRule="auto"/>
        <w:rPr>
          <w:rFonts w:eastAsia="Times New Roman" w:cstheme="minorHAnsi"/>
          <w:b/>
          <w:bCs/>
        </w:rPr>
      </w:pPr>
      <w:r w:rsidRPr="00E61EE6">
        <w:rPr>
          <w:rFonts w:eastAsia="Times New Roman" w:cstheme="minorHAnsi"/>
          <w:b/>
          <w:bCs/>
        </w:rPr>
        <w:t>Completion</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kicking foot follows through in the direction of the ball</w:t>
      </w:r>
    </w:p>
    <w:p w:rsidR="00242BCC" w:rsidRPr="00242BCC" w:rsidRDefault="00D84CB9" w:rsidP="00070D02">
      <w:pPr>
        <w:numPr>
          <w:ilvl w:val="0"/>
          <w:numId w:val="17"/>
        </w:numPr>
        <w:spacing w:line="240" w:lineRule="auto"/>
        <w:rPr>
          <w:rFonts w:eastAsia="Times New Roman" w:cstheme="minorHAnsi"/>
          <w:bCs/>
        </w:rPr>
      </w:pPr>
      <w:r w:rsidRPr="00242BCC">
        <w:rPr>
          <w:rFonts w:eastAsia="Times New Roman" w:cstheme="minorHAnsi"/>
          <w:bCs/>
        </w:rPr>
        <w:t xml:space="preserve">the body </w:t>
      </w:r>
      <w:r w:rsidR="00FD7D2D">
        <w:rPr>
          <w:rFonts w:eastAsia="Times New Roman" w:cstheme="minorHAnsi"/>
          <w:bCs/>
        </w:rPr>
        <w:t xml:space="preserve">is </w:t>
      </w:r>
      <w:r w:rsidRPr="00242BCC">
        <w:rPr>
          <w:rFonts w:eastAsia="Times New Roman" w:cstheme="minorHAnsi"/>
          <w:bCs/>
        </w:rPr>
        <w:t>still and balanced</w:t>
      </w:r>
    </w:p>
    <w:p w:rsidR="00E61EE6" w:rsidRPr="00E61EE6" w:rsidRDefault="00D84CB9" w:rsidP="00070D02">
      <w:pPr>
        <w:numPr>
          <w:ilvl w:val="0"/>
          <w:numId w:val="17"/>
        </w:numPr>
        <w:spacing w:line="240" w:lineRule="auto"/>
        <w:rPr>
          <w:rFonts w:eastAsia="Times New Roman" w:cstheme="minorHAnsi"/>
          <w:bCs/>
        </w:rPr>
      </w:pPr>
      <w:r w:rsidRPr="00242BCC">
        <w:rPr>
          <w:rFonts w:eastAsia="Times New Roman" w:cstheme="minorHAnsi"/>
          <w:bCs/>
        </w:rPr>
        <w:t>ball moves</w:t>
      </w:r>
      <w:r w:rsidR="00FD7D2D">
        <w:rPr>
          <w:rFonts w:eastAsia="Times New Roman" w:cstheme="minorHAnsi"/>
          <w:bCs/>
        </w:rPr>
        <w:t>,</w:t>
      </w:r>
      <w:r w:rsidRPr="00242BCC">
        <w:rPr>
          <w:rFonts w:eastAsia="Times New Roman" w:cstheme="minorHAnsi"/>
          <w:bCs/>
        </w:rPr>
        <w:t xml:space="preserve"> rolling along the ground</w:t>
      </w:r>
    </w:p>
    <w:p w:rsidR="00E61EE6" w:rsidRPr="00E61EE6" w:rsidRDefault="00E61EE6" w:rsidP="00724228">
      <w:pPr>
        <w:spacing w:before="120" w:line="240" w:lineRule="auto"/>
        <w:rPr>
          <w:rFonts w:eastAsia="Times New Roman" w:cstheme="minorHAnsi"/>
          <w:b/>
          <w:bCs/>
        </w:rPr>
      </w:pPr>
      <w:r w:rsidRPr="00E61EE6">
        <w:rPr>
          <w:rFonts w:eastAsia="Times New Roman" w:cstheme="minorHAnsi"/>
          <w:b/>
          <w:bCs/>
        </w:rPr>
        <w:t>Outcome</w:t>
      </w:r>
    </w:p>
    <w:p w:rsidR="00E127D6" w:rsidRPr="00E127D6" w:rsidRDefault="00D84CB9" w:rsidP="008318BA">
      <w:pPr>
        <w:numPr>
          <w:ilvl w:val="0"/>
          <w:numId w:val="17"/>
        </w:numPr>
        <w:spacing w:line="240" w:lineRule="auto"/>
        <w:rPr>
          <w:rFonts w:eastAsia="Times New Roman" w:cstheme="minorHAnsi"/>
          <w:bCs/>
        </w:rPr>
      </w:pPr>
      <w:r w:rsidRPr="00E127D6">
        <w:rPr>
          <w:rFonts w:eastAsia="Times New Roman" w:cstheme="minorHAnsi"/>
          <w:bCs/>
        </w:rPr>
        <w:t xml:space="preserve">ball </w:t>
      </w:r>
      <w:r>
        <w:rPr>
          <w:rFonts w:eastAsia="Times New Roman" w:cstheme="minorHAnsi"/>
          <w:bCs/>
        </w:rPr>
        <w:t xml:space="preserve">hits </w:t>
      </w:r>
      <w:r w:rsidR="001A0A36">
        <w:rPr>
          <w:rFonts w:eastAsia="Times New Roman" w:cstheme="minorHAnsi"/>
          <w:bCs/>
        </w:rPr>
        <w:t xml:space="preserve">the intended </w:t>
      </w:r>
      <w:r>
        <w:rPr>
          <w:rFonts w:eastAsia="Times New Roman" w:cstheme="minorHAnsi"/>
          <w:bCs/>
        </w:rPr>
        <w:t>target</w:t>
      </w:r>
    </w:p>
    <w:p w:rsidR="00E61EE6" w:rsidRPr="00E61EE6" w:rsidRDefault="00E61EE6" w:rsidP="00724228">
      <w:pPr>
        <w:spacing w:before="120" w:after="120" w:line="240" w:lineRule="auto"/>
        <w:rPr>
          <w:rFonts w:eastAsia="Times New Roman" w:cstheme="minorHAnsi"/>
          <w:b/>
          <w:bCs/>
        </w:rPr>
      </w:pPr>
      <w:r w:rsidRPr="00E61EE6">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C301D9" w:rsidRPr="00EB0881" w:rsidTr="00724228">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1A0A36">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C301D9" w:rsidRPr="00052445" w:rsidTr="00724228">
        <w:tc>
          <w:tcPr>
            <w:tcW w:w="851" w:type="dxa"/>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C301D9" w:rsidRPr="00052445" w:rsidRDefault="00C301D9" w:rsidP="00264905">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724228" w:rsidRDefault="00724228">
      <w:pPr>
        <w:spacing w:after="200"/>
        <w:rPr>
          <w:rFonts w:cstheme="minorHAnsi"/>
          <w:b/>
        </w:rPr>
      </w:pPr>
      <w:r>
        <w:rPr>
          <w:rFonts w:cstheme="minorHAnsi"/>
          <w:b/>
        </w:rPr>
        <w:br w:type="page"/>
      </w:r>
    </w:p>
    <w:p w:rsidR="003D4294" w:rsidRPr="00850BE2" w:rsidRDefault="003D4294" w:rsidP="00850BE2">
      <w:pPr>
        <w:spacing w:line="240" w:lineRule="auto"/>
        <w:rPr>
          <w:rFonts w:cstheme="minorHAnsi"/>
          <w:b/>
        </w:rPr>
      </w:pPr>
      <w:r w:rsidRPr="00850BE2">
        <w:rPr>
          <w:rFonts w:cstheme="minorHAnsi"/>
          <w:b/>
        </w:rPr>
        <w:lastRenderedPageBreak/>
        <w:t xml:space="preserve">Skill 2: </w:t>
      </w:r>
      <w:r w:rsidR="00846EBB">
        <w:rPr>
          <w:rFonts w:cstheme="minorHAnsi"/>
          <w:b/>
        </w:rPr>
        <w:t>Dribbling</w:t>
      </w:r>
    </w:p>
    <w:p w:rsidR="006875BB" w:rsidRPr="00A012C9" w:rsidRDefault="006875BB" w:rsidP="00724228">
      <w:pPr>
        <w:spacing w:before="120" w:line="240" w:lineRule="auto"/>
        <w:rPr>
          <w:rFonts w:eastAsia="Times New Roman" w:cstheme="minorHAnsi"/>
        </w:rPr>
      </w:pPr>
      <w:r w:rsidRPr="00A012C9">
        <w:rPr>
          <w:rFonts w:eastAsia="Times New Roman" w:cstheme="minorHAnsi"/>
          <w:b/>
          <w:bCs/>
        </w:rPr>
        <w:t xml:space="preserve">A. </w:t>
      </w:r>
      <w:r w:rsidR="00846EBB"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863521">
        <w:rPr>
          <w:rFonts w:eastAsia="Times New Roman" w:cstheme="minorHAnsi"/>
        </w:rPr>
        <w:t>,</w:t>
      </w:r>
      <w:r w:rsidRPr="00A012C9">
        <w:rPr>
          <w:rFonts w:eastAsia="Times New Roman" w:cstheme="minorHAnsi"/>
        </w:rPr>
        <w:t xml:space="preserve"> i.e. efficiency, smoo</w:t>
      </w:r>
      <w:r w:rsidR="00863521">
        <w:rPr>
          <w:rFonts w:eastAsia="Times New Roman" w:cstheme="minorHAnsi"/>
        </w:rPr>
        <w:t>thness (coordination), accuracy</w:t>
      </w:r>
      <w:r w:rsidRPr="00A012C9">
        <w:rPr>
          <w:rFonts w:eastAsia="Times New Roman" w:cstheme="minorHAnsi"/>
        </w:rPr>
        <w:t xml:space="preserve"> and rate.</w:t>
      </w:r>
    </w:p>
    <w:p w:rsidR="003D4294" w:rsidRPr="003D4294" w:rsidRDefault="006875BB" w:rsidP="00724228">
      <w:pPr>
        <w:spacing w:before="120" w:line="240" w:lineRule="auto"/>
        <w:rPr>
          <w:rFonts w:eastAsia="Times New Roman" w:cstheme="minorHAnsi"/>
          <w:bCs/>
        </w:rPr>
      </w:pPr>
      <w:r w:rsidRPr="00A012C9">
        <w:rPr>
          <w:rFonts w:eastAsia="Times New Roman" w:cstheme="minorHAnsi"/>
          <w:b/>
          <w:bCs/>
        </w:rPr>
        <w:t xml:space="preserve">B. </w:t>
      </w:r>
      <w:r w:rsidR="00846EBB"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863521">
        <w:rPr>
          <w:rFonts w:eastAsia="Times New Roman" w:cstheme="minorHAnsi"/>
        </w:rPr>
        <w:t>,</w:t>
      </w:r>
      <w:r w:rsidRPr="00A012C9">
        <w:rPr>
          <w:rFonts w:eastAsia="Times New Roman" w:cstheme="minorHAnsi"/>
        </w:rPr>
        <w:t xml:space="preserve"> etc. will all affect performance and should be taken into account when marking.</w:t>
      </w:r>
    </w:p>
    <w:p w:rsidR="003D4294" w:rsidRPr="003D4294" w:rsidRDefault="003D4294" w:rsidP="00724228">
      <w:pPr>
        <w:spacing w:before="120" w:line="240" w:lineRule="auto"/>
        <w:rPr>
          <w:rFonts w:eastAsia="Times New Roman" w:cstheme="minorHAnsi"/>
          <w:b/>
          <w:bCs/>
        </w:rPr>
      </w:pPr>
      <w:r w:rsidRPr="003D4294">
        <w:rPr>
          <w:rFonts w:eastAsia="Times New Roman" w:cstheme="minorHAnsi"/>
          <w:b/>
          <w:bCs/>
        </w:rPr>
        <w:t xml:space="preserve">C. </w:t>
      </w:r>
      <w:r w:rsidR="00846EBB" w:rsidRPr="003D4294">
        <w:rPr>
          <w:rFonts w:eastAsia="Times New Roman" w:cstheme="minorHAnsi"/>
          <w:b/>
          <w:bCs/>
        </w:rPr>
        <w:t>Key skill components</w:t>
      </w:r>
    </w:p>
    <w:p w:rsidR="003D4294" w:rsidRPr="003D4294" w:rsidRDefault="003D4294" w:rsidP="00724228">
      <w:pPr>
        <w:spacing w:before="120" w:line="240" w:lineRule="auto"/>
        <w:rPr>
          <w:rFonts w:eastAsia="Times New Roman" w:cstheme="minorHAnsi"/>
          <w:b/>
          <w:bCs/>
        </w:rPr>
      </w:pPr>
      <w:r w:rsidRPr="003D4294">
        <w:rPr>
          <w:rFonts w:eastAsia="Times New Roman" w:cstheme="minorHAnsi"/>
          <w:b/>
          <w:bCs/>
        </w:rPr>
        <w:t>Preparation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positioned close and central to the body</w:t>
      </w:r>
    </w:p>
    <w:p w:rsidR="00602127" w:rsidRPr="00602127" w:rsidRDefault="00D84CB9" w:rsidP="00070D02">
      <w:pPr>
        <w:numPr>
          <w:ilvl w:val="0"/>
          <w:numId w:val="17"/>
        </w:numPr>
        <w:spacing w:line="240" w:lineRule="auto"/>
        <w:rPr>
          <w:rFonts w:eastAsia="Times New Roman" w:cstheme="minorHAnsi"/>
          <w:bCs/>
        </w:rPr>
      </w:pPr>
      <w:r w:rsidRPr="00602127">
        <w:rPr>
          <w:rFonts w:eastAsia="Times New Roman" w:cstheme="minorHAnsi"/>
          <w:bCs/>
        </w:rPr>
        <w:t>dribbling knee is positioned up and over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body is balanced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head is positioned over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 xml:space="preserve">body facing the defender </w:t>
      </w:r>
    </w:p>
    <w:p w:rsidR="003D4294" w:rsidRPr="003D4294"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kept central to the body</w:t>
      </w:r>
    </w:p>
    <w:p w:rsidR="003D4294" w:rsidRPr="003D4294" w:rsidRDefault="003D4294" w:rsidP="00724228">
      <w:pPr>
        <w:spacing w:before="120" w:line="240" w:lineRule="auto"/>
        <w:rPr>
          <w:rFonts w:eastAsia="Times New Roman" w:cstheme="minorHAnsi"/>
          <w:b/>
          <w:bCs/>
        </w:rPr>
      </w:pPr>
      <w:r w:rsidRPr="003D4294">
        <w:rPr>
          <w:rFonts w:eastAsia="Times New Roman" w:cstheme="minorHAnsi"/>
          <w:b/>
          <w:bCs/>
        </w:rPr>
        <w:t>Execution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dribbling foot pushes the ball forward in a controlled manner</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knee is over the ball as it is touched forward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always kept within control-distance of the foot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use</w:t>
      </w:r>
      <w:r w:rsidR="00FD7D2D">
        <w:rPr>
          <w:rFonts w:eastAsia="Times New Roman" w:cstheme="minorHAnsi"/>
          <w:bCs/>
        </w:rPr>
        <w:t>s</w:t>
      </w:r>
      <w:r w:rsidRPr="00602127">
        <w:rPr>
          <w:rFonts w:eastAsia="Times New Roman" w:cstheme="minorHAnsi"/>
          <w:bCs/>
        </w:rPr>
        <w:t xml:space="preserve"> both inside and outside of the foot to move the ball forward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eyes are kept up to assess further play options</w:t>
      </w:r>
    </w:p>
    <w:p w:rsidR="003D4294" w:rsidRPr="003D4294" w:rsidRDefault="00D84CB9" w:rsidP="008318BA">
      <w:pPr>
        <w:numPr>
          <w:ilvl w:val="0"/>
          <w:numId w:val="17"/>
        </w:numPr>
        <w:spacing w:line="240" w:lineRule="auto"/>
        <w:rPr>
          <w:rFonts w:eastAsia="Times New Roman" w:cstheme="minorHAnsi"/>
          <w:bCs/>
        </w:rPr>
      </w:pPr>
      <w:r w:rsidRPr="00602127">
        <w:rPr>
          <w:rFonts w:eastAsia="Times New Roman" w:cstheme="minorHAnsi"/>
          <w:bCs/>
        </w:rPr>
        <w:t>player simultaneously dribbles and scans the field</w:t>
      </w:r>
    </w:p>
    <w:p w:rsidR="00602127" w:rsidRPr="003D4294" w:rsidRDefault="003D4294" w:rsidP="00724228">
      <w:pPr>
        <w:spacing w:before="120" w:line="240" w:lineRule="auto"/>
        <w:rPr>
          <w:rFonts w:eastAsia="Times New Roman" w:cstheme="minorHAnsi"/>
          <w:b/>
          <w:bCs/>
        </w:rPr>
      </w:pPr>
      <w:r w:rsidRPr="003D4294">
        <w:rPr>
          <w:rFonts w:eastAsia="Times New Roman" w:cstheme="minorHAnsi"/>
          <w:b/>
          <w:bCs/>
        </w:rPr>
        <w:t>Completion</w:t>
      </w:r>
      <w:r w:rsidR="00602127">
        <w:rPr>
          <w:rFonts w:eastAsia="Times New Roman" w:cstheme="minorHAnsi"/>
          <w:b/>
          <w:bCs/>
        </w:rPr>
        <w:t>/</w:t>
      </w:r>
      <w:r w:rsidR="00602127" w:rsidRPr="003D4294">
        <w:rPr>
          <w:rFonts w:eastAsia="Times New Roman" w:cstheme="minorHAnsi"/>
          <w:b/>
          <w:bCs/>
        </w:rPr>
        <w:t>Outcome</w:t>
      </w:r>
    </w:p>
    <w:p w:rsidR="00E61EE6" w:rsidRPr="00724228" w:rsidRDefault="00D84CB9" w:rsidP="00E61EE6">
      <w:pPr>
        <w:numPr>
          <w:ilvl w:val="0"/>
          <w:numId w:val="17"/>
        </w:numPr>
        <w:spacing w:line="240" w:lineRule="auto"/>
        <w:rPr>
          <w:rFonts w:eastAsia="Times New Roman" w:cstheme="minorHAnsi"/>
          <w:bCs/>
        </w:rPr>
      </w:pPr>
      <w:r w:rsidRPr="00602127">
        <w:rPr>
          <w:rFonts w:eastAsia="Times New Roman" w:cstheme="minorHAnsi"/>
          <w:bCs/>
        </w:rPr>
        <w:t>player controls the ball and is able to utilise further options</w:t>
      </w:r>
    </w:p>
    <w:p w:rsidR="003D4294" w:rsidRPr="00E61EE6" w:rsidRDefault="003D4294" w:rsidP="00724228">
      <w:pPr>
        <w:spacing w:before="120" w:after="120" w:line="240" w:lineRule="auto"/>
        <w:rPr>
          <w:rFonts w:eastAsia="Times New Roman" w:cstheme="minorHAnsi"/>
          <w:b/>
          <w:bCs/>
        </w:rPr>
      </w:pPr>
      <w:r w:rsidRPr="00E61EE6">
        <w:rPr>
          <w:rFonts w:eastAsia="Times New Roman" w:cstheme="minorHAnsi"/>
          <w:b/>
          <w:bCs/>
        </w:rPr>
        <w:t>D. MARK ALLOCATION</w:t>
      </w:r>
    </w:p>
    <w:tbl>
      <w:tblPr>
        <w:tblW w:w="992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2"/>
      </w:tblGrid>
      <w:tr w:rsidR="00C301D9" w:rsidRPr="00EB0881" w:rsidTr="00724228">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2"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846EBB">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284771" w:rsidRDefault="00284771">
      <w:pPr>
        <w:rPr>
          <w:rFonts w:eastAsia="Times New Roman" w:cstheme="minorHAnsi"/>
          <w:bCs/>
        </w:rPr>
      </w:pPr>
      <w:r>
        <w:rPr>
          <w:rFonts w:eastAsia="Times New Roman" w:cstheme="minorHAnsi"/>
          <w:bCs/>
        </w:rPr>
        <w:br w:type="page"/>
      </w:r>
    </w:p>
    <w:p w:rsidR="00284771" w:rsidRPr="00850BE2" w:rsidRDefault="00284771" w:rsidP="00850BE2">
      <w:pPr>
        <w:spacing w:line="240" w:lineRule="auto"/>
        <w:rPr>
          <w:rFonts w:cstheme="minorHAnsi"/>
          <w:b/>
        </w:rPr>
      </w:pPr>
      <w:r w:rsidRPr="00850BE2">
        <w:rPr>
          <w:rFonts w:cstheme="minorHAnsi"/>
          <w:b/>
        </w:rPr>
        <w:lastRenderedPageBreak/>
        <w:t xml:space="preserve">Skill </w:t>
      </w:r>
      <w:r w:rsidR="00335AAB" w:rsidRPr="00850BE2">
        <w:rPr>
          <w:rFonts w:cstheme="minorHAnsi"/>
          <w:b/>
        </w:rPr>
        <w:t>3</w:t>
      </w:r>
      <w:r w:rsidRPr="00850BE2">
        <w:rPr>
          <w:rFonts w:cstheme="minorHAnsi"/>
          <w:b/>
        </w:rPr>
        <w:t xml:space="preserve">: </w:t>
      </w:r>
      <w:r w:rsidR="00846EBB">
        <w:rPr>
          <w:rFonts w:cstheme="minorHAnsi"/>
          <w:b/>
        </w:rPr>
        <w:t>S</w:t>
      </w:r>
      <w:r w:rsidR="00242BCC" w:rsidRPr="00850BE2">
        <w:rPr>
          <w:rFonts w:cstheme="minorHAnsi"/>
          <w:b/>
        </w:rPr>
        <w:t>ho</w:t>
      </w:r>
      <w:r w:rsidR="00846EBB">
        <w:rPr>
          <w:rFonts w:cstheme="minorHAnsi"/>
          <w:b/>
        </w:rPr>
        <w:t>oting</w:t>
      </w:r>
    </w:p>
    <w:p w:rsidR="006875BB" w:rsidRPr="00A012C9" w:rsidRDefault="006875BB" w:rsidP="00724228">
      <w:pPr>
        <w:spacing w:before="120" w:line="240" w:lineRule="auto"/>
        <w:rPr>
          <w:rFonts w:eastAsia="Times New Roman" w:cstheme="minorHAnsi"/>
        </w:rPr>
      </w:pPr>
      <w:r w:rsidRPr="00A012C9">
        <w:rPr>
          <w:rFonts w:eastAsia="Times New Roman" w:cstheme="minorHAnsi"/>
          <w:b/>
          <w:bCs/>
        </w:rPr>
        <w:t xml:space="preserve">A. </w:t>
      </w:r>
      <w:r w:rsidR="00846EBB"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863521">
        <w:rPr>
          <w:rFonts w:eastAsia="Times New Roman" w:cstheme="minorHAnsi"/>
        </w:rPr>
        <w:t>,</w:t>
      </w:r>
      <w:r w:rsidRPr="00A012C9">
        <w:rPr>
          <w:rFonts w:eastAsia="Times New Roman" w:cstheme="minorHAnsi"/>
        </w:rPr>
        <w:t xml:space="preserve"> i.e. efficiency, smoothness (coordination), accuracy and rate.</w:t>
      </w:r>
    </w:p>
    <w:p w:rsidR="00284771" w:rsidRPr="00284771" w:rsidRDefault="006875BB" w:rsidP="00724228">
      <w:pPr>
        <w:spacing w:before="120" w:line="240" w:lineRule="auto"/>
        <w:rPr>
          <w:rFonts w:eastAsia="Times New Roman" w:cstheme="minorHAnsi"/>
          <w:bCs/>
        </w:rPr>
      </w:pPr>
      <w:r w:rsidRPr="00A012C9">
        <w:rPr>
          <w:rFonts w:eastAsia="Times New Roman" w:cstheme="minorHAnsi"/>
          <w:b/>
          <w:bCs/>
        </w:rPr>
        <w:t xml:space="preserve">B. </w:t>
      </w:r>
      <w:r w:rsidR="00846EBB"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863521">
        <w:rPr>
          <w:rFonts w:eastAsia="Times New Roman" w:cstheme="minorHAnsi"/>
        </w:rPr>
        <w:t>,</w:t>
      </w:r>
      <w:r w:rsidRPr="00A012C9">
        <w:rPr>
          <w:rFonts w:eastAsia="Times New Roman" w:cstheme="minorHAnsi"/>
        </w:rPr>
        <w:t xml:space="preserve"> etc. will all affect performance and should be taken into account when marking.</w:t>
      </w:r>
    </w:p>
    <w:p w:rsidR="00284771" w:rsidRPr="00284771" w:rsidRDefault="00284771" w:rsidP="00724228">
      <w:pPr>
        <w:spacing w:before="120" w:line="240" w:lineRule="auto"/>
        <w:rPr>
          <w:rFonts w:eastAsia="Times New Roman" w:cstheme="minorHAnsi"/>
          <w:b/>
          <w:bCs/>
        </w:rPr>
      </w:pPr>
      <w:r w:rsidRPr="00284771">
        <w:rPr>
          <w:rFonts w:eastAsia="Times New Roman" w:cstheme="minorHAnsi"/>
          <w:b/>
          <w:bCs/>
        </w:rPr>
        <w:t xml:space="preserve">C. </w:t>
      </w:r>
      <w:r w:rsidR="00846EBB" w:rsidRPr="00284771">
        <w:rPr>
          <w:rFonts w:eastAsia="Times New Roman" w:cstheme="minorHAnsi"/>
          <w:b/>
          <w:bCs/>
        </w:rPr>
        <w:t>Key skill components</w:t>
      </w:r>
    </w:p>
    <w:p w:rsidR="00284771" w:rsidRPr="00284771" w:rsidRDefault="00284771" w:rsidP="00724228">
      <w:pPr>
        <w:spacing w:before="120" w:line="240" w:lineRule="auto"/>
        <w:rPr>
          <w:rFonts w:eastAsia="Times New Roman" w:cstheme="minorHAnsi"/>
          <w:b/>
          <w:bCs/>
        </w:rPr>
      </w:pPr>
      <w:r w:rsidRPr="00284771">
        <w:rPr>
          <w:rFonts w:eastAsia="Times New Roman" w:cstheme="minorHAnsi"/>
          <w:b/>
          <w:bCs/>
        </w:rPr>
        <w:t>Preparation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positioned between, or level with</w:t>
      </w:r>
      <w:r w:rsidR="00FD7D2D">
        <w:rPr>
          <w:rFonts w:eastAsia="Times New Roman" w:cstheme="minorHAnsi"/>
          <w:bCs/>
        </w:rPr>
        <w:t>,</w:t>
      </w:r>
      <w:r w:rsidRPr="00602127">
        <w:rPr>
          <w:rFonts w:eastAsia="Times New Roman" w:cstheme="minorHAnsi"/>
          <w:bCs/>
        </w:rPr>
        <w:t xml:space="preserve"> the kicker and the target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approached at a slight angle</w:t>
      </w:r>
    </w:p>
    <w:p w:rsidR="00284771" w:rsidRPr="00284771" w:rsidRDefault="00D84CB9" w:rsidP="008318BA">
      <w:pPr>
        <w:numPr>
          <w:ilvl w:val="0"/>
          <w:numId w:val="17"/>
        </w:numPr>
        <w:spacing w:line="240" w:lineRule="auto"/>
        <w:rPr>
          <w:rFonts w:eastAsia="Times New Roman" w:cstheme="minorHAnsi"/>
          <w:bCs/>
        </w:rPr>
      </w:pPr>
      <w:r w:rsidRPr="00602127">
        <w:rPr>
          <w:rFonts w:eastAsia="Times New Roman" w:cstheme="minorHAnsi"/>
          <w:bCs/>
        </w:rPr>
        <w:t>ideally</w:t>
      </w:r>
      <w:r w:rsidR="00FD7D2D">
        <w:rPr>
          <w:rFonts w:eastAsia="Times New Roman" w:cstheme="minorHAnsi"/>
          <w:bCs/>
        </w:rPr>
        <w:t>,</w:t>
      </w:r>
      <w:r w:rsidRPr="00602127">
        <w:rPr>
          <w:rFonts w:eastAsia="Times New Roman" w:cstheme="minorHAnsi"/>
          <w:bCs/>
        </w:rPr>
        <w:t xml:space="preserve"> approach is to be no longer than three metres</w:t>
      </w:r>
    </w:p>
    <w:p w:rsidR="00284771" w:rsidRPr="00284771" w:rsidRDefault="00284771" w:rsidP="00724228">
      <w:pPr>
        <w:spacing w:before="120" w:line="240" w:lineRule="auto"/>
        <w:rPr>
          <w:rFonts w:eastAsia="Times New Roman" w:cstheme="minorHAnsi"/>
          <w:b/>
          <w:bCs/>
        </w:rPr>
      </w:pPr>
      <w:r w:rsidRPr="00284771">
        <w:rPr>
          <w:rFonts w:eastAsia="Times New Roman" w:cstheme="minorHAnsi"/>
          <w:b/>
          <w:bCs/>
        </w:rPr>
        <w:t>Execution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supporting leg is positioned next to the ball and is slightly flexed to provide balance</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head is down over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knee and body are positioned slightly over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 xml:space="preserve">arms are out to maintain balance </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shooting leg swings forward with knee flexed, foot extended, ankle firm</w:t>
      </w:r>
    </w:p>
    <w:p w:rsidR="00284771" w:rsidRPr="00284771" w:rsidRDefault="00D84CB9" w:rsidP="008318BA">
      <w:pPr>
        <w:numPr>
          <w:ilvl w:val="0"/>
          <w:numId w:val="17"/>
        </w:numPr>
        <w:spacing w:line="240" w:lineRule="auto"/>
        <w:rPr>
          <w:rFonts w:eastAsia="Times New Roman" w:cstheme="minorHAnsi"/>
          <w:bCs/>
        </w:rPr>
      </w:pPr>
      <w:r w:rsidRPr="00602127">
        <w:rPr>
          <w:rFonts w:eastAsia="Times New Roman" w:cstheme="minorHAnsi"/>
          <w:bCs/>
        </w:rPr>
        <w:t>contact is made with the top of the foot (laces) moving through the ball</w:t>
      </w:r>
    </w:p>
    <w:p w:rsidR="00284771" w:rsidRPr="00284771" w:rsidRDefault="00284771" w:rsidP="00724228">
      <w:pPr>
        <w:spacing w:before="120" w:line="240" w:lineRule="auto"/>
        <w:rPr>
          <w:rFonts w:eastAsia="Times New Roman" w:cstheme="minorHAnsi"/>
          <w:b/>
          <w:bCs/>
        </w:rPr>
      </w:pPr>
      <w:r w:rsidRPr="00284771">
        <w:rPr>
          <w:rFonts w:eastAsia="Times New Roman" w:cstheme="minorHAnsi"/>
          <w:b/>
          <w:bCs/>
        </w:rPr>
        <w:t>Completion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shooting foot swings ‘through’ the ball</w:t>
      </w:r>
      <w:r w:rsidR="00FD7D2D">
        <w:rPr>
          <w:rFonts w:eastAsia="Times New Roman" w:cstheme="minorHAnsi"/>
          <w:bCs/>
        </w:rPr>
        <w:t>,</w:t>
      </w:r>
      <w:r w:rsidRPr="00602127">
        <w:rPr>
          <w:rFonts w:eastAsia="Times New Roman" w:cstheme="minorHAnsi"/>
          <w:bCs/>
        </w:rPr>
        <w:t xml:space="preserve"> along with body weight</w:t>
      </w:r>
    </w:p>
    <w:p w:rsidR="00284771" w:rsidRPr="00E127D6" w:rsidRDefault="00D84CB9" w:rsidP="008318BA">
      <w:pPr>
        <w:numPr>
          <w:ilvl w:val="0"/>
          <w:numId w:val="17"/>
        </w:numPr>
        <w:spacing w:line="240" w:lineRule="auto"/>
        <w:rPr>
          <w:rFonts w:eastAsia="Times New Roman" w:cstheme="minorHAnsi"/>
          <w:bCs/>
        </w:rPr>
      </w:pPr>
      <w:r w:rsidRPr="00602127">
        <w:rPr>
          <w:rFonts w:eastAsia="Times New Roman" w:cstheme="minorHAnsi"/>
          <w:bCs/>
        </w:rPr>
        <w:t>appropriate power is applied to the ball and is consistent with position of goalkeeper</w:t>
      </w:r>
    </w:p>
    <w:p w:rsidR="00284771" w:rsidRPr="00284771" w:rsidRDefault="00284771" w:rsidP="00724228">
      <w:pPr>
        <w:spacing w:before="120" w:line="240" w:lineRule="auto"/>
        <w:rPr>
          <w:rFonts w:eastAsia="Times New Roman" w:cstheme="minorHAnsi"/>
          <w:b/>
          <w:bCs/>
        </w:rPr>
      </w:pPr>
      <w:r w:rsidRPr="00284771">
        <w:rPr>
          <w:rFonts w:eastAsia="Times New Roman" w:cstheme="minorHAnsi"/>
          <w:b/>
          <w:bCs/>
        </w:rPr>
        <w:t>Outcome</w:t>
      </w:r>
    </w:p>
    <w:p w:rsidR="00284771" w:rsidRPr="00284771"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hits the intended target</w:t>
      </w:r>
    </w:p>
    <w:p w:rsidR="00335AAB" w:rsidRPr="00E61EE6" w:rsidRDefault="00335AAB" w:rsidP="00724228">
      <w:pPr>
        <w:spacing w:before="120" w:after="120" w:line="240" w:lineRule="auto"/>
        <w:rPr>
          <w:rFonts w:eastAsia="Times New Roman" w:cstheme="minorHAnsi"/>
          <w:b/>
          <w:bCs/>
        </w:rPr>
      </w:pPr>
      <w:r w:rsidRPr="00E61EE6">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C301D9" w:rsidRPr="00EB0881" w:rsidTr="00724228">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846EBB">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335AAB" w:rsidRDefault="00335AAB">
      <w:pPr>
        <w:rPr>
          <w:rFonts w:eastAsia="Times New Roman" w:cstheme="minorHAnsi"/>
          <w:b/>
          <w:bCs/>
        </w:rPr>
      </w:pPr>
      <w:r>
        <w:rPr>
          <w:rFonts w:eastAsia="Times New Roman" w:cstheme="minorHAnsi"/>
          <w:b/>
          <w:bCs/>
        </w:rPr>
        <w:br w:type="page"/>
      </w:r>
    </w:p>
    <w:p w:rsidR="00335AAB" w:rsidRPr="00850BE2" w:rsidRDefault="00335AAB" w:rsidP="00850BE2">
      <w:pPr>
        <w:spacing w:line="240" w:lineRule="auto"/>
        <w:rPr>
          <w:rFonts w:cstheme="minorHAnsi"/>
          <w:b/>
        </w:rPr>
      </w:pPr>
      <w:r w:rsidRPr="00850BE2">
        <w:rPr>
          <w:rFonts w:cstheme="minorHAnsi"/>
          <w:b/>
        </w:rPr>
        <w:lastRenderedPageBreak/>
        <w:t xml:space="preserve">Skill 4: </w:t>
      </w:r>
      <w:r w:rsidR="00846EBB">
        <w:rPr>
          <w:rFonts w:cstheme="minorHAnsi"/>
          <w:b/>
        </w:rPr>
        <w:t>C</w:t>
      </w:r>
      <w:r w:rsidR="00242BCC" w:rsidRPr="00850BE2">
        <w:rPr>
          <w:rFonts w:cstheme="minorHAnsi"/>
          <w:b/>
        </w:rPr>
        <w:t>ontrol – low ball</w:t>
      </w:r>
    </w:p>
    <w:p w:rsidR="006875BB" w:rsidRPr="00A012C9" w:rsidRDefault="006875BB" w:rsidP="00724228">
      <w:pPr>
        <w:spacing w:before="120" w:line="240" w:lineRule="auto"/>
        <w:rPr>
          <w:rFonts w:eastAsia="Times New Roman" w:cstheme="minorHAnsi"/>
        </w:rPr>
      </w:pPr>
      <w:r w:rsidRPr="00A012C9">
        <w:rPr>
          <w:rFonts w:eastAsia="Times New Roman" w:cstheme="minorHAnsi"/>
          <w:b/>
          <w:bCs/>
        </w:rPr>
        <w:t xml:space="preserve">A. </w:t>
      </w:r>
      <w:r w:rsidR="00846EBB"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863521">
        <w:rPr>
          <w:rFonts w:eastAsia="Times New Roman" w:cstheme="minorHAnsi"/>
        </w:rPr>
        <w:t>,</w:t>
      </w:r>
      <w:r w:rsidRPr="00A012C9">
        <w:rPr>
          <w:rFonts w:eastAsia="Times New Roman" w:cstheme="minorHAnsi"/>
        </w:rPr>
        <w:t xml:space="preserve"> i.e. efficiency, smoothness (coordination), accuracy, and rate.</w:t>
      </w:r>
    </w:p>
    <w:p w:rsidR="00335AAB" w:rsidRPr="00335AAB" w:rsidRDefault="006875BB" w:rsidP="00724228">
      <w:pPr>
        <w:spacing w:before="120" w:line="240" w:lineRule="auto"/>
        <w:rPr>
          <w:rFonts w:eastAsia="Times New Roman" w:cstheme="minorHAnsi"/>
          <w:bCs/>
        </w:rPr>
      </w:pPr>
      <w:r w:rsidRPr="00A012C9">
        <w:rPr>
          <w:rFonts w:eastAsia="Times New Roman" w:cstheme="minorHAnsi"/>
          <w:b/>
          <w:bCs/>
        </w:rPr>
        <w:t xml:space="preserve">B. </w:t>
      </w:r>
      <w:r w:rsidR="00846EBB"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863521">
        <w:rPr>
          <w:rFonts w:eastAsia="Times New Roman" w:cstheme="minorHAnsi"/>
        </w:rPr>
        <w:t>,</w:t>
      </w:r>
      <w:r w:rsidRPr="00A012C9">
        <w:rPr>
          <w:rFonts w:eastAsia="Times New Roman" w:cstheme="minorHAnsi"/>
        </w:rPr>
        <w:t xml:space="preserve"> etc. will all affect performance and should be taken into account when marking.</w:t>
      </w:r>
    </w:p>
    <w:p w:rsidR="00335AAB" w:rsidRPr="00335AAB" w:rsidRDefault="00335AAB" w:rsidP="00724228">
      <w:pPr>
        <w:spacing w:before="120" w:line="240" w:lineRule="auto"/>
        <w:rPr>
          <w:rFonts w:eastAsia="Times New Roman" w:cstheme="minorHAnsi"/>
          <w:b/>
          <w:bCs/>
        </w:rPr>
      </w:pPr>
      <w:r w:rsidRPr="00335AAB">
        <w:rPr>
          <w:rFonts w:eastAsia="Times New Roman" w:cstheme="minorHAnsi"/>
          <w:b/>
          <w:bCs/>
        </w:rPr>
        <w:t xml:space="preserve">C. </w:t>
      </w:r>
      <w:r w:rsidR="00846EBB" w:rsidRPr="00335AAB">
        <w:rPr>
          <w:rFonts w:eastAsia="Times New Roman" w:cstheme="minorHAnsi"/>
          <w:b/>
          <w:bCs/>
        </w:rPr>
        <w:t>Key skill components</w:t>
      </w:r>
    </w:p>
    <w:p w:rsidR="00335AAB" w:rsidRPr="00335AAB" w:rsidRDefault="00335AAB" w:rsidP="00724228">
      <w:pPr>
        <w:spacing w:before="120" w:line="240" w:lineRule="auto"/>
        <w:rPr>
          <w:rFonts w:eastAsia="Times New Roman" w:cstheme="minorHAnsi"/>
          <w:b/>
          <w:bCs/>
        </w:rPr>
      </w:pPr>
      <w:r w:rsidRPr="00335AAB">
        <w:rPr>
          <w:rFonts w:eastAsia="Times New Roman" w:cstheme="minorHAnsi"/>
          <w:b/>
          <w:bCs/>
        </w:rPr>
        <w:t>Preparation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body is balanced in anticipation on the balls of the feet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hips and knees are flexed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body move</w:t>
      </w:r>
      <w:r w:rsidR="00FD7D2D">
        <w:rPr>
          <w:rFonts w:eastAsia="Times New Roman" w:cstheme="minorHAnsi"/>
          <w:bCs/>
        </w:rPr>
        <w:t>s</w:t>
      </w:r>
      <w:r w:rsidRPr="00602127">
        <w:rPr>
          <w:rFonts w:eastAsia="Times New Roman" w:cstheme="minorHAnsi"/>
          <w:bCs/>
        </w:rPr>
        <w:t xml:space="preserve"> into position behind the path of the approaching ball</w:t>
      </w:r>
    </w:p>
    <w:p w:rsidR="00335AAB" w:rsidRPr="00335AAB" w:rsidRDefault="00D84CB9" w:rsidP="008318BA">
      <w:pPr>
        <w:numPr>
          <w:ilvl w:val="0"/>
          <w:numId w:val="17"/>
        </w:numPr>
        <w:spacing w:line="240" w:lineRule="auto"/>
        <w:rPr>
          <w:rFonts w:eastAsia="Times New Roman" w:cstheme="minorHAnsi"/>
          <w:bCs/>
        </w:rPr>
      </w:pPr>
      <w:r w:rsidRPr="00602127">
        <w:rPr>
          <w:rFonts w:eastAsia="Times New Roman" w:cstheme="minorHAnsi"/>
          <w:bCs/>
        </w:rPr>
        <w:t>eyes are kept on the ball</w:t>
      </w:r>
    </w:p>
    <w:p w:rsidR="00335AAB" w:rsidRPr="00335AAB" w:rsidRDefault="00335AAB" w:rsidP="00724228">
      <w:pPr>
        <w:spacing w:before="120" w:line="240" w:lineRule="auto"/>
        <w:rPr>
          <w:rFonts w:eastAsia="Times New Roman" w:cstheme="minorHAnsi"/>
          <w:b/>
          <w:bCs/>
        </w:rPr>
      </w:pPr>
      <w:r w:rsidRPr="00335AAB">
        <w:rPr>
          <w:rFonts w:eastAsia="Times New Roman" w:cstheme="minorHAnsi"/>
          <w:b/>
          <w:bCs/>
        </w:rPr>
        <w:t>Execution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receiving foot is parallel to the ground and slightly raised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supporting foot is positioned alongside the ball</w:t>
      </w:r>
      <w:r w:rsidR="00FD7D2D">
        <w:rPr>
          <w:rFonts w:eastAsia="Times New Roman" w:cstheme="minorHAnsi"/>
          <w:bCs/>
        </w:rPr>
        <w:t>,</w:t>
      </w:r>
      <w:r w:rsidRPr="00602127">
        <w:rPr>
          <w:rFonts w:eastAsia="Times New Roman" w:cstheme="minorHAnsi"/>
          <w:bCs/>
        </w:rPr>
        <w:t xml:space="preserve"> with knee flexed and arms out to maintain balance</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head is over the ball</w:t>
      </w:r>
    </w:p>
    <w:p w:rsidR="00335AAB" w:rsidRPr="00335AAB" w:rsidRDefault="00D84CB9" w:rsidP="008318BA">
      <w:pPr>
        <w:numPr>
          <w:ilvl w:val="0"/>
          <w:numId w:val="17"/>
        </w:numPr>
        <w:spacing w:line="240" w:lineRule="auto"/>
        <w:rPr>
          <w:rFonts w:eastAsia="Times New Roman" w:cstheme="minorHAnsi"/>
          <w:bCs/>
        </w:rPr>
      </w:pPr>
      <w:r w:rsidRPr="00602127">
        <w:rPr>
          <w:rFonts w:eastAsia="Times New Roman" w:cstheme="minorHAnsi"/>
          <w:bCs/>
        </w:rPr>
        <w:t>the centre of the ball is ‘cushioned’ using the middle of the inside of foot</w:t>
      </w:r>
    </w:p>
    <w:p w:rsidR="00335AAB" w:rsidRPr="00335AAB" w:rsidRDefault="00335AAB" w:rsidP="00724228">
      <w:pPr>
        <w:spacing w:before="120" w:line="240" w:lineRule="auto"/>
        <w:rPr>
          <w:rFonts w:eastAsia="Times New Roman" w:cstheme="minorHAnsi"/>
          <w:b/>
          <w:bCs/>
        </w:rPr>
      </w:pPr>
      <w:r w:rsidRPr="00335AAB">
        <w:rPr>
          <w:rFonts w:eastAsia="Times New Roman" w:cstheme="minorHAnsi"/>
          <w:b/>
          <w:bCs/>
        </w:rPr>
        <w:t>Completion/Outcome</w:t>
      </w:r>
    </w:p>
    <w:p w:rsidR="00E127D6" w:rsidRPr="00E127D6"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in a position to be used effectively after it has been controlled</w:t>
      </w:r>
    </w:p>
    <w:p w:rsidR="00335AAB" w:rsidRPr="00E61EE6" w:rsidRDefault="00335AAB" w:rsidP="00724228">
      <w:pPr>
        <w:spacing w:before="120" w:after="120" w:line="240" w:lineRule="auto"/>
        <w:rPr>
          <w:rFonts w:eastAsia="Times New Roman" w:cstheme="minorHAnsi"/>
          <w:b/>
          <w:bCs/>
        </w:rPr>
      </w:pPr>
      <w:r w:rsidRPr="00E61EE6">
        <w:rPr>
          <w:rFonts w:eastAsia="Times New Roman" w:cstheme="minorHAnsi"/>
          <w:b/>
          <w:bCs/>
        </w:rPr>
        <w:t>D. MARK ALLOCATION</w:t>
      </w:r>
    </w:p>
    <w:tbl>
      <w:tblPr>
        <w:tblW w:w="992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2"/>
      </w:tblGrid>
      <w:tr w:rsidR="00C301D9" w:rsidRPr="00EB0881" w:rsidTr="00724228">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2"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846EBB">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846EBB" w:rsidRPr="00052445" w:rsidTr="00724228">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335AAB" w:rsidRPr="00871DB2" w:rsidRDefault="00335AAB">
      <w:pPr>
        <w:rPr>
          <w:rFonts w:ascii="Arial" w:eastAsia="Times New Roman" w:hAnsi="Arial" w:cs="Arial"/>
          <w:b/>
          <w:bCs/>
        </w:rPr>
      </w:pPr>
      <w:r w:rsidRPr="00871DB2">
        <w:rPr>
          <w:rFonts w:ascii="Arial" w:eastAsia="Times New Roman" w:hAnsi="Arial" w:cs="Arial"/>
          <w:b/>
          <w:bCs/>
        </w:rPr>
        <w:br w:type="page"/>
      </w:r>
    </w:p>
    <w:p w:rsidR="00D76CBF" w:rsidRPr="00850BE2" w:rsidRDefault="00D76CBF" w:rsidP="00850BE2">
      <w:pPr>
        <w:spacing w:line="240" w:lineRule="auto"/>
        <w:rPr>
          <w:rFonts w:cstheme="minorHAnsi"/>
          <w:b/>
        </w:rPr>
      </w:pPr>
      <w:r w:rsidRPr="00850BE2">
        <w:rPr>
          <w:rFonts w:cstheme="minorHAnsi"/>
          <w:b/>
        </w:rPr>
        <w:lastRenderedPageBreak/>
        <w:t xml:space="preserve">Skill </w:t>
      </w:r>
      <w:r w:rsidR="00E42278" w:rsidRPr="00850BE2">
        <w:rPr>
          <w:rFonts w:cstheme="minorHAnsi"/>
          <w:b/>
        </w:rPr>
        <w:t>5</w:t>
      </w:r>
      <w:r w:rsidRPr="00850BE2">
        <w:rPr>
          <w:rFonts w:cstheme="minorHAnsi"/>
          <w:b/>
        </w:rPr>
        <w:t xml:space="preserve">: </w:t>
      </w:r>
      <w:r w:rsidR="00846EBB">
        <w:rPr>
          <w:rFonts w:cstheme="minorHAnsi"/>
          <w:b/>
        </w:rPr>
        <w:t xml:space="preserve">Long </w:t>
      </w:r>
      <w:r w:rsidR="005B6650" w:rsidRPr="00850BE2">
        <w:rPr>
          <w:rFonts w:cstheme="minorHAnsi"/>
          <w:b/>
        </w:rPr>
        <w:t>loft</w:t>
      </w:r>
      <w:r w:rsidR="00242BCC" w:rsidRPr="00850BE2">
        <w:rPr>
          <w:rFonts w:cstheme="minorHAnsi"/>
          <w:b/>
        </w:rPr>
        <w:t>ed pass</w:t>
      </w:r>
    </w:p>
    <w:p w:rsidR="006875BB" w:rsidRPr="00A012C9" w:rsidRDefault="006875BB" w:rsidP="00F73EE7">
      <w:pPr>
        <w:spacing w:before="120" w:line="240" w:lineRule="auto"/>
        <w:rPr>
          <w:rFonts w:eastAsia="Times New Roman" w:cstheme="minorHAnsi"/>
        </w:rPr>
      </w:pPr>
      <w:r w:rsidRPr="00A012C9">
        <w:rPr>
          <w:rFonts w:eastAsia="Times New Roman" w:cstheme="minorHAnsi"/>
          <w:b/>
          <w:bCs/>
        </w:rPr>
        <w:t xml:space="preserve">A. </w:t>
      </w:r>
      <w:r w:rsidR="00846EBB"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863521">
        <w:rPr>
          <w:rFonts w:eastAsia="Times New Roman" w:cstheme="minorHAnsi"/>
        </w:rPr>
        <w:t>,</w:t>
      </w:r>
      <w:r w:rsidRPr="00A012C9">
        <w:rPr>
          <w:rFonts w:eastAsia="Times New Roman" w:cstheme="minorHAnsi"/>
        </w:rPr>
        <w:t xml:space="preserve"> i.e. efficiency, smoothness (coordination), accuracy, and rate.</w:t>
      </w:r>
    </w:p>
    <w:p w:rsidR="00D76CBF" w:rsidRPr="00D76CBF" w:rsidRDefault="006875BB" w:rsidP="004417B0">
      <w:pPr>
        <w:spacing w:before="120" w:after="120" w:line="240" w:lineRule="auto"/>
        <w:rPr>
          <w:rFonts w:eastAsia="Times New Roman" w:cstheme="minorHAnsi"/>
          <w:bCs/>
        </w:rPr>
      </w:pPr>
      <w:r w:rsidRPr="00A012C9">
        <w:rPr>
          <w:rFonts w:eastAsia="Times New Roman" w:cstheme="minorHAnsi"/>
          <w:b/>
          <w:bCs/>
        </w:rPr>
        <w:t xml:space="preserve">B. </w:t>
      </w:r>
      <w:r w:rsidR="00846EBB"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863521">
        <w:rPr>
          <w:rFonts w:eastAsia="Times New Roman" w:cstheme="minorHAnsi"/>
        </w:rPr>
        <w:t>,</w:t>
      </w:r>
      <w:r w:rsidRPr="00A012C9">
        <w:rPr>
          <w:rFonts w:eastAsia="Times New Roman" w:cstheme="minorHAnsi"/>
        </w:rPr>
        <w:t xml:space="preserve"> etc. will all affect performance and should be taken into account when marking.</w:t>
      </w:r>
    </w:p>
    <w:p w:rsidR="00D76CBF" w:rsidRPr="00D76CBF" w:rsidRDefault="00D76CBF" w:rsidP="00D76CBF">
      <w:pPr>
        <w:spacing w:line="240" w:lineRule="auto"/>
        <w:rPr>
          <w:rFonts w:eastAsia="Times New Roman" w:cstheme="minorHAnsi"/>
          <w:b/>
          <w:bCs/>
        </w:rPr>
      </w:pPr>
      <w:r w:rsidRPr="00D76CBF">
        <w:rPr>
          <w:rFonts w:eastAsia="Times New Roman" w:cstheme="minorHAnsi"/>
          <w:b/>
          <w:bCs/>
        </w:rPr>
        <w:t xml:space="preserve">C. </w:t>
      </w:r>
      <w:r w:rsidR="00846EBB" w:rsidRPr="00D76CBF">
        <w:rPr>
          <w:rFonts w:eastAsia="Times New Roman" w:cstheme="minorHAnsi"/>
          <w:b/>
          <w:bCs/>
        </w:rPr>
        <w:t>Key skill components</w:t>
      </w:r>
    </w:p>
    <w:p w:rsidR="00D76CBF" w:rsidRPr="00D76CBF" w:rsidRDefault="00D76CBF" w:rsidP="00F73EE7">
      <w:pPr>
        <w:spacing w:before="120" w:line="240" w:lineRule="auto"/>
        <w:rPr>
          <w:rFonts w:eastAsia="Times New Roman" w:cstheme="minorHAnsi"/>
          <w:b/>
          <w:bCs/>
        </w:rPr>
      </w:pPr>
      <w:r w:rsidRPr="00D76CBF">
        <w:rPr>
          <w:rFonts w:eastAsia="Times New Roman" w:cstheme="minorHAnsi"/>
          <w:b/>
          <w:bCs/>
        </w:rPr>
        <w:t>Preparation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positioned between the kicker and the target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approach to the ball made at an angle of approx</w:t>
      </w:r>
      <w:r w:rsidR="00FD7D2D">
        <w:rPr>
          <w:rFonts w:eastAsia="Times New Roman" w:cstheme="minorHAnsi"/>
          <w:bCs/>
        </w:rPr>
        <w:t>imately</w:t>
      </w:r>
      <w:r w:rsidRPr="00602127">
        <w:rPr>
          <w:rFonts w:eastAsia="Times New Roman" w:cstheme="minorHAnsi"/>
          <w:bCs/>
        </w:rPr>
        <w:t xml:space="preserve"> 30°</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is approached in a fluid and balanced motion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as the ball is approached</w:t>
      </w:r>
      <w:r w:rsidR="00FD7D2D">
        <w:rPr>
          <w:rFonts w:eastAsia="Times New Roman" w:cstheme="minorHAnsi"/>
          <w:bCs/>
        </w:rPr>
        <w:t>,</w:t>
      </w:r>
      <w:r w:rsidRPr="00602127">
        <w:rPr>
          <w:rFonts w:eastAsia="Times New Roman" w:cstheme="minorHAnsi"/>
          <w:bCs/>
        </w:rPr>
        <w:t xml:space="preserve"> the supporting foot reaches toward and is placed next to and le</w:t>
      </w:r>
      <w:r>
        <w:rPr>
          <w:rFonts w:eastAsia="Times New Roman" w:cstheme="minorHAnsi"/>
          <w:bCs/>
        </w:rPr>
        <w:t>vel with the centre of the ball</w:t>
      </w:r>
      <w:r w:rsidR="00FD7D2D">
        <w:rPr>
          <w:rFonts w:eastAsia="Times New Roman" w:cstheme="minorHAnsi"/>
          <w:bCs/>
        </w:rPr>
        <w:t>;</w:t>
      </w:r>
      <w:r w:rsidRPr="00602127">
        <w:rPr>
          <w:rFonts w:eastAsia="Times New Roman" w:cstheme="minorHAnsi"/>
          <w:bCs/>
        </w:rPr>
        <w:t xml:space="preserve"> the knee is slightly bent for balance </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supporting foot faces towards the intended target</w:t>
      </w:r>
    </w:p>
    <w:p w:rsidR="00D76CBF" w:rsidRPr="00D76CBF" w:rsidRDefault="00D84CB9" w:rsidP="008318BA">
      <w:pPr>
        <w:numPr>
          <w:ilvl w:val="0"/>
          <w:numId w:val="17"/>
        </w:numPr>
        <w:spacing w:line="240" w:lineRule="auto"/>
        <w:rPr>
          <w:rFonts w:eastAsia="Times New Roman" w:cstheme="minorHAnsi"/>
          <w:bCs/>
        </w:rPr>
      </w:pPr>
      <w:r w:rsidRPr="00602127">
        <w:rPr>
          <w:rFonts w:eastAsia="Times New Roman" w:cstheme="minorHAnsi"/>
          <w:bCs/>
        </w:rPr>
        <w:t>kicking leg then moves toward the ball</w:t>
      </w:r>
      <w:r w:rsidR="00FD7D2D">
        <w:rPr>
          <w:rFonts w:eastAsia="Times New Roman" w:cstheme="minorHAnsi"/>
          <w:bCs/>
        </w:rPr>
        <w:t>,</w:t>
      </w:r>
      <w:r w:rsidRPr="00602127">
        <w:rPr>
          <w:rFonts w:eastAsia="Times New Roman" w:cstheme="minorHAnsi"/>
          <w:bCs/>
        </w:rPr>
        <w:t xml:space="preserve"> with knee slightly bent</w:t>
      </w:r>
    </w:p>
    <w:p w:rsidR="00602127" w:rsidRPr="00602127" w:rsidRDefault="00602127" w:rsidP="00F73EE7">
      <w:pPr>
        <w:spacing w:before="120" w:line="240" w:lineRule="auto"/>
        <w:rPr>
          <w:rFonts w:eastAsia="Times New Roman" w:cstheme="minorHAnsi"/>
          <w:b/>
          <w:bCs/>
        </w:rPr>
      </w:pPr>
      <w:r w:rsidRPr="00602127">
        <w:rPr>
          <w:rFonts w:eastAsia="Times New Roman" w:cstheme="minorHAnsi"/>
          <w:b/>
          <w:bCs/>
        </w:rPr>
        <w:t>Execution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supporting leg slightly flexed to provide balance</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head over the ball</w:t>
      </w:r>
      <w:r w:rsidR="00FD7D2D">
        <w:rPr>
          <w:rFonts w:eastAsia="Times New Roman" w:cstheme="minorHAnsi"/>
          <w:bCs/>
        </w:rPr>
        <w:t>,</w:t>
      </w:r>
      <w:r w:rsidRPr="00602127">
        <w:rPr>
          <w:rFonts w:eastAsia="Times New Roman" w:cstheme="minorHAnsi"/>
          <w:bCs/>
        </w:rPr>
        <w:t xml:space="preserve"> looking towards the intended target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kicking leg swings forward towards the bottom part of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as the foot meets the ball</w:t>
      </w:r>
      <w:r w:rsidR="00FD7D2D">
        <w:rPr>
          <w:rFonts w:eastAsia="Times New Roman" w:cstheme="minorHAnsi"/>
          <w:bCs/>
        </w:rPr>
        <w:t>,</w:t>
      </w:r>
      <w:r w:rsidRPr="00602127">
        <w:rPr>
          <w:rFonts w:eastAsia="Times New Roman" w:cstheme="minorHAnsi"/>
          <w:bCs/>
        </w:rPr>
        <w:t xml:space="preserve"> the foot is turned to the outside, parallel to the ground with ankle locked (firm)</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 xml:space="preserve">instep makes contact with the ball, striking through the centre of the ball </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timing – the kicking foot ‘meets’ the ball central to the body, not reaching for the ball</w:t>
      </w:r>
    </w:p>
    <w:p w:rsidR="00602127" w:rsidRPr="00602127" w:rsidRDefault="00602127" w:rsidP="00F73EE7">
      <w:pPr>
        <w:spacing w:before="120" w:line="240" w:lineRule="auto"/>
        <w:rPr>
          <w:rFonts w:eastAsia="Times New Roman" w:cstheme="minorHAnsi"/>
          <w:b/>
          <w:bCs/>
        </w:rPr>
      </w:pPr>
      <w:r w:rsidRPr="00602127">
        <w:rPr>
          <w:rFonts w:eastAsia="Times New Roman" w:cstheme="minorHAnsi"/>
          <w:b/>
          <w:bCs/>
        </w:rPr>
        <w:t>Completion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kicking foot follows through in the direction of the kick</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 xml:space="preserve">the body </w:t>
      </w:r>
      <w:r w:rsidR="00FD7D2D">
        <w:rPr>
          <w:rFonts w:eastAsia="Times New Roman" w:cstheme="minorHAnsi"/>
          <w:bCs/>
        </w:rPr>
        <w:t xml:space="preserve">is </w:t>
      </w:r>
      <w:r w:rsidRPr="00602127">
        <w:rPr>
          <w:rFonts w:eastAsia="Times New Roman" w:cstheme="minorHAnsi"/>
          <w:bCs/>
        </w:rPr>
        <w:t>still and balanced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ball moves toward the target in the air, ideally reaching approximately 2 metres above the ground at its highest point (this demonstrates the ability to play the ‘lofted’ pass over the opposition players – technical execution)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fluency – the preparation and execution completed in sequence</w:t>
      </w:r>
    </w:p>
    <w:p w:rsidR="00602127" w:rsidRPr="00602127" w:rsidRDefault="00602127" w:rsidP="00F73EE7">
      <w:pPr>
        <w:spacing w:before="120" w:line="240" w:lineRule="auto"/>
        <w:rPr>
          <w:rFonts w:eastAsia="Times New Roman" w:cstheme="minorHAnsi"/>
          <w:b/>
          <w:bCs/>
        </w:rPr>
      </w:pPr>
      <w:r w:rsidRPr="00602127">
        <w:rPr>
          <w:rFonts w:eastAsia="Times New Roman" w:cstheme="minorHAnsi"/>
          <w:b/>
          <w:bCs/>
        </w:rPr>
        <w:t>Outcome</w:t>
      </w:r>
    </w:p>
    <w:p w:rsidR="00D76CBF" w:rsidRPr="00D76CBF" w:rsidRDefault="00D84CB9" w:rsidP="008318BA">
      <w:pPr>
        <w:numPr>
          <w:ilvl w:val="0"/>
          <w:numId w:val="17"/>
        </w:numPr>
        <w:spacing w:line="240" w:lineRule="auto"/>
        <w:rPr>
          <w:rFonts w:eastAsia="Times New Roman" w:cstheme="minorHAnsi"/>
          <w:bCs/>
        </w:rPr>
      </w:pPr>
      <w:r w:rsidRPr="00602127">
        <w:rPr>
          <w:rFonts w:eastAsia="Times New Roman" w:cstheme="minorHAnsi"/>
          <w:bCs/>
        </w:rPr>
        <w:t xml:space="preserve">ball hits </w:t>
      </w:r>
      <w:r w:rsidR="00846EBB">
        <w:rPr>
          <w:rFonts w:eastAsia="Times New Roman" w:cstheme="minorHAnsi"/>
          <w:bCs/>
        </w:rPr>
        <w:t xml:space="preserve">the intended </w:t>
      </w:r>
      <w:r w:rsidRPr="00602127">
        <w:rPr>
          <w:rFonts w:eastAsia="Times New Roman" w:cstheme="minorHAnsi"/>
          <w:bCs/>
        </w:rPr>
        <w:t>target</w:t>
      </w:r>
    </w:p>
    <w:p w:rsidR="00D76CBF" w:rsidRPr="00E61EE6" w:rsidRDefault="00D76CBF" w:rsidP="00F73EE7">
      <w:pPr>
        <w:spacing w:before="120" w:after="120" w:line="240" w:lineRule="auto"/>
        <w:rPr>
          <w:rFonts w:eastAsia="Times New Roman" w:cstheme="minorHAnsi"/>
          <w:b/>
          <w:bCs/>
        </w:rPr>
      </w:pPr>
      <w:r w:rsidRPr="00E61EE6">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C301D9" w:rsidRPr="00EB0881" w:rsidTr="00F73EE7">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846EBB">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7A672E" w:rsidRDefault="007A672E">
      <w:pPr>
        <w:spacing w:after="200"/>
        <w:rPr>
          <w:rFonts w:cstheme="minorHAnsi"/>
          <w:b/>
        </w:rPr>
      </w:pPr>
      <w:r>
        <w:rPr>
          <w:rFonts w:cstheme="minorHAnsi"/>
          <w:b/>
        </w:rPr>
        <w:br w:type="page"/>
      </w:r>
    </w:p>
    <w:p w:rsidR="00E42278" w:rsidRPr="00850BE2" w:rsidRDefault="00E42278" w:rsidP="00850BE2">
      <w:pPr>
        <w:spacing w:line="240" w:lineRule="auto"/>
        <w:rPr>
          <w:rFonts w:cstheme="minorHAnsi"/>
          <w:b/>
        </w:rPr>
      </w:pPr>
      <w:r w:rsidRPr="00850BE2">
        <w:rPr>
          <w:rFonts w:cstheme="minorHAnsi"/>
          <w:b/>
        </w:rPr>
        <w:lastRenderedPageBreak/>
        <w:t xml:space="preserve">Skill 6: </w:t>
      </w:r>
      <w:r w:rsidR="00846EBB">
        <w:rPr>
          <w:rFonts w:cstheme="minorHAnsi"/>
          <w:b/>
        </w:rPr>
        <w:t>Heading (defence</w:t>
      </w:r>
      <w:r w:rsidR="00242BCC" w:rsidRPr="00850BE2">
        <w:rPr>
          <w:rFonts w:cstheme="minorHAnsi"/>
          <w:b/>
        </w:rPr>
        <w:t>)</w:t>
      </w:r>
    </w:p>
    <w:p w:rsidR="006875BB" w:rsidRPr="00A012C9" w:rsidRDefault="006875BB" w:rsidP="00F73EE7">
      <w:pPr>
        <w:spacing w:before="120" w:line="240" w:lineRule="auto"/>
        <w:rPr>
          <w:rFonts w:eastAsia="Times New Roman" w:cstheme="minorHAnsi"/>
        </w:rPr>
      </w:pPr>
      <w:r w:rsidRPr="00A012C9">
        <w:rPr>
          <w:rFonts w:eastAsia="Times New Roman" w:cstheme="minorHAnsi"/>
          <w:b/>
          <w:bCs/>
        </w:rPr>
        <w:t xml:space="preserve">A. </w:t>
      </w:r>
      <w:r w:rsidR="00846EBB" w:rsidRPr="00A012C9">
        <w:rPr>
          <w:rFonts w:eastAsia="Times New Roman" w:cstheme="minorHAnsi"/>
          <w:b/>
          <w:bCs/>
        </w:rPr>
        <w:t>Skill</w:t>
      </w:r>
      <w:r w:rsidRPr="00A012C9">
        <w:rPr>
          <w:rStyle w:val="apple-converted-space"/>
          <w:rFonts w:eastAsia="Times New Roman" w:cstheme="minorHAnsi"/>
        </w:rPr>
        <w:t> </w:t>
      </w:r>
      <w:r w:rsidRPr="00A012C9">
        <w:rPr>
          <w:rFonts w:eastAsia="Times New Roman" w:cstheme="minorHAnsi"/>
        </w:rPr>
        <w:t>– combination of four elements of an action</w:t>
      </w:r>
      <w:r w:rsidR="00863521">
        <w:rPr>
          <w:rFonts w:eastAsia="Times New Roman" w:cstheme="minorHAnsi"/>
        </w:rPr>
        <w:t>,</w:t>
      </w:r>
      <w:r w:rsidRPr="00A012C9">
        <w:rPr>
          <w:rFonts w:eastAsia="Times New Roman" w:cstheme="minorHAnsi"/>
        </w:rPr>
        <w:t xml:space="preserve"> i.e. efficiency, smoothness (coordination), accuracy, and rate.</w:t>
      </w:r>
    </w:p>
    <w:p w:rsidR="00E42278" w:rsidRPr="00E42278" w:rsidRDefault="006875BB" w:rsidP="00F73EE7">
      <w:pPr>
        <w:spacing w:before="120" w:line="240" w:lineRule="auto"/>
        <w:rPr>
          <w:rFonts w:cstheme="minorHAnsi"/>
        </w:rPr>
      </w:pPr>
      <w:r w:rsidRPr="00A012C9">
        <w:rPr>
          <w:rFonts w:eastAsia="Times New Roman" w:cstheme="minorHAnsi"/>
          <w:b/>
          <w:bCs/>
        </w:rPr>
        <w:t xml:space="preserve">B. </w:t>
      </w:r>
      <w:r w:rsidR="00846EBB" w:rsidRPr="00A012C9">
        <w:rPr>
          <w:rFonts w:eastAsia="Times New Roman" w:cstheme="minorHAnsi"/>
          <w:b/>
          <w:bCs/>
        </w:rPr>
        <w:t>Context</w:t>
      </w:r>
      <w:r w:rsidRPr="00A012C9">
        <w:rPr>
          <w:rStyle w:val="apple-converted-space"/>
          <w:rFonts w:eastAsia="Times New Roman" w:cstheme="minorHAnsi"/>
        </w:rPr>
        <w:t> </w:t>
      </w:r>
      <w:r w:rsidRPr="00A012C9">
        <w:rPr>
          <w:rFonts w:eastAsia="Times New Roman" w:cstheme="minorHAnsi"/>
        </w:rPr>
        <w:t>– game pressure, pace, skill and intensity of opponent</w:t>
      </w:r>
      <w:r w:rsidR="00863521">
        <w:rPr>
          <w:rFonts w:eastAsia="Times New Roman" w:cstheme="minorHAnsi"/>
        </w:rPr>
        <w:t>,</w:t>
      </w:r>
      <w:r w:rsidRPr="00A012C9">
        <w:rPr>
          <w:rFonts w:eastAsia="Times New Roman" w:cstheme="minorHAnsi"/>
        </w:rPr>
        <w:t xml:space="preserve"> etc. will all affect performance and should be taken into account when marking.</w:t>
      </w:r>
    </w:p>
    <w:p w:rsidR="00E42278" w:rsidRPr="00E42278" w:rsidRDefault="00E42278" w:rsidP="00F73EE7">
      <w:pPr>
        <w:spacing w:before="120" w:line="240" w:lineRule="auto"/>
        <w:jc w:val="both"/>
        <w:rPr>
          <w:rFonts w:cstheme="minorHAnsi"/>
          <w:b/>
        </w:rPr>
      </w:pPr>
      <w:r w:rsidRPr="00E42278">
        <w:rPr>
          <w:rFonts w:cstheme="minorHAnsi"/>
          <w:b/>
        </w:rPr>
        <w:t xml:space="preserve">C. </w:t>
      </w:r>
      <w:r w:rsidR="00846EBB" w:rsidRPr="00E42278">
        <w:rPr>
          <w:rFonts w:cstheme="minorHAnsi"/>
          <w:b/>
        </w:rPr>
        <w:t>Key skill components</w:t>
      </w:r>
    </w:p>
    <w:p w:rsidR="00E42278" w:rsidRPr="00E42278" w:rsidRDefault="00E42278" w:rsidP="00F73EE7">
      <w:pPr>
        <w:spacing w:before="120" w:line="240" w:lineRule="auto"/>
        <w:jc w:val="both"/>
        <w:rPr>
          <w:rFonts w:cstheme="minorHAnsi"/>
          <w:b/>
        </w:rPr>
      </w:pPr>
      <w:r w:rsidRPr="00E42278">
        <w:rPr>
          <w:rFonts w:cstheme="minorHAnsi"/>
          <w:b/>
        </w:rPr>
        <w:t>Preparation</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balance in anticipation on the balls of feet</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hips and knees are flexed</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shoulders are square to the path of the ball</w:t>
      </w:r>
    </w:p>
    <w:p w:rsidR="00602127" w:rsidRPr="00602127" w:rsidRDefault="00D84CB9" w:rsidP="008318BA">
      <w:pPr>
        <w:numPr>
          <w:ilvl w:val="0"/>
          <w:numId w:val="17"/>
        </w:numPr>
        <w:spacing w:line="240" w:lineRule="auto"/>
        <w:rPr>
          <w:rFonts w:eastAsia="Times New Roman" w:cstheme="minorHAnsi"/>
          <w:bCs/>
        </w:rPr>
      </w:pPr>
      <w:r w:rsidRPr="00602127">
        <w:rPr>
          <w:rFonts w:eastAsia="Times New Roman" w:cstheme="minorHAnsi"/>
          <w:bCs/>
        </w:rPr>
        <w:t>eyes track the ball</w:t>
      </w:r>
    </w:p>
    <w:p w:rsidR="00E42278" w:rsidRPr="002E1C81" w:rsidRDefault="00D84CB9" w:rsidP="008318BA">
      <w:pPr>
        <w:numPr>
          <w:ilvl w:val="0"/>
          <w:numId w:val="17"/>
        </w:numPr>
        <w:spacing w:line="240" w:lineRule="auto"/>
        <w:rPr>
          <w:rFonts w:eastAsia="Times New Roman" w:cstheme="minorHAnsi"/>
          <w:bCs/>
        </w:rPr>
      </w:pPr>
      <w:r w:rsidRPr="00602127">
        <w:rPr>
          <w:rFonts w:eastAsia="Times New Roman" w:cstheme="minorHAnsi"/>
          <w:bCs/>
        </w:rPr>
        <w:t>torso maintains upright position, not leaning forward or backwards</w:t>
      </w:r>
    </w:p>
    <w:p w:rsidR="008E6D9F" w:rsidRPr="008E6D9F" w:rsidRDefault="008E6D9F" w:rsidP="00F73EE7">
      <w:pPr>
        <w:spacing w:before="120" w:line="240" w:lineRule="auto"/>
        <w:jc w:val="both"/>
        <w:rPr>
          <w:rFonts w:cstheme="minorHAnsi"/>
          <w:b/>
        </w:rPr>
      </w:pPr>
      <w:r w:rsidRPr="008E6D9F">
        <w:rPr>
          <w:rFonts w:cstheme="minorHAnsi"/>
          <w:b/>
        </w:rPr>
        <w:t>Execution</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moves towards the ball</w:t>
      </w:r>
      <w:r w:rsidR="00FD7D2D">
        <w:rPr>
          <w:rFonts w:eastAsia="Times New Roman" w:cstheme="minorHAnsi"/>
          <w:bCs/>
        </w:rPr>
        <w:t>,</w:t>
      </w:r>
      <w:r w:rsidRPr="008E6D9F">
        <w:rPr>
          <w:rFonts w:eastAsia="Times New Roman" w:cstheme="minorHAnsi"/>
          <w:bCs/>
        </w:rPr>
        <w:t xml:space="preserve"> if necessary</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 xml:space="preserve">knees extend to initiate jump as the ball approaches </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arms lift up to assist in getting height, generating power and balance</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body arches backward from the torso</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head reaches upward and toward the ball (neck extended) and in the direction where the ball is intended to travel</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timing – the head</w:t>
      </w:r>
      <w:r>
        <w:rPr>
          <w:rFonts w:eastAsia="Times New Roman" w:cstheme="minorHAnsi"/>
          <w:bCs/>
        </w:rPr>
        <w:t xml:space="preserve"> meets</w:t>
      </w:r>
      <w:r w:rsidRPr="008E6D9F">
        <w:rPr>
          <w:rFonts w:eastAsia="Times New Roman" w:cstheme="minorHAnsi"/>
          <w:bCs/>
        </w:rPr>
        <w:t xml:space="preserve"> the approaching ball during the forward momentum before the head and torso becomes linear</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ball contacts on the middle section of the forehead</w:t>
      </w:r>
    </w:p>
    <w:p w:rsidR="008E6D9F" w:rsidRPr="008E6D9F" w:rsidRDefault="008E6D9F" w:rsidP="00F73EE7">
      <w:pPr>
        <w:spacing w:before="120" w:line="240" w:lineRule="auto"/>
        <w:jc w:val="both"/>
        <w:rPr>
          <w:rFonts w:cstheme="minorHAnsi"/>
          <w:b/>
        </w:rPr>
      </w:pPr>
      <w:r w:rsidRPr="008E6D9F">
        <w:rPr>
          <w:rFonts w:cstheme="minorHAnsi"/>
          <w:b/>
        </w:rPr>
        <w:t>Completion</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fluency – the preparation and execution completed in sequence</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 xml:space="preserve">upper body continues in direction of headed ball </w:t>
      </w:r>
    </w:p>
    <w:p w:rsidR="008E6D9F" w:rsidRPr="008E6D9F" w:rsidRDefault="008E6D9F" w:rsidP="00F73EE7">
      <w:pPr>
        <w:spacing w:before="120" w:line="240" w:lineRule="auto"/>
        <w:jc w:val="both"/>
        <w:rPr>
          <w:rFonts w:cstheme="minorHAnsi"/>
          <w:b/>
        </w:rPr>
      </w:pPr>
      <w:r w:rsidRPr="008E6D9F">
        <w:rPr>
          <w:rFonts w:cstheme="minorHAnsi"/>
          <w:b/>
        </w:rPr>
        <w:t>Outcome</w:t>
      </w:r>
    </w:p>
    <w:p w:rsidR="008E6D9F" w:rsidRPr="008E6D9F" w:rsidRDefault="00D84CB9" w:rsidP="008318BA">
      <w:pPr>
        <w:numPr>
          <w:ilvl w:val="0"/>
          <w:numId w:val="17"/>
        </w:numPr>
        <w:spacing w:line="240" w:lineRule="auto"/>
        <w:rPr>
          <w:rFonts w:eastAsia="Times New Roman" w:cstheme="minorHAnsi"/>
          <w:bCs/>
        </w:rPr>
      </w:pPr>
      <w:r w:rsidRPr="008E6D9F">
        <w:rPr>
          <w:rFonts w:eastAsia="Times New Roman" w:cstheme="minorHAnsi"/>
          <w:bCs/>
        </w:rPr>
        <w:t>flig</w:t>
      </w:r>
      <w:r w:rsidR="008E6D9F" w:rsidRPr="008E6D9F">
        <w:rPr>
          <w:rFonts w:eastAsia="Times New Roman" w:cstheme="minorHAnsi"/>
          <w:bCs/>
        </w:rPr>
        <w:t>ht and direction successfully clears ball from danger zone</w:t>
      </w:r>
    </w:p>
    <w:p w:rsidR="00E42278" w:rsidRPr="00E61EE6" w:rsidRDefault="00E42278" w:rsidP="00F73EE7">
      <w:pPr>
        <w:spacing w:before="120" w:after="120" w:line="240" w:lineRule="auto"/>
        <w:rPr>
          <w:rFonts w:eastAsia="Times New Roman" w:cstheme="minorHAnsi"/>
          <w:b/>
          <w:bCs/>
        </w:rPr>
      </w:pPr>
      <w:r w:rsidRPr="00E61EE6">
        <w:rPr>
          <w:rFonts w:eastAsia="Times New Roman" w:cstheme="minorHAnsi"/>
          <w:b/>
          <w:bCs/>
        </w:rPr>
        <w:t>D. MARK ALLOCATION</w:t>
      </w:r>
    </w:p>
    <w:tbl>
      <w:tblPr>
        <w:tblW w:w="992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2"/>
      </w:tblGrid>
      <w:tr w:rsidR="00C301D9" w:rsidRPr="00EB0881" w:rsidTr="00F73EE7">
        <w:tc>
          <w:tcPr>
            <w:tcW w:w="851" w:type="dxa"/>
            <w:shd w:val="clear" w:color="auto" w:fill="F1EBF5" w:themeFill="accent4" w:themeFillTint="33"/>
            <w:tcMar>
              <w:top w:w="28" w:type="dxa"/>
              <w:bottom w:w="28" w:type="dxa"/>
            </w:tcMar>
            <w:vAlign w:val="center"/>
          </w:tcPr>
          <w:p w:rsidR="00C301D9" w:rsidRPr="00EB0881" w:rsidRDefault="00C301D9" w:rsidP="00264905">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2" w:type="dxa"/>
            <w:shd w:val="clear" w:color="auto" w:fill="F1EBF5" w:themeFill="accent4" w:themeFillTint="33"/>
            <w:tcMar>
              <w:top w:w="28" w:type="dxa"/>
              <w:bottom w:w="28" w:type="dxa"/>
            </w:tcMar>
          </w:tcPr>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846EBB">
              <w:rPr>
                <w:rFonts w:eastAsia="Times New Roman" w:cstheme="minorHAnsi"/>
                <w:b/>
                <w:bCs/>
                <w:sz w:val="20"/>
                <w:szCs w:val="20"/>
              </w:rPr>
              <w:t>described in C:</w:t>
            </w:r>
          </w:p>
          <w:p w:rsidR="00C301D9" w:rsidRPr="00EB0881" w:rsidRDefault="00C301D9" w:rsidP="00264905">
            <w:pPr>
              <w:spacing w:line="240" w:lineRule="auto"/>
              <w:rPr>
                <w:rFonts w:eastAsia="Times New Roman" w:cstheme="minorHAnsi"/>
                <w:b/>
                <w:bCs/>
                <w:sz w:val="20"/>
                <w:szCs w:val="20"/>
              </w:rPr>
            </w:pPr>
            <w:r w:rsidRPr="00EB0881">
              <w:rPr>
                <w:rFonts w:eastAsia="Times New Roman" w:cstheme="minorHAnsi"/>
                <w:b/>
                <w:bCs/>
                <w:sz w:val="20"/>
                <w:szCs w:val="20"/>
              </w:rPr>
              <w:t>Preparation, Execution, Completion, and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 achieving the desired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achieves intended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achieves the intended outcome</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 intended outcomes are inconsistent</w:t>
            </w:r>
          </w:p>
        </w:tc>
      </w:tr>
      <w:tr w:rsidR="00846EBB" w:rsidRPr="00052445" w:rsidTr="00F73EE7">
        <w:tc>
          <w:tcPr>
            <w:tcW w:w="851" w:type="dxa"/>
            <w:tcMar>
              <w:top w:w="28" w:type="dxa"/>
              <w:bottom w:w="28" w:type="dxa"/>
            </w:tcMar>
            <w:vAlign w:val="center"/>
          </w:tcPr>
          <w:p w:rsidR="00846EBB" w:rsidRPr="00EB0881" w:rsidRDefault="00846EBB" w:rsidP="00846EBB">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2" w:type="dxa"/>
            <w:tcMar>
              <w:top w:w="28" w:type="dxa"/>
              <w:bottom w:w="28" w:type="dxa"/>
            </w:tcMar>
          </w:tcPr>
          <w:p w:rsidR="00846EBB" w:rsidRPr="00052445" w:rsidRDefault="00846EBB" w:rsidP="00846EBB">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p>
        </w:tc>
      </w:tr>
    </w:tbl>
    <w:p w:rsidR="00F73EE7" w:rsidRDefault="00F73EE7" w:rsidP="00326B4F">
      <w:pPr>
        <w:spacing w:before="120" w:after="120"/>
        <w:outlineLvl w:val="0"/>
        <w:rPr>
          <w:rFonts w:ascii="Franklin Gothic Book" w:eastAsia="MS Mincho" w:hAnsi="Franklin Gothic Book" w:cs="Calibri"/>
          <w:color w:val="342568"/>
          <w:sz w:val="28"/>
          <w:szCs w:val="28"/>
          <w:lang w:eastAsia="ja-JP"/>
        </w:rPr>
      </w:pPr>
    </w:p>
    <w:p w:rsidR="00F73EE7" w:rsidRDefault="00F73EE7">
      <w:pPr>
        <w:spacing w:after="20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326B4F" w:rsidRPr="0034422A" w:rsidRDefault="00326B4F" w:rsidP="00326B4F">
      <w:pPr>
        <w:spacing w:before="120" w:after="120"/>
        <w:outlineLvl w:val="0"/>
        <w:rPr>
          <w:rFonts w:ascii="Franklin Gothic Book" w:eastAsia="MS Mincho" w:hAnsi="Franklin Gothic Book" w:cs="Calibri"/>
          <w:color w:val="342568"/>
          <w:sz w:val="28"/>
          <w:szCs w:val="28"/>
          <w:lang w:eastAsia="ja-JP"/>
        </w:rPr>
      </w:pPr>
      <w:r w:rsidRPr="0034422A">
        <w:rPr>
          <w:rFonts w:ascii="Franklin Gothic Book" w:eastAsia="MS Mincho" w:hAnsi="Franklin Gothic Book" w:cs="Calibri"/>
          <w:color w:val="342568"/>
          <w:sz w:val="28"/>
          <w:szCs w:val="28"/>
          <w:lang w:eastAsia="ja-JP"/>
        </w:rPr>
        <w:lastRenderedPageBreak/>
        <w:t>Sample assessment task</w:t>
      </w:r>
    </w:p>
    <w:p w:rsidR="00326B4F" w:rsidRPr="0034422A" w:rsidRDefault="00326B4F" w:rsidP="00326B4F">
      <w:pPr>
        <w:spacing w:before="120" w:after="120"/>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Physical Education Studies</w:t>
      </w:r>
      <w:r w:rsidR="005C563E">
        <w:rPr>
          <w:rFonts w:ascii="Franklin Gothic Book" w:eastAsia="MS Mincho" w:hAnsi="Franklin Gothic Book" w:cs="Calibri"/>
          <w:color w:val="342568"/>
          <w:sz w:val="28"/>
          <w:szCs w:val="28"/>
          <w:lang w:eastAsia="ja-JP"/>
        </w:rPr>
        <w:t xml:space="preserve"> – ATAR Year 12</w:t>
      </w:r>
    </w:p>
    <w:p w:rsidR="00326B4F" w:rsidRPr="0034422A" w:rsidRDefault="00326B4F" w:rsidP="00326B4F">
      <w:pPr>
        <w:spacing w:before="120" w:after="240"/>
        <w:outlineLvl w:val="1"/>
        <w:rPr>
          <w:rFonts w:ascii="Franklin Gothic Book" w:eastAsia="MS Mincho" w:hAnsi="Franklin Gothic Book" w:cs="Calibri"/>
          <w:color w:val="342568"/>
          <w:sz w:val="24"/>
          <w:szCs w:val="24"/>
          <w:lang w:eastAsia="ja-JP"/>
        </w:rPr>
      </w:pPr>
      <w:r w:rsidRPr="0034422A">
        <w:rPr>
          <w:rFonts w:ascii="Franklin Gothic Book" w:eastAsia="MS Mincho" w:hAnsi="Franklin Gothic Book" w:cs="Calibri"/>
          <w:color w:val="342568"/>
          <w:sz w:val="24"/>
          <w:szCs w:val="24"/>
          <w:lang w:eastAsia="ja-JP"/>
        </w:rPr>
        <w:t xml:space="preserve">Task </w:t>
      </w:r>
      <w:r w:rsidR="00BE26B0">
        <w:rPr>
          <w:rFonts w:ascii="Franklin Gothic Book" w:eastAsia="MS Mincho" w:hAnsi="Franklin Gothic Book" w:cs="Calibri"/>
          <w:color w:val="342568"/>
          <w:sz w:val="24"/>
          <w:szCs w:val="24"/>
          <w:lang w:eastAsia="ja-JP"/>
        </w:rPr>
        <w:t>10</w:t>
      </w:r>
      <w:r w:rsidRPr="0034422A">
        <w:rPr>
          <w:rFonts w:ascii="Franklin Gothic Book" w:eastAsia="MS Mincho" w:hAnsi="Franklin Gothic Book" w:cs="Calibri"/>
          <w:color w:val="342568"/>
          <w:sz w:val="24"/>
          <w:szCs w:val="24"/>
          <w:lang w:eastAsia="ja-JP"/>
        </w:rPr>
        <w:t xml:space="preserve"> </w:t>
      </w:r>
      <w:r w:rsidR="001370FE">
        <w:rPr>
          <w:rFonts w:ascii="Franklin Gothic Book" w:eastAsia="MS Mincho" w:hAnsi="Franklin Gothic Book" w:cs="Calibri"/>
          <w:color w:val="342568"/>
          <w:sz w:val="24"/>
          <w:szCs w:val="24"/>
          <w:lang w:eastAsia="ja-JP"/>
        </w:rPr>
        <w:t>–</w:t>
      </w:r>
      <w:r w:rsidRPr="0034422A">
        <w:rPr>
          <w:rFonts w:ascii="Franklin Gothic Book" w:eastAsia="MS Mincho" w:hAnsi="Franklin Gothic Book" w:cs="Calibri"/>
          <w:color w:val="342568"/>
          <w:sz w:val="24"/>
          <w:szCs w:val="24"/>
          <w:lang w:eastAsia="ja-JP"/>
        </w:rPr>
        <w:t xml:space="preserve"> </w:t>
      </w:r>
      <w:r w:rsidR="005C563E" w:rsidRPr="005C563E">
        <w:rPr>
          <w:rFonts w:ascii="Franklin Gothic Book" w:eastAsia="MS Mincho" w:hAnsi="Franklin Gothic Book" w:cs="Calibri"/>
          <w:color w:val="342568"/>
          <w:sz w:val="24"/>
          <w:szCs w:val="24"/>
          <w:lang w:eastAsia="ja-JP"/>
        </w:rPr>
        <w:t>Unit 3 and Unit 4</w:t>
      </w:r>
    </w:p>
    <w:p w:rsidR="00317D18" w:rsidRPr="00871DB2" w:rsidRDefault="00317D18" w:rsidP="00317D18">
      <w:pPr>
        <w:tabs>
          <w:tab w:val="left" w:pos="709"/>
        </w:tabs>
        <w:spacing w:line="240" w:lineRule="auto"/>
        <w:ind w:right="-545"/>
        <w:rPr>
          <w:rFonts w:eastAsia="Times New Roman" w:cs="Arial"/>
          <w:b/>
          <w:bCs/>
        </w:rPr>
      </w:pPr>
      <w:r w:rsidRPr="00871DB2">
        <w:rPr>
          <w:rFonts w:eastAsia="Times New Roman" w:cs="Arial"/>
          <w:b/>
          <w:bCs/>
        </w:rPr>
        <w:t xml:space="preserve">Assessment type: </w:t>
      </w:r>
      <w:r w:rsidR="00E42278" w:rsidRPr="00871DB2">
        <w:rPr>
          <w:rFonts w:eastAsia="Times New Roman" w:cs="Arial"/>
          <w:bCs/>
        </w:rPr>
        <w:t>Investigation</w:t>
      </w:r>
    </w:p>
    <w:p w:rsidR="00317D18" w:rsidRPr="00326B4F" w:rsidRDefault="00317D18" w:rsidP="006723D0">
      <w:pPr>
        <w:tabs>
          <w:tab w:val="left" w:pos="-851"/>
          <w:tab w:val="left" w:pos="720"/>
        </w:tabs>
        <w:spacing w:before="120" w:line="240" w:lineRule="auto"/>
        <w:ind w:right="-27"/>
        <w:outlineLvl w:val="0"/>
        <w:rPr>
          <w:rFonts w:eastAsia="Times New Roman" w:cs="Arial"/>
          <w:bCs/>
        </w:rPr>
      </w:pPr>
      <w:r w:rsidRPr="00326B4F">
        <w:rPr>
          <w:rFonts w:eastAsia="Times New Roman" w:cs="Arial"/>
          <w:b/>
          <w:bCs/>
        </w:rPr>
        <w:t>Conditions</w:t>
      </w:r>
      <w:r w:rsidR="006723D0">
        <w:rPr>
          <w:rFonts w:eastAsia="Times New Roman" w:cs="Arial"/>
          <w:b/>
          <w:bCs/>
        </w:rPr>
        <w:t xml:space="preserve">: </w:t>
      </w:r>
      <w:r w:rsidR="00863521">
        <w:rPr>
          <w:rFonts w:eastAsia="Times New Roman" w:cs="Arial"/>
        </w:rPr>
        <w:t>the task will be completed</w:t>
      </w:r>
      <w:r w:rsidRPr="00326B4F">
        <w:rPr>
          <w:rFonts w:eastAsia="Times New Roman" w:cs="Arial"/>
        </w:rPr>
        <w:t xml:space="preserve"> </w:t>
      </w:r>
      <w:r w:rsidR="00863521">
        <w:rPr>
          <w:rFonts w:eastAsia="Times New Roman" w:cs="Arial"/>
        </w:rPr>
        <w:t xml:space="preserve">over </w:t>
      </w:r>
      <w:r w:rsidR="005B6650">
        <w:rPr>
          <w:rFonts w:eastAsia="Times New Roman" w:cs="Arial"/>
        </w:rPr>
        <w:t>two</w:t>
      </w:r>
      <w:r w:rsidR="00927B08" w:rsidRPr="00326B4F">
        <w:rPr>
          <w:rFonts w:eastAsia="Times New Roman" w:cs="Arial"/>
        </w:rPr>
        <w:t xml:space="preserve"> </w:t>
      </w:r>
      <w:r w:rsidRPr="00326B4F">
        <w:rPr>
          <w:rFonts w:eastAsia="Times New Roman" w:cs="Arial"/>
        </w:rPr>
        <w:t>weeks</w:t>
      </w:r>
    </w:p>
    <w:p w:rsidR="00317D18" w:rsidRPr="00326B4F" w:rsidRDefault="00317D18" w:rsidP="006723D0">
      <w:pPr>
        <w:tabs>
          <w:tab w:val="left" w:pos="-851"/>
          <w:tab w:val="left" w:pos="720"/>
        </w:tabs>
        <w:spacing w:before="120" w:line="240" w:lineRule="auto"/>
        <w:ind w:right="-27"/>
        <w:outlineLvl w:val="0"/>
        <w:rPr>
          <w:rFonts w:eastAsia="Times New Roman" w:cs="Arial"/>
          <w:bCs/>
        </w:rPr>
      </w:pPr>
      <w:r w:rsidRPr="00871DB2">
        <w:rPr>
          <w:rFonts w:eastAsia="Times New Roman" w:cs="Arial"/>
          <w:b/>
          <w:bCs/>
        </w:rPr>
        <w:t>Task weighting</w:t>
      </w:r>
      <w:r w:rsidR="006723D0">
        <w:rPr>
          <w:rFonts w:eastAsia="Times New Roman" w:cs="Arial"/>
          <w:b/>
          <w:bCs/>
        </w:rPr>
        <w:t xml:space="preserve">: </w:t>
      </w:r>
      <w:r w:rsidR="007615D9">
        <w:rPr>
          <w:rFonts w:eastAsia="Times New Roman" w:cs="Arial"/>
          <w:bCs/>
        </w:rPr>
        <w:t>7</w:t>
      </w:r>
      <w:r w:rsidRPr="00326B4F">
        <w:rPr>
          <w:rFonts w:eastAsia="Times New Roman" w:cs="Arial"/>
          <w:bCs/>
        </w:rPr>
        <w:t>% of the school mark for this pair of units</w:t>
      </w:r>
    </w:p>
    <w:p w:rsidR="00317D18" w:rsidRPr="000F4DF8" w:rsidRDefault="00317D18" w:rsidP="00097EAA">
      <w:pPr>
        <w:spacing w:before="12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w:t>
      </w:r>
      <w:r w:rsidR="002E1C81">
        <w:rPr>
          <w:rFonts w:eastAsia="Times New Roman" w:cs="Arial"/>
          <w:sz w:val="18"/>
          <w:szCs w:val="18"/>
        </w:rPr>
        <w:t>_______</w:t>
      </w:r>
      <w:r w:rsidR="005B6650">
        <w:rPr>
          <w:rFonts w:eastAsia="Times New Roman" w:cs="Arial"/>
          <w:sz w:val="18"/>
          <w:szCs w:val="18"/>
        </w:rPr>
        <w:t>_______</w:t>
      </w:r>
      <w:r w:rsidR="002E1C81">
        <w:rPr>
          <w:rFonts w:eastAsia="Times New Roman" w:cs="Arial"/>
          <w:sz w:val="18"/>
          <w:szCs w:val="18"/>
        </w:rPr>
        <w:t>____</w:t>
      </w:r>
      <w:r w:rsidRPr="000F4DF8">
        <w:rPr>
          <w:rFonts w:eastAsia="Times New Roman" w:cs="Arial"/>
          <w:sz w:val="18"/>
          <w:szCs w:val="18"/>
        </w:rPr>
        <w:t>____</w:t>
      </w:r>
    </w:p>
    <w:p w:rsidR="00DF5AD9" w:rsidRPr="006723D0" w:rsidRDefault="007D1BAE" w:rsidP="00DE3609">
      <w:pPr>
        <w:tabs>
          <w:tab w:val="right" w:pos="9639"/>
        </w:tabs>
        <w:spacing w:before="120" w:after="120" w:line="240" w:lineRule="auto"/>
        <w:ind w:right="-27"/>
        <w:outlineLvl w:val="0"/>
        <w:rPr>
          <w:rFonts w:eastAsia="Times New Roman" w:cs="Arial"/>
        </w:rPr>
      </w:pPr>
      <w:r w:rsidRPr="006723D0">
        <w:rPr>
          <w:rFonts w:eastAsia="Times New Roman" w:cs="Arial"/>
        </w:rPr>
        <w:t xml:space="preserve">Watch the </w:t>
      </w:r>
      <w:r w:rsidR="00457998" w:rsidRPr="006723D0">
        <w:rPr>
          <w:rFonts w:eastAsia="Times New Roman" w:cs="Arial"/>
        </w:rPr>
        <w:t>film</w:t>
      </w:r>
      <w:r w:rsidRPr="006723D0">
        <w:rPr>
          <w:rFonts w:eastAsia="Times New Roman" w:cs="Arial"/>
        </w:rPr>
        <w:t xml:space="preserve"> </w:t>
      </w:r>
      <w:r w:rsidRPr="006723D0">
        <w:rPr>
          <w:rFonts w:eastAsia="Times New Roman" w:cs="Arial"/>
          <w:i/>
        </w:rPr>
        <w:t>Remember the Titans</w:t>
      </w:r>
      <w:r w:rsidRPr="006723D0">
        <w:rPr>
          <w:rFonts w:eastAsia="Times New Roman" w:cs="Arial"/>
        </w:rPr>
        <w:t>.</w:t>
      </w:r>
      <w:r w:rsidR="00846EBB" w:rsidRPr="006723D0">
        <w:rPr>
          <w:rFonts w:eastAsia="Times New Roman" w:cs="Arial"/>
          <w:b/>
        </w:rPr>
        <w:t xml:space="preserve"> </w:t>
      </w:r>
      <w:r w:rsidR="006723D0" w:rsidRPr="006723D0">
        <w:rPr>
          <w:rFonts w:eastAsia="Times New Roman" w:cs="Arial"/>
          <w:b/>
        </w:rPr>
        <w:tab/>
      </w:r>
      <w:r w:rsidR="00846EBB" w:rsidRPr="006723D0">
        <w:rPr>
          <w:rFonts w:eastAsia="Times New Roman" w:cs="Arial"/>
          <w:b/>
        </w:rPr>
        <w:t>(27 marks)</w:t>
      </w:r>
    </w:p>
    <w:p w:rsidR="007D1BAE" w:rsidRDefault="007D1BAE" w:rsidP="00097EAA">
      <w:pPr>
        <w:tabs>
          <w:tab w:val="left" w:pos="-851"/>
          <w:tab w:val="left" w:pos="720"/>
        </w:tabs>
        <w:spacing w:before="120" w:line="240" w:lineRule="auto"/>
        <w:ind w:right="-27"/>
        <w:outlineLvl w:val="0"/>
        <w:rPr>
          <w:rFonts w:eastAsia="Times New Roman" w:cs="Arial"/>
        </w:rPr>
      </w:pPr>
      <w:r w:rsidRPr="007D1BAE">
        <w:rPr>
          <w:rFonts w:eastAsia="Times New Roman" w:cs="Arial"/>
        </w:rPr>
        <w:t xml:space="preserve">Prepare </w:t>
      </w:r>
      <w:r>
        <w:rPr>
          <w:rFonts w:eastAsia="Times New Roman" w:cs="Arial"/>
        </w:rPr>
        <w:t>and submit responses</w:t>
      </w:r>
      <w:r w:rsidRPr="007D1BAE">
        <w:rPr>
          <w:rFonts w:eastAsia="Times New Roman" w:cs="Arial"/>
        </w:rPr>
        <w:t xml:space="preserve"> to the following:</w:t>
      </w:r>
    </w:p>
    <w:p w:rsidR="0075017B" w:rsidRPr="005B6650" w:rsidRDefault="007D1BAE" w:rsidP="00DE3609">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b/>
        </w:rPr>
      </w:pPr>
      <w:r w:rsidRPr="005B6650">
        <w:rPr>
          <w:rFonts w:eastAsia="Times New Roman" w:cs="Arial"/>
        </w:rPr>
        <w:t>Identify the leadership styles used by</w:t>
      </w:r>
      <w:r w:rsidR="00457998" w:rsidRPr="005B6650">
        <w:rPr>
          <w:rFonts w:eastAsia="Times New Roman" w:cs="Arial"/>
        </w:rPr>
        <w:t xml:space="preserve"> the coaches</w:t>
      </w:r>
      <w:r w:rsidRPr="005B6650">
        <w:rPr>
          <w:rFonts w:eastAsia="Times New Roman" w:cs="Arial"/>
        </w:rPr>
        <w:t xml:space="preserve"> Yoast and Boone</w:t>
      </w:r>
      <w:r w:rsidR="00FD7D2D">
        <w:rPr>
          <w:rFonts w:eastAsia="Times New Roman" w:cs="Arial"/>
        </w:rPr>
        <w:t>.</w:t>
      </w:r>
      <w:r w:rsidR="005B6650" w:rsidRPr="005B6650">
        <w:rPr>
          <w:rFonts w:eastAsia="Times New Roman" w:cs="Arial"/>
        </w:rPr>
        <w:tab/>
      </w:r>
      <w:r w:rsidR="0075017B" w:rsidRPr="005B6650">
        <w:rPr>
          <w:rFonts w:eastAsia="Times New Roman" w:cs="Arial"/>
        </w:rPr>
        <w:t>(2 marks)</w:t>
      </w:r>
    </w:p>
    <w:p w:rsidR="0075017B" w:rsidRPr="005B6650" w:rsidRDefault="006875BB" w:rsidP="00DE3609">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rPr>
      </w:pPr>
      <w:r>
        <w:rPr>
          <w:rFonts w:eastAsia="Times New Roman" w:cs="Arial"/>
        </w:rPr>
        <w:t>Compare</w:t>
      </w:r>
      <w:r w:rsidR="0075017B" w:rsidRPr="005B6650">
        <w:rPr>
          <w:rFonts w:eastAsia="Times New Roman" w:cs="Arial"/>
        </w:rPr>
        <w:t xml:space="preserve"> the leadership styles of Yoast and Boone</w:t>
      </w:r>
      <w:r>
        <w:rPr>
          <w:rFonts w:eastAsia="Times New Roman" w:cs="Arial"/>
        </w:rPr>
        <w:t xml:space="preserve"> and provide an example to support your comparison</w:t>
      </w:r>
      <w:r w:rsidR="0075017B" w:rsidRPr="005B6650">
        <w:rPr>
          <w:rFonts w:eastAsia="Times New Roman" w:cs="Arial"/>
        </w:rPr>
        <w:t xml:space="preserve">. </w:t>
      </w:r>
      <w:r w:rsidR="005B6650" w:rsidRPr="005B6650">
        <w:rPr>
          <w:rFonts w:eastAsia="Times New Roman" w:cs="Arial"/>
        </w:rPr>
        <w:tab/>
      </w:r>
      <w:r w:rsidR="0075017B" w:rsidRPr="005B6650">
        <w:rPr>
          <w:rFonts w:eastAsia="Times New Roman" w:cs="Arial"/>
        </w:rPr>
        <w:t>(3 marks)</w:t>
      </w:r>
    </w:p>
    <w:p w:rsidR="0075017B" w:rsidRPr="00DE3609" w:rsidRDefault="0075017B" w:rsidP="00FE3940">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rPr>
      </w:pPr>
      <w:r w:rsidRPr="00DE3609">
        <w:rPr>
          <w:rFonts w:eastAsia="Times New Roman" w:cs="Arial"/>
        </w:rPr>
        <w:t xml:space="preserve">Describe </w:t>
      </w:r>
      <w:r w:rsidRPr="00DE3609">
        <w:rPr>
          <w:rFonts w:eastAsia="Times New Roman" w:cs="Arial"/>
          <w:b/>
        </w:rPr>
        <w:t>three</w:t>
      </w:r>
      <w:r w:rsidR="00E16248" w:rsidRPr="00DE3609">
        <w:rPr>
          <w:rFonts w:eastAsia="Times New Roman" w:cs="Arial"/>
          <w:b/>
        </w:rPr>
        <w:t xml:space="preserve"> </w:t>
      </w:r>
      <w:r w:rsidRPr="00DE3609">
        <w:rPr>
          <w:rFonts w:eastAsia="Times New Roman" w:cs="Arial"/>
        </w:rPr>
        <w:t xml:space="preserve">factors which initially </w:t>
      </w:r>
      <w:r w:rsidR="00253E71" w:rsidRPr="00DE3609">
        <w:rPr>
          <w:rFonts w:eastAsia="Times New Roman" w:cs="Arial"/>
        </w:rPr>
        <w:t>prevented</w:t>
      </w:r>
      <w:r w:rsidRPr="00DE3609">
        <w:rPr>
          <w:rFonts w:eastAsia="Times New Roman" w:cs="Arial"/>
        </w:rPr>
        <w:t xml:space="preserve"> the Titans </w:t>
      </w:r>
      <w:r w:rsidR="00253E71" w:rsidRPr="00DE3609">
        <w:rPr>
          <w:rFonts w:eastAsia="Times New Roman" w:cs="Arial"/>
        </w:rPr>
        <w:t xml:space="preserve">from </w:t>
      </w:r>
      <w:r w:rsidRPr="00DE3609">
        <w:rPr>
          <w:rFonts w:eastAsia="Times New Roman" w:cs="Arial"/>
        </w:rPr>
        <w:t>working together as a team.</w:t>
      </w:r>
      <w:r w:rsidR="005B6650" w:rsidRPr="00DE3609">
        <w:rPr>
          <w:rFonts w:eastAsia="Times New Roman" w:cs="Arial"/>
        </w:rPr>
        <w:tab/>
      </w:r>
      <w:r w:rsidR="005B6650" w:rsidRPr="00DE3609">
        <w:rPr>
          <w:rFonts w:eastAsia="Times New Roman" w:cs="Arial"/>
        </w:rPr>
        <w:tab/>
      </w:r>
      <w:r w:rsidRPr="00DE3609">
        <w:rPr>
          <w:rFonts w:eastAsia="Times New Roman" w:cs="Arial"/>
        </w:rPr>
        <w:t>(</w:t>
      </w:r>
      <w:r w:rsidR="003B5FC9" w:rsidRPr="00DE3609">
        <w:rPr>
          <w:rFonts w:eastAsia="Times New Roman" w:cs="Arial"/>
        </w:rPr>
        <w:t>6</w:t>
      </w:r>
      <w:r w:rsidRPr="00DE3609">
        <w:rPr>
          <w:rFonts w:eastAsia="Times New Roman" w:cs="Arial"/>
        </w:rPr>
        <w:t xml:space="preserve"> marks)</w:t>
      </w:r>
    </w:p>
    <w:p w:rsidR="0075017B" w:rsidRPr="005B6650" w:rsidRDefault="003F1382" w:rsidP="00E1033E">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rPr>
      </w:pPr>
      <w:r>
        <w:rPr>
          <w:rFonts w:eastAsia="Times New Roman" w:cs="Arial"/>
        </w:rPr>
        <w:t>Name</w:t>
      </w:r>
      <w:r w:rsidR="0075017B" w:rsidRPr="005B6650">
        <w:rPr>
          <w:rFonts w:eastAsia="Times New Roman" w:cs="Arial"/>
        </w:rPr>
        <w:t xml:space="preserve"> the </w:t>
      </w:r>
      <w:r w:rsidR="0075017B" w:rsidRPr="005B6650">
        <w:rPr>
          <w:rFonts w:eastAsia="Times New Roman" w:cs="Arial"/>
          <w:b/>
        </w:rPr>
        <w:t>four</w:t>
      </w:r>
      <w:r w:rsidR="00E16248">
        <w:rPr>
          <w:rFonts w:eastAsia="Times New Roman" w:cs="Arial"/>
          <w:b/>
        </w:rPr>
        <w:t xml:space="preserve"> </w:t>
      </w:r>
      <w:r w:rsidR="0075017B" w:rsidRPr="005B6650">
        <w:rPr>
          <w:rFonts w:eastAsia="Times New Roman" w:cs="Arial"/>
        </w:rPr>
        <w:t>factors that Carron believes affect the cohesiveness of a team. For each factor</w:t>
      </w:r>
      <w:r w:rsidR="00FD7D2D">
        <w:rPr>
          <w:rFonts w:eastAsia="Times New Roman" w:cs="Arial"/>
        </w:rPr>
        <w:t>,</w:t>
      </w:r>
      <w:r w:rsidR="0075017B" w:rsidRPr="005B6650">
        <w:rPr>
          <w:rFonts w:eastAsia="Times New Roman" w:cs="Arial"/>
        </w:rPr>
        <w:t xml:space="preserve"> </w:t>
      </w:r>
      <w:r w:rsidR="007905CC" w:rsidRPr="005B6650">
        <w:rPr>
          <w:rFonts w:eastAsia="Times New Roman" w:cs="Arial"/>
        </w:rPr>
        <w:t xml:space="preserve">provide </w:t>
      </w:r>
      <w:r w:rsidR="007905CC" w:rsidRPr="005B6650">
        <w:rPr>
          <w:rFonts w:eastAsia="Times New Roman" w:cs="Arial"/>
          <w:b/>
        </w:rPr>
        <w:t>one</w:t>
      </w:r>
      <w:r w:rsidR="00E16248">
        <w:rPr>
          <w:rFonts w:eastAsia="Times New Roman" w:cs="Arial"/>
          <w:b/>
        </w:rPr>
        <w:t xml:space="preserve"> </w:t>
      </w:r>
      <w:r w:rsidR="007905CC" w:rsidRPr="005B6650">
        <w:rPr>
          <w:rFonts w:eastAsia="Times New Roman" w:cs="Arial"/>
        </w:rPr>
        <w:t>example</w:t>
      </w:r>
      <w:r w:rsidR="0075017B" w:rsidRPr="005B6650">
        <w:rPr>
          <w:rFonts w:eastAsia="Times New Roman" w:cs="Arial"/>
        </w:rPr>
        <w:t xml:space="preserve"> from the film.</w:t>
      </w:r>
      <w:r w:rsidR="005B6650" w:rsidRPr="005B6650">
        <w:rPr>
          <w:rFonts w:eastAsia="Times New Roman" w:cs="Arial"/>
        </w:rPr>
        <w:tab/>
      </w:r>
      <w:r w:rsidR="0075017B" w:rsidRPr="005B6650">
        <w:rPr>
          <w:rFonts w:eastAsia="Times New Roman" w:cs="Arial"/>
        </w:rPr>
        <w:t>(8 marks)</w:t>
      </w:r>
    </w:p>
    <w:p w:rsidR="0075017B" w:rsidRPr="005B6650" w:rsidRDefault="003F1382" w:rsidP="00E1033E">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rPr>
      </w:pPr>
      <w:r>
        <w:rPr>
          <w:rFonts w:eastAsia="Times New Roman" w:cs="Arial"/>
        </w:rPr>
        <w:t>Describe</w:t>
      </w:r>
      <w:r w:rsidR="0075017B" w:rsidRPr="005B6650">
        <w:rPr>
          <w:rFonts w:eastAsia="Times New Roman" w:cs="Arial"/>
        </w:rPr>
        <w:t xml:space="preserve"> </w:t>
      </w:r>
      <w:r w:rsidR="0075017B" w:rsidRPr="005B6650">
        <w:rPr>
          <w:rFonts w:eastAsia="Times New Roman" w:cs="Arial"/>
          <w:b/>
        </w:rPr>
        <w:t>three</w:t>
      </w:r>
      <w:r w:rsidR="00E16248">
        <w:rPr>
          <w:rFonts w:eastAsia="Times New Roman" w:cs="Arial"/>
          <w:b/>
        </w:rPr>
        <w:t xml:space="preserve"> </w:t>
      </w:r>
      <w:r w:rsidR="0075017B" w:rsidRPr="005B6650">
        <w:rPr>
          <w:rFonts w:eastAsia="Times New Roman" w:cs="Arial"/>
        </w:rPr>
        <w:t xml:space="preserve">strategies that </w:t>
      </w:r>
      <w:r w:rsidR="007905CC" w:rsidRPr="005B6650">
        <w:rPr>
          <w:rFonts w:eastAsia="Times New Roman" w:cs="Arial"/>
        </w:rPr>
        <w:t>c</w:t>
      </w:r>
      <w:r w:rsidR="0075017B" w:rsidRPr="005B6650">
        <w:rPr>
          <w:rFonts w:eastAsia="Times New Roman" w:cs="Arial"/>
        </w:rPr>
        <w:t>oach Boone implements in his attempt to bring the team together as a cohesive unit.</w:t>
      </w:r>
      <w:r w:rsidR="005B6650" w:rsidRPr="005B6650">
        <w:rPr>
          <w:rFonts w:eastAsia="Times New Roman" w:cs="Arial"/>
        </w:rPr>
        <w:tab/>
      </w:r>
      <w:r w:rsidR="0075017B" w:rsidRPr="005B6650">
        <w:rPr>
          <w:rFonts w:eastAsia="Times New Roman" w:cs="Arial"/>
        </w:rPr>
        <w:t>(6 marks)</w:t>
      </w:r>
    </w:p>
    <w:p w:rsidR="0075017B" w:rsidRPr="00FB6F14" w:rsidRDefault="003F1382" w:rsidP="00E1033E">
      <w:pPr>
        <w:pStyle w:val="ListParagraph"/>
        <w:numPr>
          <w:ilvl w:val="0"/>
          <w:numId w:val="14"/>
        </w:numPr>
        <w:tabs>
          <w:tab w:val="right" w:pos="9639"/>
        </w:tabs>
        <w:spacing w:before="120" w:after="120" w:line="240" w:lineRule="auto"/>
        <w:ind w:left="425" w:right="-28" w:hanging="425"/>
        <w:contextualSpacing w:val="0"/>
        <w:outlineLvl w:val="0"/>
        <w:rPr>
          <w:rFonts w:eastAsia="Times New Roman" w:cs="Arial"/>
        </w:rPr>
      </w:pPr>
      <w:r>
        <w:rPr>
          <w:rFonts w:eastAsia="Times New Roman" w:cs="Arial"/>
        </w:rPr>
        <w:t>Outline</w:t>
      </w:r>
      <w:r w:rsidR="0075017B" w:rsidRPr="0075017B">
        <w:rPr>
          <w:rFonts w:eastAsia="Times New Roman" w:cs="Arial"/>
        </w:rPr>
        <w:t xml:space="preserve"> </w:t>
      </w:r>
      <w:r w:rsidR="0075017B" w:rsidRPr="007905CC">
        <w:rPr>
          <w:rFonts w:eastAsia="Times New Roman" w:cs="Arial"/>
          <w:b/>
        </w:rPr>
        <w:t>two</w:t>
      </w:r>
      <w:r w:rsidR="00E16248">
        <w:rPr>
          <w:rFonts w:eastAsia="Times New Roman" w:cs="Arial"/>
          <w:b/>
        </w:rPr>
        <w:t xml:space="preserve"> </w:t>
      </w:r>
      <w:r w:rsidR="0075017B" w:rsidRPr="0075017B">
        <w:rPr>
          <w:rFonts w:eastAsia="Times New Roman" w:cs="Arial"/>
        </w:rPr>
        <w:t xml:space="preserve">ways in which </w:t>
      </w:r>
      <w:r w:rsidR="007905CC">
        <w:rPr>
          <w:rFonts w:eastAsia="Times New Roman" w:cs="Arial"/>
        </w:rPr>
        <w:t>c</w:t>
      </w:r>
      <w:r w:rsidR="0075017B" w:rsidRPr="0075017B">
        <w:rPr>
          <w:rFonts w:eastAsia="Times New Roman" w:cs="Arial"/>
        </w:rPr>
        <w:t>oach Boone could measure the cohesiveness of his team</w:t>
      </w:r>
      <w:r w:rsidR="007905CC">
        <w:rPr>
          <w:rFonts w:eastAsia="Times New Roman" w:cs="Arial"/>
        </w:rPr>
        <w:t>.</w:t>
      </w:r>
      <w:r w:rsidR="00FB6F14">
        <w:rPr>
          <w:rFonts w:eastAsia="Times New Roman" w:cs="Arial"/>
        </w:rPr>
        <w:tab/>
      </w:r>
      <w:r w:rsidR="0075017B" w:rsidRPr="00FB6F14">
        <w:rPr>
          <w:rFonts w:eastAsia="Times New Roman" w:cs="Arial"/>
        </w:rPr>
        <w:t>(</w:t>
      </w:r>
      <w:r w:rsidRPr="00FB6F14">
        <w:rPr>
          <w:rFonts w:eastAsia="Times New Roman" w:cs="Arial"/>
        </w:rPr>
        <w:t>2</w:t>
      </w:r>
      <w:r w:rsidR="0075017B" w:rsidRPr="00FB6F14">
        <w:rPr>
          <w:rFonts w:eastAsia="Times New Roman" w:cs="Arial"/>
        </w:rPr>
        <w:t xml:space="preserve"> marks)</w:t>
      </w:r>
    </w:p>
    <w:p w:rsidR="0075017B" w:rsidRPr="0075017B" w:rsidRDefault="0075017B" w:rsidP="0075017B">
      <w:pPr>
        <w:pStyle w:val="ListParagraph"/>
        <w:tabs>
          <w:tab w:val="left" w:pos="-851"/>
          <w:tab w:val="left" w:pos="720"/>
        </w:tabs>
        <w:spacing w:line="240" w:lineRule="auto"/>
        <w:ind w:left="360" w:right="-27"/>
        <w:jc w:val="right"/>
        <w:outlineLvl w:val="0"/>
        <w:rPr>
          <w:rFonts w:eastAsia="Times New Roman" w:cs="Arial"/>
        </w:rPr>
      </w:pPr>
    </w:p>
    <w:p w:rsidR="00521938" w:rsidRDefault="00097EAA" w:rsidP="00097EAA">
      <w:pPr>
        <w:tabs>
          <w:tab w:val="left" w:pos="8647"/>
        </w:tabs>
        <w:spacing w:line="240" w:lineRule="auto"/>
        <w:ind w:right="-27"/>
        <w:rPr>
          <w:rFonts w:eastAsia="Times New Roman" w:cs="Arial"/>
          <w:b/>
        </w:rPr>
      </w:pPr>
      <w:r>
        <w:rPr>
          <w:rFonts w:eastAsia="Times New Roman" w:cs="Arial"/>
          <w:b/>
        </w:rPr>
        <w:tab/>
      </w:r>
    </w:p>
    <w:p w:rsidR="00326B4F" w:rsidRPr="00BE4BC3" w:rsidRDefault="00A7038E" w:rsidP="005726C5">
      <w:pPr>
        <w:pStyle w:val="Heading1"/>
        <w:spacing w:before="0" w:after="0"/>
      </w:pPr>
      <w:r>
        <w:rPr>
          <w:rFonts w:eastAsia="Times New Roman" w:cs="Arial"/>
        </w:rPr>
        <w:br w:type="page"/>
      </w:r>
      <w:r w:rsidR="00326B4F" w:rsidRPr="0088040C">
        <w:lastRenderedPageBreak/>
        <w:t>Mar</w:t>
      </w:r>
      <w:r w:rsidR="005C563E">
        <w:t xml:space="preserve">king key for </w:t>
      </w:r>
      <w:r w:rsidR="0065797F">
        <w:t>sample assessment task</w:t>
      </w:r>
      <w:r w:rsidR="00326B4F" w:rsidRPr="0088040C">
        <w:t xml:space="preserve"> </w:t>
      </w:r>
      <w:r w:rsidR="002B7706">
        <w:t>10</w:t>
      </w:r>
      <w:r w:rsidR="00326B4F" w:rsidRPr="0088040C">
        <w:t xml:space="preserve"> </w:t>
      </w:r>
    </w:p>
    <w:p w:rsidR="00317D18" w:rsidRPr="00871DB2" w:rsidRDefault="0075017B" w:rsidP="00FF00AE">
      <w:pPr>
        <w:pStyle w:val="ListParagraph"/>
        <w:numPr>
          <w:ilvl w:val="0"/>
          <w:numId w:val="9"/>
        </w:numPr>
        <w:spacing w:before="120" w:after="120" w:line="240" w:lineRule="auto"/>
        <w:ind w:right="-544"/>
        <w:contextualSpacing w:val="0"/>
        <w:rPr>
          <w:rFonts w:eastAsia="Times New Roman" w:cs="Arial"/>
          <w:bCs/>
          <w:sz w:val="20"/>
          <w:szCs w:val="20"/>
        </w:rPr>
      </w:pPr>
      <w:r w:rsidRPr="007D1BAE">
        <w:rPr>
          <w:rFonts w:eastAsia="Times New Roman" w:cs="Arial"/>
        </w:rPr>
        <w:t>Identify the leadership styles used by Yoast and Boone</w:t>
      </w:r>
      <w:r w:rsidR="00947E85">
        <w:rPr>
          <w:rFonts w:eastAsia="Times New Roman" w:cs="Arial"/>
        </w:rPr>
        <w:t>.</w:t>
      </w:r>
    </w:p>
    <w:tbl>
      <w:tblPr>
        <w:tblStyle w:val="TableGrid"/>
        <w:tblW w:w="9752"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1"/>
        <w:gridCol w:w="1701"/>
      </w:tblGrid>
      <w:tr w:rsidR="00E7398A" w:rsidRPr="004D2FD1" w:rsidTr="00FF00AE">
        <w:tc>
          <w:tcPr>
            <w:tcW w:w="8051" w:type="dxa"/>
            <w:shd w:val="clear" w:color="auto" w:fill="BD9FCF" w:themeFill="accent4"/>
          </w:tcPr>
          <w:p w:rsidR="00E7398A" w:rsidRPr="004D2FD1" w:rsidRDefault="00E7398A" w:rsidP="0086237F">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E7398A" w:rsidRPr="004D2FD1" w:rsidRDefault="00E7398A" w:rsidP="0086237F">
            <w:pPr>
              <w:pStyle w:val="ListParagraph"/>
              <w:ind w:left="0"/>
              <w:jc w:val="center"/>
              <w:rPr>
                <w:b/>
                <w:sz w:val="20"/>
                <w:szCs w:val="20"/>
              </w:rPr>
            </w:pPr>
            <w:r w:rsidRPr="004D2FD1">
              <w:rPr>
                <w:b/>
                <w:sz w:val="20"/>
                <w:szCs w:val="20"/>
              </w:rPr>
              <w:t>Marks</w:t>
            </w:r>
          </w:p>
        </w:tc>
      </w:tr>
      <w:tr w:rsidR="00E7398A" w:rsidRPr="004D2FD1" w:rsidTr="00FF00AE">
        <w:tc>
          <w:tcPr>
            <w:tcW w:w="8051" w:type="dxa"/>
          </w:tcPr>
          <w:p w:rsidR="00E7398A" w:rsidRPr="004D2FD1" w:rsidRDefault="00121448" w:rsidP="009E09A7">
            <w:pPr>
              <w:rPr>
                <w:rFonts w:cstheme="minorHAnsi"/>
                <w:sz w:val="20"/>
                <w:szCs w:val="20"/>
                <w:lang w:eastAsia="en-AU"/>
              </w:rPr>
            </w:pPr>
            <w:r w:rsidRPr="00121448">
              <w:rPr>
                <w:rFonts w:cstheme="minorHAnsi"/>
                <w:b/>
                <w:sz w:val="20"/>
                <w:szCs w:val="20"/>
              </w:rPr>
              <w:t>One</w:t>
            </w:r>
            <w:r w:rsidR="009109BE">
              <w:rPr>
                <w:rFonts w:cstheme="minorHAnsi"/>
                <w:sz w:val="20"/>
                <w:szCs w:val="20"/>
              </w:rPr>
              <w:t xml:space="preserve"> mark</w:t>
            </w:r>
            <w:r w:rsidR="009E09A7" w:rsidRPr="004D2FD1">
              <w:rPr>
                <w:rFonts w:cstheme="minorHAnsi"/>
                <w:sz w:val="20"/>
                <w:szCs w:val="20"/>
                <w:lang w:eastAsia="en-AU"/>
              </w:rPr>
              <w:t xml:space="preserve"> for </w:t>
            </w:r>
            <w:r w:rsidR="00877068">
              <w:rPr>
                <w:rFonts w:cstheme="minorHAnsi"/>
                <w:sz w:val="20"/>
                <w:szCs w:val="20"/>
                <w:lang w:eastAsia="en-AU"/>
              </w:rPr>
              <w:t xml:space="preserve">each </w:t>
            </w:r>
            <w:r w:rsidR="0075017B">
              <w:rPr>
                <w:rFonts w:cstheme="minorHAnsi"/>
                <w:sz w:val="20"/>
                <w:szCs w:val="20"/>
                <w:lang w:eastAsia="en-AU"/>
              </w:rPr>
              <w:t>of</w:t>
            </w:r>
            <w:r w:rsidR="009E09A7" w:rsidRPr="004D2FD1">
              <w:rPr>
                <w:rFonts w:cstheme="minorHAnsi"/>
                <w:sz w:val="20"/>
                <w:szCs w:val="20"/>
                <w:lang w:eastAsia="en-AU"/>
              </w:rPr>
              <w:t>:</w:t>
            </w:r>
          </w:p>
          <w:p w:rsidR="00877068" w:rsidRPr="0075017B" w:rsidRDefault="0075017B" w:rsidP="00EF5B42">
            <w:pPr>
              <w:pStyle w:val="ListParagraph"/>
              <w:numPr>
                <w:ilvl w:val="0"/>
                <w:numId w:val="3"/>
              </w:numPr>
              <w:ind w:left="317" w:hanging="283"/>
              <w:rPr>
                <w:sz w:val="20"/>
                <w:szCs w:val="20"/>
              </w:rPr>
            </w:pPr>
            <w:r w:rsidRPr="0075017B">
              <w:rPr>
                <w:sz w:val="20"/>
                <w:szCs w:val="20"/>
              </w:rPr>
              <w:t>correctly identifies leadership style of Yoast</w:t>
            </w:r>
          </w:p>
          <w:p w:rsidR="0075017B" w:rsidRPr="004D2FD1" w:rsidRDefault="0075017B" w:rsidP="00EF5B42">
            <w:pPr>
              <w:pStyle w:val="ListParagraph"/>
              <w:numPr>
                <w:ilvl w:val="0"/>
                <w:numId w:val="3"/>
              </w:numPr>
              <w:ind w:left="317" w:hanging="283"/>
              <w:rPr>
                <w:sz w:val="20"/>
                <w:szCs w:val="20"/>
              </w:rPr>
            </w:pPr>
            <w:r w:rsidRPr="0075017B">
              <w:rPr>
                <w:sz w:val="20"/>
                <w:szCs w:val="20"/>
              </w:rPr>
              <w:t>correctly identifies leadership style of Boone</w:t>
            </w:r>
          </w:p>
        </w:tc>
        <w:tc>
          <w:tcPr>
            <w:tcW w:w="1701" w:type="dxa"/>
            <w:vAlign w:val="center"/>
          </w:tcPr>
          <w:p w:rsidR="00E7398A" w:rsidRPr="004D2FD1" w:rsidRDefault="00E7398A" w:rsidP="009E09A7">
            <w:pPr>
              <w:jc w:val="center"/>
              <w:rPr>
                <w:sz w:val="20"/>
                <w:szCs w:val="20"/>
              </w:rPr>
            </w:pPr>
            <w:r w:rsidRPr="004D2FD1">
              <w:rPr>
                <w:sz w:val="20"/>
                <w:szCs w:val="20"/>
              </w:rPr>
              <w:t>1–</w:t>
            </w:r>
            <w:r w:rsidR="009E09A7" w:rsidRPr="004D2FD1">
              <w:rPr>
                <w:sz w:val="20"/>
                <w:szCs w:val="20"/>
              </w:rPr>
              <w:t>2</w:t>
            </w:r>
          </w:p>
        </w:tc>
      </w:tr>
      <w:tr w:rsidR="00E7398A" w:rsidRPr="004D2FD1" w:rsidTr="00FF00AE">
        <w:tc>
          <w:tcPr>
            <w:tcW w:w="8051" w:type="dxa"/>
            <w:vAlign w:val="center"/>
          </w:tcPr>
          <w:p w:rsidR="00E7398A" w:rsidRPr="004D2FD1" w:rsidRDefault="005726C5" w:rsidP="0086237F">
            <w:pPr>
              <w:jc w:val="right"/>
              <w:rPr>
                <w:b/>
                <w:sz w:val="20"/>
                <w:szCs w:val="20"/>
              </w:rPr>
            </w:pPr>
            <w:r>
              <w:rPr>
                <w:b/>
                <w:sz w:val="20"/>
                <w:szCs w:val="20"/>
              </w:rPr>
              <w:t>Subtotal</w:t>
            </w:r>
          </w:p>
        </w:tc>
        <w:tc>
          <w:tcPr>
            <w:tcW w:w="1701" w:type="dxa"/>
            <w:vAlign w:val="center"/>
          </w:tcPr>
          <w:p w:rsidR="00E7398A" w:rsidRPr="004D2FD1" w:rsidRDefault="002E1C81" w:rsidP="006875BB">
            <w:pPr>
              <w:jc w:val="center"/>
              <w:rPr>
                <w:b/>
                <w:sz w:val="20"/>
                <w:szCs w:val="20"/>
              </w:rPr>
            </w:pPr>
            <w:r w:rsidRPr="004D2FD1">
              <w:rPr>
                <w:b/>
                <w:sz w:val="20"/>
                <w:szCs w:val="20"/>
              </w:rPr>
              <w:t>/</w:t>
            </w:r>
            <w:r w:rsidR="009E09A7" w:rsidRPr="004D2FD1">
              <w:rPr>
                <w:b/>
                <w:sz w:val="20"/>
                <w:szCs w:val="20"/>
              </w:rPr>
              <w:t>2</w:t>
            </w:r>
          </w:p>
        </w:tc>
      </w:tr>
    </w:tbl>
    <w:p w:rsidR="009E09A7" w:rsidRPr="00F570A9" w:rsidRDefault="006875BB" w:rsidP="00FF00AE">
      <w:pPr>
        <w:pStyle w:val="ListParagraph"/>
        <w:numPr>
          <w:ilvl w:val="0"/>
          <w:numId w:val="9"/>
        </w:numPr>
        <w:spacing w:before="240" w:after="120" w:line="240" w:lineRule="auto"/>
        <w:ind w:right="-544"/>
        <w:contextualSpacing w:val="0"/>
        <w:rPr>
          <w:rFonts w:eastAsia="Times New Roman" w:cs="Arial"/>
        </w:rPr>
      </w:pPr>
      <w:r>
        <w:rPr>
          <w:rFonts w:eastAsia="Times New Roman" w:cs="Arial"/>
        </w:rPr>
        <w:t>Compare</w:t>
      </w:r>
      <w:r w:rsidRPr="005B6650">
        <w:rPr>
          <w:rFonts w:eastAsia="Times New Roman" w:cs="Arial"/>
        </w:rPr>
        <w:t xml:space="preserve"> the leadership styles of Yoast and Boone</w:t>
      </w:r>
      <w:r>
        <w:rPr>
          <w:rFonts w:eastAsia="Times New Roman" w:cs="Arial"/>
        </w:rPr>
        <w:t xml:space="preserve"> and provide an example to support your comparison</w:t>
      </w:r>
      <w:r w:rsidRPr="005B6650">
        <w:rPr>
          <w:rFonts w:eastAsia="Times New Roman" w:cs="Arial"/>
        </w:rPr>
        <w:t>.</w:t>
      </w:r>
    </w:p>
    <w:tbl>
      <w:tblPr>
        <w:tblStyle w:val="TableGrid"/>
        <w:tblW w:w="9752"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1"/>
        <w:gridCol w:w="1701"/>
      </w:tblGrid>
      <w:tr w:rsidR="0086237F" w:rsidRPr="004D2FD1" w:rsidTr="00FF00AE">
        <w:tc>
          <w:tcPr>
            <w:tcW w:w="8051" w:type="dxa"/>
            <w:shd w:val="clear" w:color="auto" w:fill="BD9FCF" w:themeFill="accent4"/>
          </w:tcPr>
          <w:p w:rsidR="0086237F" w:rsidRPr="004D2FD1" w:rsidRDefault="0086237F" w:rsidP="0086237F">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86237F" w:rsidRPr="004D2FD1" w:rsidRDefault="0086237F" w:rsidP="0086237F">
            <w:pPr>
              <w:pStyle w:val="ListParagraph"/>
              <w:ind w:left="0"/>
              <w:jc w:val="center"/>
              <w:rPr>
                <w:b/>
                <w:sz w:val="20"/>
                <w:szCs w:val="20"/>
              </w:rPr>
            </w:pPr>
            <w:r w:rsidRPr="004D2FD1">
              <w:rPr>
                <w:b/>
                <w:sz w:val="20"/>
                <w:szCs w:val="20"/>
              </w:rPr>
              <w:t>Marks</w:t>
            </w:r>
          </w:p>
        </w:tc>
      </w:tr>
      <w:tr w:rsidR="0086237F" w:rsidRPr="004D2FD1" w:rsidTr="00FF00AE">
        <w:tc>
          <w:tcPr>
            <w:tcW w:w="8051" w:type="dxa"/>
          </w:tcPr>
          <w:p w:rsidR="006F2C61" w:rsidRDefault="00124C3A" w:rsidP="00EF5B42">
            <w:pPr>
              <w:pStyle w:val="ListParagraph"/>
              <w:numPr>
                <w:ilvl w:val="0"/>
                <w:numId w:val="3"/>
              </w:numPr>
              <w:ind w:left="317" w:hanging="283"/>
              <w:rPr>
                <w:sz w:val="20"/>
                <w:szCs w:val="20"/>
              </w:rPr>
            </w:pPr>
            <w:r w:rsidRPr="00124C3A">
              <w:rPr>
                <w:sz w:val="20"/>
                <w:szCs w:val="20"/>
              </w:rPr>
              <w:t xml:space="preserve">compares accurately and with detail, referring to the similarities and differences between </w:t>
            </w:r>
            <w:r w:rsidR="006875BB">
              <w:rPr>
                <w:sz w:val="20"/>
                <w:szCs w:val="20"/>
              </w:rPr>
              <w:t>leadership styles of coaches</w:t>
            </w:r>
          </w:p>
          <w:p w:rsidR="006F2C61" w:rsidRPr="009C4285" w:rsidRDefault="00124C3A" w:rsidP="009C4285">
            <w:pPr>
              <w:pStyle w:val="ListParagraph"/>
              <w:numPr>
                <w:ilvl w:val="0"/>
                <w:numId w:val="3"/>
              </w:numPr>
              <w:ind w:left="317" w:hanging="283"/>
              <w:rPr>
                <w:sz w:val="20"/>
                <w:szCs w:val="20"/>
              </w:rPr>
            </w:pPr>
            <w:r w:rsidRPr="00124C3A">
              <w:rPr>
                <w:sz w:val="20"/>
                <w:szCs w:val="20"/>
              </w:rPr>
              <w:t xml:space="preserve">compares in a general sense, referring to the similarities and differences between </w:t>
            </w:r>
            <w:r w:rsidR="006875BB">
              <w:rPr>
                <w:sz w:val="20"/>
                <w:szCs w:val="20"/>
              </w:rPr>
              <w:t>leadership styles of coaches</w:t>
            </w:r>
          </w:p>
        </w:tc>
        <w:tc>
          <w:tcPr>
            <w:tcW w:w="1701" w:type="dxa"/>
          </w:tcPr>
          <w:p w:rsidR="0086237F" w:rsidRDefault="006875BB" w:rsidP="006875BB">
            <w:pPr>
              <w:jc w:val="center"/>
              <w:rPr>
                <w:sz w:val="20"/>
                <w:szCs w:val="20"/>
              </w:rPr>
            </w:pPr>
            <w:r>
              <w:rPr>
                <w:sz w:val="20"/>
                <w:szCs w:val="20"/>
              </w:rPr>
              <w:t>2</w:t>
            </w:r>
          </w:p>
          <w:p w:rsidR="006875BB" w:rsidRDefault="006875BB" w:rsidP="006875BB">
            <w:pPr>
              <w:jc w:val="center"/>
              <w:rPr>
                <w:sz w:val="20"/>
                <w:szCs w:val="20"/>
              </w:rPr>
            </w:pPr>
          </w:p>
          <w:p w:rsidR="006875BB" w:rsidRDefault="006875BB" w:rsidP="006875BB">
            <w:pPr>
              <w:jc w:val="center"/>
              <w:rPr>
                <w:sz w:val="20"/>
                <w:szCs w:val="20"/>
              </w:rPr>
            </w:pPr>
            <w:r>
              <w:rPr>
                <w:sz w:val="20"/>
                <w:szCs w:val="20"/>
              </w:rPr>
              <w:t>1</w:t>
            </w:r>
          </w:p>
          <w:p w:rsidR="006875BB" w:rsidRPr="004D2FD1" w:rsidRDefault="006875BB" w:rsidP="009C4285">
            <w:pPr>
              <w:rPr>
                <w:sz w:val="20"/>
                <w:szCs w:val="20"/>
              </w:rPr>
            </w:pPr>
          </w:p>
        </w:tc>
      </w:tr>
      <w:tr w:rsidR="009C4285" w:rsidRPr="004D2FD1" w:rsidTr="00FF00AE">
        <w:tc>
          <w:tcPr>
            <w:tcW w:w="8051" w:type="dxa"/>
          </w:tcPr>
          <w:p w:rsidR="009C4285" w:rsidRPr="00124C3A" w:rsidRDefault="009C4285" w:rsidP="00EF5B42">
            <w:pPr>
              <w:pStyle w:val="ListParagraph"/>
              <w:numPr>
                <w:ilvl w:val="0"/>
                <w:numId w:val="3"/>
              </w:numPr>
              <w:ind w:left="317" w:hanging="283"/>
              <w:rPr>
                <w:sz w:val="20"/>
                <w:szCs w:val="20"/>
              </w:rPr>
            </w:pPr>
            <w:r>
              <w:rPr>
                <w:sz w:val="20"/>
                <w:szCs w:val="20"/>
              </w:rPr>
              <w:t>provides a relevant example to support their comparison</w:t>
            </w:r>
          </w:p>
        </w:tc>
        <w:tc>
          <w:tcPr>
            <w:tcW w:w="1701" w:type="dxa"/>
          </w:tcPr>
          <w:p w:rsidR="009C4285" w:rsidRDefault="009C4285" w:rsidP="006875BB">
            <w:pPr>
              <w:jc w:val="center"/>
              <w:rPr>
                <w:sz w:val="20"/>
                <w:szCs w:val="20"/>
              </w:rPr>
            </w:pPr>
            <w:r>
              <w:rPr>
                <w:sz w:val="20"/>
                <w:szCs w:val="20"/>
              </w:rPr>
              <w:t>1</w:t>
            </w:r>
          </w:p>
        </w:tc>
      </w:tr>
      <w:tr w:rsidR="0086237F" w:rsidRPr="004D2FD1" w:rsidTr="00FF00AE">
        <w:tc>
          <w:tcPr>
            <w:tcW w:w="8051" w:type="dxa"/>
            <w:vAlign w:val="center"/>
          </w:tcPr>
          <w:p w:rsidR="0086237F" w:rsidRPr="004D2FD1" w:rsidRDefault="005726C5" w:rsidP="0086237F">
            <w:pPr>
              <w:jc w:val="right"/>
              <w:rPr>
                <w:b/>
                <w:sz w:val="20"/>
                <w:szCs w:val="20"/>
              </w:rPr>
            </w:pPr>
            <w:r>
              <w:rPr>
                <w:b/>
                <w:sz w:val="20"/>
                <w:szCs w:val="20"/>
              </w:rPr>
              <w:t>Subtotal</w:t>
            </w:r>
          </w:p>
        </w:tc>
        <w:tc>
          <w:tcPr>
            <w:tcW w:w="1701" w:type="dxa"/>
            <w:vAlign w:val="center"/>
          </w:tcPr>
          <w:p w:rsidR="0086237F" w:rsidRPr="004D2FD1" w:rsidRDefault="002E1C81" w:rsidP="006875BB">
            <w:pPr>
              <w:jc w:val="center"/>
              <w:rPr>
                <w:b/>
                <w:sz w:val="20"/>
                <w:szCs w:val="20"/>
              </w:rPr>
            </w:pPr>
            <w:r w:rsidRPr="004D2FD1">
              <w:rPr>
                <w:b/>
                <w:sz w:val="20"/>
                <w:szCs w:val="20"/>
              </w:rPr>
              <w:t>/</w:t>
            </w:r>
            <w:r w:rsidR="00E62EDA" w:rsidRPr="004D2FD1">
              <w:rPr>
                <w:b/>
                <w:sz w:val="20"/>
                <w:szCs w:val="20"/>
              </w:rPr>
              <w:t>3</w:t>
            </w:r>
          </w:p>
        </w:tc>
      </w:tr>
    </w:tbl>
    <w:p w:rsidR="009E09A7" w:rsidRPr="00F570A9" w:rsidRDefault="0075017B" w:rsidP="00FF00AE">
      <w:pPr>
        <w:pStyle w:val="ListParagraph"/>
        <w:numPr>
          <w:ilvl w:val="0"/>
          <w:numId w:val="9"/>
        </w:numPr>
        <w:spacing w:before="240" w:after="120" w:line="240" w:lineRule="auto"/>
        <w:ind w:right="-544"/>
        <w:contextualSpacing w:val="0"/>
        <w:rPr>
          <w:rFonts w:eastAsia="Times New Roman" w:cs="Arial"/>
        </w:rPr>
      </w:pPr>
      <w:r w:rsidRPr="0075017B">
        <w:rPr>
          <w:rFonts w:eastAsia="Times New Roman" w:cs="Arial"/>
        </w:rPr>
        <w:t xml:space="preserve">Describe </w:t>
      </w:r>
      <w:r w:rsidRPr="007905CC">
        <w:rPr>
          <w:rFonts w:eastAsia="Times New Roman" w:cs="Arial"/>
          <w:b/>
        </w:rPr>
        <w:t>three</w:t>
      </w:r>
      <w:r w:rsidR="00E16248">
        <w:rPr>
          <w:rFonts w:eastAsia="Times New Roman" w:cs="Arial"/>
          <w:b/>
        </w:rPr>
        <w:t xml:space="preserve"> </w:t>
      </w:r>
      <w:r w:rsidRPr="0075017B">
        <w:rPr>
          <w:rFonts w:eastAsia="Times New Roman" w:cs="Arial"/>
        </w:rPr>
        <w:t xml:space="preserve">factors </w:t>
      </w:r>
      <w:r w:rsidR="00253E71" w:rsidRPr="0075017B">
        <w:rPr>
          <w:rFonts w:eastAsia="Times New Roman" w:cs="Arial"/>
        </w:rPr>
        <w:t xml:space="preserve">which initially </w:t>
      </w:r>
      <w:r w:rsidR="00253E71">
        <w:rPr>
          <w:rFonts w:eastAsia="Times New Roman" w:cs="Arial"/>
        </w:rPr>
        <w:t>prevented</w:t>
      </w:r>
      <w:r w:rsidR="00253E71" w:rsidRPr="0075017B">
        <w:rPr>
          <w:rFonts w:eastAsia="Times New Roman" w:cs="Arial"/>
        </w:rPr>
        <w:t xml:space="preserve"> the Titans </w:t>
      </w:r>
      <w:r w:rsidR="00253E71">
        <w:rPr>
          <w:rFonts w:eastAsia="Times New Roman" w:cs="Arial"/>
        </w:rPr>
        <w:t xml:space="preserve">from </w:t>
      </w:r>
      <w:r w:rsidR="00253E71" w:rsidRPr="0075017B">
        <w:rPr>
          <w:rFonts w:eastAsia="Times New Roman" w:cs="Arial"/>
        </w:rPr>
        <w:t>working together as a team</w:t>
      </w:r>
      <w:r w:rsidR="00947E85">
        <w:rPr>
          <w:rFonts w:eastAsia="Times New Roman" w:cs="Arial"/>
        </w:rPr>
        <w:t>.</w:t>
      </w:r>
    </w:p>
    <w:tbl>
      <w:tblPr>
        <w:tblStyle w:val="TableGrid"/>
        <w:tblW w:w="9752"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1"/>
        <w:gridCol w:w="1701"/>
      </w:tblGrid>
      <w:tr w:rsidR="00E62EDA" w:rsidRPr="004D2FD1" w:rsidTr="00FF00AE">
        <w:tc>
          <w:tcPr>
            <w:tcW w:w="8051" w:type="dxa"/>
            <w:shd w:val="clear" w:color="auto" w:fill="BD9FCF" w:themeFill="accent4"/>
          </w:tcPr>
          <w:p w:rsidR="00E62EDA" w:rsidRPr="004D2FD1" w:rsidRDefault="00E62EDA" w:rsidP="003E7771">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E62EDA" w:rsidRPr="004D2FD1" w:rsidRDefault="00E62EDA" w:rsidP="003E7771">
            <w:pPr>
              <w:pStyle w:val="ListParagraph"/>
              <w:ind w:left="0"/>
              <w:jc w:val="center"/>
              <w:rPr>
                <w:b/>
                <w:sz w:val="20"/>
                <w:szCs w:val="20"/>
              </w:rPr>
            </w:pPr>
            <w:r w:rsidRPr="004D2FD1">
              <w:rPr>
                <w:b/>
                <w:sz w:val="20"/>
                <w:szCs w:val="20"/>
              </w:rPr>
              <w:t>Marks</w:t>
            </w:r>
          </w:p>
        </w:tc>
      </w:tr>
      <w:tr w:rsidR="00E62EDA" w:rsidRPr="004D2FD1" w:rsidTr="00FF00AE">
        <w:tc>
          <w:tcPr>
            <w:tcW w:w="8051" w:type="dxa"/>
          </w:tcPr>
          <w:p w:rsidR="003B5FC9" w:rsidRDefault="003B5FC9" w:rsidP="009109BE">
            <w:pPr>
              <w:rPr>
                <w:sz w:val="20"/>
                <w:szCs w:val="20"/>
              </w:rPr>
            </w:pPr>
            <w:r>
              <w:rPr>
                <w:sz w:val="20"/>
                <w:szCs w:val="20"/>
              </w:rPr>
              <w:t>F</w:t>
            </w:r>
            <w:r w:rsidR="00E62EDA" w:rsidRPr="00947E85">
              <w:rPr>
                <w:sz w:val="20"/>
                <w:szCs w:val="20"/>
              </w:rPr>
              <w:t xml:space="preserve">or </w:t>
            </w:r>
            <w:r w:rsidR="00F570A9" w:rsidRPr="00947E85">
              <w:rPr>
                <w:sz w:val="20"/>
                <w:szCs w:val="20"/>
              </w:rPr>
              <w:t xml:space="preserve">each </w:t>
            </w:r>
            <w:r w:rsidR="00947E85">
              <w:rPr>
                <w:sz w:val="20"/>
                <w:szCs w:val="20"/>
              </w:rPr>
              <w:t xml:space="preserve">of </w:t>
            </w:r>
            <w:r w:rsidRPr="007905CC">
              <w:rPr>
                <w:rFonts w:eastAsia="Times New Roman" w:cs="Arial"/>
                <w:b/>
              </w:rPr>
              <w:t>three</w:t>
            </w:r>
            <w:r w:rsidR="00E16248">
              <w:rPr>
                <w:rFonts w:eastAsia="Times New Roman" w:cs="Arial"/>
                <w:b/>
              </w:rPr>
              <w:t xml:space="preserve"> </w:t>
            </w:r>
            <w:r>
              <w:rPr>
                <w:sz w:val="20"/>
                <w:szCs w:val="20"/>
              </w:rPr>
              <w:t>appropriate factors:</w:t>
            </w:r>
          </w:p>
          <w:p w:rsidR="003B5FC9" w:rsidRDefault="006723D0" w:rsidP="003B5FC9">
            <w:pPr>
              <w:pStyle w:val="ListParagraph"/>
              <w:numPr>
                <w:ilvl w:val="0"/>
                <w:numId w:val="3"/>
              </w:numPr>
              <w:ind w:left="317" w:hanging="283"/>
              <w:rPr>
                <w:sz w:val="20"/>
                <w:szCs w:val="20"/>
              </w:rPr>
            </w:pPr>
            <w:r>
              <w:rPr>
                <w:sz w:val="20"/>
                <w:szCs w:val="20"/>
              </w:rPr>
              <w:t xml:space="preserve">provides a thorough </w:t>
            </w:r>
            <w:r w:rsidR="003B5FC9">
              <w:rPr>
                <w:sz w:val="20"/>
                <w:szCs w:val="20"/>
              </w:rPr>
              <w:t xml:space="preserve">description with appropriate detail </w:t>
            </w:r>
            <w:r w:rsidR="003F1382">
              <w:rPr>
                <w:sz w:val="20"/>
                <w:szCs w:val="20"/>
              </w:rPr>
              <w:t xml:space="preserve">that is </w:t>
            </w:r>
            <w:r w:rsidR="003B5FC9">
              <w:rPr>
                <w:sz w:val="20"/>
                <w:szCs w:val="20"/>
              </w:rPr>
              <w:t>relevant to the situation</w:t>
            </w:r>
          </w:p>
          <w:p w:rsidR="00E62EDA" w:rsidRPr="00947E85" w:rsidRDefault="006723D0" w:rsidP="003B5FC9">
            <w:pPr>
              <w:pStyle w:val="ListParagraph"/>
              <w:numPr>
                <w:ilvl w:val="0"/>
                <w:numId w:val="3"/>
              </w:numPr>
              <w:ind w:left="317" w:hanging="283"/>
              <w:rPr>
                <w:sz w:val="20"/>
                <w:szCs w:val="20"/>
              </w:rPr>
            </w:pPr>
            <w:r>
              <w:rPr>
                <w:sz w:val="20"/>
                <w:szCs w:val="20"/>
              </w:rPr>
              <w:t xml:space="preserve">provides a </w:t>
            </w:r>
            <w:r w:rsidR="003B5FC9">
              <w:rPr>
                <w:sz w:val="20"/>
                <w:szCs w:val="20"/>
              </w:rPr>
              <w:t xml:space="preserve">description </w:t>
            </w:r>
            <w:r>
              <w:rPr>
                <w:sz w:val="20"/>
                <w:szCs w:val="20"/>
              </w:rPr>
              <w:t xml:space="preserve">that </w:t>
            </w:r>
            <w:r w:rsidR="003B5FC9">
              <w:rPr>
                <w:sz w:val="20"/>
                <w:szCs w:val="20"/>
              </w:rPr>
              <w:t xml:space="preserve">contains some detail </w:t>
            </w:r>
            <w:r w:rsidR="003F1382">
              <w:rPr>
                <w:sz w:val="20"/>
                <w:szCs w:val="20"/>
              </w:rPr>
              <w:t xml:space="preserve">that is </w:t>
            </w:r>
            <w:r w:rsidR="003B5FC9">
              <w:rPr>
                <w:sz w:val="20"/>
                <w:szCs w:val="20"/>
              </w:rPr>
              <w:t>relevant to the situation</w:t>
            </w:r>
          </w:p>
        </w:tc>
        <w:tc>
          <w:tcPr>
            <w:tcW w:w="1701" w:type="dxa"/>
          </w:tcPr>
          <w:p w:rsidR="003B5FC9" w:rsidRDefault="003B5FC9" w:rsidP="003B5FC9">
            <w:pPr>
              <w:jc w:val="center"/>
              <w:rPr>
                <w:sz w:val="20"/>
                <w:szCs w:val="20"/>
              </w:rPr>
            </w:pPr>
          </w:p>
          <w:p w:rsidR="003B5FC9" w:rsidRDefault="003B5FC9" w:rsidP="003B5FC9">
            <w:pPr>
              <w:jc w:val="center"/>
              <w:rPr>
                <w:sz w:val="20"/>
                <w:szCs w:val="20"/>
              </w:rPr>
            </w:pPr>
            <w:r>
              <w:rPr>
                <w:sz w:val="20"/>
                <w:szCs w:val="20"/>
              </w:rPr>
              <w:t>2</w:t>
            </w:r>
          </w:p>
          <w:p w:rsidR="003B5FC9" w:rsidRPr="004D2FD1" w:rsidRDefault="003B5FC9" w:rsidP="003B5FC9">
            <w:pPr>
              <w:jc w:val="center"/>
              <w:rPr>
                <w:sz w:val="20"/>
                <w:szCs w:val="20"/>
              </w:rPr>
            </w:pPr>
            <w:r>
              <w:rPr>
                <w:sz w:val="20"/>
                <w:szCs w:val="20"/>
              </w:rPr>
              <w:t>1</w:t>
            </w:r>
          </w:p>
        </w:tc>
      </w:tr>
      <w:tr w:rsidR="00390FE6" w:rsidRPr="004D2FD1" w:rsidTr="00FF00AE">
        <w:tc>
          <w:tcPr>
            <w:tcW w:w="8051" w:type="dxa"/>
            <w:vAlign w:val="center"/>
          </w:tcPr>
          <w:p w:rsidR="00390FE6" w:rsidRPr="004D2FD1" w:rsidRDefault="005726C5" w:rsidP="003E7771">
            <w:pPr>
              <w:jc w:val="right"/>
              <w:rPr>
                <w:b/>
                <w:sz w:val="20"/>
                <w:szCs w:val="20"/>
              </w:rPr>
            </w:pPr>
            <w:r>
              <w:rPr>
                <w:b/>
                <w:sz w:val="20"/>
                <w:szCs w:val="20"/>
              </w:rPr>
              <w:t>Subtotal</w:t>
            </w:r>
          </w:p>
        </w:tc>
        <w:tc>
          <w:tcPr>
            <w:tcW w:w="1701" w:type="dxa"/>
            <w:vAlign w:val="center"/>
          </w:tcPr>
          <w:p w:rsidR="00390FE6" w:rsidRPr="004D2FD1" w:rsidRDefault="00390FE6" w:rsidP="003B5FC9">
            <w:pPr>
              <w:jc w:val="center"/>
              <w:rPr>
                <w:b/>
                <w:sz w:val="20"/>
                <w:szCs w:val="20"/>
              </w:rPr>
            </w:pPr>
            <w:r>
              <w:rPr>
                <w:b/>
                <w:sz w:val="20"/>
                <w:szCs w:val="20"/>
              </w:rPr>
              <w:t>/</w:t>
            </w:r>
            <w:r w:rsidR="003B5FC9">
              <w:rPr>
                <w:b/>
                <w:sz w:val="20"/>
                <w:szCs w:val="20"/>
              </w:rPr>
              <w:t>6</w:t>
            </w:r>
          </w:p>
        </w:tc>
      </w:tr>
    </w:tbl>
    <w:p w:rsidR="00390FE6" w:rsidRPr="009109BE" w:rsidRDefault="003F1382" w:rsidP="00FF00AE">
      <w:pPr>
        <w:numPr>
          <w:ilvl w:val="0"/>
          <w:numId w:val="15"/>
        </w:numPr>
        <w:spacing w:before="240" w:after="120" w:line="240" w:lineRule="auto"/>
        <w:ind w:right="-27"/>
        <w:rPr>
          <w:rFonts w:ascii="Arial" w:hAnsi="Arial"/>
          <w:sz w:val="10"/>
          <w:szCs w:val="10"/>
        </w:rPr>
      </w:pPr>
      <w:r>
        <w:rPr>
          <w:rFonts w:eastAsia="Times New Roman" w:cs="Arial"/>
        </w:rPr>
        <w:t xml:space="preserve">Name </w:t>
      </w:r>
      <w:r w:rsidR="0075017B" w:rsidRPr="00947E85">
        <w:rPr>
          <w:rFonts w:eastAsia="Times New Roman" w:cs="Arial"/>
        </w:rPr>
        <w:t xml:space="preserve">the </w:t>
      </w:r>
      <w:r w:rsidR="0075017B" w:rsidRPr="00947E85">
        <w:rPr>
          <w:rFonts w:eastAsia="Times New Roman" w:cs="Arial"/>
          <w:b/>
        </w:rPr>
        <w:t>four</w:t>
      </w:r>
      <w:r w:rsidR="00E16248">
        <w:rPr>
          <w:rFonts w:eastAsia="Times New Roman" w:cs="Arial"/>
          <w:b/>
        </w:rPr>
        <w:t xml:space="preserve"> </w:t>
      </w:r>
      <w:r w:rsidR="0075017B" w:rsidRPr="00947E85">
        <w:rPr>
          <w:rFonts w:eastAsia="Times New Roman" w:cs="Arial"/>
        </w:rPr>
        <w:t>factors that Carron believes affect the cohesiveness of a team. For each factor</w:t>
      </w:r>
      <w:r w:rsidR="00F203C6">
        <w:rPr>
          <w:rFonts w:eastAsia="Times New Roman" w:cs="Arial"/>
        </w:rPr>
        <w:t>,</w:t>
      </w:r>
      <w:r w:rsidR="0075017B" w:rsidRPr="00947E85">
        <w:rPr>
          <w:rFonts w:eastAsia="Times New Roman" w:cs="Arial"/>
        </w:rPr>
        <w:t xml:space="preserve"> </w:t>
      </w:r>
      <w:r w:rsidR="007905CC" w:rsidRPr="00947E85">
        <w:rPr>
          <w:rFonts w:eastAsia="Times New Roman" w:cs="Arial"/>
        </w:rPr>
        <w:t xml:space="preserve">provide </w:t>
      </w:r>
      <w:r w:rsidR="007905CC" w:rsidRPr="00947E85">
        <w:rPr>
          <w:rFonts w:eastAsia="Times New Roman" w:cs="Arial"/>
          <w:b/>
        </w:rPr>
        <w:t>one</w:t>
      </w:r>
      <w:r w:rsidR="00E16248">
        <w:rPr>
          <w:rFonts w:eastAsia="Times New Roman" w:cs="Arial"/>
          <w:b/>
        </w:rPr>
        <w:t xml:space="preserve"> </w:t>
      </w:r>
      <w:r w:rsidR="007905CC" w:rsidRPr="00947E85">
        <w:rPr>
          <w:rFonts w:eastAsia="Times New Roman" w:cs="Arial"/>
        </w:rPr>
        <w:t xml:space="preserve">example </w:t>
      </w:r>
      <w:r w:rsidR="0075017B" w:rsidRPr="00947E85">
        <w:rPr>
          <w:rFonts w:eastAsia="Times New Roman" w:cs="Arial"/>
        </w:rPr>
        <w:t>from the film.</w:t>
      </w:r>
    </w:p>
    <w:tbl>
      <w:tblPr>
        <w:tblStyle w:val="TableGrid"/>
        <w:tblW w:w="9752"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1"/>
        <w:gridCol w:w="1701"/>
      </w:tblGrid>
      <w:tr w:rsidR="00390FE6" w:rsidRPr="004D2FD1" w:rsidTr="00D305A5">
        <w:tc>
          <w:tcPr>
            <w:tcW w:w="8051" w:type="dxa"/>
            <w:shd w:val="clear" w:color="auto" w:fill="BD9FCF" w:themeFill="accent4"/>
          </w:tcPr>
          <w:p w:rsidR="00390FE6" w:rsidRPr="004D2FD1" w:rsidRDefault="00390FE6" w:rsidP="000C62E6">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390FE6" w:rsidRPr="004D2FD1" w:rsidRDefault="00390FE6" w:rsidP="000C62E6">
            <w:pPr>
              <w:pStyle w:val="ListParagraph"/>
              <w:ind w:left="0"/>
              <w:jc w:val="center"/>
              <w:rPr>
                <w:b/>
                <w:sz w:val="20"/>
                <w:szCs w:val="20"/>
              </w:rPr>
            </w:pPr>
            <w:r w:rsidRPr="004D2FD1">
              <w:rPr>
                <w:b/>
                <w:sz w:val="20"/>
                <w:szCs w:val="20"/>
              </w:rPr>
              <w:t>Marks</w:t>
            </w:r>
          </w:p>
        </w:tc>
      </w:tr>
      <w:tr w:rsidR="00390FE6" w:rsidRPr="004D2FD1" w:rsidTr="00D305A5">
        <w:tc>
          <w:tcPr>
            <w:tcW w:w="8051" w:type="dxa"/>
          </w:tcPr>
          <w:p w:rsidR="00BF67A2" w:rsidRDefault="009C4285" w:rsidP="009109BE">
            <w:pPr>
              <w:rPr>
                <w:sz w:val="20"/>
                <w:szCs w:val="20"/>
              </w:rPr>
            </w:pPr>
            <w:r>
              <w:rPr>
                <w:sz w:val="20"/>
                <w:szCs w:val="20"/>
              </w:rPr>
              <w:t>N</w:t>
            </w:r>
            <w:r w:rsidR="00767F56">
              <w:rPr>
                <w:sz w:val="20"/>
                <w:szCs w:val="20"/>
              </w:rPr>
              <w:t xml:space="preserve">aming </w:t>
            </w:r>
            <w:r w:rsidR="00BF67A2">
              <w:rPr>
                <w:sz w:val="20"/>
                <w:szCs w:val="20"/>
              </w:rPr>
              <w:t>each factor:</w:t>
            </w:r>
          </w:p>
          <w:p w:rsidR="00390FE6" w:rsidRPr="009109BE" w:rsidRDefault="00B067A3" w:rsidP="009109BE">
            <w:pPr>
              <w:pStyle w:val="ListParagraph"/>
              <w:numPr>
                <w:ilvl w:val="0"/>
                <w:numId w:val="3"/>
              </w:numPr>
              <w:ind w:left="317" w:hanging="283"/>
              <w:rPr>
                <w:sz w:val="20"/>
                <w:szCs w:val="20"/>
              </w:rPr>
            </w:pPr>
            <w:r>
              <w:rPr>
                <w:sz w:val="20"/>
                <w:szCs w:val="20"/>
              </w:rPr>
              <w:t>environmental</w:t>
            </w:r>
          </w:p>
          <w:p w:rsidR="00BF67A2" w:rsidRPr="009109BE" w:rsidRDefault="00B067A3" w:rsidP="009109BE">
            <w:pPr>
              <w:pStyle w:val="ListParagraph"/>
              <w:numPr>
                <w:ilvl w:val="0"/>
                <w:numId w:val="3"/>
              </w:numPr>
              <w:ind w:left="317" w:hanging="283"/>
              <w:rPr>
                <w:sz w:val="20"/>
                <w:szCs w:val="20"/>
              </w:rPr>
            </w:pPr>
            <w:r>
              <w:rPr>
                <w:sz w:val="20"/>
                <w:szCs w:val="20"/>
              </w:rPr>
              <w:t>personal</w:t>
            </w:r>
          </w:p>
          <w:p w:rsidR="00BF67A2" w:rsidRPr="009109BE" w:rsidRDefault="00B067A3" w:rsidP="009109BE">
            <w:pPr>
              <w:pStyle w:val="ListParagraph"/>
              <w:numPr>
                <w:ilvl w:val="0"/>
                <w:numId w:val="3"/>
              </w:numPr>
              <w:ind w:left="317" w:hanging="283"/>
              <w:rPr>
                <w:sz w:val="20"/>
                <w:szCs w:val="20"/>
              </w:rPr>
            </w:pPr>
            <w:r>
              <w:rPr>
                <w:sz w:val="20"/>
                <w:szCs w:val="20"/>
              </w:rPr>
              <w:t>leadership</w:t>
            </w:r>
          </w:p>
          <w:p w:rsidR="00BF67A2" w:rsidRPr="009109BE" w:rsidRDefault="00B067A3" w:rsidP="00BF67A2">
            <w:pPr>
              <w:pStyle w:val="ListParagraph"/>
              <w:numPr>
                <w:ilvl w:val="0"/>
                <w:numId w:val="3"/>
              </w:numPr>
              <w:ind w:left="317" w:hanging="283"/>
              <w:rPr>
                <w:sz w:val="20"/>
                <w:szCs w:val="20"/>
              </w:rPr>
            </w:pPr>
            <w:r>
              <w:rPr>
                <w:sz w:val="20"/>
                <w:szCs w:val="20"/>
              </w:rPr>
              <w:t>team</w:t>
            </w:r>
          </w:p>
        </w:tc>
        <w:tc>
          <w:tcPr>
            <w:tcW w:w="1701" w:type="dxa"/>
            <w:vAlign w:val="center"/>
          </w:tcPr>
          <w:p w:rsidR="00390FE6" w:rsidRPr="004D2FD1" w:rsidRDefault="00E00176" w:rsidP="000C62E6">
            <w:pPr>
              <w:jc w:val="center"/>
              <w:rPr>
                <w:sz w:val="20"/>
                <w:szCs w:val="20"/>
              </w:rPr>
            </w:pPr>
            <w:r>
              <w:rPr>
                <w:sz w:val="20"/>
                <w:szCs w:val="20"/>
              </w:rPr>
              <w:t>1</w:t>
            </w:r>
            <w:r w:rsidR="00BF67A2" w:rsidRPr="004D2FD1">
              <w:rPr>
                <w:sz w:val="20"/>
                <w:szCs w:val="20"/>
              </w:rPr>
              <w:t>–</w:t>
            </w:r>
            <w:r w:rsidR="00BF67A2">
              <w:rPr>
                <w:sz w:val="20"/>
                <w:szCs w:val="20"/>
              </w:rPr>
              <w:t>4</w:t>
            </w:r>
          </w:p>
        </w:tc>
      </w:tr>
      <w:tr w:rsidR="00BF67A2" w:rsidRPr="004D2FD1" w:rsidTr="00D305A5">
        <w:tc>
          <w:tcPr>
            <w:tcW w:w="8051" w:type="dxa"/>
          </w:tcPr>
          <w:p w:rsidR="00BF67A2" w:rsidRPr="00BF67A2" w:rsidRDefault="006723D0" w:rsidP="006723D0">
            <w:pPr>
              <w:rPr>
                <w:sz w:val="20"/>
                <w:szCs w:val="20"/>
              </w:rPr>
            </w:pPr>
            <w:r>
              <w:rPr>
                <w:sz w:val="20"/>
                <w:szCs w:val="20"/>
              </w:rPr>
              <w:t>Provides an a</w:t>
            </w:r>
            <w:r w:rsidR="00BF67A2">
              <w:rPr>
                <w:sz w:val="20"/>
                <w:szCs w:val="20"/>
              </w:rPr>
              <w:t>ppropriate example for each factor</w:t>
            </w:r>
          </w:p>
        </w:tc>
        <w:tc>
          <w:tcPr>
            <w:tcW w:w="1701" w:type="dxa"/>
            <w:vAlign w:val="center"/>
          </w:tcPr>
          <w:p w:rsidR="00BF67A2" w:rsidRDefault="00BF67A2" w:rsidP="002C475A">
            <w:pPr>
              <w:jc w:val="center"/>
              <w:rPr>
                <w:sz w:val="20"/>
                <w:szCs w:val="20"/>
              </w:rPr>
            </w:pPr>
            <w:r>
              <w:rPr>
                <w:sz w:val="20"/>
                <w:szCs w:val="20"/>
              </w:rPr>
              <w:t>1</w:t>
            </w:r>
            <w:r w:rsidRPr="004D2FD1">
              <w:rPr>
                <w:sz w:val="20"/>
                <w:szCs w:val="20"/>
              </w:rPr>
              <w:t>–</w:t>
            </w:r>
            <w:r>
              <w:rPr>
                <w:sz w:val="20"/>
                <w:szCs w:val="20"/>
              </w:rPr>
              <w:t>4</w:t>
            </w:r>
          </w:p>
        </w:tc>
      </w:tr>
      <w:tr w:rsidR="00811134" w:rsidRPr="004D2FD1" w:rsidTr="00D305A5">
        <w:tc>
          <w:tcPr>
            <w:tcW w:w="8051" w:type="dxa"/>
            <w:vAlign w:val="center"/>
          </w:tcPr>
          <w:p w:rsidR="00811134" w:rsidRPr="004D2FD1" w:rsidRDefault="005726C5" w:rsidP="000C62E6">
            <w:pPr>
              <w:jc w:val="right"/>
              <w:rPr>
                <w:b/>
                <w:sz w:val="20"/>
                <w:szCs w:val="20"/>
              </w:rPr>
            </w:pPr>
            <w:r>
              <w:rPr>
                <w:b/>
                <w:sz w:val="20"/>
                <w:szCs w:val="20"/>
              </w:rPr>
              <w:t>Subtotal</w:t>
            </w:r>
          </w:p>
        </w:tc>
        <w:tc>
          <w:tcPr>
            <w:tcW w:w="1701" w:type="dxa"/>
            <w:vAlign w:val="center"/>
          </w:tcPr>
          <w:p w:rsidR="00811134" w:rsidRPr="004D2FD1" w:rsidRDefault="00811134" w:rsidP="003F1382">
            <w:pPr>
              <w:jc w:val="center"/>
              <w:rPr>
                <w:b/>
                <w:sz w:val="20"/>
                <w:szCs w:val="20"/>
              </w:rPr>
            </w:pPr>
            <w:r w:rsidRPr="004D2FD1">
              <w:rPr>
                <w:b/>
                <w:sz w:val="20"/>
                <w:szCs w:val="20"/>
              </w:rPr>
              <w:t>/</w:t>
            </w:r>
            <w:r>
              <w:rPr>
                <w:b/>
                <w:sz w:val="20"/>
                <w:szCs w:val="20"/>
              </w:rPr>
              <w:t>8</w:t>
            </w:r>
          </w:p>
        </w:tc>
      </w:tr>
    </w:tbl>
    <w:p w:rsidR="0075017B" w:rsidRDefault="003F1382" w:rsidP="00D305A5">
      <w:pPr>
        <w:pStyle w:val="ListParagraph"/>
        <w:numPr>
          <w:ilvl w:val="0"/>
          <w:numId w:val="16"/>
        </w:numPr>
        <w:tabs>
          <w:tab w:val="left" w:pos="-851"/>
          <w:tab w:val="left" w:pos="720"/>
        </w:tabs>
        <w:spacing w:before="240" w:after="120" w:line="240" w:lineRule="auto"/>
        <w:ind w:left="357" w:right="-28" w:hanging="357"/>
        <w:contextualSpacing w:val="0"/>
        <w:outlineLvl w:val="0"/>
        <w:rPr>
          <w:rFonts w:eastAsia="Times New Roman" w:cs="Arial"/>
        </w:rPr>
      </w:pPr>
      <w:r>
        <w:rPr>
          <w:rFonts w:eastAsia="Times New Roman" w:cs="Arial"/>
        </w:rPr>
        <w:t>Describe</w:t>
      </w:r>
      <w:r w:rsidRPr="005B6650">
        <w:rPr>
          <w:rFonts w:eastAsia="Times New Roman" w:cs="Arial"/>
        </w:rPr>
        <w:t xml:space="preserve"> </w:t>
      </w:r>
      <w:r w:rsidRPr="005B6650">
        <w:rPr>
          <w:rFonts w:eastAsia="Times New Roman" w:cs="Arial"/>
          <w:b/>
        </w:rPr>
        <w:t>three</w:t>
      </w:r>
      <w:r w:rsidR="00E16248">
        <w:rPr>
          <w:rFonts w:eastAsia="Times New Roman" w:cs="Arial"/>
          <w:b/>
        </w:rPr>
        <w:t xml:space="preserve"> </w:t>
      </w:r>
      <w:r w:rsidRPr="005B6650">
        <w:rPr>
          <w:rFonts w:eastAsia="Times New Roman" w:cs="Arial"/>
        </w:rPr>
        <w:t xml:space="preserve">strategies that coach Boone </w:t>
      </w:r>
      <w:r w:rsidR="007905CC" w:rsidRPr="0075017B">
        <w:rPr>
          <w:rFonts w:eastAsia="Times New Roman" w:cs="Arial"/>
        </w:rPr>
        <w:t>implements in his attempt to bring the te</w:t>
      </w:r>
      <w:r w:rsidR="007905CC">
        <w:rPr>
          <w:rFonts w:eastAsia="Times New Roman" w:cs="Arial"/>
        </w:rPr>
        <w:t>am together as a cohesive unit</w:t>
      </w:r>
      <w:r w:rsidR="0075017B">
        <w:rPr>
          <w:rFonts w:eastAsia="Times New Roman" w:cs="Arial"/>
        </w:rPr>
        <w:t>.</w:t>
      </w:r>
    </w:p>
    <w:tbl>
      <w:tblPr>
        <w:tblStyle w:val="TableGrid"/>
        <w:tblW w:w="975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2"/>
        <w:gridCol w:w="1701"/>
      </w:tblGrid>
      <w:tr w:rsidR="00BF67A2" w:rsidRPr="004D2FD1" w:rsidTr="00D305A5">
        <w:tc>
          <w:tcPr>
            <w:tcW w:w="8052" w:type="dxa"/>
            <w:shd w:val="clear" w:color="auto" w:fill="BD9FCF" w:themeFill="accent4"/>
          </w:tcPr>
          <w:p w:rsidR="00BF67A2" w:rsidRPr="004D2FD1" w:rsidRDefault="00BF67A2" w:rsidP="00057F70">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BF67A2" w:rsidRPr="004D2FD1" w:rsidRDefault="00BF67A2" w:rsidP="00057F70">
            <w:pPr>
              <w:pStyle w:val="ListParagraph"/>
              <w:ind w:left="0"/>
              <w:jc w:val="center"/>
              <w:rPr>
                <w:b/>
                <w:sz w:val="20"/>
                <w:szCs w:val="20"/>
              </w:rPr>
            </w:pPr>
            <w:r w:rsidRPr="004D2FD1">
              <w:rPr>
                <w:b/>
                <w:sz w:val="20"/>
                <w:szCs w:val="20"/>
              </w:rPr>
              <w:t>Marks</w:t>
            </w:r>
          </w:p>
        </w:tc>
      </w:tr>
      <w:tr w:rsidR="00BF67A2" w:rsidRPr="004D2FD1" w:rsidTr="00D305A5">
        <w:tc>
          <w:tcPr>
            <w:tcW w:w="8052" w:type="dxa"/>
          </w:tcPr>
          <w:p w:rsidR="003F1382" w:rsidRDefault="003F1382" w:rsidP="003F1382">
            <w:pPr>
              <w:rPr>
                <w:sz w:val="20"/>
                <w:szCs w:val="20"/>
              </w:rPr>
            </w:pPr>
            <w:r>
              <w:rPr>
                <w:sz w:val="20"/>
                <w:szCs w:val="20"/>
              </w:rPr>
              <w:t>F</w:t>
            </w:r>
            <w:r w:rsidRPr="00947E85">
              <w:rPr>
                <w:sz w:val="20"/>
                <w:szCs w:val="20"/>
              </w:rPr>
              <w:t xml:space="preserve">or each </w:t>
            </w:r>
            <w:r>
              <w:rPr>
                <w:sz w:val="20"/>
                <w:szCs w:val="20"/>
              </w:rPr>
              <w:t xml:space="preserve">of </w:t>
            </w:r>
            <w:r w:rsidRPr="007905CC">
              <w:rPr>
                <w:rFonts w:eastAsia="Times New Roman" w:cs="Arial"/>
                <w:b/>
              </w:rPr>
              <w:t>three</w:t>
            </w:r>
            <w:r w:rsidR="00E16248">
              <w:rPr>
                <w:rFonts w:eastAsia="Times New Roman" w:cs="Arial"/>
                <w:b/>
              </w:rPr>
              <w:t xml:space="preserve"> </w:t>
            </w:r>
            <w:r>
              <w:rPr>
                <w:sz w:val="20"/>
                <w:szCs w:val="20"/>
              </w:rPr>
              <w:t>appropriate strategies:</w:t>
            </w:r>
          </w:p>
          <w:p w:rsidR="003F1382" w:rsidRDefault="006723D0" w:rsidP="003F1382">
            <w:pPr>
              <w:pStyle w:val="ListParagraph"/>
              <w:numPr>
                <w:ilvl w:val="0"/>
                <w:numId w:val="3"/>
              </w:numPr>
              <w:ind w:left="317" w:hanging="283"/>
              <w:rPr>
                <w:sz w:val="20"/>
                <w:szCs w:val="20"/>
              </w:rPr>
            </w:pPr>
            <w:r>
              <w:rPr>
                <w:sz w:val="20"/>
                <w:szCs w:val="20"/>
              </w:rPr>
              <w:t xml:space="preserve">provides a thorough </w:t>
            </w:r>
            <w:r w:rsidR="003F1382">
              <w:rPr>
                <w:sz w:val="20"/>
                <w:szCs w:val="20"/>
              </w:rPr>
              <w:t>description with appropriate detail relevant to the situation</w:t>
            </w:r>
          </w:p>
          <w:p w:rsidR="00BF67A2" w:rsidRPr="002C172F" w:rsidRDefault="006723D0" w:rsidP="003F1382">
            <w:pPr>
              <w:pStyle w:val="ListParagraph"/>
              <w:numPr>
                <w:ilvl w:val="0"/>
                <w:numId w:val="3"/>
              </w:numPr>
              <w:ind w:left="317" w:hanging="283"/>
              <w:rPr>
                <w:sz w:val="20"/>
                <w:szCs w:val="20"/>
              </w:rPr>
            </w:pPr>
            <w:r>
              <w:rPr>
                <w:sz w:val="20"/>
                <w:szCs w:val="20"/>
              </w:rPr>
              <w:t xml:space="preserve">provides a </w:t>
            </w:r>
            <w:r w:rsidR="003F1382">
              <w:rPr>
                <w:sz w:val="20"/>
                <w:szCs w:val="20"/>
              </w:rPr>
              <w:t>description</w:t>
            </w:r>
            <w:r>
              <w:rPr>
                <w:sz w:val="20"/>
                <w:szCs w:val="20"/>
              </w:rPr>
              <w:t xml:space="preserve"> that</w:t>
            </w:r>
            <w:r w:rsidR="003F1382">
              <w:rPr>
                <w:sz w:val="20"/>
                <w:szCs w:val="20"/>
              </w:rPr>
              <w:t xml:space="preserve"> contains some detail relevant to the situation</w:t>
            </w:r>
          </w:p>
        </w:tc>
        <w:tc>
          <w:tcPr>
            <w:tcW w:w="1701" w:type="dxa"/>
          </w:tcPr>
          <w:p w:rsidR="003F1382" w:rsidRDefault="003F1382" w:rsidP="003F1382">
            <w:pPr>
              <w:jc w:val="center"/>
              <w:rPr>
                <w:sz w:val="20"/>
                <w:szCs w:val="20"/>
              </w:rPr>
            </w:pPr>
          </w:p>
          <w:p w:rsidR="003F1382" w:rsidRDefault="003F1382" w:rsidP="003F1382">
            <w:pPr>
              <w:jc w:val="center"/>
              <w:rPr>
                <w:sz w:val="20"/>
                <w:szCs w:val="20"/>
              </w:rPr>
            </w:pPr>
          </w:p>
          <w:p w:rsidR="00BF67A2" w:rsidRDefault="003F1382" w:rsidP="003F1382">
            <w:pPr>
              <w:jc w:val="center"/>
              <w:rPr>
                <w:sz w:val="20"/>
                <w:szCs w:val="20"/>
              </w:rPr>
            </w:pPr>
            <w:r>
              <w:rPr>
                <w:sz w:val="20"/>
                <w:szCs w:val="20"/>
              </w:rPr>
              <w:t>2</w:t>
            </w:r>
          </w:p>
          <w:p w:rsidR="003F1382" w:rsidRPr="004D2FD1" w:rsidRDefault="003F1382" w:rsidP="003F1382">
            <w:pPr>
              <w:jc w:val="center"/>
              <w:rPr>
                <w:sz w:val="20"/>
                <w:szCs w:val="20"/>
              </w:rPr>
            </w:pPr>
            <w:r>
              <w:rPr>
                <w:sz w:val="20"/>
                <w:szCs w:val="20"/>
              </w:rPr>
              <w:t>1</w:t>
            </w:r>
          </w:p>
        </w:tc>
      </w:tr>
      <w:tr w:rsidR="00BF67A2" w:rsidRPr="004D2FD1" w:rsidTr="00D305A5">
        <w:tc>
          <w:tcPr>
            <w:tcW w:w="8052" w:type="dxa"/>
            <w:vAlign w:val="center"/>
          </w:tcPr>
          <w:p w:rsidR="00BF67A2" w:rsidRPr="004D2FD1" w:rsidRDefault="005726C5" w:rsidP="00057F70">
            <w:pPr>
              <w:jc w:val="right"/>
              <w:rPr>
                <w:b/>
                <w:sz w:val="20"/>
                <w:szCs w:val="20"/>
              </w:rPr>
            </w:pPr>
            <w:r>
              <w:rPr>
                <w:b/>
                <w:sz w:val="20"/>
                <w:szCs w:val="20"/>
              </w:rPr>
              <w:t>Subtotal</w:t>
            </w:r>
          </w:p>
        </w:tc>
        <w:tc>
          <w:tcPr>
            <w:tcW w:w="1701" w:type="dxa"/>
            <w:vAlign w:val="center"/>
          </w:tcPr>
          <w:p w:rsidR="00BF67A2" w:rsidRPr="004D2FD1" w:rsidRDefault="00BF67A2" w:rsidP="003F1382">
            <w:pPr>
              <w:jc w:val="center"/>
              <w:rPr>
                <w:b/>
                <w:sz w:val="20"/>
                <w:szCs w:val="20"/>
              </w:rPr>
            </w:pPr>
            <w:r w:rsidRPr="004D2FD1">
              <w:rPr>
                <w:b/>
                <w:sz w:val="20"/>
                <w:szCs w:val="20"/>
              </w:rPr>
              <w:t>/</w:t>
            </w:r>
            <w:r w:rsidR="002C172F">
              <w:rPr>
                <w:b/>
                <w:sz w:val="20"/>
                <w:szCs w:val="20"/>
              </w:rPr>
              <w:t>6</w:t>
            </w:r>
          </w:p>
        </w:tc>
      </w:tr>
    </w:tbl>
    <w:p w:rsidR="0075017B" w:rsidRDefault="003F1382" w:rsidP="00D305A5">
      <w:pPr>
        <w:pStyle w:val="ListParagraph"/>
        <w:numPr>
          <w:ilvl w:val="0"/>
          <w:numId w:val="16"/>
        </w:numPr>
        <w:tabs>
          <w:tab w:val="left" w:pos="-851"/>
          <w:tab w:val="left" w:pos="720"/>
        </w:tabs>
        <w:spacing w:before="240" w:after="120" w:line="240" w:lineRule="auto"/>
        <w:ind w:left="357" w:right="-28" w:hanging="357"/>
        <w:contextualSpacing w:val="0"/>
        <w:outlineLvl w:val="0"/>
        <w:rPr>
          <w:rFonts w:eastAsia="Times New Roman" w:cs="Arial"/>
        </w:rPr>
      </w:pPr>
      <w:r>
        <w:rPr>
          <w:rFonts w:eastAsia="Times New Roman" w:cs="Arial"/>
        </w:rPr>
        <w:t>Outline</w:t>
      </w:r>
      <w:r w:rsidR="0075017B" w:rsidRPr="0075017B">
        <w:rPr>
          <w:rFonts w:eastAsia="Times New Roman" w:cs="Arial"/>
        </w:rPr>
        <w:t xml:space="preserve"> </w:t>
      </w:r>
      <w:r w:rsidR="0075017B" w:rsidRPr="007905CC">
        <w:rPr>
          <w:rFonts w:eastAsia="Times New Roman" w:cs="Arial"/>
          <w:b/>
        </w:rPr>
        <w:t>two</w:t>
      </w:r>
      <w:r w:rsidR="00E16248">
        <w:rPr>
          <w:rFonts w:eastAsia="Times New Roman" w:cs="Arial"/>
          <w:b/>
        </w:rPr>
        <w:t xml:space="preserve"> </w:t>
      </w:r>
      <w:r w:rsidR="0075017B" w:rsidRPr="0075017B">
        <w:rPr>
          <w:rFonts w:eastAsia="Times New Roman" w:cs="Arial"/>
        </w:rPr>
        <w:t xml:space="preserve">ways in which </w:t>
      </w:r>
      <w:r w:rsidR="007905CC">
        <w:rPr>
          <w:rFonts w:eastAsia="Times New Roman" w:cs="Arial"/>
        </w:rPr>
        <w:t>c</w:t>
      </w:r>
      <w:r w:rsidR="0075017B" w:rsidRPr="0075017B">
        <w:rPr>
          <w:rFonts w:eastAsia="Times New Roman" w:cs="Arial"/>
        </w:rPr>
        <w:t>oach Boone could measure the cohesiveness of his team</w:t>
      </w:r>
      <w:r w:rsidR="00F203C6">
        <w:rPr>
          <w:rFonts w:eastAsia="Times New Roman" w:cs="Arial"/>
        </w:rPr>
        <w:t>.</w:t>
      </w:r>
      <w:r w:rsidR="0075017B" w:rsidRPr="007D1BAE">
        <w:rPr>
          <w:rFonts w:eastAsia="Times New Roman" w:cs="Arial"/>
        </w:rPr>
        <w:t xml:space="preserve"> </w:t>
      </w:r>
    </w:p>
    <w:tbl>
      <w:tblPr>
        <w:tblStyle w:val="TableGrid"/>
        <w:tblW w:w="975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52"/>
        <w:gridCol w:w="1701"/>
      </w:tblGrid>
      <w:tr w:rsidR="002C172F" w:rsidRPr="004D2FD1" w:rsidTr="00D305A5">
        <w:tc>
          <w:tcPr>
            <w:tcW w:w="8052" w:type="dxa"/>
            <w:shd w:val="clear" w:color="auto" w:fill="BD9FCF" w:themeFill="accent4"/>
          </w:tcPr>
          <w:p w:rsidR="002C172F" w:rsidRPr="004D2FD1" w:rsidRDefault="002C172F" w:rsidP="00A66517">
            <w:pPr>
              <w:pStyle w:val="ListParagraph"/>
              <w:ind w:left="0"/>
              <w:jc w:val="center"/>
              <w:rPr>
                <w:b/>
                <w:sz w:val="20"/>
                <w:szCs w:val="20"/>
              </w:rPr>
            </w:pPr>
            <w:r w:rsidRPr="004D2FD1">
              <w:rPr>
                <w:b/>
                <w:sz w:val="20"/>
                <w:szCs w:val="20"/>
              </w:rPr>
              <w:t>Description</w:t>
            </w:r>
          </w:p>
        </w:tc>
        <w:tc>
          <w:tcPr>
            <w:tcW w:w="1701" w:type="dxa"/>
            <w:shd w:val="clear" w:color="auto" w:fill="BD9FCF" w:themeFill="accent4"/>
          </w:tcPr>
          <w:p w:rsidR="002C172F" w:rsidRPr="004D2FD1" w:rsidRDefault="002C172F" w:rsidP="00A66517">
            <w:pPr>
              <w:pStyle w:val="ListParagraph"/>
              <w:ind w:left="0"/>
              <w:jc w:val="center"/>
              <w:rPr>
                <w:b/>
                <w:sz w:val="20"/>
                <w:szCs w:val="20"/>
              </w:rPr>
            </w:pPr>
            <w:r w:rsidRPr="004D2FD1">
              <w:rPr>
                <w:b/>
                <w:sz w:val="20"/>
                <w:szCs w:val="20"/>
              </w:rPr>
              <w:t>Marks</w:t>
            </w:r>
          </w:p>
        </w:tc>
      </w:tr>
      <w:tr w:rsidR="002C172F" w:rsidRPr="004D2FD1" w:rsidTr="00D305A5">
        <w:tc>
          <w:tcPr>
            <w:tcW w:w="8052" w:type="dxa"/>
          </w:tcPr>
          <w:p w:rsidR="002C172F" w:rsidRPr="003F1382" w:rsidRDefault="00121448" w:rsidP="005726C5">
            <w:pPr>
              <w:rPr>
                <w:sz w:val="20"/>
                <w:szCs w:val="20"/>
              </w:rPr>
            </w:pPr>
            <w:r w:rsidRPr="00121448">
              <w:rPr>
                <w:rFonts w:cstheme="minorHAnsi"/>
                <w:b/>
                <w:sz w:val="20"/>
                <w:szCs w:val="20"/>
              </w:rPr>
              <w:t>One</w:t>
            </w:r>
            <w:r w:rsidR="003F1382" w:rsidRPr="003F1382">
              <w:rPr>
                <w:sz w:val="20"/>
                <w:szCs w:val="20"/>
              </w:rPr>
              <w:t xml:space="preserve"> mark for </w:t>
            </w:r>
            <w:r w:rsidR="005726C5">
              <w:rPr>
                <w:sz w:val="20"/>
                <w:szCs w:val="20"/>
              </w:rPr>
              <w:t xml:space="preserve">each of </w:t>
            </w:r>
            <w:r w:rsidR="006723D0">
              <w:rPr>
                <w:sz w:val="20"/>
                <w:szCs w:val="20"/>
              </w:rPr>
              <w:t xml:space="preserve">the </w:t>
            </w:r>
            <w:r w:rsidR="005726C5">
              <w:rPr>
                <w:sz w:val="20"/>
                <w:szCs w:val="20"/>
              </w:rPr>
              <w:t>two</w:t>
            </w:r>
            <w:r w:rsidR="00E16248">
              <w:rPr>
                <w:sz w:val="20"/>
                <w:szCs w:val="20"/>
              </w:rPr>
              <w:t xml:space="preserve"> </w:t>
            </w:r>
            <w:r w:rsidR="005726C5">
              <w:rPr>
                <w:sz w:val="20"/>
                <w:szCs w:val="20"/>
              </w:rPr>
              <w:t>ways outlined</w:t>
            </w:r>
          </w:p>
        </w:tc>
        <w:tc>
          <w:tcPr>
            <w:tcW w:w="1701" w:type="dxa"/>
            <w:vAlign w:val="center"/>
          </w:tcPr>
          <w:p w:rsidR="002C172F" w:rsidRPr="004D2FD1" w:rsidRDefault="002C172F" w:rsidP="005726C5">
            <w:pPr>
              <w:jc w:val="center"/>
              <w:rPr>
                <w:sz w:val="20"/>
                <w:szCs w:val="20"/>
              </w:rPr>
            </w:pPr>
            <w:r>
              <w:rPr>
                <w:sz w:val="20"/>
                <w:szCs w:val="20"/>
              </w:rPr>
              <w:t>1</w:t>
            </w:r>
            <w:r w:rsidRPr="004D2FD1">
              <w:rPr>
                <w:sz w:val="20"/>
                <w:szCs w:val="20"/>
              </w:rPr>
              <w:t>–</w:t>
            </w:r>
            <w:r w:rsidR="005726C5">
              <w:rPr>
                <w:sz w:val="20"/>
                <w:szCs w:val="20"/>
              </w:rPr>
              <w:t>2</w:t>
            </w:r>
          </w:p>
        </w:tc>
      </w:tr>
      <w:tr w:rsidR="002C172F" w:rsidRPr="004D2FD1" w:rsidTr="00D305A5">
        <w:tc>
          <w:tcPr>
            <w:tcW w:w="8052" w:type="dxa"/>
            <w:vAlign w:val="center"/>
          </w:tcPr>
          <w:p w:rsidR="002C172F" w:rsidRPr="004D2FD1" w:rsidRDefault="005726C5" w:rsidP="00A66517">
            <w:pPr>
              <w:jc w:val="right"/>
              <w:rPr>
                <w:b/>
                <w:sz w:val="20"/>
                <w:szCs w:val="20"/>
              </w:rPr>
            </w:pPr>
            <w:r>
              <w:rPr>
                <w:b/>
                <w:sz w:val="20"/>
                <w:szCs w:val="20"/>
              </w:rPr>
              <w:t>Subtotal</w:t>
            </w:r>
          </w:p>
        </w:tc>
        <w:tc>
          <w:tcPr>
            <w:tcW w:w="1701" w:type="dxa"/>
            <w:vAlign w:val="center"/>
          </w:tcPr>
          <w:p w:rsidR="002C172F" w:rsidRPr="004D2FD1" w:rsidRDefault="002C172F" w:rsidP="005726C5">
            <w:pPr>
              <w:jc w:val="center"/>
              <w:rPr>
                <w:b/>
                <w:sz w:val="20"/>
                <w:szCs w:val="20"/>
              </w:rPr>
            </w:pPr>
            <w:r w:rsidRPr="004D2FD1">
              <w:rPr>
                <w:b/>
                <w:sz w:val="20"/>
                <w:szCs w:val="20"/>
              </w:rPr>
              <w:t>/</w:t>
            </w:r>
            <w:r w:rsidR="005726C5">
              <w:rPr>
                <w:b/>
                <w:sz w:val="20"/>
                <w:szCs w:val="20"/>
              </w:rPr>
              <w:t>2</w:t>
            </w:r>
          </w:p>
        </w:tc>
      </w:tr>
      <w:tr w:rsidR="005726C5" w:rsidRPr="004D2FD1" w:rsidTr="00D305A5">
        <w:tc>
          <w:tcPr>
            <w:tcW w:w="8052" w:type="dxa"/>
            <w:vAlign w:val="center"/>
          </w:tcPr>
          <w:p w:rsidR="005726C5" w:rsidRPr="004D2FD1" w:rsidRDefault="005726C5" w:rsidP="00A66517">
            <w:pPr>
              <w:jc w:val="right"/>
              <w:rPr>
                <w:b/>
                <w:sz w:val="20"/>
                <w:szCs w:val="20"/>
              </w:rPr>
            </w:pPr>
            <w:r>
              <w:rPr>
                <w:b/>
                <w:sz w:val="20"/>
                <w:szCs w:val="20"/>
              </w:rPr>
              <w:t>Total</w:t>
            </w:r>
          </w:p>
        </w:tc>
        <w:tc>
          <w:tcPr>
            <w:tcW w:w="1701" w:type="dxa"/>
            <w:vAlign w:val="center"/>
          </w:tcPr>
          <w:p w:rsidR="005726C5" w:rsidRPr="004D2FD1" w:rsidRDefault="005726C5" w:rsidP="005726C5">
            <w:pPr>
              <w:jc w:val="center"/>
              <w:rPr>
                <w:b/>
                <w:sz w:val="20"/>
                <w:szCs w:val="20"/>
              </w:rPr>
            </w:pPr>
            <w:r>
              <w:rPr>
                <w:b/>
                <w:sz w:val="20"/>
                <w:szCs w:val="20"/>
              </w:rPr>
              <w:t>/27</w:t>
            </w:r>
          </w:p>
        </w:tc>
      </w:tr>
    </w:tbl>
    <w:p w:rsidR="006723D0" w:rsidRDefault="006723D0">
      <w:pPr>
        <w:spacing w:after="20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C02710" w:rsidRPr="0034422A" w:rsidRDefault="00C02710" w:rsidP="00C02710">
      <w:pPr>
        <w:spacing w:before="120" w:after="120"/>
        <w:outlineLvl w:val="0"/>
        <w:rPr>
          <w:rFonts w:ascii="Franklin Gothic Book" w:eastAsia="MS Mincho" w:hAnsi="Franklin Gothic Book" w:cs="Calibri"/>
          <w:color w:val="342568"/>
          <w:sz w:val="28"/>
          <w:szCs w:val="28"/>
          <w:lang w:eastAsia="ja-JP"/>
        </w:rPr>
      </w:pPr>
      <w:r w:rsidRPr="0034422A">
        <w:rPr>
          <w:rFonts w:ascii="Franklin Gothic Book" w:eastAsia="MS Mincho" w:hAnsi="Franklin Gothic Book" w:cs="Calibri"/>
          <w:color w:val="342568"/>
          <w:sz w:val="28"/>
          <w:szCs w:val="28"/>
          <w:lang w:eastAsia="ja-JP"/>
        </w:rPr>
        <w:lastRenderedPageBreak/>
        <w:t>Sample assessment task</w:t>
      </w:r>
    </w:p>
    <w:p w:rsidR="00C02710" w:rsidRPr="0034422A" w:rsidRDefault="00C02710" w:rsidP="00C02710">
      <w:pPr>
        <w:spacing w:before="120" w:after="120"/>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Physical Education Studies</w:t>
      </w:r>
      <w:r w:rsidR="005C563E">
        <w:rPr>
          <w:rFonts w:ascii="Franklin Gothic Book" w:eastAsia="MS Mincho" w:hAnsi="Franklin Gothic Book" w:cs="Calibri"/>
          <w:color w:val="342568"/>
          <w:sz w:val="28"/>
          <w:szCs w:val="28"/>
          <w:lang w:eastAsia="ja-JP"/>
        </w:rPr>
        <w:t xml:space="preserve"> – ATAR Year 12</w:t>
      </w:r>
    </w:p>
    <w:p w:rsidR="00C02710" w:rsidRPr="0034422A" w:rsidRDefault="00C02710" w:rsidP="00C02710">
      <w:pPr>
        <w:spacing w:before="120" w:after="240"/>
        <w:outlineLvl w:val="1"/>
        <w:rPr>
          <w:rFonts w:ascii="Franklin Gothic Book" w:eastAsia="MS Mincho" w:hAnsi="Franklin Gothic Book" w:cs="Calibri"/>
          <w:color w:val="342568"/>
          <w:sz w:val="24"/>
          <w:szCs w:val="24"/>
          <w:lang w:eastAsia="ja-JP"/>
        </w:rPr>
      </w:pPr>
      <w:r w:rsidRPr="0034422A">
        <w:rPr>
          <w:rFonts w:ascii="Franklin Gothic Book" w:eastAsia="MS Mincho" w:hAnsi="Franklin Gothic Book" w:cs="Calibri"/>
          <w:color w:val="342568"/>
          <w:sz w:val="24"/>
          <w:szCs w:val="24"/>
          <w:lang w:eastAsia="ja-JP"/>
        </w:rPr>
        <w:t xml:space="preserve">Task </w:t>
      </w:r>
      <w:r>
        <w:rPr>
          <w:rFonts w:ascii="Franklin Gothic Book" w:eastAsia="MS Mincho" w:hAnsi="Franklin Gothic Book" w:cs="Calibri"/>
          <w:color w:val="342568"/>
          <w:sz w:val="24"/>
          <w:szCs w:val="24"/>
          <w:lang w:eastAsia="ja-JP"/>
        </w:rPr>
        <w:t>1</w:t>
      </w:r>
      <w:r w:rsidRPr="0034422A">
        <w:rPr>
          <w:rFonts w:ascii="Franklin Gothic Book" w:eastAsia="MS Mincho" w:hAnsi="Franklin Gothic Book" w:cs="Calibri"/>
          <w:color w:val="342568"/>
          <w:sz w:val="24"/>
          <w:szCs w:val="24"/>
          <w:lang w:eastAsia="ja-JP"/>
        </w:rPr>
        <w:t xml:space="preserve"> </w:t>
      </w:r>
      <w:r w:rsidR="001370FE">
        <w:rPr>
          <w:rFonts w:ascii="Franklin Gothic Book" w:eastAsia="MS Mincho" w:hAnsi="Franklin Gothic Book" w:cs="Calibri"/>
          <w:color w:val="342568"/>
          <w:sz w:val="24"/>
          <w:szCs w:val="24"/>
          <w:lang w:eastAsia="ja-JP"/>
        </w:rPr>
        <w:t>–</w:t>
      </w:r>
      <w:r w:rsidRPr="0034422A">
        <w:rPr>
          <w:rFonts w:ascii="Franklin Gothic Book" w:eastAsia="MS Mincho" w:hAnsi="Franklin Gothic Book" w:cs="Calibri"/>
          <w:color w:val="342568"/>
          <w:sz w:val="24"/>
          <w:szCs w:val="24"/>
          <w:lang w:eastAsia="ja-JP"/>
        </w:rPr>
        <w:t xml:space="preserve"> Unit</w:t>
      </w:r>
      <w:r>
        <w:rPr>
          <w:rFonts w:ascii="Franklin Gothic Book" w:eastAsia="MS Mincho" w:hAnsi="Franklin Gothic Book" w:cs="Calibri"/>
          <w:color w:val="342568"/>
          <w:sz w:val="24"/>
          <w:szCs w:val="24"/>
          <w:lang w:eastAsia="ja-JP"/>
        </w:rPr>
        <w:t xml:space="preserve"> </w:t>
      </w:r>
      <w:r w:rsidR="00A60DF4">
        <w:rPr>
          <w:rFonts w:ascii="Franklin Gothic Book" w:eastAsia="MS Mincho" w:hAnsi="Franklin Gothic Book" w:cs="Calibri"/>
          <w:color w:val="342568"/>
          <w:sz w:val="24"/>
          <w:szCs w:val="24"/>
          <w:lang w:eastAsia="ja-JP"/>
        </w:rPr>
        <w:t>3</w:t>
      </w:r>
      <w:r w:rsidR="002E1C81">
        <w:rPr>
          <w:rFonts w:ascii="Franklin Gothic Book" w:eastAsia="MS Mincho" w:hAnsi="Franklin Gothic Book" w:cs="Calibri"/>
          <w:color w:val="342568"/>
          <w:sz w:val="24"/>
          <w:szCs w:val="24"/>
          <w:lang w:eastAsia="ja-JP"/>
        </w:rPr>
        <w:t xml:space="preserve"> and</w:t>
      </w:r>
      <w:r w:rsidR="005C563E">
        <w:rPr>
          <w:rFonts w:ascii="Franklin Gothic Book" w:eastAsia="MS Mincho" w:hAnsi="Franklin Gothic Book" w:cs="Calibri"/>
          <w:color w:val="342568"/>
          <w:sz w:val="24"/>
          <w:szCs w:val="24"/>
          <w:lang w:eastAsia="ja-JP"/>
        </w:rPr>
        <w:t xml:space="preserve"> Unit</w:t>
      </w:r>
      <w:r w:rsidR="002E1C81">
        <w:rPr>
          <w:rFonts w:ascii="Franklin Gothic Book" w:eastAsia="MS Mincho" w:hAnsi="Franklin Gothic Book" w:cs="Calibri"/>
          <w:color w:val="342568"/>
          <w:sz w:val="24"/>
          <w:szCs w:val="24"/>
          <w:lang w:eastAsia="ja-JP"/>
        </w:rPr>
        <w:t xml:space="preserve"> </w:t>
      </w:r>
      <w:r w:rsidR="00A60DF4">
        <w:rPr>
          <w:rFonts w:ascii="Franklin Gothic Book" w:eastAsia="MS Mincho" w:hAnsi="Franklin Gothic Book" w:cs="Calibri"/>
          <w:color w:val="342568"/>
          <w:sz w:val="24"/>
          <w:szCs w:val="24"/>
          <w:lang w:eastAsia="ja-JP"/>
        </w:rPr>
        <w:t>4</w:t>
      </w:r>
    </w:p>
    <w:p w:rsidR="00F00499" w:rsidRPr="00871DB2" w:rsidRDefault="00F00499" w:rsidP="00BC0800">
      <w:pPr>
        <w:tabs>
          <w:tab w:val="left" w:pos="709"/>
        </w:tabs>
        <w:spacing w:after="120" w:line="240" w:lineRule="auto"/>
        <w:ind w:right="-545"/>
        <w:rPr>
          <w:rFonts w:eastAsia="Times New Roman" w:cs="Arial"/>
          <w:b/>
          <w:bCs/>
        </w:rPr>
      </w:pPr>
      <w:r w:rsidRPr="00871DB2">
        <w:rPr>
          <w:rFonts w:eastAsia="Times New Roman" w:cs="Arial"/>
          <w:b/>
          <w:bCs/>
        </w:rPr>
        <w:t xml:space="preserve">Assessment type: </w:t>
      </w:r>
      <w:r w:rsidR="00F203C6">
        <w:rPr>
          <w:rFonts w:eastAsia="Times New Roman" w:cs="Arial"/>
          <w:bCs/>
        </w:rPr>
        <w:t>R</w:t>
      </w:r>
      <w:r w:rsidRPr="00B32A46">
        <w:rPr>
          <w:rFonts w:eastAsia="Times New Roman" w:cs="Arial"/>
          <w:bCs/>
        </w:rPr>
        <w:t>esponse</w:t>
      </w:r>
    </w:p>
    <w:p w:rsidR="00F00499" w:rsidRPr="00C02710" w:rsidRDefault="00F00499" w:rsidP="00F00499">
      <w:pPr>
        <w:tabs>
          <w:tab w:val="left" w:pos="-851"/>
          <w:tab w:val="left" w:pos="720"/>
        </w:tabs>
        <w:spacing w:line="240" w:lineRule="auto"/>
        <w:ind w:right="-27"/>
        <w:outlineLvl w:val="0"/>
        <w:rPr>
          <w:rFonts w:eastAsia="Times New Roman" w:cs="Arial"/>
        </w:rPr>
      </w:pPr>
      <w:r w:rsidRPr="00C02710">
        <w:rPr>
          <w:rFonts w:eastAsia="Times New Roman" w:cs="Arial"/>
          <w:b/>
          <w:bCs/>
        </w:rPr>
        <w:t>Conditions</w:t>
      </w:r>
      <w:r w:rsidR="00C2019E">
        <w:rPr>
          <w:rFonts w:eastAsia="Times New Roman" w:cs="Arial"/>
          <w:b/>
          <w:bCs/>
        </w:rPr>
        <w:t xml:space="preserve">: </w:t>
      </w:r>
      <w:r w:rsidR="00863521">
        <w:rPr>
          <w:rFonts w:eastAsia="Times New Roman" w:cs="Arial"/>
          <w:bCs/>
        </w:rPr>
        <w:t>t</w:t>
      </w:r>
      <w:r w:rsidRPr="00C02710">
        <w:rPr>
          <w:rFonts w:eastAsia="Times New Roman" w:cs="Arial"/>
          <w:bCs/>
        </w:rPr>
        <w:t xml:space="preserve">ime for the task: </w:t>
      </w:r>
      <w:r w:rsidR="00446FCB" w:rsidRPr="00C02710">
        <w:rPr>
          <w:rFonts w:eastAsia="Times New Roman" w:cs="Arial"/>
        </w:rPr>
        <w:t>60 minutes</w:t>
      </w:r>
    </w:p>
    <w:p w:rsidR="00F00499" w:rsidRPr="00C02710" w:rsidRDefault="00F00499" w:rsidP="00C2019E">
      <w:pPr>
        <w:tabs>
          <w:tab w:val="left" w:pos="-851"/>
          <w:tab w:val="left" w:pos="709"/>
        </w:tabs>
        <w:spacing w:before="120" w:line="240" w:lineRule="auto"/>
        <w:ind w:right="-27"/>
        <w:outlineLvl w:val="0"/>
        <w:rPr>
          <w:rFonts w:eastAsia="Times New Roman" w:cs="Arial"/>
          <w:b/>
          <w:highlight w:val="yellow"/>
        </w:rPr>
      </w:pPr>
      <w:r w:rsidRPr="00871DB2">
        <w:rPr>
          <w:rFonts w:eastAsia="Times New Roman" w:cs="Arial"/>
          <w:b/>
          <w:bCs/>
        </w:rPr>
        <w:t>Task weighting</w:t>
      </w:r>
      <w:r w:rsidR="00C2019E">
        <w:rPr>
          <w:rFonts w:eastAsia="Times New Roman" w:cs="Arial"/>
          <w:b/>
          <w:bCs/>
        </w:rPr>
        <w:t xml:space="preserve">: </w:t>
      </w:r>
      <w:r w:rsidR="00BE26B0">
        <w:rPr>
          <w:rFonts w:eastAsia="Times New Roman" w:cs="Arial"/>
          <w:bCs/>
        </w:rPr>
        <w:t>10.</w:t>
      </w:r>
      <w:r w:rsidRPr="00C02710">
        <w:rPr>
          <w:rFonts w:eastAsia="Times New Roman" w:cs="Arial"/>
          <w:bCs/>
        </w:rPr>
        <w:t>5% of the school mark for this pair of units</w:t>
      </w:r>
    </w:p>
    <w:p w:rsidR="00317D18" w:rsidRPr="000F4DF8" w:rsidRDefault="00317D18" w:rsidP="00317D18">
      <w:pPr>
        <w:spacing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w:t>
      </w:r>
      <w:r w:rsidR="002F7158">
        <w:rPr>
          <w:rFonts w:eastAsia="Times New Roman" w:cs="Arial"/>
          <w:sz w:val="18"/>
          <w:szCs w:val="18"/>
        </w:rPr>
        <w:t>__________</w:t>
      </w:r>
      <w:r w:rsidR="003967F8">
        <w:rPr>
          <w:rFonts w:eastAsia="Times New Roman" w:cs="Arial"/>
          <w:sz w:val="18"/>
          <w:szCs w:val="18"/>
        </w:rPr>
        <w:t>_______</w:t>
      </w:r>
      <w:r w:rsidR="002F7158">
        <w:rPr>
          <w:rFonts w:eastAsia="Times New Roman" w:cs="Arial"/>
          <w:sz w:val="18"/>
          <w:szCs w:val="18"/>
        </w:rPr>
        <w:t>___</w:t>
      </w:r>
      <w:r w:rsidRPr="000F4DF8">
        <w:rPr>
          <w:rFonts w:eastAsia="Times New Roman" w:cs="Arial"/>
          <w:sz w:val="18"/>
          <w:szCs w:val="18"/>
        </w:rPr>
        <w:t>_______________</w:t>
      </w:r>
    </w:p>
    <w:p w:rsidR="00457998" w:rsidRDefault="00457998" w:rsidP="006B27C6">
      <w:pPr>
        <w:tabs>
          <w:tab w:val="right" w:pos="9639"/>
        </w:tabs>
        <w:spacing w:before="120" w:line="240" w:lineRule="auto"/>
        <w:ind w:right="-27"/>
        <w:rPr>
          <w:rFonts w:eastAsia="Times New Roman" w:cs="Arial"/>
          <w:b/>
        </w:rPr>
      </w:pPr>
      <w:r w:rsidRPr="00457998">
        <w:rPr>
          <w:rFonts w:eastAsia="Times New Roman" w:cs="Arial"/>
          <w:b/>
        </w:rPr>
        <w:t xml:space="preserve">Topic test: </w:t>
      </w:r>
      <w:r w:rsidR="00F203C6">
        <w:rPr>
          <w:rFonts w:eastAsia="Times New Roman" w:cs="Arial"/>
          <w:b/>
        </w:rPr>
        <w:t>F</w:t>
      </w:r>
      <w:r>
        <w:rPr>
          <w:rFonts w:eastAsia="Times New Roman" w:cs="Arial"/>
          <w:b/>
        </w:rPr>
        <w:t xml:space="preserve">unctional anatomy and biomechanics </w:t>
      </w:r>
      <w:r w:rsidR="006B27C6">
        <w:rPr>
          <w:rFonts w:eastAsia="Times New Roman" w:cs="Arial"/>
          <w:b/>
        </w:rPr>
        <w:tab/>
      </w:r>
      <w:r w:rsidR="009C4285">
        <w:rPr>
          <w:rFonts w:eastAsia="Times New Roman" w:cs="Arial"/>
          <w:b/>
        </w:rPr>
        <w:t>(62 marks)</w:t>
      </w:r>
    </w:p>
    <w:p w:rsidR="0018656A" w:rsidRPr="0018656A" w:rsidRDefault="0018656A" w:rsidP="00BC0800">
      <w:pPr>
        <w:spacing w:before="120" w:after="120" w:line="240" w:lineRule="auto"/>
        <w:ind w:right="-27"/>
        <w:rPr>
          <w:rFonts w:eastAsia="Times New Roman" w:cs="Arial"/>
        </w:rPr>
      </w:pPr>
      <w:r w:rsidRPr="0018656A">
        <w:rPr>
          <w:rFonts w:eastAsia="Times New Roman" w:cs="Arial"/>
          <w:b/>
          <w:iCs/>
        </w:rPr>
        <w:t>Question 1</w:t>
      </w:r>
    </w:p>
    <w:p w:rsidR="00E37B01" w:rsidRDefault="00A66517" w:rsidP="006B27C6">
      <w:pPr>
        <w:numPr>
          <w:ilvl w:val="0"/>
          <w:numId w:val="8"/>
        </w:numPr>
        <w:tabs>
          <w:tab w:val="right" w:pos="9639"/>
        </w:tabs>
        <w:spacing w:after="240"/>
        <w:rPr>
          <w:rFonts w:eastAsia="Times New Roman" w:cs="Arial"/>
          <w:bCs/>
        </w:rPr>
      </w:pPr>
      <w:r>
        <w:rPr>
          <w:rFonts w:eastAsia="Times New Roman" w:cs="Arial"/>
          <w:bCs/>
        </w:rPr>
        <w:t xml:space="preserve">For a </w:t>
      </w:r>
      <w:r w:rsidRPr="00A66517">
        <w:rPr>
          <w:rFonts w:eastAsia="Times New Roman" w:cs="Arial"/>
          <w:bCs/>
        </w:rPr>
        <w:t xml:space="preserve">punt kick, identify </w:t>
      </w:r>
      <w:r w:rsidRPr="00052C31">
        <w:rPr>
          <w:rFonts w:eastAsia="Times New Roman" w:cs="Arial"/>
          <w:b/>
          <w:bCs/>
        </w:rPr>
        <w:t>two</w:t>
      </w:r>
      <w:r w:rsidR="00E16248">
        <w:rPr>
          <w:rFonts w:eastAsia="Times New Roman" w:cs="Arial"/>
          <w:b/>
          <w:bCs/>
        </w:rPr>
        <w:t xml:space="preserve"> </w:t>
      </w:r>
      <w:r w:rsidRPr="00A66517">
        <w:rPr>
          <w:rFonts w:eastAsia="Times New Roman" w:cs="Arial"/>
          <w:bCs/>
        </w:rPr>
        <w:t>biomechanical principles a player can apply to produce maximum velocity on the ball.</w:t>
      </w:r>
      <w:r w:rsidR="005F1AC5">
        <w:rPr>
          <w:rFonts w:eastAsia="Times New Roman" w:cs="Arial"/>
          <w:bCs/>
        </w:rPr>
        <w:tab/>
        <w:t>(2 marks)</w:t>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Pr="00871DB2" w:rsidRDefault="006B27C6" w:rsidP="006B27C6">
      <w:pPr>
        <w:tabs>
          <w:tab w:val="right" w:leader="underscore" w:pos="9639"/>
        </w:tabs>
        <w:spacing w:after="200"/>
        <w:rPr>
          <w:rFonts w:eastAsia="Times New Roman" w:cs="Arial"/>
          <w:bCs/>
        </w:rPr>
      </w:pPr>
      <w:r>
        <w:rPr>
          <w:rFonts w:eastAsia="Times New Roman" w:cs="Arial"/>
          <w:bCs/>
        </w:rPr>
        <w:tab/>
      </w:r>
    </w:p>
    <w:p w:rsidR="00246EC0" w:rsidRDefault="00043FF3" w:rsidP="006B27C6">
      <w:pPr>
        <w:numPr>
          <w:ilvl w:val="0"/>
          <w:numId w:val="8"/>
        </w:numPr>
        <w:tabs>
          <w:tab w:val="right" w:pos="9639"/>
        </w:tabs>
        <w:spacing w:before="360" w:after="240"/>
        <w:rPr>
          <w:rFonts w:eastAsia="Times New Roman" w:cs="Arial"/>
          <w:bCs/>
        </w:rPr>
      </w:pPr>
      <w:r>
        <w:rPr>
          <w:rFonts w:eastAsia="Times New Roman" w:cs="Arial"/>
          <w:bCs/>
        </w:rPr>
        <w:t>Outline</w:t>
      </w:r>
      <w:r w:rsidR="00A66517" w:rsidRPr="00A66517">
        <w:rPr>
          <w:rFonts w:eastAsia="Times New Roman" w:cs="Arial"/>
          <w:bCs/>
        </w:rPr>
        <w:t xml:space="preserve"> </w:t>
      </w:r>
      <w:r w:rsidR="00A66517" w:rsidRPr="00246EC0">
        <w:rPr>
          <w:rFonts w:eastAsia="Times New Roman" w:cs="Arial"/>
          <w:b/>
          <w:bCs/>
        </w:rPr>
        <w:t>three</w:t>
      </w:r>
      <w:r w:rsidR="00E16248">
        <w:rPr>
          <w:rFonts w:eastAsia="Times New Roman" w:cs="Arial"/>
          <w:b/>
          <w:bCs/>
        </w:rPr>
        <w:t xml:space="preserve"> </w:t>
      </w:r>
      <w:r w:rsidR="00A66517" w:rsidRPr="00A66517">
        <w:rPr>
          <w:rFonts w:eastAsia="Times New Roman" w:cs="Arial"/>
          <w:bCs/>
        </w:rPr>
        <w:t>reasons why the biomechanical principles identified above do not apply to the golf putt or the netball goal shot.</w:t>
      </w:r>
      <w:r w:rsidR="00A66517" w:rsidRPr="00A66517">
        <w:rPr>
          <w:rFonts w:eastAsia="Times New Roman" w:cs="Arial"/>
          <w:bCs/>
        </w:rPr>
        <w:tab/>
      </w:r>
      <w:r w:rsidR="005F1AC5">
        <w:rPr>
          <w:rFonts w:eastAsia="Times New Roman" w:cs="Arial"/>
          <w:bCs/>
        </w:rPr>
        <w:t>(3 marks)</w:t>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6B27C6" w:rsidRDefault="006B27C6" w:rsidP="006B27C6">
      <w:pPr>
        <w:tabs>
          <w:tab w:val="right" w:leader="underscore" w:pos="9639"/>
        </w:tabs>
        <w:spacing w:after="200"/>
        <w:rPr>
          <w:rFonts w:eastAsia="Times New Roman" w:cs="Arial"/>
          <w:bCs/>
        </w:rPr>
      </w:pPr>
      <w:r>
        <w:rPr>
          <w:rFonts w:eastAsia="Times New Roman" w:cs="Arial"/>
          <w:bCs/>
        </w:rPr>
        <w:tab/>
      </w:r>
    </w:p>
    <w:p w:rsidR="008160FB" w:rsidRDefault="008160FB">
      <w:pPr>
        <w:spacing w:after="200"/>
        <w:rPr>
          <w:rFonts w:eastAsia="Times New Roman" w:cs="Arial"/>
          <w:bCs/>
        </w:rPr>
      </w:pPr>
      <w:r>
        <w:rPr>
          <w:rFonts w:eastAsia="Times New Roman" w:cs="Arial"/>
          <w:bCs/>
        </w:rPr>
        <w:br w:type="page"/>
      </w:r>
    </w:p>
    <w:p w:rsidR="00E37B01" w:rsidRPr="00BC0800" w:rsidRDefault="00246EC0" w:rsidP="006B27C6">
      <w:pPr>
        <w:numPr>
          <w:ilvl w:val="0"/>
          <w:numId w:val="8"/>
        </w:numPr>
        <w:tabs>
          <w:tab w:val="right" w:pos="9639"/>
        </w:tabs>
        <w:spacing w:after="240"/>
        <w:rPr>
          <w:rFonts w:eastAsia="Times New Roman" w:cs="Arial"/>
          <w:bCs/>
        </w:rPr>
      </w:pPr>
      <w:r w:rsidRPr="00246EC0">
        <w:rPr>
          <w:rFonts w:eastAsia="Times New Roman" w:cs="Arial"/>
          <w:bCs/>
        </w:rPr>
        <w:lastRenderedPageBreak/>
        <w:t>Us</w:t>
      </w:r>
      <w:r>
        <w:rPr>
          <w:rFonts w:eastAsia="Times New Roman" w:cs="Arial"/>
          <w:bCs/>
        </w:rPr>
        <w:t>ing</w:t>
      </w:r>
      <w:r w:rsidRPr="00246EC0">
        <w:rPr>
          <w:rFonts w:eastAsia="Times New Roman" w:cs="Arial"/>
          <w:bCs/>
        </w:rPr>
        <w:t xml:space="preserve"> the sliding filament theory</w:t>
      </w:r>
      <w:r>
        <w:rPr>
          <w:rFonts w:eastAsia="Times New Roman" w:cs="Arial"/>
          <w:bCs/>
        </w:rPr>
        <w:t xml:space="preserve">, </w:t>
      </w:r>
      <w:r w:rsidR="00B519F8">
        <w:rPr>
          <w:rFonts w:eastAsia="Times New Roman" w:cs="Arial"/>
          <w:bCs/>
        </w:rPr>
        <w:t xml:space="preserve">provide </w:t>
      </w:r>
      <w:r w:rsidR="00B519F8" w:rsidRPr="00B519F8">
        <w:rPr>
          <w:rFonts w:eastAsia="Times New Roman" w:cs="Arial"/>
          <w:b/>
          <w:bCs/>
        </w:rPr>
        <w:t>three</w:t>
      </w:r>
      <w:r w:rsidR="00E16248">
        <w:rPr>
          <w:rFonts w:eastAsia="Times New Roman" w:cs="Arial"/>
          <w:b/>
          <w:bCs/>
        </w:rPr>
        <w:t xml:space="preserve"> </w:t>
      </w:r>
      <w:r w:rsidR="00B519F8">
        <w:rPr>
          <w:rFonts w:eastAsia="Times New Roman" w:cs="Arial"/>
          <w:bCs/>
        </w:rPr>
        <w:t xml:space="preserve">factors that </w:t>
      </w:r>
      <w:r w:rsidRPr="00246EC0">
        <w:rPr>
          <w:rFonts w:eastAsia="Times New Roman" w:cs="Arial"/>
          <w:bCs/>
        </w:rPr>
        <w:t xml:space="preserve">explain how contraction occurs in skeletal muscle. </w:t>
      </w:r>
      <w:r w:rsidR="00E52F2C" w:rsidRPr="00222267">
        <w:rPr>
          <w:rFonts w:eastAsia="Times New Roman" w:cs="Arial"/>
          <w:bCs/>
        </w:rPr>
        <w:t>Include a diagram in your answer</w:t>
      </w:r>
      <w:r w:rsidR="00E52F2C">
        <w:rPr>
          <w:rFonts w:eastAsia="Times New Roman" w:cs="Arial"/>
          <w:bCs/>
        </w:rPr>
        <w:t xml:space="preserve"> and </w:t>
      </w:r>
      <w:r w:rsidR="00457998">
        <w:rPr>
          <w:rFonts w:eastAsia="Times New Roman" w:cs="Arial"/>
          <w:bCs/>
        </w:rPr>
        <w:t>label</w:t>
      </w:r>
      <w:r w:rsidR="00E52F2C">
        <w:rPr>
          <w:rFonts w:eastAsia="Times New Roman" w:cs="Arial"/>
          <w:bCs/>
        </w:rPr>
        <w:t xml:space="preserve"> </w:t>
      </w:r>
      <w:r w:rsidR="00E52F2C" w:rsidRPr="00B519F8">
        <w:rPr>
          <w:rFonts w:eastAsia="Times New Roman" w:cs="Arial"/>
          <w:b/>
          <w:bCs/>
        </w:rPr>
        <w:t>four</w:t>
      </w:r>
      <w:r w:rsidR="00E16248">
        <w:rPr>
          <w:rFonts w:eastAsia="Times New Roman" w:cs="Arial"/>
          <w:b/>
          <w:bCs/>
        </w:rPr>
        <w:t xml:space="preserve"> </w:t>
      </w:r>
      <w:r w:rsidR="00E52F2C">
        <w:rPr>
          <w:rFonts w:eastAsia="Times New Roman" w:cs="Arial"/>
          <w:bCs/>
        </w:rPr>
        <w:t>parts of the sliding filament</w:t>
      </w:r>
      <w:r w:rsidRPr="00246EC0">
        <w:rPr>
          <w:rFonts w:eastAsia="Times New Roman" w:cs="Arial"/>
          <w:bCs/>
        </w:rPr>
        <w:t>.</w:t>
      </w:r>
      <w:r w:rsidR="005F1AC5">
        <w:rPr>
          <w:rFonts w:eastAsia="Times New Roman" w:cs="Arial"/>
          <w:bCs/>
        </w:rPr>
        <w:tab/>
      </w:r>
      <w:r w:rsidR="005F1AC5" w:rsidRPr="00BC0800">
        <w:rPr>
          <w:rFonts w:eastAsia="Times New Roman" w:cs="Arial"/>
          <w:bCs/>
        </w:rPr>
        <w:t>(7 marks)</w:t>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246EC0" w:rsidRPr="0018656A" w:rsidRDefault="00246EC0" w:rsidP="006B27C6">
      <w:pPr>
        <w:spacing w:before="3120" w:after="120" w:line="240" w:lineRule="auto"/>
        <w:ind w:right="-27"/>
        <w:rPr>
          <w:rFonts w:eastAsia="Times New Roman" w:cs="Arial"/>
        </w:rPr>
      </w:pPr>
      <w:r w:rsidRPr="0018656A">
        <w:rPr>
          <w:rFonts w:eastAsia="Times New Roman" w:cs="Arial"/>
          <w:b/>
          <w:iCs/>
        </w:rPr>
        <w:t xml:space="preserve">Question </w:t>
      </w:r>
      <w:r>
        <w:rPr>
          <w:rFonts w:eastAsia="Times New Roman" w:cs="Arial"/>
          <w:b/>
          <w:iCs/>
        </w:rPr>
        <w:t>2</w:t>
      </w:r>
    </w:p>
    <w:p w:rsidR="00C6325E" w:rsidRPr="00246EC0" w:rsidRDefault="00246EC0" w:rsidP="006B27C6">
      <w:pPr>
        <w:numPr>
          <w:ilvl w:val="0"/>
          <w:numId w:val="18"/>
        </w:numPr>
        <w:tabs>
          <w:tab w:val="right" w:pos="9639"/>
        </w:tabs>
        <w:spacing w:after="240"/>
        <w:rPr>
          <w:rFonts w:eastAsia="Times New Roman" w:cs="Arial"/>
          <w:bCs/>
        </w:rPr>
      </w:pPr>
      <w:r w:rsidRPr="00246EC0">
        <w:rPr>
          <w:rFonts w:eastAsia="Times New Roman" w:cs="Arial"/>
          <w:bCs/>
        </w:rPr>
        <w:t xml:space="preserve">A rugby league player is about to tackle an oncoming opponent. Outline </w:t>
      </w:r>
      <w:r w:rsidRPr="00246EC0">
        <w:rPr>
          <w:rFonts w:eastAsia="Times New Roman" w:cs="Arial"/>
          <w:b/>
          <w:bCs/>
        </w:rPr>
        <w:t>three</w:t>
      </w:r>
      <w:r w:rsidR="009E2934">
        <w:rPr>
          <w:rFonts w:eastAsia="Times New Roman" w:cs="Arial"/>
          <w:b/>
          <w:bCs/>
        </w:rPr>
        <w:t xml:space="preserve"> </w:t>
      </w:r>
      <w:r>
        <w:rPr>
          <w:rFonts w:eastAsia="Times New Roman" w:cs="Arial"/>
          <w:bCs/>
        </w:rPr>
        <w:t>actions</w:t>
      </w:r>
      <w:r w:rsidRPr="00246EC0">
        <w:rPr>
          <w:rFonts w:eastAsia="Times New Roman" w:cs="Arial"/>
          <w:bCs/>
        </w:rPr>
        <w:t xml:space="preserve"> the </w:t>
      </w:r>
      <w:r w:rsidR="00457998">
        <w:rPr>
          <w:rFonts w:eastAsia="Times New Roman" w:cs="Arial"/>
          <w:bCs/>
        </w:rPr>
        <w:t>player (</w:t>
      </w:r>
      <w:r w:rsidRPr="00246EC0">
        <w:rPr>
          <w:rFonts w:eastAsia="Times New Roman" w:cs="Arial"/>
          <w:bCs/>
        </w:rPr>
        <w:t>tackler</w:t>
      </w:r>
      <w:r w:rsidR="00457998">
        <w:rPr>
          <w:rFonts w:eastAsia="Times New Roman" w:cs="Arial"/>
          <w:bCs/>
        </w:rPr>
        <w:t>)</w:t>
      </w:r>
      <w:r w:rsidRPr="00246EC0">
        <w:rPr>
          <w:rFonts w:eastAsia="Times New Roman" w:cs="Arial"/>
          <w:bCs/>
        </w:rPr>
        <w:t xml:space="preserve"> could </w:t>
      </w:r>
      <w:r>
        <w:rPr>
          <w:rFonts w:eastAsia="Times New Roman" w:cs="Arial"/>
          <w:bCs/>
        </w:rPr>
        <w:t>take</w:t>
      </w:r>
      <w:r w:rsidRPr="00246EC0">
        <w:rPr>
          <w:rFonts w:eastAsia="Times New Roman" w:cs="Arial"/>
          <w:bCs/>
        </w:rPr>
        <w:t xml:space="preserve"> to increase his stability just before </w:t>
      </w:r>
      <w:r w:rsidR="00457998">
        <w:rPr>
          <w:rFonts w:eastAsia="Times New Roman" w:cs="Arial"/>
          <w:bCs/>
        </w:rPr>
        <w:t xml:space="preserve">the </w:t>
      </w:r>
      <w:r w:rsidRPr="00246EC0">
        <w:rPr>
          <w:rFonts w:eastAsia="Times New Roman" w:cs="Arial"/>
          <w:bCs/>
        </w:rPr>
        <w:t>impact</w:t>
      </w:r>
      <w:r w:rsidR="00457998">
        <w:rPr>
          <w:rFonts w:eastAsia="Times New Roman" w:cs="Arial"/>
          <w:bCs/>
        </w:rPr>
        <w:t xml:space="preserve"> of the tackle</w:t>
      </w:r>
      <w:r w:rsidRPr="00246EC0">
        <w:rPr>
          <w:rFonts w:eastAsia="Times New Roman" w:cs="Arial"/>
          <w:bCs/>
        </w:rPr>
        <w:t>.</w:t>
      </w:r>
      <w:r w:rsidR="00415E48">
        <w:rPr>
          <w:rFonts w:eastAsia="Times New Roman" w:cs="Arial"/>
          <w:bCs/>
        </w:rPr>
        <w:tab/>
        <w:t>(3 marks)</w:t>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246EC0" w:rsidRDefault="009C4285" w:rsidP="006B27C6">
      <w:pPr>
        <w:numPr>
          <w:ilvl w:val="0"/>
          <w:numId w:val="18"/>
        </w:numPr>
        <w:tabs>
          <w:tab w:val="num" w:pos="426"/>
          <w:tab w:val="right" w:pos="9639"/>
        </w:tabs>
        <w:spacing w:before="240" w:after="240"/>
        <w:rPr>
          <w:rFonts w:eastAsia="Times New Roman" w:cs="Arial"/>
          <w:bCs/>
        </w:rPr>
      </w:pPr>
      <w:r>
        <w:rPr>
          <w:rFonts w:eastAsia="Times New Roman" w:cs="Arial"/>
          <w:bCs/>
        </w:rPr>
        <w:t>A stable position for a wicket</w:t>
      </w:r>
      <w:r w:rsidR="00246EC0" w:rsidRPr="00246EC0">
        <w:rPr>
          <w:rFonts w:eastAsia="Times New Roman" w:cs="Arial"/>
          <w:bCs/>
        </w:rPr>
        <w:t xml:space="preserve">keeper in cricket would be crouched, feet shoulder width apart, gloves touching (palms facing upwards) and placed in front of the body – slightly above the ground. To allow quick lateral movement, some sports require low levels of stability. </w:t>
      </w:r>
      <w:r w:rsidR="006C22B7">
        <w:rPr>
          <w:rFonts w:eastAsia="Times New Roman" w:cs="Arial"/>
          <w:bCs/>
        </w:rPr>
        <w:t xml:space="preserve">Outline </w:t>
      </w:r>
      <w:r w:rsidR="006C22B7" w:rsidRPr="006C22B7">
        <w:rPr>
          <w:rFonts w:eastAsia="Times New Roman" w:cs="Arial"/>
          <w:b/>
          <w:bCs/>
        </w:rPr>
        <w:t>two</w:t>
      </w:r>
      <w:r w:rsidR="006C22B7">
        <w:rPr>
          <w:rFonts w:eastAsia="Times New Roman" w:cs="Arial"/>
          <w:bCs/>
        </w:rPr>
        <w:t xml:space="preserve"> ways in which </w:t>
      </w:r>
      <w:r>
        <w:rPr>
          <w:rFonts w:eastAsia="Times New Roman" w:cs="Arial"/>
          <w:bCs/>
        </w:rPr>
        <w:t>a cricket wicket</w:t>
      </w:r>
      <w:r w:rsidR="006C22B7" w:rsidRPr="00246EC0">
        <w:rPr>
          <w:rFonts w:eastAsia="Times New Roman" w:cs="Arial"/>
          <w:bCs/>
        </w:rPr>
        <w:t xml:space="preserve">keeper </w:t>
      </w:r>
      <w:r w:rsidR="006C22B7">
        <w:rPr>
          <w:rFonts w:eastAsia="Times New Roman" w:cs="Arial"/>
          <w:bCs/>
        </w:rPr>
        <w:t xml:space="preserve">could </w:t>
      </w:r>
      <w:r w:rsidR="006C22B7" w:rsidRPr="00246EC0">
        <w:rPr>
          <w:rFonts w:eastAsia="Times New Roman" w:cs="Arial"/>
          <w:bCs/>
        </w:rPr>
        <w:t>reduce stability in ord</w:t>
      </w:r>
      <w:r w:rsidR="006C22B7">
        <w:rPr>
          <w:rFonts w:eastAsia="Times New Roman" w:cs="Arial"/>
          <w:bCs/>
        </w:rPr>
        <w:t>er to improve sideways movement.</w:t>
      </w:r>
      <w:r w:rsidR="00246EC0" w:rsidRPr="00246EC0">
        <w:rPr>
          <w:rFonts w:eastAsia="Times New Roman" w:cs="Arial"/>
          <w:bCs/>
        </w:rPr>
        <w:tab/>
      </w:r>
      <w:r w:rsidR="00415E48">
        <w:rPr>
          <w:rFonts w:eastAsia="Times New Roman" w:cs="Arial"/>
          <w:bCs/>
        </w:rPr>
        <w:t>(2 marks)</w:t>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6B27C6" w:rsidRPr="006B27C6" w:rsidRDefault="006B27C6" w:rsidP="006B27C6">
      <w:pPr>
        <w:tabs>
          <w:tab w:val="right" w:leader="underscore" w:pos="9639"/>
        </w:tabs>
        <w:spacing w:after="200"/>
        <w:rPr>
          <w:rFonts w:eastAsia="Times New Roman" w:cs="Arial"/>
          <w:bCs/>
        </w:rPr>
      </w:pPr>
      <w:r w:rsidRPr="006B27C6">
        <w:rPr>
          <w:rFonts w:eastAsia="Times New Roman" w:cs="Arial"/>
          <w:bCs/>
        </w:rPr>
        <w:tab/>
      </w:r>
    </w:p>
    <w:p w:rsidR="00246EC0" w:rsidRPr="0018656A" w:rsidRDefault="008318BA" w:rsidP="0032783F">
      <w:pPr>
        <w:spacing w:after="120"/>
        <w:rPr>
          <w:rFonts w:eastAsia="Times New Roman" w:cs="Arial"/>
        </w:rPr>
      </w:pPr>
      <w:r>
        <w:rPr>
          <w:rFonts w:eastAsia="Times New Roman" w:cs="Arial"/>
          <w:b/>
          <w:iCs/>
        </w:rPr>
        <w:br w:type="page"/>
      </w:r>
      <w:r w:rsidR="00246EC0" w:rsidRPr="0018656A">
        <w:rPr>
          <w:rFonts w:eastAsia="Times New Roman" w:cs="Arial"/>
          <w:b/>
          <w:iCs/>
        </w:rPr>
        <w:lastRenderedPageBreak/>
        <w:t xml:space="preserve">Question </w:t>
      </w:r>
      <w:r w:rsidR="00246EC0">
        <w:rPr>
          <w:rFonts w:eastAsia="Times New Roman" w:cs="Arial"/>
          <w:b/>
          <w:iCs/>
        </w:rPr>
        <w:t>3</w:t>
      </w:r>
    </w:p>
    <w:p w:rsidR="00415E48" w:rsidRPr="00246EC0" w:rsidRDefault="008318BA" w:rsidP="0019366A">
      <w:pPr>
        <w:tabs>
          <w:tab w:val="right" w:pos="9639"/>
        </w:tabs>
        <w:spacing w:before="120" w:after="200"/>
        <w:rPr>
          <w:rFonts w:eastAsia="Times New Roman" w:cs="Arial"/>
          <w:bCs/>
        </w:rPr>
      </w:pPr>
      <w:r w:rsidRPr="008318BA">
        <w:rPr>
          <w:rFonts w:eastAsia="Times New Roman" w:cs="Arial"/>
          <w:bCs/>
        </w:rPr>
        <w:t xml:space="preserve">With reference to the images below, identify and explain </w:t>
      </w:r>
      <w:r w:rsidRPr="008318BA">
        <w:rPr>
          <w:rFonts w:eastAsia="Times New Roman" w:cs="Arial"/>
          <w:b/>
          <w:bCs/>
        </w:rPr>
        <w:t>four</w:t>
      </w:r>
      <w:r w:rsidR="00E16248">
        <w:rPr>
          <w:rFonts w:eastAsia="Times New Roman" w:cs="Arial"/>
          <w:b/>
          <w:bCs/>
        </w:rPr>
        <w:t xml:space="preserve"> </w:t>
      </w:r>
      <w:r w:rsidRPr="008318BA">
        <w:rPr>
          <w:rFonts w:eastAsia="Times New Roman" w:cs="Arial"/>
          <w:bCs/>
        </w:rPr>
        <w:t>biomechanical principles that apply to the successful performance of the underarm softball pitch for maximum speed and accuracy</w:t>
      </w:r>
      <w:r w:rsidR="00246EC0" w:rsidRPr="00246EC0">
        <w:rPr>
          <w:rFonts w:eastAsia="Times New Roman" w:cs="Arial"/>
          <w:bCs/>
        </w:rPr>
        <w:t>.</w:t>
      </w:r>
      <w:r w:rsidR="00415E48">
        <w:rPr>
          <w:rFonts w:eastAsia="Times New Roman" w:cs="Arial"/>
          <w:bCs/>
        </w:rPr>
        <w:tab/>
        <w:t>(</w:t>
      </w:r>
      <w:r w:rsidR="009E2934">
        <w:rPr>
          <w:rFonts w:eastAsia="Times New Roman" w:cs="Arial"/>
          <w:bCs/>
        </w:rPr>
        <w:t>12</w:t>
      </w:r>
      <w:r w:rsidR="00415E48">
        <w:rPr>
          <w:rFonts w:eastAsia="Times New Roman" w:cs="Arial"/>
          <w:bCs/>
        </w:rPr>
        <w:t xml:space="preserve"> marks)</w:t>
      </w:r>
    </w:p>
    <w:p w:rsidR="008318BA" w:rsidRPr="00222267" w:rsidRDefault="008318BA" w:rsidP="00222267">
      <w:pPr>
        <w:tabs>
          <w:tab w:val="left" w:pos="1530"/>
        </w:tabs>
        <w:spacing w:line="360" w:lineRule="auto"/>
        <w:jc w:val="center"/>
        <w:rPr>
          <w:rFonts w:ascii="Arial" w:hAnsi="Arial" w:cs="Arial"/>
          <w:b/>
          <w:bCs/>
          <w:lang w:eastAsia="en-AU"/>
        </w:rPr>
      </w:pPr>
      <w:r>
        <w:rPr>
          <w:rFonts w:ascii="Arial" w:hAnsi="Arial" w:cs="Arial"/>
          <w:noProof/>
          <w:color w:val="000000"/>
          <w:lang w:eastAsia="en-AU"/>
        </w:rPr>
        <w:drawing>
          <wp:inline distT="0" distB="0" distL="0" distR="0" wp14:anchorId="794046A0" wp14:editId="31E2524D">
            <wp:extent cx="1654288" cy="2520000"/>
            <wp:effectExtent l="0" t="0" r="3175" b="0"/>
            <wp:docPr id="3" name="Picture 3" descr="Pitching 2 by StuSe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ching 2 by StuSee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288" cy="2520000"/>
                    </a:xfrm>
                    <a:prstGeom prst="rect">
                      <a:avLst/>
                    </a:prstGeom>
                    <a:noFill/>
                    <a:ln>
                      <a:noFill/>
                    </a:ln>
                  </pic:spPr>
                </pic:pic>
              </a:graphicData>
            </a:graphic>
          </wp:inline>
        </w:drawing>
      </w:r>
      <w:r>
        <w:rPr>
          <w:rFonts w:ascii="Arial" w:hAnsi="Arial" w:cs="Arial"/>
          <w:noProof/>
          <w:color w:val="0063DC"/>
          <w:lang w:eastAsia="en-AU"/>
        </w:rPr>
        <w:drawing>
          <wp:inline distT="0" distB="0" distL="0" distR="0" wp14:anchorId="527C1649" wp14:editId="7D6FBED7">
            <wp:extent cx="1650792" cy="2520000"/>
            <wp:effectExtent l="0" t="0" r="6985" b="0"/>
            <wp:docPr id="2" name="Picture 2" descr="Pitching 3 by StuSe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ching 3 by StuSee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0792" cy="2520000"/>
                    </a:xfrm>
                    <a:prstGeom prst="rect">
                      <a:avLst/>
                    </a:prstGeom>
                    <a:noFill/>
                    <a:ln>
                      <a:noFill/>
                    </a:ln>
                  </pic:spPr>
                </pic:pic>
              </a:graphicData>
            </a:graphic>
          </wp:inline>
        </w:drawing>
      </w:r>
      <w:r>
        <w:rPr>
          <w:rFonts w:ascii="Arial" w:hAnsi="Arial" w:cs="Arial"/>
          <w:noProof/>
          <w:color w:val="0063DC"/>
          <w:lang w:eastAsia="en-AU"/>
        </w:rPr>
        <w:drawing>
          <wp:inline distT="0" distB="0" distL="0" distR="0" wp14:anchorId="42F93385" wp14:editId="6D3A4111">
            <wp:extent cx="1682995" cy="2520000"/>
            <wp:effectExtent l="0" t="0" r="0" b="0"/>
            <wp:docPr id="1" name="Picture 1" descr="Pitching 4 by StuSe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ching 4 by StuSee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2995" cy="2520000"/>
                    </a:xfrm>
                    <a:prstGeom prst="rect">
                      <a:avLst/>
                    </a:prstGeom>
                    <a:noFill/>
                    <a:ln>
                      <a:noFill/>
                    </a:ln>
                  </pic:spPr>
                </pic:pic>
              </a:graphicData>
            </a:graphic>
          </wp:inline>
        </w:drawing>
      </w:r>
    </w:p>
    <w:p w:rsidR="008318BA" w:rsidRDefault="008318BA" w:rsidP="0019366A">
      <w:pPr>
        <w:spacing w:line="360" w:lineRule="auto"/>
        <w:rPr>
          <w:rFonts w:eastAsia="Times New Roman" w:cs="Arial"/>
          <w:bCs/>
        </w:rPr>
      </w:pP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815061" w:rsidRPr="006B27C6" w:rsidRDefault="00815061" w:rsidP="00815061">
      <w:pPr>
        <w:tabs>
          <w:tab w:val="right" w:leader="underscore" w:pos="9639"/>
        </w:tabs>
        <w:spacing w:after="200"/>
        <w:rPr>
          <w:rFonts w:eastAsia="Times New Roman" w:cs="Arial"/>
          <w:bCs/>
        </w:rPr>
      </w:pPr>
      <w:r w:rsidRPr="006B27C6">
        <w:rPr>
          <w:rFonts w:eastAsia="Times New Roman" w:cs="Arial"/>
          <w:bCs/>
        </w:rPr>
        <w:tab/>
      </w:r>
    </w:p>
    <w:p w:rsidR="005C5268" w:rsidRDefault="005C5268">
      <w:pPr>
        <w:spacing w:after="200"/>
        <w:rPr>
          <w:rFonts w:eastAsia="Times New Roman" w:cs="Arial"/>
          <w:b/>
          <w:iCs/>
        </w:rPr>
      </w:pPr>
      <w:r>
        <w:rPr>
          <w:rFonts w:eastAsia="Times New Roman" w:cs="Arial"/>
          <w:b/>
          <w:iCs/>
        </w:rPr>
        <w:br w:type="page"/>
      </w:r>
    </w:p>
    <w:p w:rsidR="005C5268" w:rsidRPr="0018656A" w:rsidRDefault="005C5268" w:rsidP="0032783F">
      <w:pPr>
        <w:spacing w:after="120" w:line="240" w:lineRule="auto"/>
        <w:ind w:right="-27"/>
        <w:rPr>
          <w:rFonts w:eastAsia="Times New Roman" w:cs="Arial"/>
        </w:rPr>
      </w:pPr>
      <w:r w:rsidRPr="0018656A">
        <w:rPr>
          <w:rFonts w:eastAsia="Times New Roman" w:cs="Arial"/>
          <w:b/>
          <w:iCs/>
        </w:rPr>
        <w:lastRenderedPageBreak/>
        <w:t xml:space="preserve">Question </w:t>
      </w:r>
      <w:r>
        <w:rPr>
          <w:rFonts w:eastAsia="Times New Roman" w:cs="Arial"/>
          <w:b/>
          <w:iCs/>
        </w:rPr>
        <w:t>4</w:t>
      </w:r>
    </w:p>
    <w:p w:rsidR="009654C2" w:rsidRDefault="005C5268" w:rsidP="009654C2">
      <w:pPr>
        <w:spacing w:line="240" w:lineRule="auto"/>
        <w:rPr>
          <w:rFonts w:eastAsia="Times New Roman" w:cs="Arial"/>
          <w:bCs/>
        </w:rPr>
      </w:pPr>
      <w:r w:rsidRPr="005C5268">
        <w:rPr>
          <w:rFonts w:eastAsia="Times New Roman" w:cs="Arial"/>
          <w:bCs/>
        </w:rPr>
        <w:t xml:space="preserve">With reference to the application of forces and spin, </w:t>
      </w:r>
      <w:r w:rsidR="00CC7540">
        <w:rPr>
          <w:rFonts w:eastAsia="Times New Roman" w:cs="Arial"/>
          <w:bCs/>
        </w:rPr>
        <w:t>explain the</w:t>
      </w:r>
      <w:r w:rsidRPr="005C5268">
        <w:rPr>
          <w:rFonts w:eastAsia="Times New Roman" w:cs="Arial"/>
          <w:bCs/>
        </w:rPr>
        <w:t xml:space="preserve"> following scenarios. </w:t>
      </w:r>
    </w:p>
    <w:p w:rsidR="009654C2" w:rsidRPr="005C5268" w:rsidRDefault="00FC54C1" w:rsidP="009654C2">
      <w:pPr>
        <w:spacing w:line="240" w:lineRule="auto"/>
        <w:rPr>
          <w:rFonts w:eastAsia="Times New Roman" w:cs="Arial"/>
          <w:bCs/>
        </w:rPr>
      </w:pPr>
      <w:r>
        <w:rPr>
          <w:rFonts w:eastAsia="Times New Roman" w:cs="Arial"/>
          <w:bCs/>
        </w:rPr>
        <w:t>Select one of the scenarios then draw and label a diagram indicating: direction of travel; direction of spin; Magnus force; location of turbulent air flow; low pressure area.</w:t>
      </w:r>
    </w:p>
    <w:p w:rsidR="00CC7540" w:rsidRPr="00815061" w:rsidRDefault="00B90665" w:rsidP="00815061">
      <w:pPr>
        <w:pStyle w:val="ListParagraph"/>
        <w:numPr>
          <w:ilvl w:val="0"/>
          <w:numId w:val="38"/>
        </w:numPr>
        <w:tabs>
          <w:tab w:val="clear" w:pos="720"/>
          <w:tab w:val="left" w:pos="426"/>
          <w:tab w:val="right" w:pos="9639"/>
        </w:tabs>
        <w:spacing w:before="120"/>
        <w:ind w:right="283"/>
        <w:rPr>
          <w:rFonts w:eastAsia="Times New Roman" w:cs="Arial"/>
          <w:bCs/>
        </w:rPr>
      </w:pPr>
      <w:r w:rsidRPr="00815061">
        <w:rPr>
          <w:rFonts w:eastAsia="Times New Roman" w:cs="Arial"/>
          <w:bCs/>
        </w:rPr>
        <w:t xml:space="preserve">A </w:t>
      </w:r>
      <w:r w:rsidRPr="00CC7540">
        <w:t>tennis</w:t>
      </w:r>
      <w:r w:rsidRPr="00815061">
        <w:rPr>
          <w:rFonts w:eastAsia="Times New Roman" w:cs="Arial"/>
          <w:bCs/>
        </w:rPr>
        <w:t xml:space="preserve"> player want</w:t>
      </w:r>
      <w:r w:rsidR="009C4285" w:rsidRPr="00815061">
        <w:rPr>
          <w:rFonts w:eastAsia="Times New Roman" w:cs="Arial"/>
          <w:bCs/>
        </w:rPr>
        <w:t>s</w:t>
      </w:r>
      <w:r w:rsidRPr="00815061">
        <w:rPr>
          <w:rFonts w:eastAsia="Times New Roman" w:cs="Arial"/>
          <w:bCs/>
        </w:rPr>
        <w:t xml:space="preserve"> to hit a ball deep into the opponent’s court with a large error margin at the net</w:t>
      </w:r>
      <w:r w:rsidR="009C4285" w:rsidRPr="00815061">
        <w:rPr>
          <w:rFonts w:eastAsia="Times New Roman" w:cs="Arial"/>
          <w:bCs/>
        </w:rPr>
        <w:t>.</w:t>
      </w:r>
      <w:r w:rsidR="00CC7540" w:rsidRPr="00815061">
        <w:rPr>
          <w:rFonts w:eastAsia="Times New Roman" w:cs="Arial"/>
          <w:bCs/>
        </w:rPr>
        <w:t xml:space="preserve"> </w:t>
      </w:r>
      <w:r w:rsidR="00815061">
        <w:rPr>
          <w:rFonts w:eastAsia="Times New Roman" w:cs="Arial"/>
          <w:bCs/>
        </w:rPr>
        <w:tab/>
      </w:r>
      <w:r w:rsidR="00815061">
        <w:rPr>
          <w:rFonts w:eastAsia="Times New Roman" w:cs="Arial"/>
          <w:bCs/>
        </w:rPr>
        <w:tab/>
      </w:r>
      <w:r w:rsidR="00CC7540" w:rsidRPr="00815061">
        <w:rPr>
          <w:rFonts w:eastAsia="Times New Roman" w:cs="Arial"/>
          <w:bCs/>
        </w:rPr>
        <w:t>(2 marks)</w:t>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5C5268" w:rsidRPr="005C5268" w:rsidRDefault="00B90665" w:rsidP="00815061">
      <w:pPr>
        <w:pStyle w:val="ListParagraph"/>
        <w:numPr>
          <w:ilvl w:val="0"/>
          <w:numId w:val="38"/>
        </w:numPr>
        <w:tabs>
          <w:tab w:val="clear" w:pos="720"/>
          <w:tab w:val="left" w:pos="426"/>
          <w:tab w:val="left" w:pos="8647"/>
          <w:tab w:val="num" w:pos="9639"/>
        </w:tabs>
        <w:spacing w:before="240" w:after="240"/>
      </w:pPr>
      <w:r>
        <w:t>A volleyball player want</w:t>
      </w:r>
      <w:r w:rsidR="009C4285">
        <w:t>s</w:t>
      </w:r>
      <w:r>
        <w:t xml:space="preserve"> </w:t>
      </w:r>
      <w:r w:rsidRPr="005C5268">
        <w:t>to</w:t>
      </w:r>
      <w:r>
        <w:t xml:space="preserve"> hit a float serve</w:t>
      </w:r>
      <w:r w:rsidR="00052C31">
        <w:t xml:space="preserve"> (</w:t>
      </w:r>
      <w:r w:rsidR="00457998">
        <w:t>a serve</w:t>
      </w:r>
      <w:r w:rsidR="00052C31">
        <w:t xml:space="preserve"> where the ball does not rotate)</w:t>
      </w:r>
      <w:r w:rsidR="009C4285">
        <w:t>.</w:t>
      </w:r>
      <w:r w:rsidR="00A14E0C">
        <w:tab/>
      </w:r>
      <w:r w:rsidR="00592534">
        <w:t>(</w:t>
      </w:r>
      <w:r w:rsidR="00236AEF">
        <w:t>2</w:t>
      </w:r>
      <w:r w:rsidR="00592534">
        <w:t xml:space="preserve"> marks)</w:t>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5C5268" w:rsidRPr="005C5268" w:rsidRDefault="00052C31" w:rsidP="00815061">
      <w:pPr>
        <w:pStyle w:val="ListParagraph"/>
        <w:numPr>
          <w:ilvl w:val="0"/>
          <w:numId w:val="38"/>
        </w:numPr>
        <w:tabs>
          <w:tab w:val="right" w:pos="9639"/>
        </w:tabs>
        <w:spacing w:after="200"/>
      </w:pPr>
      <w:r>
        <w:t>A soccer player is taking a free kick</w:t>
      </w:r>
      <w:r w:rsidRPr="005C5268">
        <w:t xml:space="preserve"> 25</w:t>
      </w:r>
      <w:r w:rsidR="008A23C3">
        <w:t xml:space="preserve"> </w:t>
      </w:r>
      <w:r w:rsidRPr="005C5268">
        <w:t xml:space="preserve">m out from goal. The opposition has formed a wall and </w:t>
      </w:r>
      <w:r>
        <w:t>the player wants</w:t>
      </w:r>
      <w:r w:rsidRPr="005C5268">
        <w:t xml:space="preserve"> to curl the ball around the wall from right to left to score</w:t>
      </w:r>
      <w:r>
        <w:t>.</w:t>
      </w:r>
      <w:r w:rsidR="000D1A2F">
        <w:tab/>
        <w:t>(</w:t>
      </w:r>
      <w:r w:rsidR="00236AEF">
        <w:t>2</w:t>
      </w:r>
      <w:r w:rsidR="000D1A2F">
        <w:t xml:space="preserve"> marks)</w:t>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815061" w:rsidRPr="00815061" w:rsidRDefault="00815061" w:rsidP="00815061">
      <w:pPr>
        <w:tabs>
          <w:tab w:val="right" w:leader="underscore" w:pos="9639"/>
        </w:tabs>
        <w:spacing w:after="200"/>
        <w:rPr>
          <w:rFonts w:eastAsia="Times New Roman" w:cs="Arial"/>
          <w:bCs/>
        </w:rPr>
      </w:pPr>
      <w:r w:rsidRPr="00815061">
        <w:rPr>
          <w:rFonts w:eastAsia="Times New Roman" w:cs="Arial"/>
          <w:bCs/>
        </w:rPr>
        <w:tab/>
      </w:r>
    </w:p>
    <w:p w:rsidR="007A12FB" w:rsidRPr="004F3E0E" w:rsidRDefault="00821CA8" w:rsidP="00E1033E">
      <w:pPr>
        <w:tabs>
          <w:tab w:val="right" w:leader="underscore" w:pos="9639"/>
        </w:tabs>
        <w:spacing w:after="360"/>
        <w:rPr>
          <w:rFonts w:eastAsia="Times New Roman" w:cs="Arial"/>
          <w:bCs/>
        </w:rPr>
      </w:pPr>
      <w:r w:rsidRPr="004F3E0E">
        <w:rPr>
          <w:iCs/>
          <w:noProof/>
          <w:lang w:eastAsia="en-AU"/>
        </w:rPr>
        <mc:AlternateContent>
          <mc:Choice Requires="wps">
            <w:drawing>
              <wp:anchor distT="45720" distB="45720" distL="114300" distR="114300" simplePos="0" relativeHeight="251671552" behindDoc="1" locked="0" layoutInCell="1" allowOverlap="1">
                <wp:simplePos x="0" y="0"/>
                <wp:positionH relativeFrom="page">
                  <wp:posOffset>617855</wp:posOffset>
                </wp:positionH>
                <wp:positionV relativeFrom="paragraph">
                  <wp:posOffset>370742</wp:posOffset>
                </wp:positionV>
                <wp:extent cx="6300000" cy="1717200"/>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17200"/>
                        </a:xfrm>
                        <a:prstGeom prst="rect">
                          <a:avLst/>
                        </a:prstGeom>
                        <a:solidFill>
                          <a:srgbClr val="FFFFFF"/>
                        </a:solidFill>
                        <a:ln w="9525">
                          <a:solidFill>
                            <a:schemeClr val="bg1">
                              <a:lumMod val="50000"/>
                            </a:schemeClr>
                          </a:solidFill>
                          <a:miter lim="800000"/>
                          <a:headEnd/>
                          <a:tailEnd/>
                        </a:ln>
                      </wps:spPr>
                      <wps:txbx>
                        <w:txbxContent>
                          <w:p w:rsidR="00FE3940" w:rsidRDefault="00FE3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pt;margin-top:29.2pt;width:496.05pt;height:135.2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" strokecolor="#7f7f7f [1612]">
                <v:textbox>
                  <w:txbxContent>
                    <w:p w:rsidR="00FE3940" w:rsidRDefault="00FE3940"/>
                  </w:txbxContent>
                </v:textbox>
                <w10:wrap anchorx="page"/>
              </v:shape>
            </w:pict>
          </mc:Fallback>
        </mc:AlternateContent>
      </w:r>
      <w:r w:rsidR="004F3E0E">
        <w:rPr>
          <w:rFonts w:eastAsia="Times New Roman" w:cs="Arial"/>
          <w:bCs/>
        </w:rPr>
        <w:tab/>
      </w:r>
    </w:p>
    <w:p w:rsidR="004F3E0E" w:rsidRPr="004F3E0E" w:rsidRDefault="004F3E0E" w:rsidP="004F3E0E">
      <w:pPr>
        <w:tabs>
          <w:tab w:val="right" w:pos="9639"/>
        </w:tabs>
        <w:spacing w:after="200"/>
        <w:rPr>
          <w:iCs/>
        </w:rPr>
      </w:pPr>
      <w:r w:rsidRPr="004F3E0E">
        <w:rPr>
          <w:iCs/>
        </w:rPr>
        <w:t>Diagram</w:t>
      </w:r>
      <w:r w:rsidRPr="004F3E0E">
        <w:rPr>
          <w:iCs/>
        </w:rPr>
        <w:tab/>
        <w:t>(6 marks)</w:t>
      </w:r>
    </w:p>
    <w:p w:rsidR="00A14E0C" w:rsidRDefault="00A14E0C" w:rsidP="004F3E0E">
      <w:pPr>
        <w:tabs>
          <w:tab w:val="right" w:pos="9639"/>
        </w:tabs>
        <w:spacing w:after="200"/>
        <w:rPr>
          <w:b/>
          <w:iCs/>
        </w:rPr>
      </w:pPr>
      <w:r>
        <w:rPr>
          <w:b/>
          <w:iCs/>
        </w:rPr>
        <w:br w:type="page"/>
      </w:r>
    </w:p>
    <w:p w:rsidR="005C5268" w:rsidRPr="005C5268" w:rsidRDefault="005C5268" w:rsidP="0032783F">
      <w:pPr>
        <w:spacing w:after="120" w:line="240" w:lineRule="auto"/>
        <w:ind w:right="-27"/>
        <w:rPr>
          <w:b/>
          <w:iCs/>
        </w:rPr>
      </w:pPr>
      <w:r>
        <w:rPr>
          <w:b/>
          <w:iCs/>
        </w:rPr>
        <w:lastRenderedPageBreak/>
        <w:t>Question 5</w:t>
      </w:r>
    </w:p>
    <w:p w:rsidR="005C5268" w:rsidRPr="005C5268" w:rsidRDefault="00457998" w:rsidP="00821CA8">
      <w:pPr>
        <w:spacing w:after="240"/>
        <w:rPr>
          <w:rFonts w:eastAsia="Times New Roman" w:cs="Arial"/>
          <w:bCs/>
        </w:rPr>
      </w:pPr>
      <w:r>
        <w:rPr>
          <w:rFonts w:eastAsia="Times New Roman" w:cs="Arial"/>
          <w:bCs/>
        </w:rPr>
        <w:t xml:space="preserve">An </w:t>
      </w:r>
      <w:r w:rsidR="005C5268" w:rsidRPr="005C5268">
        <w:rPr>
          <w:rFonts w:eastAsia="Times New Roman" w:cs="Arial"/>
          <w:bCs/>
        </w:rPr>
        <w:t xml:space="preserve">Australian </w:t>
      </w:r>
      <w:r>
        <w:rPr>
          <w:rFonts w:eastAsia="Times New Roman" w:cs="Arial"/>
          <w:bCs/>
        </w:rPr>
        <w:t xml:space="preserve">test </w:t>
      </w:r>
      <w:r w:rsidR="005C5268" w:rsidRPr="005C5268">
        <w:rPr>
          <w:rFonts w:eastAsia="Times New Roman" w:cs="Arial"/>
          <w:bCs/>
        </w:rPr>
        <w:t xml:space="preserve">cricketer wishes to increase the force with which he can strike a cricket ball. He purchases a </w:t>
      </w:r>
      <w:r w:rsidRPr="005C5268">
        <w:rPr>
          <w:rFonts w:eastAsia="Times New Roman" w:cs="Arial"/>
          <w:bCs/>
        </w:rPr>
        <w:t xml:space="preserve">bat </w:t>
      </w:r>
      <w:r>
        <w:rPr>
          <w:rFonts w:eastAsia="Times New Roman" w:cs="Arial"/>
          <w:bCs/>
        </w:rPr>
        <w:t xml:space="preserve">with a longer handle </w:t>
      </w:r>
      <w:r w:rsidR="00F203C6">
        <w:rPr>
          <w:rFonts w:eastAsia="Times New Roman" w:cs="Arial"/>
          <w:bCs/>
        </w:rPr>
        <w:t xml:space="preserve">which </w:t>
      </w:r>
      <w:r>
        <w:rPr>
          <w:rFonts w:eastAsia="Times New Roman" w:cs="Arial"/>
          <w:bCs/>
        </w:rPr>
        <w:t xml:space="preserve">is also </w:t>
      </w:r>
      <w:r w:rsidR="005C5268" w:rsidRPr="005C5268">
        <w:rPr>
          <w:rFonts w:eastAsia="Times New Roman" w:cs="Arial"/>
          <w:bCs/>
        </w:rPr>
        <w:t xml:space="preserve">heavier. </w:t>
      </w:r>
      <w:r w:rsidR="00D8309E">
        <w:rPr>
          <w:rFonts w:eastAsia="Times New Roman" w:cs="Arial"/>
          <w:bCs/>
        </w:rPr>
        <w:t>Describe</w:t>
      </w:r>
      <w:r w:rsidR="00B068C3" w:rsidRPr="005C5268">
        <w:rPr>
          <w:rFonts w:eastAsia="Times New Roman" w:cs="Arial"/>
          <w:bCs/>
        </w:rPr>
        <w:t xml:space="preserve"> </w:t>
      </w:r>
      <w:r w:rsidR="00B068C3" w:rsidRPr="00B068C3">
        <w:rPr>
          <w:rFonts w:eastAsia="Times New Roman" w:cs="Arial"/>
          <w:b/>
          <w:bCs/>
        </w:rPr>
        <w:t>three</w:t>
      </w:r>
      <w:r w:rsidR="00D8309E">
        <w:rPr>
          <w:rFonts w:eastAsia="Times New Roman" w:cs="Arial"/>
          <w:b/>
          <w:bCs/>
        </w:rPr>
        <w:t xml:space="preserve"> </w:t>
      </w:r>
      <w:r w:rsidR="00B068C3">
        <w:rPr>
          <w:rFonts w:eastAsia="Times New Roman" w:cs="Arial"/>
          <w:bCs/>
        </w:rPr>
        <w:t xml:space="preserve">factors that </w:t>
      </w:r>
      <w:r w:rsidR="00D8309E">
        <w:rPr>
          <w:rFonts w:eastAsia="Times New Roman" w:cs="Arial"/>
          <w:bCs/>
        </w:rPr>
        <w:t>account for</w:t>
      </w:r>
      <w:r w:rsidR="00B068C3">
        <w:rPr>
          <w:rFonts w:eastAsia="Times New Roman" w:cs="Arial"/>
          <w:bCs/>
        </w:rPr>
        <w:t xml:space="preserve"> </w:t>
      </w:r>
      <w:r w:rsidR="00B068C3" w:rsidRPr="005C5268">
        <w:rPr>
          <w:rFonts w:eastAsia="Times New Roman" w:cs="Arial"/>
          <w:bCs/>
        </w:rPr>
        <w:t>how each of t</w:t>
      </w:r>
      <w:r w:rsidR="00B068C3">
        <w:rPr>
          <w:rFonts w:eastAsia="Times New Roman" w:cs="Arial"/>
          <w:bCs/>
        </w:rPr>
        <w:t>hese bat characteristics affects</w:t>
      </w:r>
      <w:r w:rsidR="00B068C3" w:rsidRPr="005C5268">
        <w:rPr>
          <w:rFonts w:eastAsia="Times New Roman" w:cs="Arial"/>
          <w:bCs/>
        </w:rPr>
        <w:t xml:space="preserve"> his objective</w:t>
      </w:r>
      <w:r w:rsidR="005C5268" w:rsidRPr="005C5268">
        <w:rPr>
          <w:rFonts w:eastAsia="Times New Roman" w:cs="Arial"/>
          <w:bCs/>
        </w:rPr>
        <w:t>.</w:t>
      </w:r>
    </w:p>
    <w:p w:rsidR="005C5268" w:rsidRDefault="00457998" w:rsidP="003349CF">
      <w:pPr>
        <w:pStyle w:val="ListParagraph"/>
        <w:numPr>
          <w:ilvl w:val="0"/>
          <w:numId w:val="32"/>
        </w:numPr>
        <w:tabs>
          <w:tab w:val="right" w:pos="9639"/>
        </w:tabs>
        <w:spacing w:after="2880"/>
        <w:ind w:left="364"/>
      </w:pPr>
      <w:r>
        <w:t>Bat with longer handle</w:t>
      </w:r>
      <w:r w:rsidR="000D1A2F">
        <w:tab/>
        <w:t>(</w:t>
      </w:r>
      <w:r w:rsidR="00D8309E">
        <w:t>6</w:t>
      </w:r>
      <w:r w:rsidR="000D1A2F">
        <w:t xml:space="preserve"> marks)</w:t>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Pr="005C5268" w:rsidRDefault="003349CF" w:rsidP="003349CF">
      <w:pPr>
        <w:tabs>
          <w:tab w:val="right" w:leader="underscore" w:pos="9639"/>
        </w:tabs>
        <w:spacing w:after="200"/>
      </w:pPr>
      <w:r>
        <w:tab/>
      </w:r>
    </w:p>
    <w:p w:rsidR="005C5268" w:rsidRDefault="00457998" w:rsidP="003349CF">
      <w:pPr>
        <w:pStyle w:val="ListParagraph"/>
        <w:numPr>
          <w:ilvl w:val="0"/>
          <w:numId w:val="32"/>
        </w:numPr>
        <w:tabs>
          <w:tab w:val="right" w:pos="9639"/>
        </w:tabs>
        <w:spacing w:after="2880"/>
        <w:ind w:left="364"/>
      </w:pPr>
      <w:r>
        <w:t>Bat that is heavier</w:t>
      </w:r>
      <w:r w:rsidR="000D1A2F">
        <w:tab/>
        <w:t>(</w:t>
      </w:r>
      <w:r w:rsidR="00704186">
        <w:t>6</w:t>
      </w:r>
      <w:r w:rsidR="000D1A2F">
        <w:t xml:space="preserve"> marks)</w:t>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Pr="005C5268" w:rsidRDefault="003349CF" w:rsidP="003349CF">
      <w:pPr>
        <w:tabs>
          <w:tab w:val="right" w:leader="underscore" w:pos="9639"/>
        </w:tabs>
        <w:spacing w:after="200"/>
      </w:pPr>
      <w:r>
        <w:tab/>
      </w:r>
    </w:p>
    <w:p w:rsidR="005C5268" w:rsidRPr="005C5268" w:rsidRDefault="008C3583" w:rsidP="0032783F">
      <w:pPr>
        <w:spacing w:after="120" w:line="240" w:lineRule="auto"/>
        <w:ind w:right="-27"/>
        <w:rPr>
          <w:b/>
          <w:iCs/>
        </w:rPr>
      </w:pPr>
      <w:r>
        <w:rPr>
          <w:b/>
          <w:iCs/>
        </w:rPr>
        <w:lastRenderedPageBreak/>
        <w:t>Question 6</w:t>
      </w:r>
    </w:p>
    <w:p w:rsidR="005C5268" w:rsidRPr="005C5268" w:rsidRDefault="005C5268" w:rsidP="001421D6">
      <w:pPr>
        <w:numPr>
          <w:ilvl w:val="0"/>
          <w:numId w:val="31"/>
        </w:numPr>
        <w:tabs>
          <w:tab w:val="num" w:pos="426"/>
          <w:tab w:val="right" w:pos="9639"/>
        </w:tabs>
        <w:spacing w:after="200"/>
        <w:ind w:left="364"/>
      </w:pPr>
      <w:r w:rsidRPr="005C5268">
        <w:t>Define the principle of conservation of angular momentum.</w:t>
      </w:r>
      <w:r w:rsidR="00CC6E61">
        <w:t xml:space="preserve"> </w:t>
      </w:r>
      <w:r w:rsidR="00CC6E61">
        <w:rPr>
          <w:rFonts w:eastAsia="Times New Roman" w:cs="Arial"/>
          <w:bCs/>
        </w:rPr>
        <w:t>Use a sporting example to illustrate the principle.</w:t>
      </w:r>
      <w:r w:rsidR="00704186">
        <w:rPr>
          <w:rFonts w:eastAsia="Times New Roman" w:cs="Arial"/>
          <w:bCs/>
        </w:rPr>
        <w:tab/>
        <w:t>(2 marks)</w:t>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8C3583" w:rsidRDefault="008C3583" w:rsidP="003349CF">
      <w:pPr>
        <w:numPr>
          <w:ilvl w:val="0"/>
          <w:numId w:val="31"/>
        </w:numPr>
        <w:tabs>
          <w:tab w:val="num" w:pos="426"/>
          <w:tab w:val="right" w:pos="9639"/>
        </w:tabs>
        <w:spacing w:before="240" w:after="240"/>
        <w:ind w:left="364"/>
      </w:pPr>
      <w:r>
        <w:t>A high platform diver takes off and goes into a tuck position</w:t>
      </w:r>
      <w:r w:rsidR="00E61C72">
        <w:t xml:space="preserve"> and rotates</w:t>
      </w:r>
      <w:r>
        <w:t xml:space="preserve"> before straightening in preparation for a hands</w:t>
      </w:r>
      <w:r w:rsidR="00F203C6">
        <w:t>-</w:t>
      </w:r>
      <w:r>
        <w:t xml:space="preserve">first entry into the water. </w:t>
      </w:r>
      <w:r w:rsidR="001A3126">
        <w:t xml:space="preserve">Outline </w:t>
      </w:r>
      <w:r w:rsidR="001A3126" w:rsidRPr="001A3126">
        <w:rPr>
          <w:b/>
        </w:rPr>
        <w:t>three</w:t>
      </w:r>
      <w:r w:rsidR="001A3126">
        <w:t xml:space="preserve"> factors that d</w:t>
      </w:r>
      <w:r w:rsidR="001A3126" w:rsidRPr="005C5268">
        <w:t>escribe the relationship between the axis of rotation, moment of inertia and angular velocity when the diver moves into the tuck posit</w:t>
      </w:r>
      <w:r w:rsidR="001A3126">
        <w:t>ion</w:t>
      </w:r>
      <w:r w:rsidR="005C5268" w:rsidRPr="005C5268">
        <w:t xml:space="preserve">. </w:t>
      </w:r>
      <w:r w:rsidR="001421D6">
        <w:tab/>
        <w:t>(</w:t>
      </w:r>
      <w:r w:rsidR="007251BA">
        <w:t>3</w:t>
      </w:r>
      <w:r w:rsidR="001421D6">
        <w:t xml:space="preserve"> marks)</w:t>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E52F2C" w:rsidRDefault="005C5268" w:rsidP="003349CF">
      <w:pPr>
        <w:numPr>
          <w:ilvl w:val="0"/>
          <w:numId w:val="31"/>
        </w:numPr>
        <w:tabs>
          <w:tab w:val="num" w:pos="426"/>
          <w:tab w:val="right" w:pos="9639"/>
        </w:tabs>
        <w:spacing w:before="240" w:after="240"/>
        <w:ind w:left="364"/>
      </w:pPr>
      <w:r w:rsidRPr="005C5268">
        <w:t>As a coach</w:t>
      </w:r>
      <w:r w:rsidR="00F203C6">
        <w:t>,</w:t>
      </w:r>
      <w:r w:rsidRPr="005C5268">
        <w:t xml:space="preserve"> you have identified that your diver is not successfully completing the somersault in time to enter the water vertically. As a result</w:t>
      </w:r>
      <w:r w:rsidR="00F203C6">
        <w:t>,</w:t>
      </w:r>
      <w:r w:rsidRPr="005C5268">
        <w:t xml:space="preserve"> </w:t>
      </w:r>
      <w:r w:rsidR="008C3583">
        <w:t>he is</w:t>
      </w:r>
      <w:r w:rsidRPr="005C5268">
        <w:t xml:space="preserve"> entering the water with a belly flop</w:t>
      </w:r>
      <w:r w:rsidR="008C3583">
        <w:t xml:space="preserve"> (landing on </w:t>
      </w:r>
      <w:r w:rsidR="00253E71">
        <w:t>his</w:t>
      </w:r>
      <w:r w:rsidR="008C3583">
        <w:t xml:space="preserve"> front)</w:t>
      </w:r>
      <w:r w:rsidRPr="005C5268">
        <w:t xml:space="preserve">. </w:t>
      </w:r>
      <w:r w:rsidR="001A3126" w:rsidRPr="005C5268">
        <w:t>Using the pr</w:t>
      </w:r>
      <w:r w:rsidR="001A3126">
        <w:t>inciple</w:t>
      </w:r>
      <w:r w:rsidR="001A3126" w:rsidRPr="005C5268">
        <w:t xml:space="preserve"> of levers, explain </w:t>
      </w:r>
      <w:r w:rsidR="007251BA">
        <w:rPr>
          <w:b/>
        </w:rPr>
        <w:t>two</w:t>
      </w:r>
      <w:r w:rsidR="001A3126">
        <w:t xml:space="preserve"> ways in which </w:t>
      </w:r>
      <w:r w:rsidR="001A3126" w:rsidRPr="005C5268">
        <w:t>moving the fulcrum of the spring board might assist the diver to complet</w:t>
      </w:r>
      <w:r w:rsidR="001A3126">
        <w:t>e the dive successfully</w:t>
      </w:r>
      <w:r w:rsidR="00E52F2C">
        <w:t>.</w:t>
      </w:r>
      <w:r w:rsidR="00704186">
        <w:tab/>
        <w:t>(</w:t>
      </w:r>
      <w:r w:rsidR="007251BA">
        <w:t>4</w:t>
      </w:r>
      <w:r w:rsidR="00704186">
        <w:t xml:space="preserve"> marks)</w:t>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349CF" w:rsidRDefault="003349CF" w:rsidP="003349CF">
      <w:pPr>
        <w:tabs>
          <w:tab w:val="right" w:leader="underscore" w:pos="9639"/>
        </w:tabs>
        <w:spacing w:after="200"/>
      </w:pPr>
      <w:r>
        <w:tab/>
      </w:r>
    </w:p>
    <w:p w:rsidR="003C5DEC" w:rsidRDefault="003349CF" w:rsidP="003349CF">
      <w:pPr>
        <w:tabs>
          <w:tab w:val="right" w:leader="underscore" w:pos="9639"/>
        </w:tabs>
        <w:spacing w:after="200"/>
      </w:pPr>
      <w:r>
        <w:tab/>
      </w:r>
      <w:r w:rsidR="003C5DEC">
        <w:br w:type="page"/>
      </w:r>
    </w:p>
    <w:p w:rsidR="003C5DEC" w:rsidRPr="008B696A" w:rsidRDefault="008B696A" w:rsidP="00A14E0C">
      <w:pPr>
        <w:spacing w:after="200" w:line="240" w:lineRule="auto"/>
        <w:rPr>
          <w:color w:val="342568"/>
          <w:sz w:val="24"/>
        </w:rPr>
      </w:pPr>
      <w:r w:rsidRPr="008B696A">
        <w:rPr>
          <w:rFonts w:ascii="Franklin Gothic Book" w:hAnsi="Franklin Gothic Book" w:cstheme="minorHAnsi"/>
          <w:color w:val="342568"/>
          <w:sz w:val="28"/>
          <w:szCs w:val="24"/>
        </w:rPr>
        <w:lastRenderedPageBreak/>
        <w:t>Acknowledgements</w:t>
      </w:r>
    </w:p>
    <w:p w:rsidR="003C5DEC" w:rsidRDefault="003C5DEC" w:rsidP="00771E1D">
      <w:pPr>
        <w:spacing w:after="60" w:line="240" w:lineRule="auto"/>
        <w:rPr>
          <w:b/>
        </w:rPr>
      </w:pPr>
      <w:r>
        <w:rPr>
          <w:b/>
        </w:rPr>
        <w:t>Question 3</w:t>
      </w:r>
    </w:p>
    <w:p w:rsidR="003C5DEC" w:rsidRDefault="003C5DEC" w:rsidP="00771E1D">
      <w:pPr>
        <w:spacing w:after="60" w:line="240" w:lineRule="auto"/>
        <w:ind w:left="1418" w:hanging="1418"/>
      </w:pPr>
      <w:r>
        <w:rPr>
          <w:b/>
        </w:rPr>
        <w:t>Image 1</w:t>
      </w:r>
      <w:r>
        <w:rPr>
          <w:b/>
        </w:rPr>
        <w:tab/>
      </w:r>
      <w:r w:rsidRPr="003C5DEC">
        <w:t xml:space="preserve">Seeger, S. (2007). </w:t>
      </w:r>
      <w:r w:rsidRPr="003C5DEC">
        <w:rPr>
          <w:i/>
        </w:rPr>
        <w:t>Pitching 2</w:t>
      </w:r>
      <w:r w:rsidRPr="003C5DEC">
        <w:t xml:space="preserve">. Retrieved April, 2015, from </w:t>
      </w:r>
      <w:hyperlink r:id="rId17" w:history="1">
        <w:r w:rsidRPr="003C5DEC">
          <w:rPr>
            <w:rStyle w:val="Hyperlink"/>
          </w:rPr>
          <w:t>www.flickr.com/photos/stuseeger/434120992/</w:t>
        </w:r>
      </w:hyperlink>
    </w:p>
    <w:p w:rsidR="00771E1D" w:rsidRPr="00771E1D" w:rsidRDefault="00771E1D" w:rsidP="00771E1D">
      <w:pPr>
        <w:spacing w:after="60" w:line="240" w:lineRule="auto"/>
        <w:ind w:left="1418"/>
      </w:pPr>
      <w:r w:rsidRPr="00771E1D">
        <w:t xml:space="preserve">Used under Creative Commons </w:t>
      </w:r>
      <w:hyperlink r:id="rId18" w:history="1">
        <w:r w:rsidRPr="00771E1D">
          <w:rPr>
            <w:rStyle w:val="Hyperlink"/>
          </w:rPr>
          <w:t>Attribution 2.0 Generic</w:t>
        </w:r>
      </w:hyperlink>
      <w:r w:rsidRPr="00771E1D">
        <w:t xml:space="preserve"> licence.</w:t>
      </w:r>
    </w:p>
    <w:p w:rsidR="003C5DEC" w:rsidRDefault="003C5DEC" w:rsidP="001A5FF3">
      <w:pPr>
        <w:spacing w:before="240" w:after="60" w:line="240" w:lineRule="auto"/>
        <w:ind w:left="1418" w:hanging="1418"/>
      </w:pPr>
      <w:r>
        <w:rPr>
          <w:b/>
        </w:rPr>
        <w:t>Image 2</w:t>
      </w:r>
      <w:r>
        <w:rPr>
          <w:b/>
        </w:rPr>
        <w:tab/>
      </w:r>
      <w:r w:rsidRPr="003C5DEC">
        <w:t xml:space="preserve">Seeger, S. (2007). </w:t>
      </w:r>
      <w:r w:rsidRPr="003C5DEC">
        <w:rPr>
          <w:i/>
        </w:rPr>
        <w:t>Pitching 3</w:t>
      </w:r>
      <w:r w:rsidRPr="003C5DEC">
        <w:t xml:space="preserve">. Retrieved April, 2015, from </w:t>
      </w:r>
      <w:hyperlink r:id="rId19" w:history="1">
        <w:r w:rsidRPr="003C5DEC">
          <w:rPr>
            <w:rStyle w:val="Hyperlink"/>
          </w:rPr>
          <w:t>www.flickr.com/photos/stuseeger/434121357/#</w:t>
        </w:r>
      </w:hyperlink>
    </w:p>
    <w:p w:rsidR="00771E1D" w:rsidRPr="00771E1D" w:rsidRDefault="00771E1D" w:rsidP="00771E1D">
      <w:pPr>
        <w:spacing w:after="60" w:line="240" w:lineRule="auto"/>
        <w:ind w:left="1418"/>
      </w:pPr>
      <w:r w:rsidRPr="00771E1D">
        <w:t xml:space="preserve">Used under Creative Commons </w:t>
      </w:r>
      <w:hyperlink r:id="rId20" w:history="1">
        <w:r w:rsidRPr="00771E1D">
          <w:rPr>
            <w:rStyle w:val="Hyperlink"/>
          </w:rPr>
          <w:t>Attribution 2.0 Generic</w:t>
        </w:r>
      </w:hyperlink>
      <w:r w:rsidRPr="00771E1D">
        <w:t xml:space="preserve"> licence.</w:t>
      </w:r>
    </w:p>
    <w:p w:rsidR="003C5DEC" w:rsidRDefault="003C5DEC" w:rsidP="001A5FF3">
      <w:pPr>
        <w:spacing w:before="240" w:line="240" w:lineRule="auto"/>
        <w:ind w:left="1418" w:hanging="1418"/>
      </w:pPr>
      <w:r>
        <w:rPr>
          <w:b/>
        </w:rPr>
        <w:t>Image 3</w:t>
      </w:r>
      <w:r>
        <w:rPr>
          <w:b/>
        </w:rPr>
        <w:tab/>
      </w:r>
      <w:r w:rsidRPr="00771E1D">
        <w:t xml:space="preserve">Seeger, S. (2007). </w:t>
      </w:r>
      <w:r w:rsidR="00771E1D" w:rsidRPr="00771E1D">
        <w:rPr>
          <w:i/>
        </w:rPr>
        <w:t>Pitching 4</w:t>
      </w:r>
      <w:r w:rsidR="00771E1D" w:rsidRPr="00771E1D">
        <w:t xml:space="preserve">. Retrieved April, 2015, from </w:t>
      </w:r>
      <w:hyperlink r:id="rId21" w:history="1">
        <w:r w:rsidR="00771E1D" w:rsidRPr="00771E1D">
          <w:rPr>
            <w:rStyle w:val="Hyperlink"/>
          </w:rPr>
          <w:t>www.flickr.com/photos/stuseeger/434121246/in/set-72157604583093599</w:t>
        </w:r>
      </w:hyperlink>
    </w:p>
    <w:p w:rsidR="00771E1D" w:rsidRPr="00771E1D" w:rsidRDefault="00771E1D" w:rsidP="00771E1D">
      <w:pPr>
        <w:spacing w:line="240" w:lineRule="auto"/>
        <w:ind w:left="1418"/>
      </w:pPr>
      <w:r w:rsidRPr="00771E1D">
        <w:t xml:space="preserve">Used under Creative Commons </w:t>
      </w:r>
      <w:hyperlink r:id="rId22" w:history="1">
        <w:r w:rsidRPr="00771E1D">
          <w:rPr>
            <w:rStyle w:val="Hyperlink"/>
          </w:rPr>
          <w:t>Attribution 2.0 Generic</w:t>
        </w:r>
      </w:hyperlink>
      <w:r w:rsidRPr="00771E1D">
        <w:t xml:space="preserve"> licence.</w:t>
      </w:r>
    </w:p>
    <w:p w:rsidR="00E52F2C" w:rsidRDefault="00E52F2C">
      <w:pPr>
        <w:spacing w:after="200"/>
        <w:rPr>
          <w:rFonts w:ascii="Franklin Gothic Book" w:eastAsia="MS Mincho" w:hAnsi="Franklin Gothic Book" w:cs="Calibri"/>
          <w:color w:val="342568"/>
          <w:sz w:val="28"/>
          <w:szCs w:val="28"/>
          <w:lang w:val="en-GB" w:eastAsia="ja-JP"/>
        </w:rPr>
      </w:pPr>
      <w:r>
        <w:br w:type="page"/>
      </w:r>
    </w:p>
    <w:p w:rsidR="00053279" w:rsidRPr="00BE4BC3" w:rsidRDefault="00053279" w:rsidP="00053279">
      <w:pPr>
        <w:pStyle w:val="Heading1"/>
      </w:pPr>
      <w:r w:rsidRPr="008B696A">
        <w:lastRenderedPageBreak/>
        <w:t>Marking</w:t>
      </w:r>
      <w:r w:rsidRPr="0088040C">
        <w:t xml:space="preserve"> key fo</w:t>
      </w:r>
      <w:r w:rsidR="006033CA">
        <w:t xml:space="preserve">r </w:t>
      </w:r>
      <w:r w:rsidR="0065797F">
        <w:t>sample assessment task</w:t>
      </w:r>
      <w:r w:rsidRPr="0088040C">
        <w:t xml:space="preserve"> </w:t>
      </w:r>
      <w:r>
        <w:t>1</w:t>
      </w:r>
    </w:p>
    <w:p w:rsidR="00222267" w:rsidRPr="00222267" w:rsidRDefault="00222267" w:rsidP="00222267">
      <w:pPr>
        <w:rPr>
          <w:rFonts w:eastAsia="Times New Roman" w:cs="Arial"/>
          <w:bCs/>
        </w:rPr>
      </w:pPr>
      <w:r w:rsidRPr="0018656A">
        <w:rPr>
          <w:rFonts w:eastAsia="Times New Roman" w:cs="Arial"/>
          <w:b/>
          <w:iCs/>
        </w:rPr>
        <w:t>Question 1</w:t>
      </w:r>
    </w:p>
    <w:p w:rsidR="00707FA3" w:rsidRPr="00222267" w:rsidRDefault="00222267" w:rsidP="00A14E0C">
      <w:pPr>
        <w:pStyle w:val="ListParagraph"/>
        <w:numPr>
          <w:ilvl w:val="0"/>
          <w:numId w:val="21"/>
        </w:numPr>
        <w:spacing w:after="120"/>
        <w:ind w:left="426" w:hanging="386"/>
        <w:contextualSpacing w:val="0"/>
        <w:rPr>
          <w:rFonts w:eastAsia="Times New Roman" w:cs="Arial"/>
          <w:bCs/>
        </w:rPr>
      </w:pPr>
      <w:r w:rsidRPr="00222267">
        <w:rPr>
          <w:rFonts w:eastAsia="Times New Roman" w:cs="Arial"/>
          <w:bCs/>
        </w:rPr>
        <w:t xml:space="preserve">For a punt kick, identify </w:t>
      </w:r>
      <w:r w:rsidRPr="00052C31">
        <w:rPr>
          <w:rFonts w:eastAsia="Times New Roman" w:cs="Arial"/>
          <w:b/>
          <w:bCs/>
        </w:rPr>
        <w:t>two</w:t>
      </w:r>
      <w:r w:rsidR="00E16248">
        <w:rPr>
          <w:rFonts w:eastAsia="Times New Roman" w:cs="Arial"/>
          <w:b/>
          <w:bCs/>
        </w:rPr>
        <w:t xml:space="preserve"> </w:t>
      </w:r>
      <w:r w:rsidRPr="00222267">
        <w:rPr>
          <w:rFonts w:eastAsia="Times New Roman" w:cs="Arial"/>
          <w:bCs/>
        </w:rPr>
        <w:t>biomechanical principles a player can apply to produce maximum velocity on the ball</w:t>
      </w:r>
      <w:r w:rsidR="009555D8">
        <w:rPr>
          <w:rFonts w:eastAsia="Times New Roman" w:cs="Arial"/>
          <w:bCs/>
        </w:rPr>
        <w:t>.</w:t>
      </w:r>
    </w:p>
    <w:tbl>
      <w:tblPr>
        <w:tblStyle w:val="TableGrid"/>
        <w:tblW w:w="9649"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50"/>
        <w:gridCol w:w="1699"/>
      </w:tblGrid>
      <w:tr w:rsidR="00707FA3" w:rsidRPr="008F5BBB" w:rsidTr="00A14E0C">
        <w:trPr>
          <w:jc w:val="center"/>
        </w:trPr>
        <w:tc>
          <w:tcPr>
            <w:tcW w:w="7950" w:type="dxa"/>
            <w:shd w:val="clear" w:color="auto" w:fill="BD9FCF" w:themeFill="accent4"/>
          </w:tcPr>
          <w:p w:rsidR="00707FA3" w:rsidRPr="008F5BBB" w:rsidRDefault="00707FA3" w:rsidP="004717BE">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707FA3" w:rsidRPr="008F5BBB" w:rsidRDefault="00707FA3" w:rsidP="004717BE">
            <w:pPr>
              <w:pStyle w:val="ListParagraph"/>
              <w:ind w:left="0"/>
              <w:jc w:val="center"/>
              <w:rPr>
                <w:b/>
                <w:sz w:val="20"/>
                <w:szCs w:val="20"/>
              </w:rPr>
            </w:pPr>
            <w:r w:rsidRPr="008F5BBB">
              <w:rPr>
                <w:b/>
                <w:sz w:val="20"/>
                <w:szCs w:val="20"/>
              </w:rPr>
              <w:t>Marks</w:t>
            </w:r>
          </w:p>
        </w:tc>
      </w:tr>
      <w:tr w:rsidR="00AC6CED" w:rsidRPr="008F5BBB" w:rsidTr="00A14E0C">
        <w:trPr>
          <w:jc w:val="center"/>
        </w:trPr>
        <w:tc>
          <w:tcPr>
            <w:tcW w:w="9649" w:type="dxa"/>
            <w:gridSpan w:val="2"/>
          </w:tcPr>
          <w:p w:rsidR="00AC6CED" w:rsidRPr="008F5BBB" w:rsidRDefault="00484B48" w:rsidP="00AC6CED">
            <w:pPr>
              <w:rPr>
                <w:sz w:val="20"/>
                <w:szCs w:val="20"/>
              </w:rPr>
            </w:pPr>
            <w:r>
              <w:rPr>
                <w:sz w:val="20"/>
                <w:szCs w:val="20"/>
              </w:rPr>
              <w:t>I</w:t>
            </w:r>
            <w:r w:rsidR="00AC6CED">
              <w:rPr>
                <w:sz w:val="20"/>
                <w:szCs w:val="20"/>
              </w:rPr>
              <w:t>dentif</w:t>
            </w:r>
            <w:r w:rsidR="00767F56">
              <w:rPr>
                <w:sz w:val="20"/>
                <w:szCs w:val="20"/>
              </w:rPr>
              <w:t>ies</w:t>
            </w:r>
            <w:r w:rsidR="00AC6CED">
              <w:rPr>
                <w:sz w:val="20"/>
                <w:szCs w:val="20"/>
              </w:rPr>
              <w:t xml:space="preserve"> any </w:t>
            </w:r>
            <w:r w:rsidR="00AC6CED" w:rsidRPr="00AC6CED">
              <w:rPr>
                <w:b/>
                <w:sz w:val="20"/>
                <w:szCs w:val="20"/>
              </w:rPr>
              <w:t>two</w:t>
            </w:r>
            <w:r w:rsidR="00AC6CED">
              <w:rPr>
                <w:sz w:val="20"/>
                <w:szCs w:val="20"/>
              </w:rPr>
              <w:t xml:space="preserve"> of the following:</w:t>
            </w:r>
          </w:p>
        </w:tc>
      </w:tr>
      <w:tr w:rsidR="00AC6CED" w:rsidRPr="008F5BBB" w:rsidTr="00A14E0C">
        <w:trPr>
          <w:trHeight w:val="1007"/>
          <w:jc w:val="center"/>
        </w:trPr>
        <w:tc>
          <w:tcPr>
            <w:tcW w:w="7950" w:type="dxa"/>
          </w:tcPr>
          <w:p w:rsidR="00AC6CED" w:rsidRPr="00F77746" w:rsidRDefault="00AC6CED" w:rsidP="003349CF">
            <w:pPr>
              <w:pStyle w:val="ListParagraph"/>
              <w:numPr>
                <w:ilvl w:val="0"/>
                <w:numId w:val="10"/>
              </w:numPr>
              <w:ind w:left="394" w:hanging="378"/>
              <w:rPr>
                <w:sz w:val="20"/>
                <w:szCs w:val="20"/>
              </w:rPr>
            </w:pPr>
            <w:r w:rsidRPr="00F77746">
              <w:rPr>
                <w:sz w:val="20"/>
                <w:szCs w:val="20"/>
              </w:rPr>
              <w:t>segmental interaction/summation of momentum (or kinematic chaining)</w:t>
            </w:r>
          </w:p>
          <w:p w:rsidR="00AC6CED" w:rsidRPr="00F77746" w:rsidRDefault="00AC6CED" w:rsidP="003349CF">
            <w:pPr>
              <w:pStyle w:val="ListParagraph"/>
              <w:numPr>
                <w:ilvl w:val="0"/>
                <w:numId w:val="10"/>
              </w:numPr>
              <w:ind w:left="394" w:hanging="378"/>
              <w:rPr>
                <w:sz w:val="20"/>
                <w:szCs w:val="20"/>
              </w:rPr>
            </w:pPr>
            <w:r w:rsidRPr="00F77746">
              <w:rPr>
                <w:sz w:val="20"/>
                <w:szCs w:val="20"/>
              </w:rPr>
              <w:t>force-motion</w:t>
            </w:r>
          </w:p>
          <w:p w:rsidR="00AC6CED" w:rsidRPr="00F77746" w:rsidRDefault="00AC6CED" w:rsidP="003349CF">
            <w:pPr>
              <w:pStyle w:val="ListParagraph"/>
              <w:numPr>
                <w:ilvl w:val="0"/>
                <w:numId w:val="10"/>
              </w:numPr>
              <w:ind w:left="394" w:hanging="378"/>
              <w:rPr>
                <w:sz w:val="20"/>
                <w:szCs w:val="20"/>
              </w:rPr>
            </w:pPr>
            <w:r w:rsidRPr="00F77746">
              <w:rPr>
                <w:sz w:val="20"/>
                <w:szCs w:val="20"/>
              </w:rPr>
              <w:t>range of motion</w:t>
            </w:r>
          </w:p>
          <w:p w:rsidR="00AC6CED" w:rsidRPr="00F77746" w:rsidRDefault="00AC6CED" w:rsidP="003349CF">
            <w:pPr>
              <w:pStyle w:val="ListParagraph"/>
              <w:numPr>
                <w:ilvl w:val="0"/>
                <w:numId w:val="10"/>
              </w:numPr>
              <w:ind w:left="394" w:hanging="378"/>
              <w:rPr>
                <w:sz w:val="20"/>
                <w:szCs w:val="20"/>
              </w:rPr>
            </w:pPr>
            <w:r w:rsidRPr="00AE4ADF">
              <w:rPr>
                <w:sz w:val="20"/>
                <w:szCs w:val="20"/>
              </w:rPr>
              <w:t>force-time</w:t>
            </w:r>
          </w:p>
        </w:tc>
        <w:tc>
          <w:tcPr>
            <w:tcW w:w="1699" w:type="dxa"/>
            <w:vAlign w:val="center"/>
          </w:tcPr>
          <w:p w:rsidR="00AC6CED" w:rsidRPr="008F5BBB" w:rsidRDefault="00A16324" w:rsidP="00F77746">
            <w:pPr>
              <w:jc w:val="center"/>
              <w:rPr>
                <w:sz w:val="20"/>
                <w:szCs w:val="20"/>
              </w:rPr>
            </w:pPr>
            <w:r>
              <w:rPr>
                <w:sz w:val="20"/>
                <w:szCs w:val="20"/>
              </w:rPr>
              <w:t>1–</w:t>
            </w:r>
            <w:r w:rsidR="00AC6CED">
              <w:rPr>
                <w:sz w:val="20"/>
                <w:szCs w:val="20"/>
              </w:rPr>
              <w:t>2</w:t>
            </w:r>
          </w:p>
        </w:tc>
      </w:tr>
      <w:tr w:rsidR="00707FA3" w:rsidRPr="008F5BBB" w:rsidTr="00A14E0C">
        <w:trPr>
          <w:jc w:val="center"/>
        </w:trPr>
        <w:tc>
          <w:tcPr>
            <w:tcW w:w="7950" w:type="dxa"/>
            <w:vAlign w:val="center"/>
          </w:tcPr>
          <w:p w:rsidR="00707FA3" w:rsidRPr="008F5BBB" w:rsidRDefault="00601E32" w:rsidP="004717BE">
            <w:pPr>
              <w:jc w:val="right"/>
              <w:rPr>
                <w:b/>
                <w:sz w:val="20"/>
                <w:szCs w:val="20"/>
              </w:rPr>
            </w:pPr>
            <w:r>
              <w:rPr>
                <w:b/>
                <w:sz w:val="20"/>
                <w:szCs w:val="20"/>
              </w:rPr>
              <w:t>Subt</w:t>
            </w:r>
            <w:r w:rsidRPr="008F5BBB">
              <w:rPr>
                <w:b/>
                <w:sz w:val="20"/>
                <w:szCs w:val="20"/>
              </w:rPr>
              <w:t>otal</w:t>
            </w:r>
          </w:p>
        </w:tc>
        <w:tc>
          <w:tcPr>
            <w:tcW w:w="1699" w:type="dxa"/>
            <w:vAlign w:val="center"/>
          </w:tcPr>
          <w:p w:rsidR="00707FA3" w:rsidRPr="008F5BBB" w:rsidRDefault="002E1C81" w:rsidP="00877702">
            <w:pPr>
              <w:jc w:val="center"/>
              <w:rPr>
                <w:b/>
                <w:sz w:val="20"/>
                <w:szCs w:val="20"/>
              </w:rPr>
            </w:pPr>
            <w:r w:rsidRPr="008F5BBB">
              <w:rPr>
                <w:b/>
                <w:sz w:val="20"/>
                <w:szCs w:val="20"/>
              </w:rPr>
              <w:t>/</w:t>
            </w:r>
            <w:r w:rsidR="00AE4ADF">
              <w:rPr>
                <w:b/>
                <w:sz w:val="20"/>
                <w:szCs w:val="20"/>
              </w:rPr>
              <w:t>2</w:t>
            </w:r>
          </w:p>
        </w:tc>
      </w:tr>
    </w:tbl>
    <w:p w:rsidR="00707FA3" w:rsidRPr="00222267" w:rsidRDefault="00043FF3" w:rsidP="00A14E0C">
      <w:pPr>
        <w:pStyle w:val="ListParagraph"/>
        <w:numPr>
          <w:ilvl w:val="0"/>
          <w:numId w:val="21"/>
        </w:numPr>
        <w:spacing w:before="120" w:after="120"/>
        <w:ind w:left="425" w:hanging="425"/>
        <w:contextualSpacing w:val="0"/>
        <w:rPr>
          <w:rFonts w:eastAsia="Times New Roman" w:cs="Arial"/>
          <w:bCs/>
        </w:rPr>
      </w:pPr>
      <w:r>
        <w:rPr>
          <w:rFonts w:eastAsia="Times New Roman" w:cs="Arial"/>
          <w:bCs/>
        </w:rPr>
        <w:t>Outline</w:t>
      </w:r>
      <w:r w:rsidR="00222267" w:rsidRPr="00222267">
        <w:rPr>
          <w:rFonts w:eastAsia="Times New Roman" w:cs="Arial"/>
          <w:bCs/>
        </w:rPr>
        <w:t xml:space="preserve"> </w:t>
      </w:r>
      <w:r w:rsidR="00222267" w:rsidRPr="00222267">
        <w:rPr>
          <w:rFonts w:eastAsia="Times New Roman" w:cs="Arial"/>
          <w:b/>
          <w:bCs/>
        </w:rPr>
        <w:t>three</w:t>
      </w:r>
      <w:r w:rsidR="00E16248">
        <w:rPr>
          <w:rFonts w:eastAsia="Times New Roman" w:cs="Arial"/>
          <w:b/>
          <w:bCs/>
        </w:rPr>
        <w:t xml:space="preserve"> </w:t>
      </w:r>
      <w:r w:rsidR="00222267" w:rsidRPr="00222267">
        <w:rPr>
          <w:rFonts w:eastAsia="Times New Roman" w:cs="Arial"/>
          <w:bCs/>
        </w:rPr>
        <w:t>reasons why the biomechanical principles identified above do not apply to the golf putt or the netball goal shot</w:t>
      </w:r>
      <w:r w:rsidR="00707FA3" w:rsidRPr="00222267">
        <w:rPr>
          <w:rFonts w:eastAsia="Times New Roman" w:cs="Arial"/>
          <w:bCs/>
        </w:rPr>
        <w:t>.</w:t>
      </w:r>
    </w:p>
    <w:tbl>
      <w:tblPr>
        <w:tblStyle w:val="TableGrid"/>
        <w:tblW w:w="9649"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50"/>
        <w:gridCol w:w="1699"/>
      </w:tblGrid>
      <w:tr w:rsidR="00707FA3" w:rsidRPr="008F5BBB" w:rsidTr="00A14E0C">
        <w:trPr>
          <w:jc w:val="center"/>
        </w:trPr>
        <w:tc>
          <w:tcPr>
            <w:tcW w:w="7950" w:type="dxa"/>
            <w:shd w:val="clear" w:color="auto" w:fill="BD9FCF" w:themeFill="accent4"/>
          </w:tcPr>
          <w:p w:rsidR="00707FA3" w:rsidRPr="008F5BBB" w:rsidRDefault="00707FA3" w:rsidP="004717BE">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707FA3" w:rsidRPr="008F5BBB" w:rsidRDefault="00707FA3" w:rsidP="004717BE">
            <w:pPr>
              <w:pStyle w:val="ListParagraph"/>
              <w:ind w:left="0"/>
              <w:jc w:val="center"/>
              <w:rPr>
                <w:b/>
                <w:sz w:val="20"/>
                <w:szCs w:val="20"/>
              </w:rPr>
            </w:pPr>
            <w:r w:rsidRPr="008F5BBB">
              <w:rPr>
                <w:b/>
                <w:sz w:val="20"/>
                <w:szCs w:val="20"/>
              </w:rPr>
              <w:t>Marks</w:t>
            </w:r>
          </w:p>
        </w:tc>
      </w:tr>
      <w:tr w:rsidR="00AC6CED" w:rsidRPr="008F5BBB" w:rsidTr="00A14E0C">
        <w:trPr>
          <w:jc w:val="center"/>
        </w:trPr>
        <w:tc>
          <w:tcPr>
            <w:tcW w:w="9649" w:type="dxa"/>
            <w:gridSpan w:val="2"/>
          </w:tcPr>
          <w:p w:rsidR="00AC6CED" w:rsidRPr="008F5BBB" w:rsidRDefault="00484B48" w:rsidP="00AC6CED">
            <w:pPr>
              <w:rPr>
                <w:sz w:val="20"/>
                <w:szCs w:val="20"/>
              </w:rPr>
            </w:pPr>
            <w:r>
              <w:rPr>
                <w:sz w:val="20"/>
                <w:szCs w:val="20"/>
              </w:rPr>
              <w:t>O</w:t>
            </w:r>
            <w:r w:rsidR="00AC6CED">
              <w:rPr>
                <w:sz w:val="20"/>
                <w:szCs w:val="20"/>
              </w:rPr>
              <w:t>utlin</w:t>
            </w:r>
            <w:r w:rsidR="00767F56">
              <w:rPr>
                <w:sz w:val="20"/>
                <w:szCs w:val="20"/>
              </w:rPr>
              <w:t>es each of the following</w:t>
            </w:r>
            <w:r w:rsidR="00AC6CED">
              <w:rPr>
                <w:sz w:val="20"/>
                <w:szCs w:val="20"/>
              </w:rPr>
              <w:t>:</w:t>
            </w:r>
          </w:p>
        </w:tc>
      </w:tr>
      <w:tr w:rsidR="00AC6CED" w:rsidRPr="008F5BBB" w:rsidTr="00A14E0C">
        <w:trPr>
          <w:jc w:val="center"/>
        </w:trPr>
        <w:tc>
          <w:tcPr>
            <w:tcW w:w="7950" w:type="dxa"/>
          </w:tcPr>
          <w:p w:rsidR="00AC6CED" w:rsidRPr="00AC6CED" w:rsidRDefault="00AC6CED" w:rsidP="003349CF">
            <w:pPr>
              <w:pStyle w:val="ListParagraph"/>
              <w:numPr>
                <w:ilvl w:val="0"/>
                <w:numId w:val="10"/>
              </w:numPr>
              <w:ind w:left="394" w:hanging="378"/>
              <w:rPr>
                <w:sz w:val="20"/>
                <w:szCs w:val="20"/>
              </w:rPr>
            </w:pPr>
            <w:r w:rsidRPr="00AC6CED">
              <w:rPr>
                <w:sz w:val="20"/>
                <w:szCs w:val="20"/>
              </w:rPr>
              <w:t>putting and goal shooting require simultaneous summation of force</w:t>
            </w:r>
          </w:p>
        </w:tc>
        <w:tc>
          <w:tcPr>
            <w:tcW w:w="1699" w:type="dxa"/>
            <w:vAlign w:val="center"/>
          </w:tcPr>
          <w:p w:rsidR="00AC6CED" w:rsidRDefault="00AC6CED" w:rsidP="00053279">
            <w:pPr>
              <w:jc w:val="center"/>
              <w:rPr>
                <w:sz w:val="20"/>
                <w:szCs w:val="20"/>
              </w:rPr>
            </w:pPr>
            <w:r>
              <w:rPr>
                <w:sz w:val="20"/>
                <w:szCs w:val="20"/>
              </w:rPr>
              <w:t>1</w:t>
            </w:r>
          </w:p>
        </w:tc>
      </w:tr>
      <w:tr w:rsidR="00AC6CED" w:rsidRPr="008F5BBB" w:rsidTr="00A14E0C">
        <w:trPr>
          <w:jc w:val="center"/>
        </w:trPr>
        <w:tc>
          <w:tcPr>
            <w:tcW w:w="7950" w:type="dxa"/>
          </w:tcPr>
          <w:p w:rsidR="00AC6CED" w:rsidRPr="00AC6CED" w:rsidRDefault="00AC6CED" w:rsidP="003349CF">
            <w:pPr>
              <w:pStyle w:val="ListParagraph"/>
              <w:numPr>
                <w:ilvl w:val="0"/>
                <w:numId w:val="10"/>
              </w:numPr>
              <w:ind w:left="394" w:hanging="378"/>
              <w:rPr>
                <w:sz w:val="20"/>
                <w:szCs w:val="20"/>
              </w:rPr>
            </w:pPr>
            <w:r w:rsidRPr="00AC6CED">
              <w:rPr>
                <w:sz w:val="20"/>
                <w:szCs w:val="20"/>
              </w:rPr>
              <w:t>skills require that all body parts move together</w:t>
            </w:r>
          </w:p>
        </w:tc>
        <w:tc>
          <w:tcPr>
            <w:tcW w:w="1699" w:type="dxa"/>
            <w:vAlign w:val="center"/>
          </w:tcPr>
          <w:p w:rsidR="00AC6CED" w:rsidRDefault="00AC6CED" w:rsidP="00053279">
            <w:pPr>
              <w:jc w:val="center"/>
              <w:rPr>
                <w:sz w:val="20"/>
                <w:szCs w:val="20"/>
              </w:rPr>
            </w:pPr>
            <w:r>
              <w:rPr>
                <w:sz w:val="20"/>
                <w:szCs w:val="20"/>
              </w:rPr>
              <w:t>1</w:t>
            </w:r>
          </w:p>
        </w:tc>
      </w:tr>
      <w:tr w:rsidR="00AC6CED" w:rsidRPr="008F5BBB" w:rsidTr="00A14E0C">
        <w:trPr>
          <w:jc w:val="center"/>
        </w:trPr>
        <w:tc>
          <w:tcPr>
            <w:tcW w:w="7950" w:type="dxa"/>
          </w:tcPr>
          <w:p w:rsidR="00AC6CED" w:rsidRPr="00F77746" w:rsidRDefault="00AC6CED" w:rsidP="003349CF">
            <w:pPr>
              <w:pStyle w:val="ListParagraph"/>
              <w:numPr>
                <w:ilvl w:val="0"/>
                <w:numId w:val="10"/>
              </w:numPr>
              <w:ind w:left="394" w:hanging="378"/>
              <w:rPr>
                <w:b/>
                <w:sz w:val="20"/>
                <w:szCs w:val="20"/>
              </w:rPr>
            </w:pPr>
            <w:r w:rsidRPr="00A04A58">
              <w:rPr>
                <w:sz w:val="20"/>
                <w:szCs w:val="20"/>
              </w:rPr>
              <w:t>tasks do not require maximum force or velocity – accuracy is key factor</w:t>
            </w:r>
          </w:p>
        </w:tc>
        <w:tc>
          <w:tcPr>
            <w:tcW w:w="1699" w:type="dxa"/>
            <w:vAlign w:val="center"/>
          </w:tcPr>
          <w:p w:rsidR="00AC6CED" w:rsidRDefault="00AC6CED" w:rsidP="00053279">
            <w:pPr>
              <w:jc w:val="center"/>
              <w:rPr>
                <w:sz w:val="20"/>
                <w:szCs w:val="20"/>
              </w:rPr>
            </w:pPr>
            <w:r>
              <w:rPr>
                <w:sz w:val="20"/>
                <w:szCs w:val="20"/>
              </w:rPr>
              <w:t>1</w:t>
            </w:r>
          </w:p>
        </w:tc>
      </w:tr>
      <w:tr w:rsidR="00707FA3" w:rsidRPr="008F5BBB" w:rsidTr="00A14E0C">
        <w:trPr>
          <w:jc w:val="center"/>
        </w:trPr>
        <w:tc>
          <w:tcPr>
            <w:tcW w:w="7950" w:type="dxa"/>
            <w:vAlign w:val="center"/>
          </w:tcPr>
          <w:p w:rsidR="00707FA3" w:rsidRPr="008F5BBB" w:rsidRDefault="00601E32" w:rsidP="004717BE">
            <w:pPr>
              <w:jc w:val="right"/>
              <w:rPr>
                <w:b/>
                <w:sz w:val="20"/>
                <w:szCs w:val="20"/>
              </w:rPr>
            </w:pPr>
            <w:r>
              <w:rPr>
                <w:b/>
                <w:sz w:val="20"/>
                <w:szCs w:val="20"/>
              </w:rPr>
              <w:t>Subt</w:t>
            </w:r>
            <w:r w:rsidRPr="008F5BBB">
              <w:rPr>
                <w:b/>
                <w:sz w:val="20"/>
                <w:szCs w:val="20"/>
              </w:rPr>
              <w:t>otal</w:t>
            </w:r>
          </w:p>
        </w:tc>
        <w:tc>
          <w:tcPr>
            <w:tcW w:w="1699" w:type="dxa"/>
            <w:vAlign w:val="center"/>
          </w:tcPr>
          <w:p w:rsidR="00707FA3" w:rsidRPr="008F5BBB" w:rsidRDefault="002E1C81" w:rsidP="008160FB">
            <w:pPr>
              <w:jc w:val="center"/>
              <w:rPr>
                <w:b/>
                <w:sz w:val="20"/>
                <w:szCs w:val="20"/>
              </w:rPr>
            </w:pPr>
            <w:r w:rsidRPr="008F5BBB">
              <w:rPr>
                <w:b/>
                <w:sz w:val="20"/>
                <w:szCs w:val="20"/>
              </w:rPr>
              <w:t>/</w:t>
            </w:r>
            <w:r w:rsidR="00AE4ADF">
              <w:rPr>
                <w:b/>
                <w:sz w:val="20"/>
                <w:szCs w:val="20"/>
              </w:rPr>
              <w:t>3</w:t>
            </w:r>
          </w:p>
        </w:tc>
      </w:tr>
    </w:tbl>
    <w:p w:rsidR="00097DF7" w:rsidRPr="00222267" w:rsidRDefault="00222267" w:rsidP="00A14E0C">
      <w:pPr>
        <w:pStyle w:val="ListParagraph"/>
        <w:numPr>
          <w:ilvl w:val="0"/>
          <w:numId w:val="21"/>
        </w:numPr>
        <w:spacing w:before="120" w:after="120"/>
        <w:ind w:left="425" w:hanging="425"/>
        <w:contextualSpacing w:val="0"/>
        <w:rPr>
          <w:rFonts w:eastAsia="Times New Roman" w:cs="Arial"/>
          <w:bCs/>
          <w:sz w:val="20"/>
          <w:szCs w:val="20"/>
        </w:rPr>
      </w:pPr>
      <w:r w:rsidRPr="00222267">
        <w:rPr>
          <w:rFonts w:eastAsia="Times New Roman" w:cs="Arial"/>
          <w:bCs/>
        </w:rPr>
        <w:t xml:space="preserve">Using the sliding filament theory, </w:t>
      </w:r>
      <w:r w:rsidR="00B519F8">
        <w:rPr>
          <w:rFonts w:eastAsia="Times New Roman" w:cs="Arial"/>
          <w:bCs/>
        </w:rPr>
        <w:t xml:space="preserve">provide </w:t>
      </w:r>
      <w:r w:rsidR="00B519F8" w:rsidRPr="00B519F8">
        <w:rPr>
          <w:rFonts w:eastAsia="Times New Roman" w:cs="Arial"/>
          <w:b/>
          <w:bCs/>
        </w:rPr>
        <w:t>three</w:t>
      </w:r>
      <w:r w:rsidR="00E16248">
        <w:rPr>
          <w:rFonts w:eastAsia="Times New Roman" w:cs="Arial"/>
          <w:b/>
          <w:bCs/>
        </w:rPr>
        <w:t xml:space="preserve"> </w:t>
      </w:r>
      <w:r w:rsidR="00B519F8">
        <w:rPr>
          <w:rFonts w:eastAsia="Times New Roman" w:cs="Arial"/>
          <w:bCs/>
        </w:rPr>
        <w:t xml:space="preserve">factors that </w:t>
      </w:r>
      <w:r w:rsidRPr="00222267">
        <w:rPr>
          <w:rFonts w:eastAsia="Times New Roman" w:cs="Arial"/>
          <w:bCs/>
        </w:rPr>
        <w:t>explain how contraction occurs in skeletal muscle. Include a diagram in your answer</w:t>
      </w:r>
      <w:r w:rsidR="00B519F8">
        <w:rPr>
          <w:rFonts w:eastAsia="Times New Roman" w:cs="Arial"/>
          <w:bCs/>
        </w:rPr>
        <w:t xml:space="preserve"> and </w:t>
      </w:r>
      <w:r w:rsidR="00457998">
        <w:rPr>
          <w:rFonts w:eastAsia="Times New Roman" w:cs="Arial"/>
          <w:bCs/>
        </w:rPr>
        <w:t>label</w:t>
      </w:r>
      <w:r w:rsidR="00B519F8">
        <w:rPr>
          <w:rFonts w:eastAsia="Times New Roman" w:cs="Arial"/>
          <w:bCs/>
        </w:rPr>
        <w:t xml:space="preserve"> </w:t>
      </w:r>
      <w:r w:rsidR="00B519F8" w:rsidRPr="00B519F8">
        <w:rPr>
          <w:rFonts w:eastAsia="Times New Roman" w:cs="Arial"/>
          <w:b/>
          <w:bCs/>
        </w:rPr>
        <w:t>four</w:t>
      </w:r>
      <w:r w:rsidR="00E16248">
        <w:rPr>
          <w:rFonts w:eastAsia="Times New Roman" w:cs="Arial"/>
          <w:b/>
          <w:bCs/>
        </w:rPr>
        <w:t xml:space="preserve"> </w:t>
      </w:r>
      <w:r w:rsidR="00B519F8">
        <w:rPr>
          <w:rFonts w:eastAsia="Times New Roman" w:cs="Arial"/>
          <w:bCs/>
        </w:rPr>
        <w:t>parts of the sliding filament</w:t>
      </w:r>
      <w:r w:rsidR="00097DF7" w:rsidRPr="00222267">
        <w:rPr>
          <w:rFonts w:eastAsia="Times New Roman" w:cs="Arial"/>
          <w:bCs/>
        </w:rPr>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5"/>
        <w:gridCol w:w="1699"/>
      </w:tblGrid>
      <w:tr w:rsidR="00097DF7" w:rsidRPr="008F5BBB" w:rsidTr="00A14E0C">
        <w:trPr>
          <w:jc w:val="center"/>
        </w:trPr>
        <w:tc>
          <w:tcPr>
            <w:tcW w:w="7945"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Marks</w:t>
            </w:r>
          </w:p>
        </w:tc>
      </w:tr>
      <w:tr w:rsidR="00BB29FD" w:rsidRPr="008F5BBB" w:rsidTr="00A14E0C">
        <w:trPr>
          <w:jc w:val="center"/>
        </w:trPr>
        <w:tc>
          <w:tcPr>
            <w:tcW w:w="9644" w:type="dxa"/>
            <w:gridSpan w:val="2"/>
          </w:tcPr>
          <w:p w:rsidR="00BB29FD" w:rsidRPr="008F5BBB" w:rsidRDefault="00484B48" w:rsidP="00BB29FD">
            <w:pPr>
              <w:rPr>
                <w:sz w:val="20"/>
                <w:szCs w:val="20"/>
              </w:rPr>
            </w:pPr>
            <w:r>
              <w:rPr>
                <w:sz w:val="20"/>
                <w:szCs w:val="20"/>
              </w:rPr>
              <w:t>F</w:t>
            </w:r>
            <w:r w:rsidR="00BB29FD">
              <w:rPr>
                <w:sz w:val="20"/>
                <w:szCs w:val="20"/>
              </w:rPr>
              <w:t>or each of the following:</w:t>
            </w:r>
          </w:p>
        </w:tc>
      </w:tr>
      <w:tr w:rsidR="00BB29FD" w:rsidRPr="008F5BBB" w:rsidTr="00A14E0C">
        <w:trPr>
          <w:jc w:val="center"/>
        </w:trPr>
        <w:tc>
          <w:tcPr>
            <w:tcW w:w="7945" w:type="dxa"/>
          </w:tcPr>
          <w:p w:rsidR="00BB29FD" w:rsidRPr="00BB29FD" w:rsidRDefault="00BB29FD" w:rsidP="00F77746">
            <w:pPr>
              <w:pStyle w:val="ListParagraph"/>
              <w:numPr>
                <w:ilvl w:val="0"/>
                <w:numId w:val="10"/>
              </w:numPr>
              <w:ind w:left="394" w:hanging="378"/>
              <w:rPr>
                <w:sz w:val="20"/>
                <w:szCs w:val="20"/>
              </w:rPr>
            </w:pPr>
            <w:r w:rsidRPr="009555D8">
              <w:rPr>
                <w:sz w:val="20"/>
                <w:szCs w:val="20"/>
              </w:rPr>
              <w:t>myofibrils have several sections known as sarcomeres</w:t>
            </w:r>
          </w:p>
        </w:tc>
        <w:tc>
          <w:tcPr>
            <w:tcW w:w="1699" w:type="dxa"/>
            <w:vAlign w:val="center"/>
          </w:tcPr>
          <w:p w:rsidR="00BB29FD" w:rsidRDefault="00BB29FD" w:rsidP="003967F8">
            <w:pPr>
              <w:jc w:val="center"/>
              <w:rPr>
                <w:sz w:val="20"/>
                <w:szCs w:val="20"/>
              </w:rPr>
            </w:pPr>
            <w:r>
              <w:rPr>
                <w:sz w:val="20"/>
                <w:szCs w:val="20"/>
              </w:rPr>
              <w:t>1</w:t>
            </w:r>
          </w:p>
        </w:tc>
      </w:tr>
      <w:tr w:rsidR="00BB29FD" w:rsidRPr="008F5BBB" w:rsidTr="00A14E0C">
        <w:trPr>
          <w:jc w:val="center"/>
        </w:trPr>
        <w:tc>
          <w:tcPr>
            <w:tcW w:w="7945" w:type="dxa"/>
          </w:tcPr>
          <w:p w:rsidR="00BB29FD" w:rsidRPr="00BB29FD" w:rsidRDefault="00BB29FD" w:rsidP="00F77746">
            <w:pPr>
              <w:pStyle w:val="ListParagraph"/>
              <w:numPr>
                <w:ilvl w:val="0"/>
                <w:numId w:val="10"/>
              </w:numPr>
              <w:ind w:left="394" w:hanging="378"/>
              <w:rPr>
                <w:sz w:val="20"/>
                <w:szCs w:val="20"/>
              </w:rPr>
            </w:pPr>
            <w:r w:rsidRPr="009555D8">
              <w:rPr>
                <w:sz w:val="20"/>
                <w:szCs w:val="20"/>
              </w:rPr>
              <w:t>within each myofibril are two myofilaments (myosin and actin)</w:t>
            </w:r>
          </w:p>
        </w:tc>
        <w:tc>
          <w:tcPr>
            <w:tcW w:w="1699" w:type="dxa"/>
            <w:vAlign w:val="center"/>
          </w:tcPr>
          <w:p w:rsidR="00BB29FD" w:rsidRDefault="00BB29FD" w:rsidP="003967F8">
            <w:pPr>
              <w:jc w:val="center"/>
              <w:rPr>
                <w:sz w:val="20"/>
                <w:szCs w:val="20"/>
              </w:rPr>
            </w:pPr>
            <w:r>
              <w:rPr>
                <w:sz w:val="20"/>
                <w:szCs w:val="20"/>
              </w:rPr>
              <w:t>1</w:t>
            </w:r>
          </w:p>
        </w:tc>
      </w:tr>
      <w:tr w:rsidR="00BB29FD" w:rsidRPr="008F5BBB" w:rsidTr="00A14E0C">
        <w:trPr>
          <w:jc w:val="center"/>
        </w:trPr>
        <w:tc>
          <w:tcPr>
            <w:tcW w:w="7945" w:type="dxa"/>
          </w:tcPr>
          <w:p w:rsidR="00BB29FD" w:rsidRPr="00BB29FD" w:rsidRDefault="00BB29FD" w:rsidP="00F77746">
            <w:pPr>
              <w:pStyle w:val="ListParagraph"/>
              <w:numPr>
                <w:ilvl w:val="0"/>
                <w:numId w:val="10"/>
              </w:numPr>
              <w:ind w:left="394" w:hanging="378"/>
              <w:rPr>
                <w:sz w:val="20"/>
                <w:szCs w:val="20"/>
              </w:rPr>
            </w:pPr>
            <w:r w:rsidRPr="009555D8">
              <w:rPr>
                <w:sz w:val="20"/>
                <w:szCs w:val="20"/>
              </w:rPr>
              <w:t>during muscular contraction, the bunching occurs when myosin glides between the actin and the sarcomere shortens and creates movement</w:t>
            </w:r>
          </w:p>
        </w:tc>
        <w:tc>
          <w:tcPr>
            <w:tcW w:w="1699" w:type="dxa"/>
            <w:vAlign w:val="center"/>
          </w:tcPr>
          <w:p w:rsidR="00BB29FD" w:rsidRDefault="00BB29FD" w:rsidP="003967F8">
            <w:pPr>
              <w:jc w:val="center"/>
              <w:rPr>
                <w:sz w:val="20"/>
                <w:szCs w:val="20"/>
              </w:rPr>
            </w:pPr>
            <w:r>
              <w:rPr>
                <w:sz w:val="20"/>
                <w:szCs w:val="20"/>
              </w:rPr>
              <w:t>1</w:t>
            </w:r>
          </w:p>
        </w:tc>
      </w:tr>
      <w:tr w:rsidR="00BB29FD" w:rsidRPr="008F5BBB" w:rsidTr="00A14E0C">
        <w:trPr>
          <w:jc w:val="center"/>
        </w:trPr>
        <w:tc>
          <w:tcPr>
            <w:tcW w:w="7945" w:type="dxa"/>
          </w:tcPr>
          <w:p w:rsidR="00BB29FD" w:rsidRPr="00F77746" w:rsidRDefault="00484B48" w:rsidP="00F77746">
            <w:pPr>
              <w:rPr>
                <w:b/>
                <w:sz w:val="20"/>
                <w:szCs w:val="20"/>
              </w:rPr>
            </w:pPr>
            <w:r>
              <w:rPr>
                <w:sz w:val="20"/>
                <w:szCs w:val="20"/>
              </w:rPr>
              <w:t>o</w:t>
            </w:r>
            <w:r w:rsidR="00BB29FD" w:rsidRPr="009555D8">
              <w:rPr>
                <w:sz w:val="20"/>
                <w:szCs w:val="20"/>
              </w:rPr>
              <w:t>r any other appropriate factor</w:t>
            </w:r>
          </w:p>
        </w:tc>
        <w:tc>
          <w:tcPr>
            <w:tcW w:w="1699" w:type="dxa"/>
            <w:vAlign w:val="center"/>
          </w:tcPr>
          <w:p w:rsidR="00BB29FD" w:rsidRDefault="00BB29FD" w:rsidP="003967F8">
            <w:pPr>
              <w:jc w:val="center"/>
              <w:rPr>
                <w:sz w:val="20"/>
                <w:szCs w:val="20"/>
              </w:rPr>
            </w:pPr>
          </w:p>
        </w:tc>
      </w:tr>
      <w:tr w:rsidR="00BB29FD" w:rsidRPr="008F5BBB" w:rsidTr="00A14E0C">
        <w:trPr>
          <w:jc w:val="center"/>
        </w:trPr>
        <w:tc>
          <w:tcPr>
            <w:tcW w:w="7945" w:type="dxa"/>
          </w:tcPr>
          <w:p w:rsidR="00BB29FD" w:rsidRPr="009555D8" w:rsidRDefault="00BB29FD" w:rsidP="00F77746">
            <w:pPr>
              <w:rPr>
                <w:sz w:val="20"/>
                <w:szCs w:val="20"/>
              </w:rPr>
            </w:pPr>
          </w:p>
        </w:tc>
        <w:tc>
          <w:tcPr>
            <w:tcW w:w="1699" w:type="dxa"/>
            <w:vAlign w:val="center"/>
          </w:tcPr>
          <w:p w:rsidR="00BB29FD" w:rsidRDefault="00BB29FD" w:rsidP="003967F8">
            <w:pPr>
              <w:jc w:val="center"/>
              <w:rPr>
                <w:sz w:val="20"/>
                <w:szCs w:val="20"/>
              </w:rPr>
            </w:pPr>
          </w:p>
        </w:tc>
      </w:tr>
      <w:tr w:rsidR="00AE4ADF" w:rsidRPr="008F5BBB" w:rsidTr="00A14E0C">
        <w:trPr>
          <w:jc w:val="center"/>
        </w:trPr>
        <w:tc>
          <w:tcPr>
            <w:tcW w:w="7945" w:type="dxa"/>
          </w:tcPr>
          <w:p w:rsidR="00AE4ADF" w:rsidRPr="009555D8" w:rsidRDefault="003349CF" w:rsidP="00B519F8">
            <w:pPr>
              <w:rPr>
                <w:rFonts w:cstheme="minorHAnsi"/>
                <w:sz w:val="20"/>
                <w:szCs w:val="20"/>
              </w:rPr>
            </w:pPr>
            <w:r>
              <w:rPr>
                <w:rFonts w:cstheme="minorHAnsi"/>
                <w:sz w:val="20"/>
                <w:szCs w:val="20"/>
              </w:rPr>
              <w:t xml:space="preserve">Correctly </w:t>
            </w:r>
            <w:r w:rsidR="00BB29FD">
              <w:rPr>
                <w:rFonts w:cstheme="minorHAnsi"/>
                <w:sz w:val="20"/>
                <w:szCs w:val="20"/>
              </w:rPr>
              <w:t>label</w:t>
            </w:r>
            <w:r w:rsidR="00767F56">
              <w:rPr>
                <w:rFonts w:cstheme="minorHAnsi"/>
                <w:sz w:val="20"/>
                <w:szCs w:val="20"/>
              </w:rPr>
              <w:t>s</w:t>
            </w:r>
            <w:r w:rsidR="00BB29FD">
              <w:rPr>
                <w:rFonts w:cstheme="minorHAnsi"/>
                <w:sz w:val="20"/>
                <w:szCs w:val="20"/>
              </w:rPr>
              <w:t xml:space="preserve"> </w:t>
            </w:r>
            <w:r w:rsidR="00BB29FD" w:rsidRPr="009555D8">
              <w:rPr>
                <w:rFonts w:cstheme="minorHAnsi"/>
                <w:sz w:val="20"/>
                <w:szCs w:val="20"/>
              </w:rPr>
              <w:t xml:space="preserve">any </w:t>
            </w:r>
            <w:r w:rsidR="00BB29FD" w:rsidRPr="009555D8">
              <w:rPr>
                <w:rFonts w:cstheme="minorHAnsi"/>
                <w:b/>
                <w:sz w:val="20"/>
                <w:szCs w:val="20"/>
              </w:rPr>
              <w:t>four</w:t>
            </w:r>
            <w:r w:rsidR="00BB29FD">
              <w:rPr>
                <w:rFonts w:cstheme="minorHAnsi"/>
                <w:b/>
                <w:sz w:val="20"/>
                <w:szCs w:val="20"/>
              </w:rPr>
              <w:t xml:space="preserve"> </w:t>
            </w:r>
            <w:r w:rsidR="00BB29FD" w:rsidRPr="009555D8">
              <w:rPr>
                <w:rFonts w:cstheme="minorHAnsi"/>
                <w:sz w:val="20"/>
                <w:szCs w:val="20"/>
              </w:rPr>
              <w:t>of</w:t>
            </w:r>
            <w:r w:rsidR="00BB29FD">
              <w:rPr>
                <w:rFonts w:cstheme="minorHAnsi"/>
                <w:sz w:val="20"/>
                <w:szCs w:val="20"/>
              </w:rPr>
              <w:t xml:space="preserve"> the following on an a</w:t>
            </w:r>
            <w:r w:rsidR="00B519F8" w:rsidRPr="009555D8">
              <w:rPr>
                <w:rFonts w:cstheme="minorHAnsi"/>
                <w:sz w:val="20"/>
                <w:szCs w:val="20"/>
              </w:rPr>
              <w:t>ppropriate d</w:t>
            </w:r>
            <w:r w:rsidR="00BB29FD">
              <w:rPr>
                <w:rFonts w:cstheme="minorHAnsi"/>
                <w:sz w:val="20"/>
                <w:szCs w:val="20"/>
              </w:rPr>
              <w:t>iagram</w:t>
            </w:r>
            <w:r w:rsidR="00B519F8" w:rsidRPr="009555D8">
              <w:rPr>
                <w:rFonts w:cstheme="minorHAnsi"/>
                <w:sz w:val="20"/>
                <w:szCs w:val="20"/>
              </w:rPr>
              <w:t>:</w:t>
            </w:r>
          </w:p>
          <w:p w:rsidR="00B519F8" w:rsidRPr="009555D8" w:rsidRDefault="00EB4E79" w:rsidP="009555D8">
            <w:pPr>
              <w:pStyle w:val="ListParagraph"/>
              <w:numPr>
                <w:ilvl w:val="0"/>
                <w:numId w:val="10"/>
              </w:numPr>
              <w:ind w:left="394" w:hanging="378"/>
              <w:rPr>
                <w:sz w:val="20"/>
                <w:szCs w:val="20"/>
              </w:rPr>
            </w:pPr>
            <w:r w:rsidRPr="009555D8">
              <w:rPr>
                <w:sz w:val="20"/>
                <w:szCs w:val="20"/>
              </w:rPr>
              <w:t>sarcomere</w:t>
            </w:r>
          </w:p>
          <w:p w:rsidR="00B519F8" w:rsidRPr="009555D8" w:rsidRDefault="00EB4E79" w:rsidP="009555D8">
            <w:pPr>
              <w:pStyle w:val="ListParagraph"/>
              <w:numPr>
                <w:ilvl w:val="0"/>
                <w:numId w:val="10"/>
              </w:numPr>
              <w:ind w:left="394" w:hanging="378"/>
              <w:rPr>
                <w:sz w:val="20"/>
                <w:szCs w:val="20"/>
              </w:rPr>
            </w:pPr>
            <w:r w:rsidRPr="009555D8">
              <w:rPr>
                <w:sz w:val="20"/>
                <w:szCs w:val="20"/>
              </w:rPr>
              <w:t>myofibril</w:t>
            </w:r>
          </w:p>
          <w:p w:rsidR="00B519F8" w:rsidRPr="009555D8" w:rsidRDefault="00EB4E79" w:rsidP="009555D8">
            <w:pPr>
              <w:pStyle w:val="ListParagraph"/>
              <w:numPr>
                <w:ilvl w:val="0"/>
                <w:numId w:val="10"/>
              </w:numPr>
              <w:ind w:left="394" w:hanging="378"/>
              <w:rPr>
                <w:sz w:val="20"/>
                <w:szCs w:val="20"/>
              </w:rPr>
            </w:pPr>
            <w:r w:rsidRPr="009555D8">
              <w:rPr>
                <w:sz w:val="20"/>
                <w:szCs w:val="20"/>
              </w:rPr>
              <w:t>myosin</w:t>
            </w:r>
          </w:p>
          <w:p w:rsidR="00B519F8" w:rsidRPr="009555D8" w:rsidRDefault="00EB4E79" w:rsidP="009555D8">
            <w:pPr>
              <w:pStyle w:val="ListParagraph"/>
              <w:numPr>
                <w:ilvl w:val="0"/>
                <w:numId w:val="10"/>
              </w:numPr>
              <w:ind w:left="394" w:hanging="378"/>
              <w:rPr>
                <w:sz w:val="20"/>
                <w:szCs w:val="20"/>
              </w:rPr>
            </w:pPr>
            <w:r w:rsidRPr="009555D8">
              <w:rPr>
                <w:sz w:val="20"/>
                <w:szCs w:val="20"/>
              </w:rPr>
              <w:t>actin</w:t>
            </w:r>
          </w:p>
          <w:p w:rsidR="00B519F8" w:rsidRPr="009555D8" w:rsidRDefault="008160FB" w:rsidP="009555D8">
            <w:pPr>
              <w:pStyle w:val="ListParagraph"/>
              <w:numPr>
                <w:ilvl w:val="0"/>
                <w:numId w:val="10"/>
              </w:numPr>
              <w:ind w:left="394" w:hanging="378"/>
              <w:rPr>
                <w:rFonts w:cstheme="minorHAnsi"/>
                <w:sz w:val="20"/>
                <w:szCs w:val="20"/>
              </w:rPr>
            </w:pPr>
            <w:r w:rsidRPr="009555D8">
              <w:rPr>
                <w:sz w:val="20"/>
                <w:szCs w:val="20"/>
              </w:rPr>
              <w:t>cross bridges</w:t>
            </w:r>
            <w:r w:rsidR="00EB4E79" w:rsidRPr="009555D8">
              <w:rPr>
                <w:rFonts w:cstheme="minorHAnsi"/>
                <w:sz w:val="20"/>
                <w:szCs w:val="20"/>
              </w:rPr>
              <w:t xml:space="preserve"> </w:t>
            </w:r>
          </w:p>
        </w:tc>
        <w:tc>
          <w:tcPr>
            <w:tcW w:w="1699" w:type="dxa"/>
            <w:vAlign w:val="center"/>
          </w:tcPr>
          <w:p w:rsidR="00AE4ADF" w:rsidRPr="008F5BBB" w:rsidRDefault="00B519F8" w:rsidP="003967F8">
            <w:pPr>
              <w:jc w:val="center"/>
              <w:rPr>
                <w:sz w:val="20"/>
                <w:szCs w:val="20"/>
              </w:rPr>
            </w:pPr>
            <w:r>
              <w:rPr>
                <w:sz w:val="20"/>
                <w:szCs w:val="20"/>
              </w:rPr>
              <w:t>1</w:t>
            </w:r>
            <w:r w:rsidR="002C475A">
              <w:rPr>
                <w:sz w:val="20"/>
                <w:szCs w:val="20"/>
              </w:rPr>
              <w:t>–</w:t>
            </w:r>
            <w:r>
              <w:rPr>
                <w:sz w:val="20"/>
                <w:szCs w:val="20"/>
              </w:rPr>
              <w:t>4</w:t>
            </w:r>
          </w:p>
        </w:tc>
      </w:tr>
      <w:tr w:rsidR="00097DF7" w:rsidRPr="008F5BBB" w:rsidTr="00A14E0C">
        <w:trPr>
          <w:jc w:val="center"/>
        </w:trPr>
        <w:tc>
          <w:tcPr>
            <w:tcW w:w="7945" w:type="dxa"/>
            <w:vAlign w:val="center"/>
          </w:tcPr>
          <w:p w:rsidR="00097DF7" w:rsidRPr="008F5BBB" w:rsidRDefault="00601E32" w:rsidP="004717BE">
            <w:pPr>
              <w:jc w:val="right"/>
              <w:rPr>
                <w:b/>
                <w:sz w:val="20"/>
                <w:szCs w:val="20"/>
              </w:rPr>
            </w:pPr>
            <w:r>
              <w:rPr>
                <w:b/>
                <w:sz w:val="20"/>
                <w:szCs w:val="20"/>
              </w:rPr>
              <w:t>Subt</w:t>
            </w:r>
            <w:r w:rsidRPr="008F5BBB">
              <w:rPr>
                <w:b/>
                <w:sz w:val="20"/>
                <w:szCs w:val="20"/>
              </w:rPr>
              <w:t>otal</w:t>
            </w:r>
          </w:p>
        </w:tc>
        <w:tc>
          <w:tcPr>
            <w:tcW w:w="1699" w:type="dxa"/>
            <w:vAlign w:val="center"/>
          </w:tcPr>
          <w:p w:rsidR="00097DF7" w:rsidRPr="008F5BBB" w:rsidRDefault="002E1C81" w:rsidP="009E2934">
            <w:pPr>
              <w:jc w:val="center"/>
              <w:rPr>
                <w:b/>
                <w:sz w:val="20"/>
                <w:szCs w:val="20"/>
              </w:rPr>
            </w:pPr>
            <w:r w:rsidRPr="008F5BBB">
              <w:rPr>
                <w:b/>
                <w:sz w:val="20"/>
                <w:szCs w:val="20"/>
              </w:rPr>
              <w:t>/</w:t>
            </w:r>
            <w:r w:rsidR="00B519F8">
              <w:rPr>
                <w:b/>
                <w:sz w:val="20"/>
                <w:szCs w:val="20"/>
              </w:rPr>
              <w:t>7</w:t>
            </w:r>
          </w:p>
        </w:tc>
      </w:tr>
    </w:tbl>
    <w:p w:rsidR="00A607BD" w:rsidRDefault="00A607BD">
      <w:pPr>
        <w:spacing w:after="200"/>
        <w:rPr>
          <w:rFonts w:eastAsia="Times New Roman" w:cs="Arial"/>
          <w:b/>
          <w:iCs/>
        </w:rPr>
      </w:pPr>
      <w:r>
        <w:rPr>
          <w:rFonts w:eastAsia="Times New Roman" w:cs="Arial"/>
          <w:b/>
          <w:iCs/>
        </w:rPr>
        <w:br w:type="page"/>
      </w:r>
    </w:p>
    <w:p w:rsidR="00222267" w:rsidRDefault="00222267">
      <w:pPr>
        <w:rPr>
          <w:rFonts w:eastAsia="Times New Roman" w:cs="Arial"/>
          <w:bCs/>
        </w:rPr>
      </w:pPr>
      <w:r>
        <w:rPr>
          <w:rFonts w:eastAsia="Times New Roman" w:cs="Arial"/>
          <w:b/>
          <w:iCs/>
        </w:rPr>
        <w:lastRenderedPageBreak/>
        <w:t>Question 2</w:t>
      </w:r>
    </w:p>
    <w:p w:rsidR="00097DF7" w:rsidRPr="00222267" w:rsidRDefault="00222267" w:rsidP="00A14E0C">
      <w:pPr>
        <w:pStyle w:val="ListParagraph"/>
        <w:numPr>
          <w:ilvl w:val="0"/>
          <w:numId w:val="22"/>
        </w:numPr>
        <w:spacing w:after="120"/>
        <w:ind w:left="425" w:hanging="425"/>
        <w:contextualSpacing w:val="0"/>
        <w:rPr>
          <w:rFonts w:eastAsia="Times New Roman" w:cs="Arial"/>
          <w:b/>
          <w:bCs/>
          <w:sz w:val="24"/>
          <w:szCs w:val="24"/>
        </w:rPr>
      </w:pPr>
      <w:r w:rsidRPr="00246EC0">
        <w:rPr>
          <w:rFonts w:eastAsia="Times New Roman" w:cs="Arial"/>
          <w:bCs/>
        </w:rPr>
        <w:t xml:space="preserve">A rugby league player is about to tackle an oncoming opponent. Outline </w:t>
      </w:r>
      <w:r w:rsidRPr="00246EC0">
        <w:rPr>
          <w:rFonts w:eastAsia="Times New Roman" w:cs="Arial"/>
          <w:b/>
          <w:bCs/>
        </w:rPr>
        <w:t>three</w:t>
      </w:r>
      <w:r w:rsidR="00E16248">
        <w:rPr>
          <w:rFonts w:eastAsia="Times New Roman" w:cs="Arial"/>
          <w:b/>
          <w:bCs/>
        </w:rPr>
        <w:t xml:space="preserve"> </w:t>
      </w:r>
      <w:r>
        <w:rPr>
          <w:rFonts w:eastAsia="Times New Roman" w:cs="Arial"/>
          <w:bCs/>
        </w:rPr>
        <w:t>actions</w:t>
      </w:r>
      <w:r w:rsidRPr="00246EC0">
        <w:rPr>
          <w:rFonts w:eastAsia="Times New Roman" w:cs="Arial"/>
          <w:bCs/>
        </w:rPr>
        <w:t xml:space="preserve"> the </w:t>
      </w:r>
      <w:r w:rsidR="00457998" w:rsidRPr="00457998">
        <w:rPr>
          <w:rFonts w:eastAsia="Times New Roman" w:cs="Arial"/>
          <w:bCs/>
        </w:rPr>
        <w:t>player (tackler) could take to increase his stability just before the impact of the tackle</w:t>
      </w:r>
      <w:r w:rsidR="00097DF7" w:rsidRPr="00222267">
        <w:rPr>
          <w:rFonts w:eastAsia="Times New Roman" w:cs="Arial"/>
          <w:bCs/>
        </w:rPr>
        <w:t>.</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3"/>
        <w:gridCol w:w="1700"/>
      </w:tblGrid>
      <w:tr w:rsidR="00097DF7" w:rsidRPr="008F5BBB" w:rsidTr="00A14E0C">
        <w:trPr>
          <w:jc w:val="center"/>
        </w:trPr>
        <w:tc>
          <w:tcPr>
            <w:tcW w:w="7943"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Description</w:t>
            </w:r>
          </w:p>
        </w:tc>
        <w:tc>
          <w:tcPr>
            <w:tcW w:w="1700"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Marks</w:t>
            </w:r>
          </w:p>
        </w:tc>
      </w:tr>
      <w:tr w:rsidR="00234EBB" w:rsidRPr="009555D8" w:rsidTr="00A14E0C">
        <w:trPr>
          <w:jc w:val="center"/>
        </w:trPr>
        <w:tc>
          <w:tcPr>
            <w:tcW w:w="9643" w:type="dxa"/>
            <w:gridSpan w:val="2"/>
          </w:tcPr>
          <w:p w:rsidR="00234EBB" w:rsidRPr="009555D8" w:rsidRDefault="00484B48" w:rsidP="00234EBB">
            <w:pPr>
              <w:rPr>
                <w:sz w:val="20"/>
                <w:szCs w:val="20"/>
              </w:rPr>
            </w:pPr>
            <w:r>
              <w:rPr>
                <w:sz w:val="20"/>
                <w:szCs w:val="20"/>
              </w:rPr>
              <w:t>F</w:t>
            </w:r>
            <w:r w:rsidR="00234EBB">
              <w:rPr>
                <w:sz w:val="20"/>
                <w:szCs w:val="20"/>
              </w:rPr>
              <w:t>or each of the following:</w:t>
            </w:r>
          </w:p>
        </w:tc>
      </w:tr>
      <w:tr w:rsidR="00CB33A2" w:rsidRPr="009555D8" w:rsidTr="00A14E0C">
        <w:trPr>
          <w:jc w:val="center"/>
        </w:trPr>
        <w:tc>
          <w:tcPr>
            <w:tcW w:w="7943" w:type="dxa"/>
          </w:tcPr>
          <w:p w:rsidR="00CB33A2" w:rsidRPr="00234EBB" w:rsidRDefault="00234EBB" w:rsidP="003349CF">
            <w:pPr>
              <w:pStyle w:val="ListParagraph"/>
              <w:numPr>
                <w:ilvl w:val="0"/>
                <w:numId w:val="10"/>
              </w:numPr>
              <w:ind w:left="394" w:hanging="378"/>
              <w:rPr>
                <w:sz w:val="20"/>
                <w:szCs w:val="20"/>
              </w:rPr>
            </w:pPr>
            <w:r w:rsidRPr="003349CF">
              <w:rPr>
                <w:sz w:val="20"/>
                <w:szCs w:val="20"/>
              </w:rPr>
              <w:t xml:space="preserve">increase </w:t>
            </w:r>
            <w:r w:rsidRPr="00234EBB">
              <w:rPr>
                <w:sz w:val="20"/>
                <w:szCs w:val="20"/>
              </w:rPr>
              <w:t xml:space="preserve">size of base of support in direction of oncoming player </w:t>
            </w:r>
          </w:p>
        </w:tc>
        <w:tc>
          <w:tcPr>
            <w:tcW w:w="1700" w:type="dxa"/>
            <w:vAlign w:val="center"/>
          </w:tcPr>
          <w:p w:rsidR="00CB33A2" w:rsidRPr="009555D8" w:rsidRDefault="00234EBB" w:rsidP="005C5268">
            <w:pPr>
              <w:jc w:val="center"/>
              <w:rPr>
                <w:sz w:val="20"/>
                <w:szCs w:val="20"/>
              </w:rPr>
            </w:pPr>
            <w:r>
              <w:rPr>
                <w:sz w:val="20"/>
                <w:szCs w:val="20"/>
              </w:rPr>
              <w:t>1</w:t>
            </w:r>
          </w:p>
        </w:tc>
      </w:tr>
      <w:tr w:rsidR="00CB33A2" w:rsidRPr="009555D8" w:rsidTr="00A14E0C">
        <w:trPr>
          <w:jc w:val="center"/>
        </w:trPr>
        <w:tc>
          <w:tcPr>
            <w:tcW w:w="7943" w:type="dxa"/>
          </w:tcPr>
          <w:p w:rsidR="00CB33A2" w:rsidRPr="00234EBB" w:rsidRDefault="00CB33A2" w:rsidP="003349CF">
            <w:pPr>
              <w:pStyle w:val="ListParagraph"/>
              <w:numPr>
                <w:ilvl w:val="0"/>
                <w:numId w:val="10"/>
              </w:numPr>
              <w:ind w:left="394" w:hanging="378"/>
              <w:rPr>
                <w:sz w:val="20"/>
                <w:szCs w:val="20"/>
              </w:rPr>
            </w:pPr>
            <w:r w:rsidRPr="00234EBB">
              <w:rPr>
                <w:sz w:val="20"/>
                <w:szCs w:val="20"/>
              </w:rPr>
              <w:t>lower centre of gravity</w:t>
            </w:r>
          </w:p>
        </w:tc>
        <w:tc>
          <w:tcPr>
            <w:tcW w:w="1700" w:type="dxa"/>
            <w:vAlign w:val="center"/>
          </w:tcPr>
          <w:p w:rsidR="00CB33A2" w:rsidRPr="009555D8" w:rsidRDefault="00234EBB" w:rsidP="005C5268">
            <w:pPr>
              <w:jc w:val="center"/>
              <w:rPr>
                <w:sz w:val="20"/>
                <w:szCs w:val="20"/>
              </w:rPr>
            </w:pPr>
            <w:r>
              <w:rPr>
                <w:sz w:val="20"/>
                <w:szCs w:val="20"/>
              </w:rPr>
              <w:t>1</w:t>
            </w:r>
          </w:p>
        </w:tc>
      </w:tr>
      <w:tr w:rsidR="00CB33A2" w:rsidRPr="009555D8" w:rsidTr="00A14E0C">
        <w:trPr>
          <w:jc w:val="center"/>
        </w:trPr>
        <w:tc>
          <w:tcPr>
            <w:tcW w:w="7943" w:type="dxa"/>
          </w:tcPr>
          <w:p w:rsidR="00CB33A2" w:rsidRPr="00234EBB" w:rsidRDefault="00CB33A2" w:rsidP="003349CF">
            <w:pPr>
              <w:pStyle w:val="ListParagraph"/>
              <w:numPr>
                <w:ilvl w:val="0"/>
                <w:numId w:val="10"/>
              </w:numPr>
              <w:ind w:left="394" w:hanging="378"/>
              <w:rPr>
                <w:sz w:val="20"/>
                <w:szCs w:val="20"/>
              </w:rPr>
            </w:pPr>
            <w:r w:rsidRPr="00234EBB">
              <w:rPr>
                <w:sz w:val="20"/>
                <w:szCs w:val="20"/>
              </w:rPr>
              <w:t>move line of</w:t>
            </w:r>
            <w:r w:rsidRPr="003349CF">
              <w:rPr>
                <w:sz w:val="20"/>
                <w:szCs w:val="20"/>
              </w:rPr>
              <w:t xml:space="preserve"> gravity towards oncoming player</w:t>
            </w:r>
          </w:p>
        </w:tc>
        <w:tc>
          <w:tcPr>
            <w:tcW w:w="1700" w:type="dxa"/>
            <w:vAlign w:val="center"/>
          </w:tcPr>
          <w:p w:rsidR="00CB33A2" w:rsidRPr="009555D8" w:rsidRDefault="00234EBB" w:rsidP="005C5268">
            <w:pPr>
              <w:jc w:val="center"/>
              <w:rPr>
                <w:sz w:val="20"/>
                <w:szCs w:val="20"/>
              </w:rPr>
            </w:pPr>
            <w:r>
              <w:rPr>
                <w:sz w:val="20"/>
                <w:szCs w:val="20"/>
              </w:rPr>
              <w:t>1</w:t>
            </w:r>
          </w:p>
        </w:tc>
      </w:tr>
      <w:tr w:rsidR="00CB33A2" w:rsidRPr="009555D8" w:rsidTr="00A14E0C">
        <w:trPr>
          <w:jc w:val="center"/>
        </w:trPr>
        <w:tc>
          <w:tcPr>
            <w:tcW w:w="7943" w:type="dxa"/>
          </w:tcPr>
          <w:p w:rsidR="00CB33A2" w:rsidRPr="00F77746" w:rsidRDefault="00484B48" w:rsidP="00F77746">
            <w:pPr>
              <w:rPr>
                <w:b/>
                <w:sz w:val="20"/>
                <w:szCs w:val="20"/>
              </w:rPr>
            </w:pPr>
            <w:r>
              <w:rPr>
                <w:sz w:val="20"/>
                <w:szCs w:val="20"/>
              </w:rPr>
              <w:t>o</w:t>
            </w:r>
            <w:r w:rsidR="00CB33A2" w:rsidRPr="009555D8">
              <w:rPr>
                <w:sz w:val="20"/>
                <w:szCs w:val="20"/>
              </w:rPr>
              <w:t xml:space="preserve">r any other appropriate </w:t>
            </w:r>
            <w:r w:rsidR="00CB33A2">
              <w:rPr>
                <w:sz w:val="20"/>
                <w:szCs w:val="20"/>
              </w:rPr>
              <w:t>action</w:t>
            </w:r>
          </w:p>
        </w:tc>
        <w:tc>
          <w:tcPr>
            <w:tcW w:w="1700" w:type="dxa"/>
            <w:vAlign w:val="center"/>
          </w:tcPr>
          <w:p w:rsidR="00CB33A2" w:rsidRPr="009555D8" w:rsidRDefault="00CB33A2" w:rsidP="005C5268">
            <w:pPr>
              <w:jc w:val="center"/>
              <w:rPr>
                <w:sz w:val="20"/>
                <w:szCs w:val="20"/>
              </w:rPr>
            </w:pPr>
          </w:p>
        </w:tc>
      </w:tr>
      <w:tr w:rsidR="00097DF7" w:rsidRPr="008F5BBB" w:rsidTr="00A14E0C">
        <w:trPr>
          <w:jc w:val="center"/>
        </w:trPr>
        <w:tc>
          <w:tcPr>
            <w:tcW w:w="7943" w:type="dxa"/>
            <w:vAlign w:val="center"/>
          </w:tcPr>
          <w:p w:rsidR="00097DF7" w:rsidRPr="008F5BBB" w:rsidRDefault="00601E32" w:rsidP="004717BE">
            <w:pPr>
              <w:jc w:val="right"/>
              <w:rPr>
                <w:b/>
                <w:sz w:val="20"/>
                <w:szCs w:val="20"/>
              </w:rPr>
            </w:pPr>
            <w:r>
              <w:rPr>
                <w:b/>
                <w:sz w:val="20"/>
                <w:szCs w:val="20"/>
              </w:rPr>
              <w:t>Subt</w:t>
            </w:r>
            <w:r w:rsidRPr="008F5BBB">
              <w:rPr>
                <w:b/>
                <w:sz w:val="20"/>
                <w:szCs w:val="20"/>
              </w:rPr>
              <w:t>otal</w:t>
            </w:r>
          </w:p>
        </w:tc>
        <w:tc>
          <w:tcPr>
            <w:tcW w:w="1700" w:type="dxa"/>
            <w:vAlign w:val="center"/>
          </w:tcPr>
          <w:p w:rsidR="00097DF7" w:rsidRPr="008F5BBB" w:rsidRDefault="002E1C81" w:rsidP="009E2934">
            <w:pPr>
              <w:jc w:val="center"/>
              <w:rPr>
                <w:b/>
                <w:sz w:val="20"/>
                <w:szCs w:val="20"/>
              </w:rPr>
            </w:pPr>
            <w:r w:rsidRPr="008F5BBB">
              <w:rPr>
                <w:b/>
                <w:sz w:val="20"/>
                <w:szCs w:val="20"/>
              </w:rPr>
              <w:t>/</w:t>
            </w:r>
            <w:r w:rsidR="00A607BD">
              <w:rPr>
                <w:b/>
                <w:sz w:val="20"/>
                <w:szCs w:val="20"/>
              </w:rPr>
              <w:t>3</w:t>
            </w:r>
          </w:p>
        </w:tc>
      </w:tr>
    </w:tbl>
    <w:p w:rsidR="00097DF7" w:rsidRPr="00222267" w:rsidRDefault="00222267" w:rsidP="00A14E0C">
      <w:pPr>
        <w:pStyle w:val="ListParagraph"/>
        <w:numPr>
          <w:ilvl w:val="0"/>
          <w:numId w:val="22"/>
        </w:numPr>
        <w:spacing w:before="120" w:after="120"/>
        <w:ind w:left="425" w:hanging="425"/>
        <w:contextualSpacing w:val="0"/>
        <w:rPr>
          <w:rFonts w:eastAsia="Times New Roman" w:cs="Arial"/>
          <w:b/>
          <w:bCs/>
          <w:sz w:val="24"/>
          <w:szCs w:val="24"/>
        </w:rPr>
      </w:pPr>
      <w:r w:rsidRPr="00246EC0">
        <w:rPr>
          <w:rFonts w:eastAsia="Times New Roman" w:cs="Arial"/>
          <w:bCs/>
        </w:rPr>
        <w:t xml:space="preserve">A stable position for a wicketkeeper in cricket would be crouched, feet shoulder width apart, gloves touching (palms facing upwards) and placed in front of the body – slightly above the ground. To allow quick lateral movement, some sports require low levels of stability. </w:t>
      </w:r>
      <w:r w:rsidR="006C22B7">
        <w:rPr>
          <w:rFonts w:eastAsia="Times New Roman" w:cs="Arial"/>
          <w:bCs/>
        </w:rPr>
        <w:t xml:space="preserve">Outline </w:t>
      </w:r>
      <w:r w:rsidR="006C22B7" w:rsidRPr="006C22B7">
        <w:rPr>
          <w:rFonts w:eastAsia="Times New Roman" w:cs="Arial"/>
          <w:b/>
          <w:bCs/>
        </w:rPr>
        <w:t>two</w:t>
      </w:r>
      <w:r w:rsidR="00E16248">
        <w:rPr>
          <w:rFonts w:eastAsia="Times New Roman" w:cs="Arial"/>
          <w:b/>
          <w:bCs/>
        </w:rPr>
        <w:t xml:space="preserve"> </w:t>
      </w:r>
      <w:r w:rsidR="006C22B7">
        <w:rPr>
          <w:rFonts w:eastAsia="Times New Roman" w:cs="Arial"/>
          <w:bCs/>
        </w:rPr>
        <w:t xml:space="preserve">ways in which </w:t>
      </w:r>
      <w:r w:rsidR="009C4285">
        <w:rPr>
          <w:rFonts w:eastAsia="Times New Roman" w:cs="Arial"/>
          <w:bCs/>
        </w:rPr>
        <w:t>a cricket wicket</w:t>
      </w:r>
      <w:r w:rsidRPr="00246EC0">
        <w:rPr>
          <w:rFonts w:eastAsia="Times New Roman" w:cs="Arial"/>
          <w:bCs/>
        </w:rPr>
        <w:t xml:space="preserve">keeper </w:t>
      </w:r>
      <w:r w:rsidR="006C22B7">
        <w:rPr>
          <w:rFonts w:eastAsia="Times New Roman" w:cs="Arial"/>
          <w:bCs/>
        </w:rPr>
        <w:t xml:space="preserve">could </w:t>
      </w:r>
      <w:r w:rsidRPr="00246EC0">
        <w:rPr>
          <w:rFonts w:eastAsia="Times New Roman" w:cs="Arial"/>
          <w:bCs/>
        </w:rPr>
        <w:t>reduce stability in ord</w:t>
      </w:r>
      <w:r w:rsidR="006C22B7">
        <w:rPr>
          <w:rFonts w:eastAsia="Times New Roman" w:cs="Arial"/>
          <w:bCs/>
        </w:rPr>
        <w:t>er to improve sideways movement.</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3"/>
        <w:gridCol w:w="1700"/>
      </w:tblGrid>
      <w:tr w:rsidR="00097DF7" w:rsidRPr="008F5BBB" w:rsidTr="00A14E0C">
        <w:trPr>
          <w:jc w:val="center"/>
        </w:trPr>
        <w:tc>
          <w:tcPr>
            <w:tcW w:w="7943"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Description</w:t>
            </w:r>
          </w:p>
        </w:tc>
        <w:tc>
          <w:tcPr>
            <w:tcW w:w="1700" w:type="dxa"/>
            <w:shd w:val="clear" w:color="auto" w:fill="BD9FCF" w:themeFill="accent4"/>
          </w:tcPr>
          <w:p w:rsidR="00097DF7" w:rsidRPr="008F5BBB" w:rsidRDefault="00097DF7" w:rsidP="004717BE">
            <w:pPr>
              <w:pStyle w:val="ListParagraph"/>
              <w:ind w:left="0"/>
              <w:jc w:val="center"/>
              <w:rPr>
                <w:b/>
                <w:sz w:val="20"/>
                <w:szCs w:val="20"/>
              </w:rPr>
            </w:pPr>
            <w:r w:rsidRPr="008F5BBB">
              <w:rPr>
                <w:b/>
                <w:sz w:val="20"/>
                <w:szCs w:val="20"/>
              </w:rPr>
              <w:t>Marks</w:t>
            </w:r>
          </w:p>
        </w:tc>
      </w:tr>
      <w:tr w:rsidR="00F77746" w:rsidRPr="008F5BBB" w:rsidTr="00A14E0C">
        <w:trPr>
          <w:jc w:val="center"/>
        </w:trPr>
        <w:tc>
          <w:tcPr>
            <w:tcW w:w="9643" w:type="dxa"/>
            <w:gridSpan w:val="2"/>
          </w:tcPr>
          <w:p w:rsidR="00F77746" w:rsidRPr="008F5BBB" w:rsidRDefault="00F77746" w:rsidP="00F77746">
            <w:pPr>
              <w:rPr>
                <w:sz w:val="20"/>
                <w:szCs w:val="20"/>
              </w:rPr>
            </w:pPr>
            <w:r w:rsidRPr="00F77746">
              <w:rPr>
                <w:b/>
                <w:sz w:val="20"/>
                <w:szCs w:val="20"/>
              </w:rPr>
              <w:t>One</w:t>
            </w:r>
            <w:r>
              <w:rPr>
                <w:sz w:val="20"/>
                <w:szCs w:val="20"/>
              </w:rPr>
              <w:t xml:space="preserve"> mark for outlining any </w:t>
            </w:r>
            <w:r w:rsidRPr="00F77746">
              <w:rPr>
                <w:b/>
                <w:sz w:val="20"/>
                <w:szCs w:val="20"/>
              </w:rPr>
              <w:t>two</w:t>
            </w:r>
            <w:r>
              <w:rPr>
                <w:sz w:val="20"/>
                <w:szCs w:val="20"/>
              </w:rPr>
              <w:t xml:space="preserve"> of the following:</w:t>
            </w:r>
          </w:p>
        </w:tc>
      </w:tr>
      <w:tr w:rsidR="00F77746" w:rsidRPr="008F5BBB" w:rsidTr="00A14E0C">
        <w:trPr>
          <w:jc w:val="center"/>
        </w:trPr>
        <w:tc>
          <w:tcPr>
            <w:tcW w:w="7943" w:type="dxa"/>
          </w:tcPr>
          <w:p w:rsidR="00F77746" w:rsidRPr="00F77746" w:rsidRDefault="00F77746" w:rsidP="003349CF">
            <w:pPr>
              <w:pStyle w:val="ListParagraph"/>
              <w:numPr>
                <w:ilvl w:val="0"/>
                <w:numId w:val="10"/>
              </w:numPr>
              <w:ind w:left="394" w:hanging="378"/>
              <w:rPr>
                <w:sz w:val="20"/>
                <w:szCs w:val="20"/>
              </w:rPr>
            </w:pPr>
            <w:r w:rsidRPr="00F77746">
              <w:rPr>
                <w:sz w:val="20"/>
                <w:szCs w:val="20"/>
              </w:rPr>
              <w:t xml:space="preserve">raise height of centre of gravity </w:t>
            </w:r>
          </w:p>
        </w:tc>
        <w:tc>
          <w:tcPr>
            <w:tcW w:w="1700" w:type="dxa"/>
            <w:vAlign w:val="center"/>
          </w:tcPr>
          <w:p w:rsidR="00F77746" w:rsidRPr="008F5BBB" w:rsidRDefault="00F77746" w:rsidP="00234413">
            <w:pPr>
              <w:jc w:val="center"/>
              <w:rPr>
                <w:sz w:val="20"/>
                <w:szCs w:val="20"/>
              </w:rPr>
            </w:pPr>
            <w:r>
              <w:rPr>
                <w:sz w:val="20"/>
                <w:szCs w:val="20"/>
              </w:rPr>
              <w:t>1</w:t>
            </w:r>
          </w:p>
        </w:tc>
      </w:tr>
      <w:tr w:rsidR="00F77746" w:rsidRPr="008F5BBB" w:rsidTr="00A14E0C">
        <w:trPr>
          <w:jc w:val="center"/>
        </w:trPr>
        <w:tc>
          <w:tcPr>
            <w:tcW w:w="7943" w:type="dxa"/>
          </w:tcPr>
          <w:p w:rsidR="00F77746" w:rsidRPr="00F77746" w:rsidRDefault="00F77746" w:rsidP="003349CF">
            <w:pPr>
              <w:pStyle w:val="ListParagraph"/>
              <w:numPr>
                <w:ilvl w:val="0"/>
                <w:numId w:val="10"/>
              </w:numPr>
              <w:ind w:left="394" w:hanging="378"/>
              <w:rPr>
                <w:sz w:val="20"/>
                <w:szCs w:val="20"/>
              </w:rPr>
            </w:pPr>
            <w:r w:rsidRPr="00F77746">
              <w:rPr>
                <w:sz w:val="20"/>
                <w:szCs w:val="20"/>
              </w:rPr>
              <w:t>decrease size of base of support</w:t>
            </w:r>
          </w:p>
        </w:tc>
        <w:tc>
          <w:tcPr>
            <w:tcW w:w="1700" w:type="dxa"/>
            <w:vAlign w:val="center"/>
          </w:tcPr>
          <w:p w:rsidR="00F77746" w:rsidRPr="008F5BBB" w:rsidRDefault="00F77746" w:rsidP="00234413">
            <w:pPr>
              <w:jc w:val="center"/>
              <w:rPr>
                <w:sz w:val="20"/>
                <w:szCs w:val="20"/>
              </w:rPr>
            </w:pPr>
            <w:r>
              <w:rPr>
                <w:sz w:val="20"/>
                <w:szCs w:val="20"/>
              </w:rPr>
              <w:t>1</w:t>
            </w:r>
          </w:p>
        </w:tc>
      </w:tr>
      <w:tr w:rsidR="00F77746" w:rsidRPr="008F5BBB" w:rsidTr="00A14E0C">
        <w:trPr>
          <w:jc w:val="center"/>
        </w:trPr>
        <w:tc>
          <w:tcPr>
            <w:tcW w:w="7943" w:type="dxa"/>
          </w:tcPr>
          <w:p w:rsidR="00F77746" w:rsidRPr="003349CF" w:rsidRDefault="00F77746" w:rsidP="003349CF">
            <w:pPr>
              <w:pStyle w:val="ListParagraph"/>
              <w:numPr>
                <w:ilvl w:val="0"/>
                <w:numId w:val="10"/>
              </w:numPr>
              <w:ind w:left="394" w:hanging="378"/>
              <w:rPr>
                <w:sz w:val="20"/>
                <w:szCs w:val="20"/>
              </w:rPr>
            </w:pPr>
            <w:r w:rsidRPr="009555D8">
              <w:rPr>
                <w:sz w:val="20"/>
                <w:szCs w:val="20"/>
              </w:rPr>
              <w:t>move</w:t>
            </w:r>
            <w:r w:rsidRPr="003349CF">
              <w:rPr>
                <w:sz w:val="20"/>
                <w:szCs w:val="20"/>
              </w:rPr>
              <w:t xml:space="preserve"> hands forwards or to the side to move line of gravity to edge of base of support</w:t>
            </w:r>
          </w:p>
        </w:tc>
        <w:tc>
          <w:tcPr>
            <w:tcW w:w="1700" w:type="dxa"/>
            <w:vAlign w:val="center"/>
          </w:tcPr>
          <w:p w:rsidR="00F77746" w:rsidRPr="008F5BBB" w:rsidRDefault="00F77746" w:rsidP="00234413">
            <w:pPr>
              <w:jc w:val="center"/>
              <w:rPr>
                <w:sz w:val="20"/>
                <w:szCs w:val="20"/>
              </w:rPr>
            </w:pPr>
            <w:r>
              <w:rPr>
                <w:sz w:val="20"/>
                <w:szCs w:val="20"/>
              </w:rPr>
              <w:t>1</w:t>
            </w:r>
          </w:p>
        </w:tc>
      </w:tr>
      <w:tr w:rsidR="00097DF7" w:rsidRPr="008F5BBB" w:rsidTr="00A14E0C">
        <w:trPr>
          <w:jc w:val="center"/>
        </w:trPr>
        <w:tc>
          <w:tcPr>
            <w:tcW w:w="7943" w:type="dxa"/>
            <w:vAlign w:val="center"/>
          </w:tcPr>
          <w:p w:rsidR="00097DF7" w:rsidRPr="008F5BBB" w:rsidRDefault="00601E32" w:rsidP="004717BE">
            <w:pPr>
              <w:jc w:val="right"/>
              <w:rPr>
                <w:b/>
                <w:sz w:val="20"/>
                <w:szCs w:val="20"/>
              </w:rPr>
            </w:pPr>
            <w:r>
              <w:rPr>
                <w:b/>
                <w:sz w:val="20"/>
                <w:szCs w:val="20"/>
              </w:rPr>
              <w:t>Subt</w:t>
            </w:r>
            <w:r w:rsidR="00097DF7" w:rsidRPr="008F5BBB">
              <w:rPr>
                <w:b/>
                <w:sz w:val="20"/>
                <w:szCs w:val="20"/>
              </w:rPr>
              <w:t>otal</w:t>
            </w:r>
          </w:p>
        </w:tc>
        <w:tc>
          <w:tcPr>
            <w:tcW w:w="1700" w:type="dxa"/>
            <w:vAlign w:val="center"/>
          </w:tcPr>
          <w:p w:rsidR="00097DF7" w:rsidRPr="008F5BBB" w:rsidRDefault="002E1C81" w:rsidP="009E2934">
            <w:pPr>
              <w:jc w:val="center"/>
              <w:rPr>
                <w:b/>
                <w:sz w:val="20"/>
                <w:szCs w:val="20"/>
              </w:rPr>
            </w:pPr>
            <w:r w:rsidRPr="008F5BBB">
              <w:rPr>
                <w:b/>
                <w:sz w:val="20"/>
                <w:szCs w:val="20"/>
              </w:rPr>
              <w:t>/</w:t>
            </w:r>
            <w:r w:rsidR="00234413">
              <w:rPr>
                <w:b/>
                <w:sz w:val="20"/>
                <w:szCs w:val="20"/>
              </w:rPr>
              <w:t>2</w:t>
            </w:r>
          </w:p>
        </w:tc>
      </w:tr>
    </w:tbl>
    <w:p w:rsidR="00097DF7" w:rsidRDefault="00222267" w:rsidP="00A14E0C">
      <w:pPr>
        <w:spacing w:before="120"/>
        <w:rPr>
          <w:rFonts w:eastAsia="Times New Roman" w:cs="Arial"/>
          <w:b/>
          <w:bCs/>
          <w:sz w:val="24"/>
          <w:szCs w:val="24"/>
          <w:lang w:val="fr-FR"/>
        </w:rPr>
      </w:pPr>
      <w:r w:rsidRPr="0018656A">
        <w:rPr>
          <w:rFonts w:eastAsia="Times New Roman" w:cs="Arial"/>
          <w:b/>
          <w:iCs/>
        </w:rPr>
        <w:t xml:space="preserve">Question </w:t>
      </w:r>
      <w:r>
        <w:rPr>
          <w:rFonts w:eastAsia="Times New Roman" w:cs="Arial"/>
          <w:b/>
          <w:iCs/>
        </w:rPr>
        <w:t>3</w:t>
      </w:r>
    </w:p>
    <w:p w:rsidR="00BD3B46" w:rsidRPr="00222267" w:rsidRDefault="00222267" w:rsidP="00A14E0C">
      <w:pPr>
        <w:spacing w:after="120"/>
        <w:rPr>
          <w:rFonts w:eastAsia="Times New Roman" w:cs="Arial"/>
          <w:bCs/>
        </w:rPr>
      </w:pPr>
      <w:r w:rsidRPr="00222267">
        <w:rPr>
          <w:rFonts w:eastAsia="Times New Roman" w:cs="Arial"/>
          <w:bCs/>
        </w:rPr>
        <w:t xml:space="preserve">With reference to the images below, identify and explain </w:t>
      </w:r>
      <w:r w:rsidRPr="00222267">
        <w:rPr>
          <w:rFonts w:eastAsia="Times New Roman" w:cs="Arial"/>
          <w:b/>
          <w:bCs/>
        </w:rPr>
        <w:t>four</w:t>
      </w:r>
      <w:r w:rsidR="00E16248">
        <w:rPr>
          <w:rFonts w:eastAsia="Times New Roman" w:cs="Arial"/>
          <w:b/>
          <w:bCs/>
        </w:rPr>
        <w:t xml:space="preserve"> </w:t>
      </w:r>
      <w:r w:rsidRPr="00222267">
        <w:rPr>
          <w:rFonts w:eastAsia="Times New Roman" w:cs="Arial"/>
          <w:bCs/>
        </w:rPr>
        <w:t>biomechanical principles that apply to the successful performance of the underarm softball pitch for maximum speed and accuracy.</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3"/>
        <w:gridCol w:w="1700"/>
      </w:tblGrid>
      <w:tr w:rsidR="003A3671" w:rsidRPr="008F5BBB" w:rsidTr="00A14E0C">
        <w:trPr>
          <w:jc w:val="center"/>
        </w:trPr>
        <w:tc>
          <w:tcPr>
            <w:tcW w:w="7943" w:type="dxa"/>
            <w:shd w:val="clear" w:color="auto" w:fill="BD9FCF" w:themeFill="accent4"/>
          </w:tcPr>
          <w:p w:rsidR="003A3671" w:rsidRPr="008F5BBB" w:rsidRDefault="003A3671" w:rsidP="004717BE">
            <w:pPr>
              <w:pStyle w:val="ListParagraph"/>
              <w:ind w:left="0"/>
              <w:jc w:val="center"/>
              <w:rPr>
                <w:b/>
                <w:sz w:val="20"/>
                <w:szCs w:val="20"/>
              </w:rPr>
            </w:pPr>
            <w:r w:rsidRPr="008F5BBB">
              <w:rPr>
                <w:b/>
                <w:sz w:val="20"/>
                <w:szCs w:val="20"/>
              </w:rPr>
              <w:t>Description</w:t>
            </w:r>
          </w:p>
        </w:tc>
        <w:tc>
          <w:tcPr>
            <w:tcW w:w="1700" w:type="dxa"/>
            <w:shd w:val="clear" w:color="auto" w:fill="BD9FCF" w:themeFill="accent4"/>
          </w:tcPr>
          <w:p w:rsidR="003A3671" w:rsidRPr="008F5BBB" w:rsidRDefault="003A3671" w:rsidP="004717BE">
            <w:pPr>
              <w:pStyle w:val="ListParagraph"/>
              <w:ind w:left="0"/>
              <w:jc w:val="center"/>
              <w:rPr>
                <w:b/>
                <w:sz w:val="20"/>
                <w:szCs w:val="20"/>
              </w:rPr>
            </w:pPr>
            <w:r w:rsidRPr="008F5BBB">
              <w:rPr>
                <w:b/>
                <w:sz w:val="20"/>
                <w:szCs w:val="20"/>
              </w:rPr>
              <w:t>Marks</w:t>
            </w:r>
          </w:p>
        </w:tc>
      </w:tr>
      <w:tr w:rsidR="003A3671" w:rsidRPr="008F5BBB" w:rsidTr="00A14E0C">
        <w:trPr>
          <w:jc w:val="center"/>
        </w:trPr>
        <w:tc>
          <w:tcPr>
            <w:tcW w:w="7943" w:type="dxa"/>
          </w:tcPr>
          <w:p w:rsidR="00234413" w:rsidRPr="008F5BBB" w:rsidRDefault="00484B48" w:rsidP="00234413">
            <w:pPr>
              <w:rPr>
                <w:rFonts w:cstheme="minorHAnsi"/>
                <w:sz w:val="20"/>
                <w:szCs w:val="20"/>
              </w:rPr>
            </w:pPr>
            <w:r>
              <w:rPr>
                <w:rFonts w:cstheme="minorHAnsi"/>
                <w:sz w:val="20"/>
                <w:szCs w:val="20"/>
              </w:rPr>
              <w:t>I</w:t>
            </w:r>
            <w:r w:rsidR="00234413">
              <w:rPr>
                <w:rFonts w:cstheme="minorHAnsi"/>
                <w:sz w:val="20"/>
                <w:szCs w:val="20"/>
              </w:rPr>
              <w:t>dentif</w:t>
            </w:r>
            <w:r w:rsidR="00601E32">
              <w:rPr>
                <w:rFonts w:cstheme="minorHAnsi"/>
                <w:sz w:val="20"/>
                <w:szCs w:val="20"/>
              </w:rPr>
              <w:t>ies</w:t>
            </w:r>
            <w:r w:rsidR="00234413">
              <w:rPr>
                <w:rFonts w:cstheme="minorHAnsi"/>
                <w:sz w:val="20"/>
                <w:szCs w:val="20"/>
              </w:rPr>
              <w:t xml:space="preserve"> any </w:t>
            </w:r>
            <w:r w:rsidR="00234413" w:rsidRPr="00234413">
              <w:rPr>
                <w:rFonts w:cstheme="minorHAnsi"/>
                <w:b/>
                <w:sz w:val="20"/>
                <w:szCs w:val="20"/>
              </w:rPr>
              <w:t>four</w:t>
            </w:r>
            <w:r w:rsidR="00E16248">
              <w:rPr>
                <w:rFonts w:cstheme="minorHAnsi"/>
                <w:b/>
                <w:sz w:val="20"/>
                <w:szCs w:val="20"/>
              </w:rPr>
              <w:t xml:space="preserve"> </w:t>
            </w:r>
            <w:r w:rsidR="00234413">
              <w:rPr>
                <w:rFonts w:cstheme="minorHAnsi"/>
                <w:sz w:val="20"/>
                <w:szCs w:val="20"/>
              </w:rPr>
              <w:t>of</w:t>
            </w:r>
            <w:r w:rsidR="00234413" w:rsidRPr="008F5BBB">
              <w:rPr>
                <w:rFonts w:cstheme="minorHAnsi"/>
                <w:sz w:val="20"/>
                <w:szCs w:val="20"/>
              </w:rPr>
              <w:t>:</w:t>
            </w:r>
          </w:p>
          <w:p w:rsidR="00234413" w:rsidRPr="009555D8" w:rsidRDefault="009555D8" w:rsidP="009555D8">
            <w:pPr>
              <w:pStyle w:val="ListParagraph"/>
              <w:numPr>
                <w:ilvl w:val="0"/>
                <w:numId w:val="10"/>
              </w:numPr>
              <w:ind w:left="394" w:hanging="378"/>
              <w:rPr>
                <w:sz w:val="20"/>
                <w:szCs w:val="20"/>
              </w:rPr>
            </w:pPr>
            <w:r>
              <w:rPr>
                <w:sz w:val="20"/>
                <w:szCs w:val="20"/>
              </w:rPr>
              <w:t>i</w:t>
            </w:r>
            <w:r w:rsidR="00234413" w:rsidRPr="009555D8">
              <w:rPr>
                <w:sz w:val="20"/>
                <w:szCs w:val="20"/>
              </w:rPr>
              <w:t>mpulse (force-time)</w:t>
            </w:r>
          </w:p>
          <w:p w:rsidR="00234413" w:rsidRPr="009555D8" w:rsidRDefault="00234413" w:rsidP="009555D8">
            <w:pPr>
              <w:pStyle w:val="ListParagraph"/>
              <w:numPr>
                <w:ilvl w:val="0"/>
                <w:numId w:val="10"/>
              </w:numPr>
              <w:ind w:left="394" w:hanging="378"/>
              <w:rPr>
                <w:sz w:val="20"/>
                <w:szCs w:val="20"/>
              </w:rPr>
            </w:pPr>
            <w:r w:rsidRPr="009555D8">
              <w:rPr>
                <w:sz w:val="20"/>
                <w:szCs w:val="20"/>
              </w:rPr>
              <w:t>summation of force</w:t>
            </w:r>
          </w:p>
          <w:p w:rsidR="00234413" w:rsidRPr="009555D8" w:rsidRDefault="00234413" w:rsidP="009555D8">
            <w:pPr>
              <w:pStyle w:val="ListParagraph"/>
              <w:numPr>
                <w:ilvl w:val="0"/>
                <w:numId w:val="10"/>
              </w:numPr>
              <w:ind w:left="394" w:hanging="378"/>
              <w:rPr>
                <w:sz w:val="20"/>
                <w:szCs w:val="20"/>
              </w:rPr>
            </w:pPr>
            <w:r w:rsidRPr="009555D8">
              <w:rPr>
                <w:sz w:val="20"/>
                <w:szCs w:val="20"/>
              </w:rPr>
              <w:t>optimal projection</w:t>
            </w:r>
          </w:p>
          <w:p w:rsidR="00234413" w:rsidRPr="009555D8" w:rsidRDefault="00234413" w:rsidP="009555D8">
            <w:pPr>
              <w:pStyle w:val="ListParagraph"/>
              <w:numPr>
                <w:ilvl w:val="0"/>
                <w:numId w:val="10"/>
              </w:numPr>
              <w:ind w:left="394" w:hanging="378"/>
              <w:rPr>
                <w:sz w:val="20"/>
                <w:szCs w:val="20"/>
              </w:rPr>
            </w:pPr>
            <w:r w:rsidRPr="009555D8">
              <w:rPr>
                <w:sz w:val="20"/>
                <w:szCs w:val="20"/>
              </w:rPr>
              <w:t>balance</w:t>
            </w:r>
          </w:p>
          <w:p w:rsidR="00234413" w:rsidRPr="009555D8" w:rsidRDefault="00234413" w:rsidP="009555D8">
            <w:pPr>
              <w:pStyle w:val="ListParagraph"/>
              <w:numPr>
                <w:ilvl w:val="0"/>
                <w:numId w:val="10"/>
              </w:numPr>
              <w:ind w:left="394" w:hanging="378"/>
              <w:rPr>
                <w:sz w:val="20"/>
                <w:szCs w:val="20"/>
              </w:rPr>
            </w:pPr>
            <w:r w:rsidRPr="009555D8">
              <w:rPr>
                <w:sz w:val="20"/>
                <w:szCs w:val="20"/>
              </w:rPr>
              <w:t>momentum</w:t>
            </w:r>
          </w:p>
          <w:p w:rsidR="00234413" w:rsidRPr="009555D8" w:rsidRDefault="00234413" w:rsidP="009555D8">
            <w:pPr>
              <w:pStyle w:val="ListParagraph"/>
              <w:numPr>
                <w:ilvl w:val="0"/>
                <w:numId w:val="10"/>
              </w:numPr>
              <w:ind w:left="394" w:hanging="378"/>
              <w:rPr>
                <w:sz w:val="20"/>
                <w:szCs w:val="20"/>
              </w:rPr>
            </w:pPr>
            <w:r w:rsidRPr="009555D8">
              <w:rPr>
                <w:sz w:val="20"/>
                <w:szCs w:val="20"/>
              </w:rPr>
              <w:t>angular momentum</w:t>
            </w:r>
          </w:p>
          <w:p w:rsidR="003A3671" w:rsidRPr="008F5BBB" w:rsidRDefault="00234413" w:rsidP="009555D8">
            <w:pPr>
              <w:pStyle w:val="ListParagraph"/>
              <w:numPr>
                <w:ilvl w:val="0"/>
                <w:numId w:val="10"/>
              </w:numPr>
              <w:ind w:left="394" w:hanging="378"/>
              <w:rPr>
                <w:rFonts w:cstheme="minorHAnsi"/>
                <w:sz w:val="20"/>
                <w:szCs w:val="20"/>
              </w:rPr>
            </w:pPr>
            <w:r w:rsidRPr="009555D8">
              <w:rPr>
                <w:sz w:val="20"/>
                <w:szCs w:val="20"/>
              </w:rPr>
              <w:t>range of motion</w:t>
            </w:r>
            <w:r w:rsidRPr="008F5BBB">
              <w:rPr>
                <w:rFonts w:cstheme="minorHAnsi"/>
                <w:sz w:val="20"/>
                <w:szCs w:val="20"/>
              </w:rPr>
              <w:t xml:space="preserve"> </w:t>
            </w:r>
          </w:p>
        </w:tc>
        <w:tc>
          <w:tcPr>
            <w:tcW w:w="1700" w:type="dxa"/>
            <w:vAlign w:val="center"/>
          </w:tcPr>
          <w:p w:rsidR="00C016CF" w:rsidRPr="008F5BBB" w:rsidRDefault="00234413" w:rsidP="009E2934">
            <w:pPr>
              <w:jc w:val="center"/>
              <w:rPr>
                <w:sz w:val="20"/>
                <w:szCs w:val="20"/>
              </w:rPr>
            </w:pPr>
            <w:r>
              <w:rPr>
                <w:sz w:val="20"/>
                <w:szCs w:val="20"/>
              </w:rPr>
              <w:t>1</w:t>
            </w:r>
            <w:r w:rsidR="002C475A">
              <w:rPr>
                <w:sz w:val="20"/>
                <w:szCs w:val="20"/>
              </w:rPr>
              <w:t>–</w:t>
            </w:r>
            <w:r w:rsidR="009E2934">
              <w:rPr>
                <w:sz w:val="20"/>
                <w:szCs w:val="20"/>
              </w:rPr>
              <w:t>4</w:t>
            </w:r>
          </w:p>
        </w:tc>
      </w:tr>
      <w:tr w:rsidR="009E2934" w:rsidRPr="008F5BBB" w:rsidTr="00A14E0C">
        <w:trPr>
          <w:jc w:val="center"/>
        </w:trPr>
        <w:tc>
          <w:tcPr>
            <w:tcW w:w="7943" w:type="dxa"/>
          </w:tcPr>
          <w:p w:rsidR="009E2934" w:rsidRDefault="009E2934" w:rsidP="00234413">
            <w:pPr>
              <w:rPr>
                <w:rFonts w:cstheme="minorHAnsi"/>
                <w:sz w:val="20"/>
                <w:szCs w:val="20"/>
              </w:rPr>
            </w:pPr>
            <w:r>
              <w:rPr>
                <w:rFonts w:cstheme="minorHAnsi"/>
                <w:sz w:val="20"/>
                <w:szCs w:val="20"/>
              </w:rPr>
              <w:t xml:space="preserve">For each of the </w:t>
            </w:r>
            <w:r w:rsidRPr="009E2934">
              <w:rPr>
                <w:rFonts w:cstheme="minorHAnsi"/>
                <w:b/>
                <w:sz w:val="20"/>
                <w:szCs w:val="20"/>
              </w:rPr>
              <w:t>four</w:t>
            </w:r>
            <w:r w:rsidR="00E16248">
              <w:rPr>
                <w:rFonts w:cstheme="minorHAnsi"/>
                <w:b/>
                <w:sz w:val="20"/>
                <w:szCs w:val="20"/>
              </w:rPr>
              <w:t xml:space="preserve"> </w:t>
            </w:r>
            <w:r w:rsidR="003349CF">
              <w:rPr>
                <w:rFonts w:cstheme="minorHAnsi"/>
                <w:sz w:val="20"/>
                <w:szCs w:val="20"/>
              </w:rPr>
              <w:t>principles identified:</w:t>
            </w:r>
          </w:p>
          <w:p w:rsidR="009E2934" w:rsidRPr="009E2934" w:rsidRDefault="00592534" w:rsidP="009E2934">
            <w:pPr>
              <w:pStyle w:val="ListParagraph"/>
              <w:numPr>
                <w:ilvl w:val="0"/>
                <w:numId w:val="10"/>
              </w:numPr>
              <w:ind w:left="394" w:hanging="378"/>
              <w:rPr>
                <w:rFonts w:cstheme="minorHAnsi"/>
                <w:sz w:val="20"/>
                <w:szCs w:val="20"/>
              </w:rPr>
            </w:pPr>
            <w:r>
              <w:rPr>
                <w:sz w:val="20"/>
                <w:szCs w:val="20"/>
              </w:rPr>
              <w:t>explanation</w:t>
            </w:r>
            <w:r w:rsidR="009E2934">
              <w:rPr>
                <w:sz w:val="20"/>
                <w:szCs w:val="20"/>
              </w:rPr>
              <w:t xml:space="preserve"> is clear and comprehensive with appropriate detail included</w:t>
            </w:r>
          </w:p>
          <w:p w:rsidR="009E2934" w:rsidRPr="008F5BBB" w:rsidRDefault="00592534" w:rsidP="009E2934">
            <w:pPr>
              <w:pStyle w:val="ListParagraph"/>
              <w:numPr>
                <w:ilvl w:val="0"/>
                <w:numId w:val="10"/>
              </w:numPr>
              <w:ind w:left="394" w:hanging="378"/>
              <w:rPr>
                <w:rFonts w:cstheme="minorHAnsi"/>
                <w:sz w:val="20"/>
                <w:szCs w:val="20"/>
              </w:rPr>
            </w:pPr>
            <w:r>
              <w:rPr>
                <w:sz w:val="20"/>
                <w:szCs w:val="20"/>
              </w:rPr>
              <w:t xml:space="preserve">explanation </w:t>
            </w:r>
            <w:r w:rsidR="009E2934">
              <w:rPr>
                <w:rFonts w:cstheme="minorHAnsi"/>
                <w:sz w:val="20"/>
                <w:szCs w:val="20"/>
              </w:rPr>
              <w:t>is simple with some detail included</w:t>
            </w:r>
          </w:p>
        </w:tc>
        <w:tc>
          <w:tcPr>
            <w:tcW w:w="1700" w:type="dxa"/>
          </w:tcPr>
          <w:p w:rsidR="009E2934" w:rsidRDefault="009E2934" w:rsidP="003349CF">
            <w:pPr>
              <w:rPr>
                <w:sz w:val="20"/>
                <w:szCs w:val="20"/>
              </w:rPr>
            </w:pPr>
          </w:p>
          <w:p w:rsidR="009E2934" w:rsidRDefault="009E2934" w:rsidP="009E2934">
            <w:pPr>
              <w:jc w:val="center"/>
              <w:rPr>
                <w:sz w:val="20"/>
                <w:szCs w:val="20"/>
              </w:rPr>
            </w:pPr>
            <w:r>
              <w:rPr>
                <w:sz w:val="20"/>
                <w:szCs w:val="20"/>
              </w:rPr>
              <w:t>2</w:t>
            </w:r>
          </w:p>
          <w:p w:rsidR="009E2934" w:rsidRDefault="009E2934" w:rsidP="009E2934">
            <w:pPr>
              <w:jc w:val="center"/>
              <w:rPr>
                <w:sz w:val="20"/>
                <w:szCs w:val="20"/>
              </w:rPr>
            </w:pPr>
            <w:r>
              <w:rPr>
                <w:sz w:val="20"/>
                <w:szCs w:val="20"/>
              </w:rPr>
              <w:t>1</w:t>
            </w:r>
          </w:p>
        </w:tc>
      </w:tr>
      <w:tr w:rsidR="003A3671" w:rsidRPr="008F5BBB" w:rsidTr="00A14E0C">
        <w:trPr>
          <w:jc w:val="center"/>
        </w:trPr>
        <w:tc>
          <w:tcPr>
            <w:tcW w:w="7943" w:type="dxa"/>
            <w:vAlign w:val="center"/>
          </w:tcPr>
          <w:p w:rsidR="003A3671" w:rsidRPr="008F5BBB" w:rsidRDefault="00601E32" w:rsidP="004717BE">
            <w:pPr>
              <w:jc w:val="right"/>
              <w:rPr>
                <w:b/>
                <w:sz w:val="20"/>
                <w:szCs w:val="20"/>
              </w:rPr>
            </w:pPr>
            <w:r>
              <w:rPr>
                <w:b/>
                <w:sz w:val="20"/>
                <w:szCs w:val="20"/>
              </w:rPr>
              <w:t>Subt</w:t>
            </w:r>
            <w:r w:rsidRPr="008F5BBB">
              <w:rPr>
                <w:b/>
                <w:sz w:val="20"/>
                <w:szCs w:val="20"/>
              </w:rPr>
              <w:t>otal</w:t>
            </w:r>
          </w:p>
        </w:tc>
        <w:tc>
          <w:tcPr>
            <w:tcW w:w="1700" w:type="dxa"/>
            <w:vAlign w:val="center"/>
          </w:tcPr>
          <w:p w:rsidR="003A3671" w:rsidRPr="008F5BBB" w:rsidRDefault="002E1C81" w:rsidP="009E2934">
            <w:pPr>
              <w:jc w:val="center"/>
              <w:rPr>
                <w:b/>
                <w:sz w:val="20"/>
                <w:szCs w:val="20"/>
              </w:rPr>
            </w:pPr>
            <w:r w:rsidRPr="008F5BBB">
              <w:rPr>
                <w:b/>
                <w:sz w:val="20"/>
                <w:szCs w:val="20"/>
              </w:rPr>
              <w:t>/</w:t>
            </w:r>
            <w:r w:rsidR="009E2934">
              <w:rPr>
                <w:b/>
                <w:sz w:val="20"/>
                <w:szCs w:val="20"/>
              </w:rPr>
              <w:t>12</w:t>
            </w:r>
          </w:p>
        </w:tc>
      </w:tr>
    </w:tbl>
    <w:p w:rsidR="00CC7540" w:rsidRDefault="00CC7540">
      <w:pPr>
        <w:spacing w:after="200"/>
        <w:rPr>
          <w:rFonts w:eastAsia="Times New Roman" w:cs="Arial"/>
          <w:b/>
          <w:iCs/>
        </w:rPr>
      </w:pPr>
      <w:r>
        <w:rPr>
          <w:rFonts w:eastAsia="Times New Roman" w:cs="Arial"/>
          <w:b/>
          <w:iCs/>
        </w:rPr>
        <w:br w:type="page"/>
      </w:r>
    </w:p>
    <w:p w:rsidR="006C22B7" w:rsidRDefault="006C22B7" w:rsidP="006C22B7">
      <w:pPr>
        <w:rPr>
          <w:rFonts w:eastAsia="Times New Roman" w:cs="Arial"/>
          <w:b/>
          <w:bCs/>
          <w:sz w:val="24"/>
          <w:szCs w:val="24"/>
          <w:lang w:val="fr-FR"/>
        </w:rPr>
      </w:pPr>
      <w:r w:rsidRPr="0018656A">
        <w:rPr>
          <w:rFonts w:eastAsia="Times New Roman" w:cs="Arial"/>
          <w:b/>
          <w:iCs/>
        </w:rPr>
        <w:lastRenderedPageBreak/>
        <w:t xml:space="preserve">Question </w:t>
      </w:r>
      <w:r>
        <w:rPr>
          <w:rFonts w:eastAsia="Times New Roman" w:cs="Arial"/>
          <w:b/>
          <w:iCs/>
        </w:rPr>
        <w:t>4</w:t>
      </w:r>
    </w:p>
    <w:p w:rsidR="006C22B7" w:rsidRDefault="006C22B7" w:rsidP="006C22B7">
      <w:pPr>
        <w:rPr>
          <w:rFonts w:eastAsia="Times New Roman" w:cs="Arial"/>
          <w:bCs/>
        </w:rPr>
      </w:pPr>
      <w:r w:rsidRPr="005C5268">
        <w:rPr>
          <w:rFonts w:eastAsia="Times New Roman" w:cs="Arial"/>
          <w:bCs/>
        </w:rPr>
        <w:t xml:space="preserve">With reference to the application of forces and spin, </w:t>
      </w:r>
      <w:r w:rsidR="0048362D">
        <w:rPr>
          <w:rFonts w:eastAsia="Times New Roman" w:cs="Arial"/>
          <w:bCs/>
        </w:rPr>
        <w:t>explain</w:t>
      </w:r>
      <w:r w:rsidRPr="005C5268">
        <w:rPr>
          <w:rFonts w:eastAsia="Times New Roman" w:cs="Arial"/>
          <w:bCs/>
        </w:rPr>
        <w:t xml:space="preserve"> the following scenarios. </w:t>
      </w:r>
    </w:p>
    <w:p w:rsidR="006C22B7" w:rsidRPr="006C22B7" w:rsidRDefault="009C4285" w:rsidP="006033CA">
      <w:pPr>
        <w:pStyle w:val="ListParagraph"/>
        <w:numPr>
          <w:ilvl w:val="0"/>
          <w:numId w:val="35"/>
        </w:numPr>
        <w:spacing w:after="200"/>
        <w:ind w:left="426" w:hanging="426"/>
        <w:rPr>
          <w:rFonts w:eastAsia="Times New Roman" w:cs="Arial"/>
          <w:bCs/>
        </w:rPr>
      </w:pPr>
      <w:r>
        <w:rPr>
          <w:rFonts w:eastAsia="Times New Roman" w:cs="Arial"/>
          <w:bCs/>
        </w:rPr>
        <w:t>A tennis player wants</w:t>
      </w:r>
      <w:r w:rsidR="00B90665">
        <w:rPr>
          <w:rFonts w:eastAsia="Times New Roman" w:cs="Arial"/>
          <w:bCs/>
        </w:rPr>
        <w:t xml:space="preserve"> </w:t>
      </w:r>
      <w:r w:rsidR="006C22B7" w:rsidRPr="005C5268">
        <w:rPr>
          <w:rFonts w:eastAsia="Times New Roman" w:cs="Arial"/>
          <w:bCs/>
        </w:rPr>
        <w:t>to hit a ball deep into the opponent’s court with a large error margin at the net</w:t>
      </w:r>
      <w:r w:rsidR="003349CF">
        <w:rPr>
          <w:rFonts w:eastAsia="Times New Roman" w:cs="Arial"/>
          <w:bCs/>
        </w:rPr>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5"/>
        <w:gridCol w:w="1699"/>
      </w:tblGrid>
      <w:tr w:rsidR="006C22B7" w:rsidRPr="008F5BBB" w:rsidTr="00A14E0C">
        <w:trPr>
          <w:jc w:val="center"/>
        </w:trPr>
        <w:tc>
          <w:tcPr>
            <w:tcW w:w="7945" w:type="dxa"/>
            <w:shd w:val="clear" w:color="auto" w:fill="BD9FCF" w:themeFill="accent4"/>
          </w:tcPr>
          <w:p w:rsidR="006C22B7" w:rsidRPr="008F5BBB" w:rsidRDefault="006C22B7" w:rsidP="003C5DEC">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6C22B7" w:rsidRPr="008F5BBB" w:rsidRDefault="006C22B7" w:rsidP="003C5DEC">
            <w:pPr>
              <w:pStyle w:val="ListParagraph"/>
              <w:ind w:left="0"/>
              <w:jc w:val="center"/>
              <w:rPr>
                <w:b/>
                <w:sz w:val="20"/>
                <w:szCs w:val="20"/>
              </w:rPr>
            </w:pPr>
            <w:r w:rsidRPr="008F5BBB">
              <w:rPr>
                <w:b/>
                <w:sz w:val="20"/>
                <w:szCs w:val="20"/>
              </w:rPr>
              <w:t>Marks</w:t>
            </w:r>
          </w:p>
        </w:tc>
      </w:tr>
      <w:tr w:rsidR="006C22B7" w:rsidRPr="008F5BBB" w:rsidTr="00A14E0C">
        <w:trPr>
          <w:jc w:val="center"/>
        </w:trPr>
        <w:tc>
          <w:tcPr>
            <w:tcW w:w="7945" w:type="dxa"/>
          </w:tcPr>
          <w:p w:rsidR="006C22B7" w:rsidRPr="009555D8" w:rsidRDefault="00B90665" w:rsidP="009555D8">
            <w:pPr>
              <w:pStyle w:val="ListParagraph"/>
              <w:numPr>
                <w:ilvl w:val="0"/>
                <w:numId w:val="10"/>
              </w:numPr>
              <w:ind w:left="394" w:hanging="378"/>
              <w:rPr>
                <w:sz w:val="20"/>
                <w:szCs w:val="20"/>
              </w:rPr>
            </w:pPr>
            <w:r w:rsidRPr="00B90665">
              <w:rPr>
                <w:iCs/>
                <w:sz w:val="20"/>
                <w:szCs w:val="20"/>
              </w:rPr>
              <w:t xml:space="preserve">hit </w:t>
            </w:r>
            <w:r w:rsidRPr="009555D8">
              <w:rPr>
                <w:sz w:val="20"/>
                <w:szCs w:val="20"/>
              </w:rPr>
              <w:t>a top spin shot – in</w:t>
            </w:r>
            <w:r w:rsidR="00052C31" w:rsidRPr="009555D8">
              <w:rPr>
                <w:sz w:val="20"/>
                <w:szCs w:val="20"/>
              </w:rPr>
              <w:t>creases margin for error at net,</w:t>
            </w:r>
            <w:r w:rsidRPr="009555D8">
              <w:rPr>
                <w:sz w:val="20"/>
                <w:szCs w:val="20"/>
              </w:rPr>
              <w:t xml:space="preserve"> drops quickly after passing net</w:t>
            </w:r>
          </w:p>
          <w:p w:rsidR="006C22B7" w:rsidRDefault="00B90665" w:rsidP="009555D8">
            <w:pPr>
              <w:pStyle w:val="ListParagraph"/>
              <w:numPr>
                <w:ilvl w:val="0"/>
                <w:numId w:val="10"/>
              </w:numPr>
              <w:ind w:left="394" w:hanging="378"/>
              <w:rPr>
                <w:iCs/>
                <w:sz w:val="20"/>
                <w:szCs w:val="20"/>
              </w:rPr>
            </w:pPr>
            <w:r w:rsidRPr="009555D8">
              <w:rPr>
                <w:sz w:val="20"/>
                <w:szCs w:val="20"/>
              </w:rPr>
              <w:t>apply</w:t>
            </w:r>
            <w:r w:rsidRPr="00B90665">
              <w:rPr>
                <w:iCs/>
                <w:sz w:val="20"/>
                <w:szCs w:val="20"/>
              </w:rPr>
              <w:t xml:space="preserve"> eccentric force</w:t>
            </w:r>
          </w:p>
          <w:p w:rsidR="00B90665" w:rsidRPr="00FC54C1" w:rsidRDefault="00484B48" w:rsidP="00236AEF">
            <w:pPr>
              <w:rPr>
                <w:iCs/>
                <w:sz w:val="20"/>
                <w:szCs w:val="20"/>
              </w:rPr>
            </w:pPr>
            <w:r>
              <w:rPr>
                <w:iCs/>
                <w:sz w:val="20"/>
                <w:szCs w:val="20"/>
              </w:rPr>
              <w:t>o</w:t>
            </w:r>
            <w:r w:rsidR="00B90665">
              <w:rPr>
                <w:iCs/>
                <w:sz w:val="20"/>
                <w:szCs w:val="20"/>
              </w:rPr>
              <w:t>r any other appropriate response</w:t>
            </w:r>
          </w:p>
        </w:tc>
        <w:tc>
          <w:tcPr>
            <w:tcW w:w="1699" w:type="dxa"/>
            <w:vAlign w:val="center"/>
          </w:tcPr>
          <w:p w:rsidR="00B90665" w:rsidRPr="008F5BBB" w:rsidRDefault="00B90665" w:rsidP="00236AEF">
            <w:pPr>
              <w:jc w:val="center"/>
              <w:rPr>
                <w:sz w:val="20"/>
                <w:szCs w:val="20"/>
              </w:rPr>
            </w:pPr>
            <w:r>
              <w:rPr>
                <w:sz w:val="20"/>
                <w:szCs w:val="20"/>
              </w:rPr>
              <w:t>1</w:t>
            </w:r>
            <w:r w:rsidR="002C475A">
              <w:rPr>
                <w:sz w:val="20"/>
                <w:szCs w:val="20"/>
              </w:rPr>
              <w:t>–</w:t>
            </w:r>
            <w:r>
              <w:rPr>
                <w:sz w:val="20"/>
                <w:szCs w:val="20"/>
              </w:rPr>
              <w:t>2</w:t>
            </w:r>
          </w:p>
        </w:tc>
      </w:tr>
      <w:tr w:rsidR="006C22B7" w:rsidRPr="008F5BBB" w:rsidTr="00A14E0C">
        <w:trPr>
          <w:jc w:val="center"/>
        </w:trPr>
        <w:tc>
          <w:tcPr>
            <w:tcW w:w="7945" w:type="dxa"/>
            <w:vAlign w:val="center"/>
          </w:tcPr>
          <w:p w:rsidR="006C22B7" w:rsidRPr="008F5BBB" w:rsidRDefault="00601E32" w:rsidP="003C5DEC">
            <w:pPr>
              <w:jc w:val="right"/>
              <w:rPr>
                <w:b/>
                <w:sz w:val="20"/>
                <w:szCs w:val="20"/>
              </w:rPr>
            </w:pPr>
            <w:r>
              <w:rPr>
                <w:b/>
                <w:sz w:val="20"/>
                <w:szCs w:val="20"/>
              </w:rPr>
              <w:t>Subt</w:t>
            </w:r>
            <w:r w:rsidRPr="008F5BBB">
              <w:rPr>
                <w:b/>
                <w:sz w:val="20"/>
                <w:szCs w:val="20"/>
              </w:rPr>
              <w:t>otal</w:t>
            </w:r>
          </w:p>
        </w:tc>
        <w:tc>
          <w:tcPr>
            <w:tcW w:w="1699" w:type="dxa"/>
            <w:vAlign w:val="center"/>
          </w:tcPr>
          <w:p w:rsidR="006C22B7" w:rsidRPr="008F5BBB" w:rsidRDefault="006C22B7" w:rsidP="00236AEF">
            <w:pPr>
              <w:jc w:val="center"/>
              <w:rPr>
                <w:b/>
                <w:sz w:val="20"/>
                <w:szCs w:val="20"/>
              </w:rPr>
            </w:pPr>
            <w:r w:rsidRPr="008F5BBB">
              <w:rPr>
                <w:b/>
                <w:sz w:val="20"/>
                <w:szCs w:val="20"/>
              </w:rPr>
              <w:t>/</w:t>
            </w:r>
            <w:r w:rsidR="00236AEF">
              <w:rPr>
                <w:b/>
                <w:sz w:val="20"/>
                <w:szCs w:val="20"/>
              </w:rPr>
              <w:t>2</w:t>
            </w:r>
          </w:p>
        </w:tc>
      </w:tr>
    </w:tbl>
    <w:p w:rsidR="00B90665" w:rsidRPr="006C22B7" w:rsidRDefault="00B90665" w:rsidP="00A14E0C">
      <w:pPr>
        <w:pStyle w:val="ListParagraph"/>
        <w:numPr>
          <w:ilvl w:val="0"/>
          <w:numId w:val="35"/>
        </w:numPr>
        <w:spacing w:before="120" w:after="120"/>
        <w:ind w:left="425" w:hanging="425"/>
        <w:contextualSpacing w:val="0"/>
        <w:rPr>
          <w:rFonts w:eastAsia="Times New Roman" w:cs="Arial"/>
          <w:bCs/>
        </w:rPr>
      </w:pPr>
      <w:r>
        <w:t>A volleyball player want</w:t>
      </w:r>
      <w:r w:rsidR="009C4285">
        <w:t>s</w:t>
      </w:r>
      <w:r>
        <w:t xml:space="preserve"> </w:t>
      </w:r>
      <w:r w:rsidRPr="005C5268">
        <w:t>to</w:t>
      </w:r>
      <w:r>
        <w:t xml:space="preserve"> hit a float serve</w:t>
      </w:r>
      <w:r w:rsidR="009F39A0">
        <w:t xml:space="preserve"> (</w:t>
      </w:r>
      <w:r w:rsidR="00457998">
        <w:t>a serve</w:t>
      </w:r>
      <w:r w:rsidR="009F39A0">
        <w:t xml:space="preserve"> where the ball does not rotate)</w:t>
      </w:r>
      <w:r w:rsidR="003349CF">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5"/>
        <w:gridCol w:w="1699"/>
      </w:tblGrid>
      <w:tr w:rsidR="00B90665" w:rsidRPr="008F5BBB" w:rsidTr="00A14E0C">
        <w:trPr>
          <w:jc w:val="center"/>
        </w:trPr>
        <w:tc>
          <w:tcPr>
            <w:tcW w:w="7945" w:type="dxa"/>
            <w:shd w:val="clear" w:color="auto" w:fill="BD9FCF" w:themeFill="accent4"/>
          </w:tcPr>
          <w:p w:rsidR="00B90665" w:rsidRPr="008F5BBB" w:rsidRDefault="00B90665" w:rsidP="003C5DEC">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B90665" w:rsidRPr="008F5BBB" w:rsidRDefault="00B90665" w:rsidP="003C5DEC">
            <w:pPr>
              <w:pStyle w:val="ListParagraph"/>
              <w:ind w:left="0"/>
              <w:jc w:val="center"/>
              <w:rPr>
                <w:b/>
                <w:sz w:val="20"/>
                <w:szCs w:val="20"/>
              </w:rPr>
            </w:pPr>
            <w:r w:rsidRPr="008F5BBB">
              <w:rPr>
                <w:b/>
                <w:sz w:val="20"/>
                <w:szCs w:val="20"/>
              </w:rPr>
              <w:t>Marks</w:t>
            </w:r>
          </w:p>
        </w:tc>
      </w:tr>
      <w:tr w:rsidR="00B90665" w:rsidRPr="008F5BBB" w:rsidTr="00A14E0C">
        <w:trPr>
          <w:jc w:val="center"/>
        </w:trPr>
        <w:tc>
          <w:tcPr>
            <w:tcW w:w="7945" w:type="dxa"/>
          </w:tcPr>
          <w:p w:rsidR="00B90665" w:rsidRPr="009555D8" w:rsidRDefault="009F39A0" w:rsidP="009555D8">
            <w:pPr>
              <w:pStyle w:val="ListParagraph"/>
              <w:numPr>
                <w:ilvl w:val="0"/>
                <w:numId w:val="10"/>
              </w:numPr>
              <w:ind w:left="394" w:hanging="378"/>
              <w:rPr>
                <w:sz w:val="20"/>
                <w:szCs w:val="20"/>
              </w:rPr>
            </w:pPr>
            <w:r>
              <w:rPr>
                <w:iCs/>
                <w:sz w:val="20"/>
                <w:szCs w:val="20"/>
              </w:rPr>
              <w:t xml:space="preserve">there is </w:t>
            </w:r>
            <w:r w:rsidRPr="009555D8">
              <w:rPr>
                <w:sz w:val="20"/>
                <w:szCs w:val="20"/>
              </w:rPr>
              <w:t>no spin on the ball</w:t>
            </w:r>
          </w:p>
          <w:p w:rsidR="00B90665" w:rsidRDefault="009F39A0" w:rsidP="009555D8">
            <w:pPr>
              <w:pStyle w:val="ListParagraph"/>
              <w:numPr>
                <w:ilvl w:val="0"/>
                <w:numId w:val="10"/>
              </w:numPr>
              <w:ind w:left="394" w:hanging="378"/>
              <w:rPr>
                <w:iCs/>
                <w:sz w:val="20"/>
                <w:szCs w:val="20"/>
              </w:rPr>
            </w:pPr>
            <w:r w:rsidRPr="009555D8">
              <w:rPr>
                <w:sz w:val="20"/>
                <w:szCs w:val="20"/>
              </w:rPr>
              <w:t>apply co</w:t>
            </w:r>
            <w:r>
              <w:rPr>
                <w:iCs/>
                <w:sz w:val="20"/>
                <w:szCs w:val="20"/>
              </w:rPr>
              <w:t>n</w:t>
            </w:r>
            <w:r w:rsidR="00B90665" w:rsidRPr="00B90665">
              <w:rPr>
                <w:iCs/>
                <w:sz w:val="20"/>
                <w:szCs w:val="20"/>
              </w:rPr>
              <w:t>centric force</w:t>
            </w:r>
          </w:p>
          <w:p w:rsidR="00B90665" w:rsidRPr="00FC54C1" w:rsidRDefault="00484B48" w:rsidP="00FC54C1">
            <w:pPr>
              <w:rPr>
                <w:iCs/>
                <w:sz w:val="20"/>
                <w:szCs w:val="20"/>
              </w:rPr>
            </w:pPr>
            <w:r>
              <w:rPr>
                <w:iCs/>
                <w:sz w:val="20"/>
                <w:szCs w:val="20"/>
              </w:rPr>
              <w:t>o</w:t>
            </w:r>
            <w:r w:rsidR="00B90665">
              <w:rPr>
                <w:iCs/>
                <w:sz w:val="20"/>
                <w:szCs w:val="20"/>
              </w:rPr>
              <w:t>r any other appropriate response</w:t>
            </w:r>
          </w:p>
        </w:tc>
        <w:tc>
          <w:tcPr>
            <w:tcW w:w="1699" w:type="dxa"/>
            <w:vAlign w:val="center"/>
          </w:tcPr>
          <w:p w:rsidR="00B90665" w:rsidRDefault="00B90665" w:rsidP="00FC54C1">
            <w:pPr>
              <w:jc w:val="center"/>
              <w:rPr>
                <w:sz w:val="20"/>
                <w:szCs w:val="20"/>
              </w:rPr>
            </w:pPr>
            <w:r>
              <w:rPr>
                <w:sz w:val="20"/>
                <w:szCs w:val="20"/>
              </w:rPr>
              <w:t>1</w:t>
            </w:r>
            <w:r w:rsidR="002C475A">
              <w:rPr>
                <w:sz w:val="20"/>
                <w:szCs w:val="20"/>
              </w:rPr>
              <w:t>–</w:t>
            </w:r>
            <w:r w:rsidR="00FC54C1">
              <w:rPr>
                <w:sz w:val="20"/>
                <w:szCs w:val="20"/>
              </w:rPr>
              <w:t>2</w:t>
            </w:r>
          </w:p>
          <w:p w:rsidR="00B90665" w:rsidRPr="008F5BBB" w:rsidRDefault="00B90665" w:rsidP="003C5DEC">
            <w:pPr>
              <w:jc w:val="center"/>
              <w:rPr>
                <w:sz w:val="20"/>
                <w:szCs w:val="20"/>
              </w:rPr>
            </w:pPr>
          </w:p>
        </w:tc>
      </w:tr>
      <w:tr w:rsidR="00B90665" w:rsidRPr="008F5BBB" w:rsidTr="00A14E0C">
        <w:trPr>
          <w:jc w:val="center"/>
        </w:trPr>
        <w:tc>
          <w:tcPr>
            <w:tcW w:w="7945" w:type="dxa"/>
            <w:vAlign w:val="center"/>
          </w:tcPr>
          <w:p w:rsidR="00B90665" w:rsidRPr="008F5BBB" w:rsidRDefault="00601E32" w:rsidP="003C5DEC">
            <w:pPr>
              <w:jc w:val="right"/>
              <w:rPr>
                <w:b/>
                <w:sz w:val="20"/>
                <w:szCs w:val="20"/>
              </w:rPr>
            </w:pPr>
            <w:r>
              <w:rPr>
                <w:b/>
                <w:sz w:val="20"/>
                <w:szCs w:val="20"/>
              </w:rPr>
              <w:t>Subt</w:t>
            </w:r>
            <w:r w:rsidRPr="008F5BBB">
              <w:rPr>
                <w:b/>
                <w:sz w:val="20"/>
                <w:szCs w:val="20"/>
              </w:rPr>
              <w:t>otal</w:t>
            </w:r>
          </w:p>
        </w:tc>
        <w:tc>
          <w:tcPr>
            <w:tcW w:w="1699" w:type="dxa"/>
            <w:vAlign w:val="center"/>
          </w:tcPr>
          <w:p w:rsidR="00B90665" w:rsidRPr="008F5BBB" w:rsidRDefault="00B90665" w:rsidP="00FC54C1">
            <w:pPr>
              <w:jc w:val="center"/>
              <w:rPr>
                <w:b/>
                <w:sz w:val="20"/>
                <w:szCs w:val="20"/>
              </w:rPr>
            </w:pPr>
            <w:r w:rsidRPr="008F5BBB">
              <w:rPr>
                <w:b/>
                <w:sz w:val="20"/>
                <w:szCs w:val="20"/>
              </w:rPr>
              <w:t>/</w:t>
            </w:r>
            <w:r w:rsidR="00FC54C1">
              <w:rPr>
                <w:b/>
                <w:sz w:val="20"/>
                <w:szCs w:val="20"/>
              </w:rPr>
              <w:t>2</w:t>
            </w:r>
          </w:p>
        </w:tc>
      </w:tr>
    </w:tbl>
    <w:p w:rsidR="009F39A0" w:rsidRPr="006C22B7" w:rsidRDefault="009F39A0" w:rsidP="00A14E0C">
      <w:pPr>
        <w:pStyle w:val="ListParagraph"/>
        <w:numPr>
          <w:ilvl w:val="0"/>
          <w:numId w:val="35"/>
        </w:numPr>
        <w:spacing w:before="120" w:after="120"/>
        <w:ind w:left="425" w:hanging="425"/>
        <w:contextualSpacing w:val="0"/>
        <w:rPr>
          <w:rFonts w:eastAsia="Times New Roman" w:cs="Arial"/>
          <w:bCs/>
        </w:rPr>
      </w:pPr>
      <w:r>
        <w:t>A soccer player is taking a free kick</w:t>
      </w:r>
      <w:r w:rsidRPr="005C5268">
        <w:t xml:space="preserve"> 25</w:t>
      </w:r>
      <w:r w:rsidR="008A23C3">
        <w:t xml:space="preserve"> </w:t>
      </w:r>
      <w:bookmarkStart w:id="0" w:name="_GoBack"/>
      <w:bookmarkEnd w:id="0"/>
      <w:r w:rsidRPr="005C5268">
        <w:t xml:space="preserve">m out from goal. The opposition has formed a wall and </w:t>
      </w:r>
      <w:r>
        <w:t>the player wants</w:t>
      </w:r>
      <w:r w:rsidRPr="005C5268">
        <w:t xml:space="preserve"> to curl the ball around the wall from right to left to score</w:t>
      </w:r>
      <w:r w:rsidRPr="005C5268">
        <w:rPr>
          <w:rFonts w:eastAsia="Times New Roman" w:cs="Arial"/>
          <w:bCs/>
        </w:rPr>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5"/>
        <w:gridCol w:w="1699"/>
      </w:tblGrid>
      <w:tr w:rsidR="009F39A0" w:rsidRPr="008F5BBB" w:rsidTr="00A14E0C">
        <w:trPr>
          <w:jc w:val="center"/>
        </w:trPr>
        <w:tc>
          <w:tcPr>
            <w:tcW w:w="7945" w:type="dxa"/>
            <w:shd w:val="clear" w:color="auto" w:fill="BD9FCF" w:themeFill="accent4"/>
          </w:tcPr>
          <w:p w:rsidR="009F39A0" w:rsidRPr="008F5BBB" w:rsidRDefault="009F39A0" w:rsidP="003C5DEC">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9F39A0" w:rsidRPr="008F5BBB" w:rsidRDefault="009F39A0" w:rsidP="003C5DEC">
            <w:pPr>
              <w:pStyle w:val="ListParagraph"/>
              <w:ind w:left="0"/>
              <w:jc w:val="center"/>
              <w:rPr>
                <w:b/>
                <w:sz w:val="20"/>
                <w:szCs w:val="20"/>
              </w:rPr>
            </w:pPr>
            <w:r w:rsidRPr="008F5BBB">
              <w:rPr>
                <w:b/>
                <w:sz w:val="20"/>
                <w:szCs w:val="20"/>
              </w:rPr>
              <w:t>Marks</w:t>
            </w:r>
          </w:p>
        </w:tc>
      </w:tr>
      <w:tr w:rsidR="009F39A0" w:rsidRPr="008F5BBB" w:rsidTr="00A14E0C">
        <w:trPr>
          <w:jc w:val="center"/>
        </w:trPr>
        <w:tc>
          <w:tcPr>
            <w:tcW w:w="7945" w:type="dxa"/>
          </w:tcPr>
          <w:p w:rsidR="009F39A0" w:rsidRPr="00594809" w:rsidRDefault="009F39A0">
            <w:pPr>
              <w:pStyle w:val="ListParagraph"/>
              <w:numPr>
                <w:ilvl w:val="0"/>
                <w:numId w:val="10"/>
              </w:numPr>
              <w:ind w:left="394" w:hanging="378"/>
              <w:rPr>
                <w:sz w:val="20"/>
                <w:szCs w:val="20"/>
              </w:rPr>
            </w:pPr>
            <w:r w:rsidRPr="00594809">
              <w:rPr>
                <w:sz w:val="20"/>
                <w:szCs w:val="20"/>
              </w:rPr>
              <w:t>kick ball on right</w:t>
            </w:r>
            <w:r w:rsidR="00F203C6" w:rsidRPr="00594809">
              <w:rPr>
                <w:sz w:val="20"/>
                <w:szCs w:val="20"/>
              </w:rPr>
              <w:t>-</w:t>
            </w:r>
            <w:r w:rsidRPr="00594809">
              <w:rPr>
                <w:sz w:val="20"/>
                <w:szCs w:val="20"/>
              </w:rPr>
              <w:t>hand side of ball to make ball swerve from right to left</w:t>
            </w:r>
          </w:p>
          <w:p w:rsidR="009F39A0" w:rsidRDefault="009F39A0" w:rsidP="009555D8">
            <w:pPr>
              <w:pStyle w:val="ListParagraph"/>
              <w:numPr>
                <w:ilvl w:val="0"/>
                <w:numId w:val="10"/>
              </w:numPr>
              <w:ind w:left="394" w:hanging="378"/>
              <w:rPr>
                <w:iCs/>
                <w:sz w:val="20"/>
                <w:szCs w:val="20"/>
              </w:rPr>
            </w:pPr>
            <w:r w:rsidRPr="009555D8">
              <w:rPr>
                <w:sz w:val="20"/>
                <w:szCs w:val="20"/>
              </w:rPr>
              <w:t>apply</w:t>
            </w:r>
            <w:r>
              <w:rPr>
                <w:iCs/>
                <w:sz w:val="20"/>
                <w:szCs w:val="20"/>
              </w:rPr>
              <w:t xml:space="preserve"> ecc</w:t>
            </w:r>
            <w:r w:rsidRPr="00B90665">
              <w:rPr>
                <w:iCs/>
                <w:sz w:val="20"/>
                <w:szCs w:val="20"/>
              </w:rPr>
              <w:t>entric force</w:t>
            </w:r>
          </w:p>
          <w:p w:rsidR="009F39A0" w:rsidRPr="00FC54C1" w:rsidRDefault="00484B48" w:rsidP="00FC54C1">
            <w:pPr>
              <w:rPr>
                <w:iCs/>
                <w:sz w:val="20"/>
                <w:szCs w:val="20"/>
              </w:rPr>
            </w:pPr>
            <w:r>
              <w:rPr>
                <w:iCs/>
                <w:sz w:val="20"/>
                <w:szCs w:val="20"/>
              </w:rPr>
              <w:t>o</w:t>
            </w:r>
            <w:r w:rsidR="009F39A0">
              <w:rPr>
                <w:iCs/>
                <w:sz w:val="20"/>
                <w:szCs w:val="20"/>
              </w:rPr>
              <w:t>r any other appropriate response</w:t>
            </w:r>
          </w:p>
        </w:tc>
        <w:tc>
          <w:tcPr>
            <w:tcW w:w="1699" w:type="dxa"/>
            <w:vAlign w:val="center"/>
          </w:tcPr>
          <w:p w:rsidR="009F39A0" w:rsidRPr="008F5BBB" w:rsidRDefault="009F39A0" w:rsidP="00FC54C1">
            <w:pPr>
              <w:jc w:val="center"/>
              <w:rPr>
                <w:sz w:val="20"/>
                <w:szCs w:val="20"/>
              </w:rPr>
            </w:pPr>
            <w:r>
              <w:rPr>
                <w:sz w:val="20"/>
                <w:szCs w:val="20"/>
              </w:rPr>
              <w:t>1</w:t>
            </w:r>
            <w:r w:rsidR="002C475A">
              <w:rPr>
                <w:sz w:val="20"/>
                <w:szCs w:val="20"/>
              </w:rPr>
              <w:t>–</w:t>
            </w:r>
            <w:r w:rsidR="00FC54C1">
              <w:rPr>
                <w:sz w:val="20"/>
                <w:szCs w:val="20"/>
              </w:rPr>
              <w:t>2</w:t>
            </w:r>
          </w:p>
        </w:tc>
      </w:tr>
      <w:tr w:rsidR="009F39A0" w:rsidRPr="008F5BBB" w:rsidTr="00A14E0C">
        <w:trPr>
          <w:jc w:val="center"/>
        </w:trPr>
        <w:tc>
          <w:tcPr>
            <w:tcW w:w="7945" w:type="dxa"/>
            <w:vAlign w:val="center"/>
          </w:tcPr>
          <w:p w:rsidR="009F39A0" w:rsidRPr="008F5BBB" w:rsidRDefault="00601E32" w:rsidP="003C5DEC">
            <w:pPr>
              <w:jc w:val="right"/>
              <w:rPr>
                <w:b/>
                <w:sz w:val="20"/>
                <w:szCs w:val="20"/>
              </w:rPr>
            </w:pPr>
            <w:r>
              <w:rPr>
                <w:b/>
                <w:sz w:val="20"/>
                <w:szCs w:val="20"/>
              </w:rPr>
              <w:t>Subt</w:t>
            </w:r>
            <w:r w:rsidRPr="008F5BBB">
              <w:rPr>
                <w:b/>
                <w:sz w:val="20"/>
                <w:szCs w:val="20"/>
              </w:rPr>
              <w:t>otal</w:t>
            </w:r>
          </w:p>
        </w:tc>
        <w:tc>
          <w:tcPr>
            <w:tcW w:w="1699" w:type="dxa"/>
            <w:vAlign w:val="center"/>
          </w:tcPr>
          <w:p w:rsidR="009F39A0" w:rsidRPr="008F5BBB" w:rsidRDefault="009F39A0" w:rsidP="00FC54C1">
            <w:pPr>
              <w:jc w:val="center"/>
              <w:rPr>
                <w:b/>
                <w:sz w:val="20"/>
                <w:szCs w:val="20"/>
              </w:rPr>
            </w:pPr>
            <w:r w:rsidRPr="008F5BBB">
              <w:rPr>
                <w:b/>
                <w:sz w:val="20"/>
                <w:szCs w:val="20"/>
              </w:rPr>
              <w:t>/</w:t>
            </w:r>
            <w:r w:rsidR="00FC54C1">
              <w:rPr>
                <w:b/>
                <w:sz w:val="20"/>
                <w:szCs w:val="20"/>
              </w:rPr>
              <w:t>2</w:t>
            </w:r>
          </w:p>
        </w:tc>
      </w:tr>
    </w:tbl>
    <w:p w:rsidR="00FC54C1" w:rsidRDefault="00FC54C1" w:rsidP="00A14E0C">
      <w:pPr>
        <w:pStyle w:val="ListParagraph"/>
        <w:numPr>
          <w:ilvl w:val="0"/>
          <w:numId w:val="35"/>
        </w:numPr>
        <w:spacing w:before="120" w:after="120"/>
        <w:ind w:left="425" w:hanging="425"/>
        <w:contextualSpacing w:val="0"/>
        <w:rPr>
          <w:rFonts w:eastAsia="Times New Roman" w:cs="Arial"/>
          <w:bCs/>
        </w:rPr>
      </w:pPr>
      <w:r w:rsidRPr="00FC54C1">
        <w:t>Select</w:t>
      </w:r>
      <w:r>
        <w:rPr>
          <w:rFonts w:eastAsia="Times New Roman" w:cs="Arial"/>
          <w:bCs/>
        </w:rPr>
        <w:t xml:space="preserve"> one of the scenarios then draw and label a diagram indicating: direction of travel; direction of spin; Magnus force; location of turbulent air flow; low pressure area.</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5"/>
        <w:gridCol w:w="1699"/>
      </w:tblGrid>
      <w:tr w:rsidR="00FC54C1" w:rsidRPr="008F5BBB" w:rsidTr="008438E0">
        <w:trPr>
          <w:jc w:val="center"/>
        </w:trPr>
        <w:tc>
          <w:tcPr>
            <w:tcW w:w="7945" w:type="dxa"/>
            <w:shd w:val="clear" w:color="auto" w:fill="BD9FCF" w:themeFill="accent4"/>
          </w:tcPr>
          <w:p w:rsidR="00FC54C1" w:rsidRPr="008F5BBB" w:rsidRDefault="00FC54C1" w:rsidP="00743DD4">
            <w:pPr>
              <w:pStyle w:val="ListParagraph"/>
              <w:ind w:left="0"/>
              <w:jc w:val="center"/>
              <w:rPr>
                <w:b/>
                <w:sz w:val="20"/>
                <w:szCs w:val="20"/>
              </w:rPr>
            </w:pPr>
            <w:r w:rsidRPr="008F5BBB">
              <w:rPr>
                <w:b/>
                <w:sz w:val="20"/>
                <w:szCs w:val="20"/>
              </w:rPr>
              <w:t>Description</w:t>
            </w:r>
          </w:p>
        </w:tc>
        <w:tc>
          <w:tcPr>
            <w:tcW w:w="1699" w:type="dxa"/>
            <w:shd w:val="clear" w:color="auto" w:fill="BD9FCF" w:themeFill="accent4"/>
          </w:tcPr>
          <w:p w:rsidR="00FC54C1" w:rsidRPr="008F5BBB" w:rsidRDefault="00FC54C1" w:rsidP="00743DD4">
            <w:pPr>
              <w:pStyle w:val="ListParagraph"/>
              <w:ind w:left="0"/>
              <w:jc w:val="center"/>
              <w:rPr>
                <w:b/>
                <w:sz w:val="20"/>
                <w:szCs w:val="20"/>
              </w:rPr>
            </w:pPr>
            <w:r w:rsidRPr="008F5BBB">
              <w:rPr>
                <w:b/>
                <w:sz w:val="20"/>
                <w:szCs w:val="20"/>
              </w:rPr>
              <w:t>Marks</w:t>
            </w:r>
          </w:p>
        </w:tc>
      </w:tr>
      <w:tr w:rsidR="00FC54C1" w:rsidRPr="008F5BBB" w:rsidTr="008438E0">
        <w:trPr>
          <w:jc w:val="center"/>
        </w:trPr>
        <w:tc>
          <w:tcPr>
            <w:tcW w:w="7945" w:type="dxa"/>
          </w:tcPr>
          <w:p w:rsidR="00D8309E" w:rsidRPr="00912ECE" w:rsidRDefault="00912ECE" w:rsidP="00912ECE">
            <w:pPr>
              <w:rPr>
                <w:sz w:val="20"/>
                <w:szCs w:val="20"/>
              </w:rPr>
            </w:pPr>
            <w:r w:rsidRPr="00912ECE">
              <w:rPr>
                <w:sz w:val="20"/>
                <w:szCs w:val="20"/>
              </w:rPr>
              <w:t>D</w:t>
            </w:r>
            <w:r w:rsidR="00FC54C1" w:rsidRPr="00912ECE">
              <w:rPr>
                <w:sz w:val="20"/>
                <w:szCs w:val="20"/>
              </w:rPr>
              <w:t>raws diagram appropriate to the scenario selected</w:t>
            </w:r>
          </w:p>
        </w:tc>
        <w:tc>
          <w:tcPr>
            <w:tcW w:w="1699" w:type="dxa"/>
          </w:tcPr>
          <w:p w:rsidR="00FC54C1" w:rsidRPr="008F5BBB" w:rsidRDefault="00FC54C1" w:rsidP="00484B48">
            <w:pPr>
              <w:jc w:val="center"/>
              <w:rPr>
                <w:sz w:val="20"/>
                <w:szCs w:val="20"/>
              </w:rPr>
            </w:pPr>
            <w:r w:rsidRPr="00484B48">
              <w:rPr>
                <w:sz w:val="20"/>
                <w:szCs w:val="20"/>
              </w:rPr>
              <w:t>1</w:t>
            </w:r>
          </w:p>
        </w:tc>
      </w:tr>
      <w:tr w:rsidR="00484B48" w:rsidRPr="008F5BBB" w:rsidTr="008438E0">
        <w:trPr>
          <w:jc w:val="center"/>
        </w:trPr>
        <w:tc>
          <w:tcPr>
            <w:tcW w:w="7945" w:type="dxa"/>
          </w:tcPr>
          <w:p w:rsidR="00484B48" w:rsidRPr="00484B48" w:rsidRDefault="00912ECE" w:rsidP="00484B48">
            <w:pPr>
              <w:rPr>
                <w:iCs/>
                <w:sz w:val="20"/>
                <w:szCs w:val="20"/>
              </w:rPr>
            </w:pPr>
            <w:r w:rsidRPr="00484B48">
              <w:rPr>
                <w:iCs/>
                <w:sz w:val="20"/>
                <w:szCs w:val="20"/>
              </w:rPr>
              <w:t>C</w:t>
            </w:r>
            <w:r w:rsidR="00484B48" w:rsidRPr="00484B48">
              <w:rPr>
                <w:iCs/>
                <w:sz w:val="20"/>
                <w:szCs w:val="20"/>
              </w:rPr>
              <w:t>orrectly labels diagram with</w:t>
            </w:r>
          </w:p>
          <w:p w:rsidR="00484B48" w:rsidRPr="00484B48" w:rsidRDefault="00484B48" w:rsidP="00484B48">
            <w:pPr>
              <w:pStyle w:val="ListParagraph"/>
              <w:numPr>
                <w:ilvl w:val="0"/>
                <w:numId w:val="10"/>
              </w:numPr>
              <w:ind w:left="394" w:hanging="378"/>
              <w:rPr>
                <w:iCs/>
                <w:sz w:val="20"/>
                <w:szCs w:val="20"/>
              </w:rPr>
            </w:pPr>
            <w:r w:rsidRPr="00484B48">
              <w:rPr>
                <w:sz w:val="20"/>
                <w:szCs w:val="20"/>
              </w:rPr>
              <w:t>direction</w:t>
            </w:r>
            <w:r w:rsidRPr="00484B48">
              <w:rPr>
                <w:rFonts w:eastAsia="Times New Roman" w:cs="Arial"/>
                <w:bCs/>
                <w:sz w:val="20"/>
                <w:szCs w:val="20"/>
              </w:rPr>
              <w:t xml:space="preserve"> of travel</w:t>
            </w:r>
          </w:p>
          <w:p w:rsidR="00484B48" w:rsidRPr="00484B48" w:rsidRDefault="00484B48" w:rsidP="00484B48">
            <w:pPr>
              <w:pStyle w:val="ListParagraph"/>
              <w:numPr>
                <w:ilvl w:val="0"/>
                <w:numId w:val="10"/>
              </w:numPr>
              <w:ind w:left="394" w:hanging="378"/>
              <w:rPr>
                <w:iCs/>
                <w:sz w:val="20"/>
                <w:szCs w:val="20"/>
              </w:rPr>
            </w:pPr>
            <w:r w:rsidRPr="00484B48">
              <w:rPr>
                <w:rFonts w:eastAsia="Times New Roman" w:cs="Arial"/>
                <w:bCs/>
                <w:sz w:val="20"/>
                <w:szCs w:val="20"/>
              </w:rPr>
              <w:t>direction of spin</w:t>
            </w:r>
          </w:p>
          <w:p w:rsidR="00484B48" w:rsidRPr="00484B48" w:rsidRDefault="00484B48" w:rsidP="00484B48">
            <w:pPr>
              <w:pStyle w:val="ListParagraph"/>
              <w:numPr>
                <w:ilvl w:val="0"/>
                <w:numId w:val="10"/>
              </w:numPr>
              <w:ind w:left="394" w:hanging="378"/>
              <w:rPr>
                <w:iCs/>
                <w:sz w:val="20"/>
                <w:szCs w:val="20"/>
              </w:rPr>
            </w:pPr>
            <w:r w:rsidRPr="00484B48">
              <w:rPr>
                <w:rFonts w:eastAsia="Times New Roman" w:cs="Arial"/>
                <w:bCs/>
                <w:sz w:val="20"/>
                <w:szCs w:val="20"/>
              </w:rPr>
              <w:t>Magnus force</w:t>
            </w:r>
          </w:p>
          <w:p w:rsidR="00484B48" w:rsidRPr="00484B48" w:rsidRDefault="00484B48" w:rsidP="00484B48">
            <w:pPr>
              <w:pStyle w:val="ListParagraph"/>
              <w:numPr>
                <w:ilvl w:val="0"/>
                <w:numId w:val="10"/>
              </w:numPr>
              <w:ind w:left="394" w:hanging="378"/>
              <w:rPr>
                <w:iCs/>
                <w:sz w:val="20"/>
                <w:szCs w:val="20"/>
              </w:rPr>
            </w:pPr>
            <w:r w:rsidRPr="00484B48">
              <w:rPr>
                <w:rFonts w:eastAsia="Times New Roman" w:cs="Arial"/>
                <w:bCs/>
                <w:sz w:val="20"/>
                <w:szCs w:val="20"/>
              </w:rPr>
              <w:t>location of turbulent air flow</w:t>
            </w:r>
          </w:p>
          <w:p w:rsidR="00484B48" w:rsidRDefault="00484B48" w:rsidP="00484B48">
            <w:pPr>
              <w:pStyle w:val="ListParagraph"/>
              <w:numPr>
                <w:ilvl w:val="0"/>
                <w:numId w:val="10"/>
              </w:numPr>
              <w:ind w:left="397" w:hanging="380"/>
              <w:rPr>
                <w:sz w:val="20"/>
                <w:szCs w:val="20"/>
              </w:rPr>
            </w:pPr>
            <w:r w:rsidRPr="00484B48">
              <w:rPr>
                <w:rFonts w:eastAsia="Times New Roman" w:cs="Arial"/>
                <w:bCs/>
                <w:sz w:val="20"/>
                <w:szCs w:val="20"/>
              </w:rPr>
              <w:t>low pressure area</w:t>
            </w:r>
          </w:p>
        </w:tc>
        <w:tc>
          <w:tcPr>
            <w:tcW w:w="1699" w:type="dxa"/>
          </w:tcPr>
          <w:p w:rsidR="00484B48" w:rsidRDefault="00484B48" w:rsidP="00484B48">
            <w:pPr>
              <w:jc w:val="center"/>
              <w:rPr>
                <w:sz w:val="20"/>
                <w:szCs w:val="20"/>
              </w:rPr>
            </w:pPr>
          </w:p>
          <w:p w:rsidR="00484B48" w:rsidRPr="00484B48" w:rsidRDefault="00484B48" w:rsidP="00484B48">
            <w:pPr>
              <w:jc w:val="center"/>
              <w:rPr>
                <w:sz w:val="20"/>
                <w:szCs w:val="20"/>
              </w:rPr>
            </w:pPr>
            <w:r w:rsidRPr="00484B48">
              <w:rPr>
                <w:sz w:val="20"/>
                <w:szCs w:val="20"/>
              </w:rPr>
              <w:t>1</w:t>
            </w:r>
          </w:p>
          <w:p w:rsidR="00484B48" w:rsidRPr="00484B48" w:rsidRDefault="00484B48" w:rsidP="00484B48">
            <w:pPr>
              <w:jc w:val="center"/>
              <w:rPr>
                <w:sz w:val="20"/>
                <w:szCs w:val="20"/>
              </w:rPr>
            </w:pPr>
            <w:r w:rsidRPr="00484B48">
              <w:rPr>
                <w:sz w:val="20"/>
                <w:szCs w:val="20"/>
              </w:rPr>
              <w:t>1</w:t>
            </w:r>
          </w:p>
          <w:p w:rsidR="00484B48" w:rsidRPr="00484B48" w:rsidRDefault="00484B48" w:rsidP="00484B48">
            <w:pPr>
              <w:jc w:val="center"/>
              <w:rPr>
                <w:sz w:val="20"/>
                <w:szCs w:val="20"/>
              </w:rPr>
            </w:pPr>
            <w:r w:rsidRPr="00484B48">
              <w:rPr>
                <w:sz w:val="20"/>
                <w:szCs w:val="20"/>
              </w:rPr>
              <w:t>1</w:t>
            </w:r>
          </w:p>
          <w:p w:rsidR="00484B48" w:rsidRPr="00484B48" w:rsidRDefault="00484B48" w:rsidP="00484B48">
            <w:pPr>
              <w:jc w:val="center"/>
              <w:rPr>
                <w:sz w:val="20"/>
                <w:szCs w:val="20"/>
              </w:rPr>
            </w:pPr>
            <w:r w:rsidRPr="00484B48">
              <w:rPr>
                <w:sz w:val="20"/>
                <w:szCs w:val="20"/>
              </w:rPr>
              <w:t>1</w:t>
            </w:r>
          </w:p>
          <w:p w:rsidR="00484B48" w:rsidRPr="00484B48" w:rsidRDefault="00484B48" w:rsidP="00484B48">
            <w:pPr>
              <w:jc w:val="center"/>
              <w:rPr>
                <w:sz w:val="20"/>
                <w:szCs w:val="20"/>
              </w:rPr>
            </w:pPr>
            <w:r w:rsidRPr="00484B48">
              <w:rPr>
                <w:sz w:val="20"/>
                <w:szCs w:val="20"/>
              </w:rPr>
              <w:t>1</w:t>
            </w:r>
          </w:p>
        </w:tc>
      </w:tr>
      <w:tr w:rsidR="00FC54C1" w:rsidRPr="008F5BBB" w:rsidTr="008438E0">
        <w:trPr>
          <w:jc w:val="center"/>
        </w:trPr>
        <w:tc>
          <w:tcPr>
            <w:tcW w:w="7945" w:type="dxa"/>
            <w:vAlign w:val="center"/>
          </w:tcPr>
          <w:p w:rsidR="00FC54C1" w:rsidRPr="008F5BBB" w:rsidRDefault="00601E32" w:rsidP="00743DD4">
            <w:pPr>
              <w:jc w:val="right"/>
              <w:rPr>
                <w:b/>
                <w:sz w:val="20"/>
                <w:szCs w:val="20"/>
              </w:rPr>
            </w:pPr>
            <w:r>
              <w:rPr>
                <w:b/>
                <w:sz w:val="20"/>
                <w:szCs w:val="20"/>
              </w:rPr>
              <w:t>Subt</w:t>
            </w:r>
            <w:r w:rsidRPr="008F5BBB">
              <w:rPr>
                <w:b/>
                <w:sz w:val="20"/>
                <w:szCs w:val="20"/>
              </w:rPr>
              <w:t>otal</w:t>
            </w:r>
          </w:p>
        </w:tc>
        <w:tc>
          <w:tcPr>
            <w:tcW w:w="1699" w:type="dxa"/>
            <w:vAlign w:val="center"/>
          </w:tcPr>
          <w:p w:rsidR="00FC54C1" w:rsidRPr="008F5BBB" w:rsidRDefault="00FC54C1" w:rsidP="00FC54C1">
            <w:pPr>
              <w:jc w:val="center"/>
              <w:rPr>
                <w:b/>
                <w:sz w:val="20"/>
                <w:szCs w:val="20"/>
              </w:rPr>
            </w:pPr>
            <w:r w:rsidRPr="008F5BBB">
              <w:rPr>
                <w:b/>
                <w:sz w:val="20"/>
                <w:szCs w:val="20"/>
              </w:rPr>
              <w:t>/</w:t>
            </w:r>
            <w:r>
              <w:rPr>
                <w:b/>
                <w:sz w:val="20"/>
                <w:szCs w:val="20"/>
              </w:rPr>
              <w:t>6</w:t>
            </w:r>
          </w:p>
        </w:tc>
      </w:tr>
    </w:tbl>
    <w:p w:rsidR="00D8309E" w:rsidRDefault="00D8309E">
      <w:pPr>
        <w:spacing w:after="200"/>
        <w:rPr>
          <w:rFonts w:eastAsia="Times New Roman" w:cs="Arial"/>
          <w:b/>
          <w:iCs/>
        </w:rPr>
      </w:pPr>
      <w:r>
        <w:rPr>
          <w:rFonts w:eastAsia="Times New Roman" w:cs="Arial"/>
          <w:b/>
          <w:iCs/>
        </w:rPr>
        <w:br w:type="page"/>
      </w:r>
    </w:p>
    <w:p w:rsidR="00B068C3" w:rsidRDefault="00B068C3" w:rsidP="00B068C3">
      <w:pPr>
        <w:rPr>
          <w:rFonts w:eastAsia="Times New Roman" w:cs="Arial"/>
          <w:b/>
          <w:bCs/>
          <w:sz w:val="24"/>
          <w:szCs w:val="24"/>
          <w:lang w:val="fr-FR"/>
        </w:rPr>
      </w:pPr>
      <w:r w:rsidRPr="0018656A">
        <w:rPr>
          <w:rFonts w:eastAsia="Times New Roman" w:cs="Arial"/>
          <w:b/>
          <w:iCs/>
        </w:rPr>
        <w:lastRenderedPageBreak/>
        <w:t xml:space="preserve">Question </w:t>
      </w:r>
      <w:r>
        <w:rPr>
          <w:rFonts w:eastAsia="Times New Roman" w:cs="Arial"/>
          <w:b/>
          <w:iCs/>
        </w:rPr>
        <w:t>5</w:t>
      </w:r>
    </w:p>
    <w:p w:rsidR="00B068C3" w:rsidRDefault="00457998" w:rsidP="00EC3610">
      <w:pPr>
        <w:rPr>
          <w:rFonts w:eastAsia="Times New Roman" w:cs="Arial"/>
          <w:bCs/>
        </w:rPr>
      </w:pPr>
      <w:r w:rsidRPr="00457998">
        <w:rPr>
          <w:rFonts w:eastAsia="Times New Roman" w:cs="Arial"/>
          <w:bCs/>
        </w:rPr>
        <w:t xml:space="preserve">An Australian test cricketer wishes to increase the force with which he can strike a cricket ball. He purchases a bat with a longer handle </w:t>
      </w:r>
      <w:r w:rsidR="00F203C6">
        <w:rPr>
          <w:rFonts w:eastAsia="Times New Roman" w:cs="Arial"/>
          <w:bCs/>
        </w:rPr>
        <w:t>which</w:t>
      </w:r>
      <w:r w:rsidR="00F203C6" w:rsidRPr="00457998">
        <w:rPr>
          <w:rFonts w:eastAsia="Times New Roman" w:cs="Arial"/>
          <w:bCs/>
        </w:rPr>
        <w:t xml:space="preserve"> </w:t>
      </w:r>
      <w:r w:rsidRPr="00457998">
        <w:rPr>
          <w:rFonts w:eastAsia="Times New Roman" w:cs="Arial"/>
          <w:bCs/>
        </w:rPr>
        <w:t xml:space="preserve">is also heavier. </w:t>
      </w:r>
      <w:r w:rsidR="00D8309E">
        <w:rPr>
          <w:rFonts w:eastAsia="Times New Roman" w:cs="Arial"/>
          <w:bCs/>
        </w:rPr>
        <w:t>Describe</w:t>
      </w:r>
      <w:r w:rsidRPr="00457998">
        <w:rPr>
          <w:rFonts w:eastAsia="Times New Roman" w:cs="Arial"/>
          <w:bCs/>
        </w:rPr>
        <w:t xml:space="preserve"> </w:t>
      </w:r>
      <w:r w:rsidRPr="00457998">
        <w:rPr>
          <w:rFonts w:eastAsia="Times New Roman" w:cs="Arial"/>
          <w:b/>
          <w:bCs/>
        </w:rPr>
        <w:t>three</w:t>
      </w:r>
      <w:r w:rsidR="00E16248">
        <w:rPr>
          <w:rFonts w:eastAsia="Times New Roman" w:cs="Arial"/>
          <w:b/>
          <w:bCs/>
        </w:rPr>
        <w:t xml:space="preserve"> </w:t>
      </w:r>
      <w:r w:rsidRPr="00457998">
        <w:rPr>
          <w:rFonts w:eastAsia="Times New Roman" w:cs="Arial"/>
          <w:bCs/>
        </w:rPr>
        <w:t xml:space="preserve">factors that </w:t>
      </w:r>
      <w:r w:rsidR="00D8309E">
        <w:rPr>
          <w:rFonts w:eastAsia="Times New Roman" w:cs="Arial"/>
          <w:bCs/>
        </w:rPr>
        <w:t>account for</w:t>
      </w:r>
      <w:r w:rsidRPr="00457998">
        <w:rPr>
          <w:rFonts w:eastAsia="Times New Roman" w:cs="Arial"/>
          <w:bCs/>
        </w:rPr>
        <w:t xml:space="preserve"> how each of these bat characteristics affects his objective</w:t>
      </w:r>
      <w:r w:rsidR="00B068C3" w:rsidRPr="005C5268">
        <w:rPr>
          <w:rFonts w:eastAsia="Times New Roman" w:cs="Arial"/>
          <w:bCs/>
        </w:rPr>
        <w:t>.</w:t>
      </w:r>
    </w:p>
    <w:p w:rsidR="00B068C3" w:rsidRPr="006C22B7" w:rsidRDefault="00457998" w:rsidP="00A14E0C">
      <w:pPr>
        <w:pStyle w:val="ListParagraph"/>
        <w:numPr>
          <w:ilvl w:val="0"/>
          <w:numId w:val="36"/>
        </w:numPr>
        <w:spacing w:after="120" w:line="240" w:lineRule="auto"/>
        <w:ind w:left="426" w:hanging="426"/>
        <w:contextualSpacing w:val="0"/>
        <w:rPr>
          <w:rFonts w:eastAsia="Times New Roman" w:cs="Arial"/>
          <w:bCs/>
        </w:rPr>
      </w:pPr>
      <w:r>
        <w:t>Bat with longer handle</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883"/>
        <w:gridCol w:w="1760"/>
      </w:tblGrid>
      <w:tr w:rsidR="00B068C3" w:rsidRPr="008F5BBB" w:rsidTr="008438E0">
        <w:trPr>
          <w:jc w:val="center"/>
        </w:trPr>
        <w:tc>
          <w:tcPr>
            <w:tcW w:w="7883" w:type="dxa"/>
            <w:shd w:val="clear" w:color="auto" w:fill="BD9FCF" w:themeFill="accent4"/>
          </w:tcPr>
          <w:p w:rsidR="00B068C3" w:rsidRPr="008F5BBB" w:rsidRDefault="00B068C3" w:rsidP="003C5DEC">
            <w:pPr>
              <w:pStyle w:val="ListParagraph"/>
              <w:ind w:left="0"/>
              <w:jc w:val="center"/>
              <w:rPr>
                <w:b/>
                <w:sz w:val="20"/>
                <w:szCs w:val="20"/>
              </w:rPr>
            </w:pPr>
            <w:r w:rsidRPr="008F5BBB">
              <w:rPr>
                <w:b/>
                <w:sz w:val="20"/>
                <w:szCs w:val="20"/>
              </w:rPr>
              <w:t>Description</w:t>
            </w:r>
          </w:p>
        </w:tc>
        <w:tc>
          <w:tcPr>
            <w:tcW w:w="1760" w:type="dxa"/>
            <w:shd w:val="clear" w:color="auto" w:fill="BD9FCF" w:themeFill="accent4"/>
          </w:tcPr>
          <w:p w:rsidR="00B068C3" w:rsidRPr="008F5BBB" w:rsidRDefault="00B068C3" w:rsidP="003C5DEC">
            <w:pPr>
              <w:pStyle w:val="ListParagraph"/>
              <w:ind w:left="0"/>
              <w:jc w:val="center"/>
              <w:rPr>
                <w:b/>
                <w:sz w:val="20"/>
                <w:szCs w:val="20"/>
              </w:rPr>
            </w:pPr>
            <w:r w:rsidRPr="008F5BBB">
              <w:rPr>
                <w:b/>
                <w:sz w:val="20"/>
                <w:szCs w:val="20"/>
              </w:rPr>
              <w:t>Marks</w:t>
            </w:r>
          </w:p>
        </w:tc>
      </w:tr>
      <w:tr w:rsidR="00B068C3" w:rsidRPr="008F5BBB" w:rsidTr="008438E0">
        <w:trPr>
          <w:jc w:val="center"/>
        </w:trPr>
        <w:tc>
          <w:tcPr>
            <w:tcW w:w="7883" w:type="dxa"/>
          </w:tcPr>
          <w:p w:rsidR="00D8309E" w:rsidRPr="00BC4BAD" w:rsidRDefault="00484B48" w:rsidP="00B068C3">
            <w:pPr>
              <w:rPr>
                <w:iCs/>
                <w:sz w:val="20"/>
                <w:szCs w:val="20"/>
              </w:rPr>
            </w:pPr>
            <w:r>
              <w:rPr>
                <w:iCs/>
                <w:sz w:val="20"/>
                <w:szCs w:val="20"/>
              </w:rPr>
              <w:t>For each of</w:t>
            </w:r>
            <w:r w:rsidR="00912ECE">
              <w:rPr>
                <w:iCs/>
                <w:sz w:val="20"/>
                <w:szCs w:val="20"/>
              </w:rPr>
              <w:t xml:space="preserve"> the</w:t>
            </w:r>
            <w:r>
              <w:rPr>
                <w:iCs/>
                <w:sz w:val="20"/>
                <w:szCs w:val="20"/>
              </w:rPr>
              <w:t xml:space="preserve"> </w:t>
            </w:r>
            <w:r w:rsidRPr="00484B48">
              <w:rPr>
                <w:b/>
                <w:iCs/>
                <w:sz w:val="20"/>
                <w:szCs w:val="20"/>
              </w:rPr>
              <w:t>three</w:t>
            </w:r>
            <w:r>
              <w:rPr>
                <w:iCs/>
                <w:sz w:val="20"/>
                <w:szCs w:val="20"/>
              </w:rPr>
              <w:t xml:space="preserve"> appropriate factors:</w:t>
            </w:r>
          </w:p>
          <w:p w:rsidR="00E16248" w:rsidRPr="001B2C6C" w:rsidRDefault="00912ECE" w:rsidP="001B2C6C">
            <w:pPr>
              <w:pStyle w:val="ListParagraph"/>
              <w:numPr>
                <w:ilvl w:val="0"/>
                <w:numId w:val="10"/>
              </w:numPr>
              <w:ind w:left="394" w:hanging="378"/>
              <w:rPr>
                <w:sz w:val="20"/>
                <w:szCs w:val="20"/>
              </w:rPr>
            </w:pPr>
            <w:r>
              <w:rPr>
                <w:sz w:val="20"/>
                <w:szCs w:val="20"/>
              </w:rPr>
              <w:t xml:space="preserve">provides a </w:t>
            </w:r>
            <w:r w:rsidR="001B2C6C">
              <w:rPr>
                <w:sz w:val="20"/>
                <w:szCs w:val="20"/>
              </w:rPr>
              <w:t>comprehensive description</w:t>
            </w:r>
            <w:r>
              <w:rPr>
                <w:sz w:val="20"/>
                <w:szCs w:val="20"/>
              </w:rPr>
              <w:t>,</w:t>
            </w:r>
            <w:r w:rsidR="001B2C6C">
              <w:rPr>
                <w:sz w:val="20"/>
                <w:szCs w:val="20"/>
              </w:rPr>
              <w:t xml:space="preserve"> with relevant links between the length of the bat and the </w:t>
            </w:r>
            <w:r w:rsidR="00704186">
              <w:rPr>
                <w:sz w:val="20"/>
                <w:szCs w:val="20"/>
              </w:rPr>
              <w:t>force produced</w:t>
            </w:r>
          </w:p>
          <w:p w:rsidR="00D8309E" w:rsidRPr="00484B48" w:rsidRDefault="00912ECE" w:rsidP="00704186">
            <w:pPr>
              <w:pStyle w:val="ListParagraph"/>
              <w:numPr>
                <w:ilvl w:val="0"/>
                <w:numId w:val="10"/>
              </w:numPr>
              <w:ind w:left="394" w:hanging="378"/>
              <w:rPr>
                <w:iCs/>
                <w:sz w:val="20"/>
                <w:szCs w:val="20"/>
              </w:rPr>
            </w:pPr>
            <w:r>
              <w:rPr>
                <w:sz w:val="20"/>
                <w:szCs w:val="20"/>
              </w:rPr>
              <w:t xml:space="preserve">provides a </w:t>
            </w:r>
            <w:r w:rsidR="00704186">
              <w:rPr>
                <w:sz w:val="20"/>
                <w:szCs w:val="20"/>
              </w:rPr>
              <w:t>description with a simple link between the length of the bat and the force produced</w:t>
            </w:r>
          </w:p>
          <w:p w:rsidR="00484B48" w:rsidRDefault="00484B48" w:rsidP="00484B48">
            <w:pPr>
              <w:rPr>
                <w:iCs/>
                <w:sz w:val="20"/>
                <w:szCs w:val="20"/>
              </w:rPr>
            </w:pPr>
          </w:p>
          <w:p w:rsidR="00484B48" w:rsidRPr="008F5BBB" w:rsidRDefault="00484B48" w:rsidP="00484B48">
            <w:pPr>
              <w:rPr>
                <w:rFonts w:cstheme="minorHAnsi"/>
                <w:sz w:val="20"/>
                <w:szCs w:val="20"/>
              </w:rPr>
            </w:pPr>
            <w:r>
              <w:rPr>
                <w:rFonts w:cstheme="minorHAnsi"/>
                <w:sz w:val="20"/>
                <w:szCs w:val="20"/>
              </w:rPr>
              <w:t>Responses may include:</w:t>
            </w:r>
          </w:p>
          <w:p w:rsidR="00484B48" w:rsidRPr="009555D8" w:rsidRDefault="00484B48" w:rsidP="00484B48">
            <w:pPr>
              <w:pStyle w:val="ListParagraph"/>
              <w:numPr>
                <w:ilvl w:val="0"/>
                <w:numId w:val="10"/>
              </w:numPr>
              <w:ind w:left="394" w:hanging="378"/>
              <w:rPr>
                <w:sz w:val="20"/>
                <w:szCs w:val="20"/>
              </w:rPr>
            </w:pPr>
            <w:r w:rsidRPr="009555D8">
              <w:rPr>
                <w:sz w:val="20"/>
                <w:szCs w:val="20"/>
              </w:rPr>
              <w:t>increased lever length increases velocity at the end of the bat</w:t>
            </w:r>
          </w:p>
          <w:p w:rsidR="00484B48" w:rsidRPr="009555D8" w:rsidRDefault="00484B48" w:rsidP="00484B48">
            <w:pPr>
              <w:pStyle w:val="ListParagraph"/>
              <w:numPr>
                <w:ilvl w:val="0"/>
                <w:numId w:val="10"/>
              </w:numPr>
              <w:ind w:left="394" w:hanging="378"/>
              <w:rPr>
                <w:sz w:val="20"/>
                <w:szCs w:val="20"/>
              </w:rPr>
            </w:pPr>
            <w:r w:rsidRPr="009555D8">
              <w:rPr>
                <w:sz w:val="20"/>
                <w:szCs w:val="20"/>
              </w:rPr>
              <w:t>increased radius of rotation increases velocity at the end of the bat</w:t>
            </w:r>
          </w:p>
          <w:p w:rsidR="00484B48" w:rsidRDefault="00484B48" w:rsidP="00484B48">
            <w:pPr>
              <w:pStyle w:val="ListParagraph"/>
              <w:numPr>
                <w:ilvl w:val="0"/>
                <w:numId w:val="10"/>
              </w:numPr>
              <w:ind w:left="394" w:hanging="378"/>
              <w:rPr>
                <w:iCs/>
                <w:sz w:val="20"/>
                <w:szCs w:val="20"/>
              </w:rPr>
            </w:pPr>
            <w:r w:rsidRPr="009555D8">
              <w:rPr>
                <w:sz w:val="20"/>
                <w:szCs w:val="20"/>
              </w:rPr>
              <w:t>may be</w:t>
            </w:r>
            <w:r w:rsidRPr="00B068C3">
              <w:rPr>
                <w:iCs/>
                <w:sz w:val="20"/>
                <w:szCs w:val="20"/>
              </w:rPr>
              <w:t xml:space="preserve"> a loss of control with increased length</w:t>
            </w:r>
          </w:p>
          <w:p w:rsidR="00484B48" w:rsidRPr="00484B48" w:rsidRDefault="005C646F" w:rsidP="00484B48">
            <w:pPr>
              <w:rPr>
                <w:iCs/>
                <w:sz w:val="20"/>
                <w:szCs w:val="20"/>
              </w:rPr>
            </w:pPr>
            <w:r>
              <w:rPr>
                <w:iCs/>
                <w:sz w:val="20"/>
                <w:szCs w:val="20"/>
              </w:rPr>
              <w:t>o</w:t>
            </w:r>
            <w:r w:rsidR="00484B48">
              <w:rPr>
                <w:iCs/>
                <w:sz w:val="20"/>
                <w:szCs w:val="20"/>
              </w:rPr>
              <w:t xml:space="preserve">r any other </w:t>
            </w:r>
            <w:r>
              <w:rPr>
                <w:iCs/>
                <w:sz w:val="20"/>
                <w:szCs w:val="20"/>
              </w:rPr>
              <w:t>appropriate response</w:t>
            </w:r>
          </w:p>
        </w:tc>
        <w:tc>
          <w:tcPr>
            <w:tcW w:w="1760" w:type="dxa"/>
          </w:tcPr>
          <w:p w:rsidR="00D8309E" w:rsidRDefault="00D8309E" w:rsidP="00D8309E">
            <w:pPr>
              <w:jc w:val="center"/>
              <w:rPr>
                <w:sz w:val="20"/>
                <w:szCs w:val="20"/>
              </w:rPr>
            </w:pPr>
          </w:p>
          <w:p w:rsidR="00D8309E" w:rsidRDefault="00D8309E" w:rsidP="00D8309E">
            <w:pPr>
              <w:jc w:val="center"/>
              <w:rPr>
                <w:sz w:val="20"/>
                <w:szCs w:val="20"/>
              </w:rPr>
            </w:pPr>
            <w:r>
              <w:rPr>
                <w:sz w:val="20"/>
                <w:szCs w:val="20"/>
              </w:rPr>
              <w:t>2</w:t>
            </w:r>
          </w:p>
          <w:p w:rsidR="001B2C6C" w:rsidRDefault="001B2C6C" w:rsidP="00D8309E">
            <w:pPr>
              <w:jc w:val="center"/>
              <w:rPr>
                <w:sz w:val="20"/>
                <w:szCs w:val="20"/>
              </w:rPr>
            </w:pPr>
          </w:p>
          <w:p w:rsidR="00D8309E" w:rsidRPr="008F5BBB" w:rsidRDefault="00D8309E" w:rsidP="00D8309E">
            <w:pPr>
              <w:jc w:val="center"/>
              <w:rPr>
                <w:sz w:val="20"/>
                <w:szCs w:val="20"/>
              </w:rPr>
            </w:pPr>
            <w:r>
              <w:rPr>
                <w:sz w:val="20"/>
                <w:szCs w:val="20"/>
              </w:rPr>
              <w:t>1</w:t>
            </w:r>
          </w:p>
        </w:tc>
      </w:tr>
      <w:tr w:rsidR="00B068C3" w:rsidRPr="008F5BBB" w:rsidTr="008438E0">
        <w:trPr>
          <w:jc w:val="center"/>
        </w:trPr>
        <w:tc>
          <w:tcPr>
            <w:tcW w:w="7883" w:type="dxa"/>
            <w:vAlign w:val="center"/>
          </w:tcPr>
          <w:p w:rsidR="00B068C3" w:rsidRPr="008F5BBB" w:rsidRDefault="00601E32" w:rsidP="003C5DEC">
            <w:pPr>
              <w:jc w:val="right"/>
              <w:rPr>
                <w:b/>
                <w:sz w:val="20"/>
                <w:szCs w:val="20"/>
              </w:rPr>
            </w:pPr>
            <w:r>
              <w:rPr>
                <w:b/>
                <w:sz w:val="20"/>
                <w:szCs w:val="20"/>
              </w:rPr>
              <w:t>Subt</w:t>
            </w:r>
            <w:r w:rsidRPr="008F5BBB">
              <w:rPr>
                <w:b/>
                <w:sz w:val="20"/>
                <w:szCs w:val="20"/>
              </w:rPr>
              <w:t>otal</w:t>
            </w:r>
          </w:p>
        </w:tc>
        <w:tc>
          <w:tcPr>
            <w:tcW w:w="1760" w:type="dxa"/>
            <w:vAlign w:val="center"/>
          </w:tcPr>
          <w:p w:rsidR="00B068C3" w:rsidRPr="008F5BBB" w:rsidRDefault="00B068C3" w:rsidP="00D8309E">
            <w:pPr>
              <w:jc w:val="center"/>
              <w:rPr>
                <w:b/>
                <w:sz w:val="20"/>
                <w:szCs w:val="20"/>
              </w:rPr>
            </w:pPr>
            <w:r w:rsidRPr="008F5BBB">
              <w:rPr>
                <w:b/>
                <w:sz w:val="20"/>
                <w:szCs w:val="20"/>
              </w:rPr>
              <w:t>/</w:t>
            </w:r>
            <w:r w:rsidR="00D8309E">
              <w:rPr>
                <w:b/>
                <w:sz w:val="20"/>
                <w:szCs w:val="20"/>
              </w:rPr>
              <w:t>6</w:t>
            </w:r>
          </w:p>
        </w:tc>
      </w:tr>
    </w:tbl>
    <w:p w:rsidR="00B068C3" w:rsidRPr="006C22B7" w:rsidRDefault="00457998" w:rsidP="00A14E0C">
      <w:pPr>
        <w:pStyle w:val="ListParagraph"/>
        <w:numPr>
          <w:ilvl w:val="0"/>
          <w:numId w:val="36"/>
        </w:numPr>
        <w:spacing w:before="120" w:after="120" w:line="240" w:lineRule="auto"/>
        <w:ind w:left="426" w:hanging="426"/>
        <w:contextualSpacing w:val="0"/>
        <w:rPr>
          <w:rFonts w:eastAsia="Times New Roman" w:cs="Arial"/>
          <w:bCs/>
        </w:rPr>
      </w:pPr>
      <w:r>
        <w:t>Bat that is heavier</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883"/>
        <w:gridCol w:w="1760"/>
      </w:tblGrid>
      <w:tr w:rsidR="00B068C3" w:rsidRPr="008F5BBB" w:rsidTr="00A14E0C">
        <w:trPr>
          <w:jc w:val="center"/>
        </w:trPr>
        <w:tc>
          <w:tcPr>
            <w:tcW w:w="7883" w:type="dxa"/>
            <w:shd w:val="clear" w:color="auto" w:fill="BD9FCF" w:themeFill="accent4"/>
          </w:tcPr>
          <w:p w:rsidR="00B068C3" w:rsidRPr="008F5BBB" w:rsidRDefault="00B068C3" w:rsidP="003C5DEC">
            <w:pPr>
              <w:pStyle w:val="ListParagraph"/>
              <w:ind w:left="0"/>
              <w:jc w:val="center"/>
              <w:rPr>
                <w:b/>
                <w:sz w:val="20"/>
                <w:szCs w:val="20"/>
              </w:rPr>
            </w:pPr>
            <w:r w:rsidRPr="008F5BBB">
              <w:rPr>
                <w:b/>
                <w:sz w:val="20"/>
                <w:szCs w:val="20"/>
              </w:rPr>
              <w:t>Description</w:t>
            </w:r>
          </w:p>
        </w:tc>
        <w:tc>
          <w:tcPr>
            <w:tcW w:w="1760" w:type="dxa"/>
            <w:shd w:val="clear" w:color="auto" w:fill="BD9FCF" w:themeFill="accent4"/>
          </w:tcPr>
          <w:p w:rsidR="00B068C3" w:rsidRPr="008F5BBB" w:rsidRDefault="00B068C3" w:rsidP="003C5DEC">
            <w:pPr>
              <w:pStyle w:val="ListParagraph"/>
              <w:ind w:left="0"/>
              <w:jc w:val="center"/>
              <w:rPr>
                <w:b/>
                <w:sz w:val="20"/>
                <w:szCs w:val="20"/>
              </w:rPr>
            </w:pPr>
            <w:r w:rsidRPr="008F5BBB">
              <w:rPr>
                <w:b/>
                <w:sz w:val="20"/>
                <w:szCs w:val="20"/>
              </w:rPr>
              <w:t>Marks</w:t>
            </w:r>
          </w:p>
        </w:tc>
      </w:tr>
      <w:tr w:rsidR="00D3667B" w:rsidRPr="008F5BBB" w:rsidTr="00A14E0C">
        <w:trPr>
          <w:jc w:val="center"/>
        </w:trPr>
        <w:tc>
          <w:tcPr>
            <w:tcW w:w="7883" w:type="dxa"/>
          </w:tcPr>
          <w:p w:rsidR="005C646F" w:rsidRPr="00BC4BAD" w:rsidRDefault="005C646F" w:rsidP="005C646F">
            <w:pPr>
              <w:rPr>
                <w:iCs/>
                <w:sz w:val="20"/>
                <w:szCs w:val="20"/>
              </w:rPr>
            </w:pPr>
            <w:r>
              <w:rPr>
                <w:iCs/>
                <w:sz w:val="20"/>
                <w:szCs w:val="20"/>
              </w:rPr>
              <w:t>For each of</w:t>
            </w:r>
            <w:r w:rsidR="00912ECE">
              <w:rPr>
                <w:iCs/>
                <w:sz w:val="20"/>
                <w:szCs w:val="20"/>
              </w:rPr>
              <w:t xml:space="preserve"> the</w:t>
            </w:r>
            <w:r>
              <w:rPr>
                <w:iCs/>
                <w:sz w:val="20"/>
                <w:szCs w:val="20"/>
              </w:rPr>
              <w:t xml:space="preserve"> </w:t>
            </w:r>
            <w:r w:rsidRPr="00484B48">
              <w:rPr>
                <w:b/>
                <w:iCs/>
                <w:sz w:val="20"/>
                <w:szCs w:val="20"/>
              </w:rPr>
              <w:t>three</w:t>
            </w:r>
            <w:r>
              <w:rPr>
                <w:iCs/>
                <w:sz w:val="20"/>
                <w:szCs w:val="20"/>
              </w:rPr>
              <w:t xml:space="preserve"> appropriate factors:</w:t>
            </w:r>
          </w:p>
          <w:p w:rsidR="005C646F" w:rsidRPr="001B2C6C" w:rsidRDefault="00912ECE" w:rsidP="005C646F">
            <w:pPr>
              <w:pStyle w:val="ListParagraph"/>
              <w:numPr>
                <w:ilvl w:val="0"/>
                <w:numId w:val="10"/>
              </w:numPr>
              <w:ind w:left="394" w:hanging="378"/>
              <w:rPr>
                <w:sz w:val="20"/>
                <w:szCs w:val="20"/>
              </w:rPr>
            </w:pPr>
            <w:r>
              <w:rPr>
                <w:sz w:val="20"/>
                <w:szCs w:val="20"/>
              </w:rPr>
              <w:t xml:space="preserve">provides a </w:t>
            </w:r>
            <w:r w:rsidR="005C646F">
              <w:rPr>
                <w:sz w:val="20"/>
                <w:szCs w:val="20"/>
              </w:rPr>
              <w:t>comprehensive description</w:t>
            </w:r>
            <w:r>
              <w:rPr>
                <w:sz w:val="20"/>
                <w:szCs w:val="20"/>
              </w:rPr>
              <w:t>,</w:t>
            </w:r>
            <w:r w:rsidR="005C646F">
              <w:rPr>
                <w:sz w:val="20"/>
                <w:szCs w:val="20"/>
              </w:rPr>
              <w:t xml:space="preserve"> with relevant links between the length of the bat and the force produced</w:t>
            </w:r>
          </w:p>
          <w:p w:rsidR="005C646F" w:rsidRPr="00484B48" w:rsidRDefault="00912ECE" w:rsidP="005C646F">
            <w:pPr>
              <w:pStyle w:val="ListParagraph"/>
              <w:numPr>
                <w:ilvl w:val="0"/>
                <w:numId w:val="10"/>
              </w:numPr>
              <w:ind w:left="394" w:hanging="378"/>
              <w:rPr>
                <w:iCs/>
                <w:sz w:val="20"/>
                <w:szCs w:val="20"/>
              </w:rPr>
            </w:pPr>
            <w:r>
              <w:rPr>
                <w:sz w:val="20"/>
                <w:szCs w:val="20"/>
              </w:rPr>
              <w:t xml:space="preserve">provides a </w:t>
            </w:r>
            <w:r w:rsidR="005C646F">
              <w:rPr>
                <w:sz w:val="20"/>
                <w:szCs w:val="20"/>
              </w:rPr>
              <w:t>description with a simple link between the length of the bat and the force produced</w:t>
            </w:r>
          </w:p>
          <w:p w:rsidR="005C646F" w:rsidRDefault="005C646F" w:rsidP="005C646F">
            <w:pPr>
              <w:rPr>
                <w:rFonts w:cstheme="minorHAnsi"/>
                <w:sz w:val="20"/>
                <w:szCs w:val="20"/>
              </w:rPr>
            </w:pPr>
          </w:p>
          <w:p w:rsidR="005C646F" w:rsidRPr="008F5BBB" w:rsidRDefault="005C646F" w:rsidP="005C646F">
            <w:pPr>
              <w:rPr>
                <w:rFonts w:cstheme="minorHAnsi"/>
                <w:sz w:val="20"/>
                <w:szCs w:val="20"/>
              </w:rPr>
            </w:pPr>
            <w:r>
              <w:rPr>
                <w:rFonts w:cstheme="minorHAnsi"/>
                <w:sz w:val="20"/>
                <w:szCs w:val="20"/>
              </w:rPr>
              <w:t>Responses may include:</w:t>
            </w:r>
          </w:p>
          <w:p w:rsidR="005C646F" w:rsidRPr="009555D8" w:rsidRDefault="005C646F" w:rsidP="005C646F">
            <w:pPr>
              <w:pStyle w:val="ListParagraph"/>
              <w:numPr>
                <w:ilvl w:val="0"/>
                <w:numId w:val="10"/>
              </w:numPr>
              <w:ind w:left="394" w:hanging="378"/>
              <w:rPr>
                <w:sz w:val="20"/>
                <w:szCs w:val="20"/>
              </w:rPr>
            </w:pPr>
            <w:r w:rsidRPr="009555D8">
              <w:rPr>
                <w:sz w:val="20"/>
                <w:szCs w:val="20"/>
              </w:rPr>
              <w:t>increased mass of bat means increased moment of inertia, as greater amount of weight is distributed away from axis of rotation</w:t>
            </w:r>
          </w:p>
          <w:p w:rsidR="005C646F" w:rsidRPr="009555D8" w:rsidRDefault="005C646F" w:rsidP="005C646F">
            <w:pPr>
              <w:pStyle w:val="ListParagraph"/>
              <w:numPr>
                <w:ilvl w:val="0"/>
                <w:numId w:val="10"/>
              </w:numPr>
              <w:ind w:left="394" w:hanging="378"/>
              <w:rPr>
                <w:sz w:val="20"/>
                <w:szCs w:val="20"/>
              </w:rPr>
            </w:pPr>
            <w:r w:rsidRPr="009555D8">
              <w:rPr>
                <w:sz w:val="20"/>
                <w:szCs w:val="20"/>
              </w:rPr>
              <w:t>heavier bat may be harder to swing – decreased angular velocity</w:t>
            </w:r>
          </w:p>
          <w:p w:rsidR="005C646F" w:rsidRPr="00A04A58" w:rsidRDefault="005C646F" w:rsidP="005C646F">
            <w:pPr>
              <w:pStyle w:val="ListParagraph"/>
              <w:numPr>
                <w:ilvl w:val="0"/>
                <w:numId w:val="10"/>
              </w:numPr>
              <w:ind w:left="394" w:hanging="378"/>
              <w:rPr>
                <w:iCs/>
                <w:sz w:val="20"/>
                <w:szCs w:val="20"/>
              </w:rPr>
            </w:pPr>
            <w:r w:rsidRPr="009555D8">
              <w:rPr>
                <w:sz w:val="20"/>
                <w:szCs w:val="20"/>
              </w:rPr>
              <w:t>force</w:t>
            </w:r>
            <w:r>
              <w:rPr>
                <w:sz w:val="20"/>
                <w:szCs w:val="20"/>
              </w:rPr>
              <w:t xml:space="preserve"> </w:t>
            </w:r>
            <w:r w:rsidRPr="00B068C3">
              <w:rPr>
                <w:iCs/>
                <w:sz w:val="20"/>
                <w:szCs w:val="20"/>
              </w:rPr>
              <w:t xml:space="preserve">= </w:t>
            </w:r>
            <w:r>
              <w:rPr>
                <w:iCs/>
                <w:sz w:val="20"/>
                <w:szCs w:val="20"/>
              </w:rPr>
              <w:t>mass. I</w:t>
            </w:r>
            <w:r w:rsidRPr="00B068C3">
              <w:rPr>
                <w:iCs/>
                <w:sz w:val="20"/>
                <w:szCs w:val="20"/>
              </w:rPr>
              <w:t xml:space="preserve">f </w:t>
            </w:r>
            <w:r>
              <w:rPr>
                <w:iCs/>
                <w:sz w:val="20"/>
                <w:szCs w:val="20"/>
              </w:rPr>
              <w:t>the mass</w:t>
            </w:r>
            <w:r w:rsidRPr="00B068C3">
              <w:rPr>
                <w:iCs/>
                <w:sz w:val="20"/>
                <w:szCs w:val="20"/>
              </w:rPr>
              <w:t xml:space="preserve"> is </w:t>
            </w:r>
            <w:r>
              <w:rPr>
                <w:iCs/>
                <w:sz w:val="20"/>
                <w:szCs w:val="20"/>
              </w:rPr>
              <w:t>larger</w:t>
            </w:r>
            <w:r w:rsidRPr="00B068C3">
              <w:rPr>
                <w:iCs/>
                <w:sz w:val="20"/>
                <w:szCs w:val="20"/>
              </w:rPr>
              <w:t xml:space="preserve">, then </w:t>
            </w:r>
            <w:r>
              <w:rPr>
                <w:iCs/>
                <w:sz w:val="20"/>
                <w:szCs w:val="20"/>
              </w:rPr>
              <w:t xml:space="preserve">the amount of force </w:t>
            </w:r>
            <w:r w:rsidRPr="00B068C3">
              <w:rPr>
                <w:iCs/>
                <w:sz w:val="20"/>
                <w:szCs w:val="20"/>
              </w:rPr>
              <w:t xml:space="preserve">is </w:t>
            </w:r>
            <w:r>
              <w:rPr>
                <w:iCs/>
                <w:sz w:val="20"/>
                <w:szCs w:val="20"/>
              </w:rPr>
              <w:t>greater</w:t>
            </w:r>
            <w:r w:rsidRPr="00B068C3">
              <w:rPr>
                <w:iCs/>
                <w:sz w:val="20"/>
                <w:szCs w:val="20"/>
              </w:rPr>
              <w:t xml:space="preserve"> if </w:t>
            </w:r>
            <w:r>
              <w:rPr>
                <w:iCs/>
                <w:sz w:val="20"/>
                <w:szCs w:val="20"/>
              </w:rPr>
              <w:t>acceleration</w:t>
            </w:r>
            <w:r w:rsidRPr="00B068C3">
              <w:rPr>
                <w:iCs/>
                <w:sz w:val="20"/>
                <w:szCs w:val="20"/>
              </w:rPr>
              <w:t xml:space="preserve"> remains constant</w:t>
            </w:r>
          </w:p>
          <w:p w:rsidR="005C646F" w:rsidRDefault="005C646F" w:rsidP="005C646F">
            <w:pPr>
              <w:rPr>
                <w:iCs/>
                <w:sz w:val="20"/>
                <w:szCs w:val="20"/>
              </w:rPr>
            </w:pPr>
            <w:r>
              <w:rPr>
                <w:iCs/>
                <w:sz w:val="20"/>
                <w:szCs w:val="20"/>
              </w:rPr>
              <w:t>or any other appropriate response</w:t>
            </w:r>
          </w:p>
          <w:p w:rsidR="005C646F" w:rsidRPr="005C646F" w:rsidRDefault="005C646F" w:rsidP="005C646F">
            <w:pPr>
              <w:rPr>
                <w:iCs/>
                <w:sz w:val="20"/>
                <w:szCs w:val="20"/>
              </w:rPr>
            </w:pPr>
          </w:p>
        </w:tc>
        <w:tc>
          <w:tcPr>
            <w:tcW w:w="1760" w:type="dxa"/>
          </w:tcPr>
          <w:p w:rsidR="005C646F" w:rsidRDefault="005C646F" w:rsidP="00704186">
            <w:pPr>
              <w:jc w:val="center"/>
              <w:rPr>
                <w:sz w:val="20"/>
                <w:szCs w:val="20"/>
              </w:rPr>
            </w:pPr>
          </w:p>
          <w:p w:rsidR="00704186" w:rsidRDefault="00704186" w:rsidP="00704186">
            <w:pPr>
              <w:jc w:val="center"/>
              <w:rPr>
                <w:sz w:val="20"/>
                <w:szCs w:val="20"/>
              </w:rPr>
            </w:pPr>
            <w:r>
              <w:rPr>
                <w:sz w:val="20"/>
                <w:szCs w:val="20"/>
              </w:rPr>
              <w:t>2</w:t>
            </w:r>
          </w:p>
          <w:p w:rsidR="00704186" w:rsidRDefault="00704186" w:rsidP="00704186">
            <w:pPr>
              <w:jc w:val="center"/>
              <w:rPr>
                <w:sz w:val="20"/>
                <w:szCs w:val="20"/>
              </w:rPr>
            </w:pPr>
          </w:p>
          <w:p w:rsidR="00704186" w:rsidRDefault="00704186" w:rsidP="00704186">
            <w:pPr>
              <w:jc w:val="center"/>
              <w:rPr>
                <w:sz w:val="20"/>
                <w:szCs w:val="20"/>
              </w:rPr>
            </w:pPr>
            <w:r>
              <w:rPr>
                <w:sz w:val="20"/>
                <w:szCs w:val="20"/>
              </w:rPr>
              <w:t>1</w:t>
            </w:r>
          </w:p>
          <w:p w:rsidR="00704186" w:rsidRPr="008F5BBB" w:rsidRDefault="00704186" w:rsidP="00704186">
            <w:pPr>
              <w:jc w:val="center"/>
              <w:rPr>
                <w:sz w:val="20"/>
                <w:szCs w:val="20"/>
              </w:rPr>
            </w:pPr>
          </w:p>
        </w:tc>
      </w:tr>
      <w:tr w:rsidR="00B068C3" w:rsidRPr="008F5BBB" w:rsidTr="00A14E0C">
        <w:trPr>
          <w:jc w:val="center"/>
        </w:trPr>
        <w:tc>
          <w:tcPr>
            <w:tcW w:w="7883" w:type="dxa"/>
            <w:vAlign w:val="center"/>
          </w:tcPr>
          <w:p w:rsidR="00B068C3" w:rsidRPr="008F5BBB" w:rsidRDefault="00601E32" w:rsidP="003C5DEC">
            <w:pPr>
              <w:jc w:val="right"/>
              <w:rPr>
                <w:b/>
                <w:sz w:val="20"/>
                <w:szCs w:val="20"/>
              </w:rPr>
            </w:pPr>
            <w:r>
              <w:rPr>
                <w:b/>
                <w:sz w:val="20"/>
                <w:szCs w:val="20"/>
              </w:rPr>
              <w:t>Subt</w:t>
            </w:r>
            <w:r w:rsidRPr="008F5BBB">
              <w:rPr>
                <w:b/>
                <w:sz w:val="20"/>
                <w:szCs w:val="20"/>
              </w:rPr>
              <w:t>otal</w:t>
            </w:r>
          </w:p>
        </w:tc>
        <w:tc>
          <w:tcPr>
            <w:tcW w:w="1760" w:type="dxa"/>
            <w:vAlign w:val="center"/>
          </w:tcPr>
          <w:p w:rsidR="00B068C3" w:rsidRPr="008F5BBB" w:rsidRDefault="00B068C3" w:rsidP="001B2C6C">
            <w:pPr>
              <w:jc w:val="center"/>
              <w:rPr>
                <w:b/>
                <w:sz w:val="20"/>
                <w:szCs w:val="20"/>
              </w:rPr>
            </w:pPr>
            <w:r w:rsidRPr="008F5BBB">
              <w:rPr>
                <w:b/>
                <w:sz w:val="20"/>
                <w:szCs w:val="20"/>
              </w:rPr>
              <w:t>/</w:t>
            </w:r>
            <w:r w:rsidR="001B2C6C">
              <w:rPr>
                <w:b/>
                <w:sz w:val="20"/>
                <w:szCs w:val="20"/>
              </w:rPr>
              <w:t>6</w:t>
            </w:r>
          </w:p>
        </w:tc>
      </w:tr>
    </w:tbl>
    <w:p w:rsidR="00704186" w:rsidRDefault="00704186">
      <w:pPr>
        <w:spacing w:after="200"/>
        <w:rPr>
          <w:rFonts w:eastAsia="Times New Roman" w:cs="Arial"/>
          <w:b/>
          <w:iCs/>
        </w:rPr>
      </w:pPr>
      <w:r>
        <w:rPr>
          <w:rFonts w:eastAsia="Times New Roman" w:cs="Arial"/>
          <w:b/>
          <w:iCs/>
        </w:rPr>
        <w:br w:type="page"/>
      </w:r>
    </w:p>
    <w:p w:rsidR="00CC6E61" w:rsidRDefault="00CC6E61" w:rsidP="00CC6E61">
      <w:pPr>
        <w:rPr>
          <w:rFonts w:eastAsia="Times New Roman" w:cs="Arial"/>
          <w:b/>
          <w:bCs/>
          <w:sz w:val="24"/>
          <w:szCs w:val="24"/>
          <w:lang w:val="fr-FR"/>
        </w:rPr>
      </w:pPr>
      <w:r w:rsidRPr="0018656A">
        <w:rPr>
          <w:rFonts w:eastAsia="Times New Roman" w:cs="Arial"/>
          <w:b/>
          <w:iCs/>
        </w:rPr>
        <w:lastRenderedPageBreak/>
        <w:t xml:space="preserve">Question </w:t>
      </w:r>
      <w:r>
        <w:rPr>
          <w:rFonts w:eastAsia="Times New Roman" w:cs="Arial"/>
          <w:b/>
          <w:iCs/>
        </w:rPr>
        <w:t>6</w:t>
      </w:r>
    </w:p>
    <w:p w:rsidR="00CC6E61" w:rsidRPr="006C22B7" w:rsidRDefault="00CC6E61" w:rsidP="008438E0">
      <w:pPr>
        <w:pStyle w:val="ListParagraph"/>
        <w:numPr>
          <w:ilvl w:val="0"/>
          <w:numId w:val="37"/>
        </w:numPr>
        <w:spacing w:after="120" w:line="240" w:lineRule="auto"/>
        <w:ind w:left="426" w:hanging="426"/>
        <w:contextualSpacing w:val="0"/>
        <w:rPr>
          <w:rFonts w:eastAsia="Times New Roman" w:cs="Arial"/>
          <w:bCs/>
        </w:rPr>
      </w:pPr>
      <w:r w:rsidRPr="005C5268">
        <w:t>Define the principle of conservation of angular momentum</w:t>
      </w:r>
      <w:r w:rsidRPr="005C5268">
        <w:rPr>
          <w:rFonts w:eastAsia="Times New Roman" w:cs="Arial"/>
          <w:bCs/>
        </w:rPr>
        <w:t>.</w:t>
      </w:r>
      <w:r>
        <w:rPr>
          <w:rFonts w:eastAsia="Times New Roman" w:cs="Arial"/>
          <w:bCs/>
        </w:rPr>
        <w:t xml:space="preserve"> Use a sporting example to illustrate the principle.</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884"/>
        <w:gridCol w:w="1760"/>
      </w:tblGrid>
      <w:tr w:rsidR="00CC6E61" w:rsidRPr="008F5BBB" w:rsidTr="008438E0">
        <w:trPr>
          <w:jc w:val="center"/>
        </w:trPr>
        <w:tc>
          <w:tcPr>
            <w:tcW w:w="7884" w:type="dxa"/>
            <w:shd w:val="clear" w:color="auto" w:fill="BD9FCF" w:themeFill="accent4"/>
          </w:tcPr>
          <w:p w:rsidR="00CC6E61" w:rsidRPr="008F5BBB" w:rsidRDefault="00CC6E61" w:rsidP="003C5DEC">
            <w:pPr>
              <w:pStyle w:val="ListParagraph"/>
              <w:ind w:left="0"/>
              <w:jc w:val="center"/>
              <w:rPr>
                <w:b/>
                <w:sz w:val="20"/>
                <w:szCs w:val="20"/>
              </w:rPr>
            </w:pPr>
            <w:r w:rsidRPr="008F5BBB">
              <w:rPr>
                <w:b/>
                <w:sz w:val="20"/>
                <w:szCs w:val="20"/>
              </w:rPr>
              <w:t>Description</w:t>
            </w:r>
          </w:p>
        </w:tc>
        <w:tc>
          <w:tcPr>
            <w:tcW w:w="1760" w:type="dxa"/>
            <w:shd w:val="clear" w:color="auto" w:fill="BD9FCF" w:themeFill="accent4"/>
          </w:tcPr>
          <w:p w:rsidR="00CC6E61" w:rsidRPr="008F5BBB" w:rsidRDefault="00CC6E61" w:rsidP="003C5DEC">
            <w:pPr>
              <w:pStyle w:val="ListParagraph"/>
              <w:ind w:left="0"/>
              <w:jc w:val="center"/>
              <w:rPr>
                <w:b/>
                <w:sz w:val="20"/>
                <w:szCs w:val="20"/>
              </w:rPr>
            </w:pPr>
            <w:r w:rsidRPr="008F5BBB">
              <w:rPr>
                <w:b/>
                <w:sz w:val="20"/>
                <w:szCs w:val="20"/>
              </w:rPr>
              <w:t>Marks</w:t>
            </w:r>
          </w:p>
        </w:tc>
      </w:tr>
      <w:tr w:rsidR="00CC6E61" w:rsidRPr="008F5BBB" w:rsidTr="008438E0">
        <w:trPr>
          <w:jc w:val="center"/>
        </w:trPr>
        <w:tc>
          <w:tcPr>
            <w:tcW w:w="7884" w:type="dxa"/>
          </w:tcPr>
          <w:p w:rsidR="00CC6E61" w:rsidRPr="008F5BBB" w:rsidRDefault="005C646F" w:rsidP="003C5DEC">
            <w:pPr>
              <w:rPr>
                <w:rFonts w:cstheme="minorHAnsi"/>
                <w:sz w:val="20"/>
                <w:szCs w:val="20"/>
              </w:rPr>
            </w:pPr>
            <w:r>
              <w:rPr>
                <w:rFonts w:cstheme="minorHAnsi"/>
                <w:sz w:val="20"/>
                <w:szCs w:val="20"/>
              </w:rPr>
              <w:t>C</w:t>
            </w:r>
            <w:r w:rsidR="00550FEC">
              <w:rPr>
                <w:rFonts w:cstheme="minorHAnsi"/>
                <w:sz w:val="20"/>
                <w:szCs w:val="20"/>
              </w:rPr>
              <w:t xml:space="preserve">orrectly </w:t>
            </w:r>
            <w:r w:rsidR="001211B8">
              <w:rPr>
                <w:rFonts w:cstheme="minorHAnsi"/>
                <w:sz w:val="20"/>
                <w:szCs w:val="20"/>
              </w:rPr>
              <w:t>defin</w:t>
            </w:r>
            <w:r w:rsidR="00550FEC">
              <w:rPr>
                <w:rFonts w:cstheme="minorHAnsi"/>
                <w:sz w:val="20"/>
                <w:szCs w:val="20"/>
              </w:rPr>
              <w:t xml:space="preserve">es </w:t>
            </w:r>
            <w:r w:rsidR="00550FEC" w:rsidRPr="00550FEC">
              <w:rPr>
                <w:rFonts w:cstheme="minorHAnsi"/>
                <w:sz w:val="20"/>
                <w:szCs w:val="20"/>
              </w:rPr>
              <w:t>the principle of conservation of angular momentum</w:t>
            </w:r>
            <w:r w:rsidR="00550FEC" w:rsidRPr="00550FEC" w:rsidDel="00550FEC">
              <w:rPr>
                <w:rFonts w:cstheme="minorHAnsi"/>
                <w:sz w:val="20"/>
                <w:szCs w:val="20"/>
              </w:rPr>
              <w:t xml:space="preserve"> </w:t>
            </w:r>
            <w:r w:rsidR="001211B8">
              <w:rPr>
                <w:rFonts w:cstheme="minorHAnsi"/>
                <w:sz w:val="20"/>
                <w:szCs w:val="20"/>
              </w:rPr>
              <w:t xml:space="preserve"> </w:t>
            </w:r>
          </w:p>
          <w:p w:rsidR="00550FEC" w:rsidRPr="005C646F" w:rsidRDefault="00CC6E61" w:rsidP="00594809">
            <w:pPr>
              <w:pStyle w:val="ListParagraph"/>
              <w:numPr>
                <w:ilvl w:val="0"/>
                <w:numId w:val="10"/>
              </w:numPr>
              <w:ind w:left="394" w:hanging="378"/>
              <w:rPr>
                <w:iCs/>
                <w:sz w:val="20"/>
                <w:szCs w:val="20"/>
              </w:rPr>
            </w:pPr>
            <w:r>
              <w:rPr>
                <w:iCs/>
                <w:sz w:val="20"/>
                <w:szCs w:val="20"/>
              </w:rPr>
              <w:t>a</w:t>
            </w:r>
            <w:r w:rsidRPr="00CC6E61">
              <w:rPr>
                <w:iCs/>
                <w:sz w:val="20"/>
                <w:szCs w:val="20"/>
              </w:rPr>
              <w:t xml:space="preserve"> rotating body continues to rotate about its axis of rotation, unless acted upon by an external force </w:t>
            </w:r>
          </w:p>
        </w:tc>
        <w:tc>
          <w:tcPr>
            <w:tcW w:w="1760" w:type="dxa"/>
          </w:tcPr>
          <w:p w:rsidR="00550FEC" w:rsidRDefault="00550FEC">
            <w:pPr>
              <w:jc w:val="center"/>
              <w:rPr>
                <w:sz w:val="20"/>
                <w:szCs w:val="20"/>
              </w:rPr>
            </w:pPr>
          </w:p>
          <w:p w:rsidR="00CC6E61" w:rsidRPr="008F5BBB" w:rsidRDefault="00CC6E61" w:rsidP="005C646F">
            <w:pPr>
              <w:jc w:val="center"/>
              <w:rPr>
                <w:sz w:val="20"/>
                <w:szCs w:val="20"/>
              </w:rPr>
            </w:pPr>
            <w:r>
              <w:rPr>
                <w:sz w:val="20"/>
                <w:szCs w:val="20"/>
              </w:rPr>
              <w:t>1</w:t>
            </w:r>
          </w:p>
        </w:tc>
      </w:tr>
      <w:tr w:rsidR="005C646F" w:rsidRPr="008F5BBB" w:rsidTr="008438E0">
        <w:trPr>
          <w:jc w:val="center"/>
        </w:trPr>
        <w:tc>
          <w:tcPr>
            <w:tcW w:w="7884" w:type="dxa"/>
          </w:tcPr>
          <w:p w:rsidR="005C646F" w:rsidRDefault="005C646F" w:rsidP="005C646F">
            <w:pPr>
              <w:rPr>
                <w:rFonts w:cstheme="minorHAnsi"/>
                <w:sz w:val="20"/>
                <w:szCs w:val="20"/>
              </w:rPr>
            </w:pPr>
            <w:r>
              <w:rPr>
                <w:iCs/>
                <w:sz w:val="20"/>
                <w:szCs w:val="20"/>
              </w:rPr>
              <w:t>Provides an appropriate example</w:t>
            </w:r>
          </w:p>
        </w:tc>
        <w:tc>
          <w:tcPr>
            <w:tcW w:w="1760" w:type="dxa"/>
          </w:tcPr>
          <w:p w:rsidR="005C646F" w:rsidRDefault="005C646F">
            <w:pPr>
              <w:jc w:val="center"/>
              <w:rPr>
                <w:sz w:val="20"/>
                <w:szCs w:val="20"/>
              </w:rPr>
            </w:pPr>
            <w:r>
              <w:rPr>
                <w:sz w:val="20"/>
                <w:szCs w:val="20"/>
              </w:rPr>
              <w:t>1</w:t>
            </w:r>
          </w:p>
        </w:tc>
      </w:tr>
      <w:tr w:rsidR="00CC6E61" w:rsidRPr="008F5BBB" w:rsidTr="008438E0">
        <w:trPr>
          <w:jc w:val="center"/>
        </w:trPr>
        <w:tc>
          <w:tcPr>
            <w:tcW w:w="7884" w:type="dxa"/>
            <w:vAlign w:val="center"/>
          </w:tcPr>
          <w:p w:rsidR="00CC6E61" w:rsidRPr="008F5BBB" w:rsidRDefault="00601E32" w:rsidP="003C5DEC">
            <w:pPr>
              <w:jc w:val="right"/>
              <w:rPr>
                <w:b/>
                <w:sz w:val="20"/>
                <w:szCs w:val="20"/>
              </w:rPr>
            </w:pPr>
            <w:r>
              <w:rPr>
                <w:b/>
                <w:sz w:val="20"/>
                <w:szCs w:val="20"/>
              </w:rPr>
              <w:t>Subt</w:t>
            </w:r>
            <w:r w:rsidRPr="008F5BBB">
              <w:rPr>
                <w:b/>
                <w:sz w:val="20"/>
                <w:szCs w:val="20"/>
              </w:rPr>
              <w:t>otal</w:t>
            </w:r>
          </w:p>
        </w:tc>
        <w:tc>
          <w:tcPr>
            <w:tcW w:w="1760" w:type="dxa"/>
            <w:vAlign w:val="center"/>
          </w:tcPr>
          <w:p w:rsidR="00CC6E61" w:rsidRPr="008F5BBB" w:rsidRDefault="00CC6E61" w:rsidP="00704186">
            <w:pPr>
              <w:jc w:val="center"/>
              <w:rPr>
                <w:b/>
                <w:sz w:val="20"/>
                <w:szCs w:val="20"/>
              </w:rPr>
            </w:pPr>
            <w:r w:rsidRPr="008F5BBB">
              <w:rPr>
                <w:b/>
                <w:sz w:val="20"/>
                <w:szCs w:val="20"/>
              </w:rPr>
              <w:t>/</w:t>
            </w:r>
            <w:r w:rsidR="001A3126">
              <w:rPr>
                <w:b/>
                <w:sz w:val="20"/>
                <w:szCs w:val="20"/>
              </w:rPr>
              <w:t>2</w:t>
            </w:r>
          </w:p>
        </w:tc>
      </w:tr>
    </w:tbl>
    <w:p w:rsidR="00CC6E61" w:rsidRPr="006C22B7" w:rsidRDefault="001A3126" w:rsidP="00C93D44">
      <w:pPr>
        <w:pStyle w:val="ListParagraph"/>
        <w:numPr>
          <w:ilvl w:val="0"/>
          <w:numId w:val="37"/>
        </w:numPr>
        <w:spacing w:before="120" w:after="120"/>
        <w:ind w:left="426" w:hanging="426"/>
        <w:contextualSpacing w:val="0"/>
        <w:rPr>
          <w:rFonts w:eastAsia="Times New Roman" w:cs="Arial"/>
          <w:bCs/>
        </w:rPr>
      </w:pPr>
      <w:r>
        <w:t>A hi</w:t>
      </w:r>
      <w:r w:rsidRPr="00EC3610">
        <w:rPr>
          <w:rFonts w:eastAsia="Times New Roman" w:cs="Arial"/>
          <w:bCs/>
        </w:rPr>
        <w:t>g</w:t>
      </w:r>
      <w:r>
        <w:t>h platform diver takes off and goes into a tuck position</w:t>
      </w:r>
      <w:r w:rsidR="00E61C72">
        <w:t xml:space="preserve"> and rotates</w:t>
      </w:r>
      <w:r>
        <w:t xml:space="preserve"> before straightening in preparation for a hands</w:t>
      </w:r>
      <w:r w:rsidR="00F203C6">
        <w:t>-</w:t>
      </w:r>
      <w:r>
        <w:t xml:space="preserve">first entry into the water. Outline </w:t>
      </w:r>
      <w:r w:rsidRPr="001A3126">
        <w:rPr>
          <w:b/>
        </w:rPr>
        <w:t>three</w:t>
      </w:r>
      <w:r>
        <w:t xml:space="preserve"> factors that d</w:t>
      </w:r>
      <w:r w:rsidRPr="005C5268">
        <w:t>escribe the relationship between the axis of rotation, moment of inertia and angular velocity when the diver moves into the tuck posit</w:t>
      </w:r>
      <w:r>
        <w:t>ion</w:t>
      </w:r>
      <w:r w:rsidR="00CC6E61" w:rsidRPr="005C5268">
        <w:rPr>
          <w:rFonts w:eastAsia="Times New Roman" w:cs="Arial"/>
          <w:bCs/>
        </w:rPr>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884"/>
        <w:gridCol w:w="1760"/>
      </w:tblGrid>
      <w:tr w:rsidR="00CC6E61" w:rsidRPr="008F5BBB" w:rsidTr="008438E0">
        <w:trPr>
          <w:jc w:val="center"/>
        </w:trPr>
        <w:tc>
          <w:tcPr>
            <w:tcW w:w="7884" w:type="dxa"/>
            <w:shd w:val="clear" w:color="auto" w:fill="BD9FCF" w:themeFill="accent4"/>
          </w:tcPr>
          <w:p w:rsidR="00CC6E61" w:rsidRPr="008F5BBB" w:rsidRDefault="00CC6E61" w:rsidP="008438E0">
            <w:pPr>
              <w:pStyle w:val="ListParagraph"/>
              <w:spacing w:after="120"/>
              <w:ind w:left="0"/>
              <w:jc w:val="center"/>
              <w:rPr>
                <w:b/>
                <w:sz w:val="20"/>
                <w:szCs w:val="20"/>
              </w:rPr>
            </w:pPr>
            <w:r w:rsidRPr="008F5BBB">
              <w:rPr>
                <w:b/>
                <w:sz w:val="20"/>
                <w:szCs w:val="20"/>
              </w:rPr>
              <w:t>Description</w:t>
            </w:r>
          </w:p>
        </w:tc>
        <w:tc>
          <w:tcPr>
            <w:tcW w:w="1760" w:type="dxa"/>
            <w:shd w:val="clear" w:color="auto" w:fill="BD9FCF" w:themeFill="accent4"/>
          </w:tcPr>
          <w:p w:rsidR="00CC6E61" w:rsidRPr="008F5BBB" w:rsidRDefault="00CC6E61" w:rsidP="003C5DEC">
            <w:pPr>
              <w:pStyle w:val="ListParagraph"/>
              <w:ind w:left="0"/>
              <w:jc w:val="center"/>
              <w:rPr>
                <w:b/>
                <w:sz w:val="20"/>
                <w:szCs w:val="20"/>
              </w:rPr>
            </w:pPr>
            <w:r w:rsidRPr="008F5BBB">
              <w:rPr>
                <w:b/>
                <w:sz w:val="20"/>
                <w:szCs w:val="20"/>
              </w:rPr>
              <w:t>Marks</w:t>
            </w:r>
          </w:p>
        </w:tc>
      </w:tr>
      <w:tr w:rsidR="00CC6E61" w:rsidRPr="008F5BBB" w:rsidTr="008438E0">
        <w:trPr>
          <w:jc w:val="center"/>
        </w:trPr>
        <w:tc>
          <w:tcPr>
            <w:tcW w:w="7884" w:type="dxa"/>
          </w:tcPr>
          <w:p w:rsidR="001A3126" w:rsidRDefault="001A3126" w:rsidP="009555D8">
            <w:pPr>
              <w:pStyle w:val="ListParagraph"/>
              <w:numPr>
                <w:ilvl w:val="0"/>
                <w:numId w:val="10"/>
              </w:numPr>
              <w:ind w:left="394" w:hanging="378"/>
              <w:rPr>
                <w:iCs/>
                <w:sz w:val="20"/>
                <w:szCs w:val="20"/>
              </w:rPr>
            </w:pPr>
            <w:r>
              <w:rPr>
                <w:iCs/>
                <w:sz w:val="20"/>
                <w:szCs w:val="20"/>
              </w:rPr>
              <w:t>t</w:t>
            </w:r>
            <w:r w:rsidRPr="001A3126">
              <w:rPr>
                <w:iCs/>
                <w:sz w:val="20"/>
                <w:szCs w:val="20"/>
              </w:rPr>
              <w:t xml:space="preserve">uck decreases the moment of inertia </w:t>
            </w:r>
          </w:p>
          <w:p w:rsidR="001A3126" w:rsidRDefault="001A3126" w:rsidP="009555D8">
            <w:pPr>
              <w:pStyle w:val="ListParagraph"/>
              <w:numPr>
                <w:ilvl w:val="0"/>
                <w:numId w:val="10"/>
              </w:numPr>
              <w:ind w:left="394" w:hanging="378"/>
              <w:rPr>
                <w:iCs/>
                <w:sz w:val="20"/>
                <w:szCs w:val="20"/>
              </w:rPr>
            </w:pPr>
            <w:r>
              <w:rPr>
                <w:iCs/>
                <w:sz w:val="20"/>
                <w:szCs w:val="20"/>
              </w:rPr>
              <w:t>tuck</w:t>
            </w:r>
            <w:r w:rsidRPr="001A3126">
              <w:rPr>
                <w:iCs/>
                <w:sz w:val="20"/>
                <w:szCs w:val="20"/>
              </w:rPr>
              <w:t xml:space="preserve"> results in an increase in angular velocity </w:t>
            </w:r>
          </w:p>
          <w:p w:rsidR="00CC6E61" w:rsidRPr="00A04A58" w:rsidRDefault="001A3126" w:rsidP="003C5DEC">
            <w:pPr>
              <w:pStyle w:val="ListParagraph"/>
              <w:numPr>
                <w:ilvl w:val="0"/>
                <w:numId w:val="10"/>
              </w:numPr>
              <w:ind w:left="394" w:hanging="378"/>
              <w:rPr>
                <w:iCs/>
                <w:sz w:val="20"/>
                <w:szCs w:val="20"/>
              </w:rPr>
            </w:pPr>
            <w:r>
              <w:rPr>
                <w:iCs/>
                <w:sz w:val="20"/>
                <w:szCs w:val="20"/>
              </w:rPr>
              <w:t>action makes</w:t>
            </w:r>
            <w:r w:rsidRPr="001A3126">
              <w:rPr>
                <w:iCs/>
                <w:sz w:val="20"/>
                <w:szCs w:val="20"/>
              </w:rPr>
              <w:t xml:space="preserve"> it easier for the diver to rotate</w:t>
            </w:r>
          </w:p>
          <w:p w:rsidR="00CC6E61" w:rsidRPr="001A3126" w:rsidRDefault="005C646F" w:rsidP="003C5DEC">
            <w:pPr>
              <w:rPr>
                <w:iCs/>
                <w:sz w:val="20"/>
                <w:szCs w:val="20"/>
              </w:rPr>
            </w:pPr>
            <w:r>
              <w:rPr>
                <w:iCs/>
                <w:sz w:val="20"/>
                <w:szCs w:val="20"/>
              </w:rPr>
              <w:t>o</w:t>
            </w:r>
            <w:r w:rsidR="00CC6E61">
              <w:rPr>
                <w:iCs/>
                <w:sz w:val="20"/>
                <w:szCs w:val="20"/>
              </w:rPr>
              <w:t>r any other appropriate response</w:t>
            </w:r>
          </w:p>
        </w:tc>
        <w:tc>
          <w:tcPr>
            <w:tcW w:w="1760" w:type="dxa"/>
            <w:vAlign w:val="center"/>
          </w:tcPr>
          <w:p w:rsidR="00CC6E61" w:rsidRPr="008F5BBB" w:rsidRDefault="00CC6E61" w:rsidP="007251BA">
            <w:pPr>
              <w:jc w:val="center"/>
              <w:rPr>
                <w:sz w:val="20"/>
                <w:szCs w:val="20"/>
              </w:rPr>
            </w:pPr>
            <w:r>
              <w:rPr>
                <w:sz w:val="20"/>
                <w:szCs w:val="20"/>
              </w:rPr>
              <w:t>1</w:t>
            </w:r>
            <w:r w:rsidR="002C475A">
              <w:rPr>
                <w:sz w:val="20"/>
                <w:szCs w:val="20"/>
              </w:rPr>
              <w:t>–</w:t>
            </w:r>
            <w:r w:rsidR="007251BA">
              <w:rPr>
                <w:sz w:val="20"/>
                <w:szCs w:val="20"/>
              </w:rPr>
              <w:t>3</w:t>
            </w:r>
          </w:p>
        </w:tc>
      </w:tr>
      <w:tr w:rsidR="00CC6E61" w:rsidRPr="008F5BBB" w:rsidTr="008438E0">
        <w:trPr>
          <w:jc w:val="center"/>
        </w:trPr>
        <w:tc>
          <w:tcPr>
            <w:tcW w:w="7884" w:type="dxa"/>
            <w:vAlign w:val="center"/>
          </w:tcPr>
          <w:p w:rsidR="00CC6E61" w:rsidRPr="008F5BBB" w:rsidRDefault="00601E32" w:rsidP="003C5DEC">
            <w:pPr>
              <w:jc w:val="right"/>
              <w:rPr>
                <w:b/>
                <w:sz w:val="20"/>
                <w:szCs w:val="20"/>
              </w:rPr>
            </w:pPr>
            <w:r>
              <w:rPr>
                <w:b/>
                <w:sz w:val="20"/>
                <w:szCs w:val="20"/>
              </w:rPr>
              <w:t>Subt</w:t>
            </w:r>
            <w:r w:rsidRPr="008F5BBB">
              <w:rPr>
                <w:b/>
                <w:sz w:val="20"/>
                <w:szCs w:val="20"/>
              </w:rPr>
              <w:t>otal</w:t>
            </w:r>
          </w:p>
        </w:tc>
        <w:tc>
          <w:tcPr>
            <w:tcW w:w="1760" w:type="dxa"/>
            <w:vAlign w:val="center"/>
          </w:tcPr>
          <w:p w:rsidR="00CC6E61" w:rsidRPr="008F5BBB" w:rsidRDefault="00CC6E61" w:rsidP="00704186">
            <w:pPr>
              <w:jc w:val="center"/>
              <w:rPr>
                <w:b/>
                <w:sz w:val="20"/>
                <w:szCs w:val="20"/>
              </w:rPr>
            </w:pPr>
            <w:r w:rsidRPr="008F5BBB">
              <w:rPr>
                <w:b/>
                <w:sz w:val="20"/>
                <w:szCs w:val="20"/>
              </w:rPr>
              <w:t>/</w:t>
            </w:r>
            <w:r w:rsidR="007251BA">
              <w:rPr>
                <w:b/>
                <w:sz w:val="20"/>
                <w:szCs w:val="20"/>
              </w:rPr>
              <w:t>3</w:t>
            </w:r>
          </w:p>
        </w:tc>
      </w:tr>
    </w:tbl>
    <w:p w:rsidR="001A3126" w:rsidRPr="006C22B7" w:rsidRDefault="001A3126" w:rsidP="008438E0">
      <w:pPr>
        <w:pStyle w:val="ListParagraph"/>
        <w:numPr>
          <w:ilvl w:val="0"/>
          <w:numId w:val="37"/>
        </w:numPr>
        <w:spacing w:before="120" w:after="120"/>
        <w:ind w:left="426" w:hanging="426"/>
        <w:contextualSpacing w:val="0"/>
        <w:rPr>
          <w:rFonts w:eastAsia="Times New Roman" w:cs="Arial"/>
          <w:bCs/>
        </w:rPr>
      </w:pPr>
      <w:r w:rsidRPr="005C5268">
        <w:t>As a coach</w:t>
      </w:r>
      <w:r w:rsidR="00F203C6">
        <w:t>,</w:t>
      </w:r>
      <w:r w:rsidRPr="005C5268">
        <w:t xml:space="preserve"> you have identified that your diver is not successfully completing the somersault in time to enter the water vertically. As a result</w:t>
      </w:r>
      <w:r w:rsidR="00F203C6">
        <w:t>,</w:t>
      </w:r>
      <w:r w:rsidRPr="005C5268">
        <w:t xml:space="preserve"> </w:t>
      </w:r>
      <w:r>
        <w:t>he is</w:t>
      </w:r>
      <w:r w:rsidRPr="005C5268">
        <w:t xml:space="preserve"> entering the water with a belly flop</w:t>
      </w:r>
      <w:r>
        <w:t xml:space="preserve"> (landing on </w:t>
      </w:r>
      <w:r w:rsidR="00253E71">
        <w:t>his</w:t>
      </w:r>
      <w:r>
        <w:t xml:space="preserve"> front)</w:t>
      </w:r>
      <w:r w:rsidRPr="005C5268">
        <w:t>. Using the pr</w:t>
      </w:r>
      <w:r>
        <w:t>inciple</w:t>
      </w:r>
      <w:r w:rsidRPr="005C5268">
        <w:t xml:space="preserve"> of levers, explain </w:t>
      </w:r>
      <w:r w:rsidR="007251BA">
        <w:rPr>
          <w:b/>
        </w:rPr>
        <w:t>two</w:t>
      </w:r>
      <w:r>
        <w:t xml:space="preserve"> ways in which </w:t>
      </w:r>
      <w:r w:rsidRPr="005C5268">
        <w:t>moving the fulcrum of the spring board might assist the diver to complet</w:t>
      </w:r>
      <w:r>
        <w:t>e the dive successfully</w:t>
      </w:r>
      <w:r w:rsidRPr="005C5268">
        <w:rPr>
          <w:rFonts w:eastAsia="Times New Roman" w:cs="Arial"/>
          <w:bCs/>
        </w:rPr>
        <w:t>.</w:t>
      </w:r>
    </w:p>
    <w:tbl>
      <w:tblPr>
        <w:tblStyle w:val="TableGrid"/>
        <w:tblW w:w="9644"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884"/>
        <w:gridCol w:w="1760"/>
      </w:tblGrid>
      <w:tr w:rsidR="001A3126" w:rsidRPr="008F5BBB" w:rsidTr="00C93D44">
        <w:trPr>
          <w:jc w:val="center"/>
        </w:trPr>
        <w:tc>
          <w:tcPr>
            <w:tcW w:w="7884" w:type="dxa"/>
            <w:shd w:val="clear" w:color="auto" w:fill="BD9FCF" w:themeFill="accent4"/>
          </w:tcPr>
          <w:p w:rsidR="001A3126" w:rsidRPr="008F5BBB" w:rsidRDefault="001A3126" w:rsidP="003C5DEC">
            <w:pPr>
              <w:pStyle w:val="ListParagraph"/>
              <w:ind w:left="0"/>
              <w:jc w:val="center"/>
              <w:rPr>
                <w:b/>
                <w:sz w:val="20"/>
                <w:szCs w:val="20"/>
              </w:rPr>
            </w:pPr>
            <w:r w:rsidRPr="008F5BBB">
              <w:rPr>
                <w:b/>
                <w:sz w:val="20"/>
                <w:szCs w:val="20"/>
              </w:rPr>
              <w:t>Description</w:t>
            </w:r>
          </w:p>
        </w:tc>
        <w:tc>
          <w:tcPr>
            <w:tcW w:w="1760" w:type="dxa"/>
            <w:shd w:val="clear" w:color="auto" w:fill="BD9FCF" w:themeFill="accent4"/>
          </w:tcPr>
          <w:p w:rsidR="001A3126" w:rsidRPr="008F5BBB" w:rsidRDefault="001A3126" w:rsidP="003C5DEC">
            <w:pPr>
              <w:pStyle w:val="ListParagraph"/>
              <w:ind w:left="0"/>
              <w:jc w:val="center"/>
              <w:rPr>
                <w:b/>
                <w:sz w:val="20"/>
                <w:szCs w:val="20"/>
              </w:rPr>
            </w:pPr>
            <w:r w:rsidRPr="008F5BBB">
              <w:rPr>
                <w:b/>
                <w:sz w:val="20"/>
                <w:szCs w:val="20"/>
              </w:rPr>
              <w:t>Marks</w:t>
            </w:r>
          </w:p>
        </w:tc>
      </w:tr>
      <w:tr w:rsidR="001A3126" w:rsidRPr="008F5BBB" w:rsidTr="00C93D44">
        <w:trPr>
          <w:jc w:val="center"/>
        </w:trPr>
        <w:tc>
          <w:tcPr>
            <w:tcW w:w="7884" w:type="dxa"/>
          </w:tcPr>
          <w:p w:rsidR="007251BA" w:rsidRDefault="005C646F" w:rsidP="003C5DEC">
            <w:pPr>
              <w:rPr>
                <w:iCs/>
                <w:sz w:val="20"/>
                <w:szCs w:val="20"/>
              </w:rPr>
            </w:pPr>
            <w:r>
              <w:rPr>
                <w:iCs/>
                <w:sz w:val="20"/>
                <w:szCs w:val="20"/>
              </w:rPr>
              <w:t xml:space="preserve">For any </w:t>
            </w:r>
            <w:r w:rsidRPr="005C646F">
              <w:rPr>
                <w:b/>
                <w:iCs/>
                <w:sz w:val="20"/>
                <w:szCs w:val="20"/>
              </w:rPr>
              <w:t>two</w:t>
            </w:r>
            <w:r>
              <w:rPr>
                <w:iCs/>
                <w:sz w:val="20"/>
                <w:szCs w:val="20"/>
              </w:rPr>
              <w:t xml:space="preserve"> appropriate ways:</w:t>
            </w:r>
          </w:p>
          <w:p w:rsidR="007251BA" w:rsidRPr="007251BA" w:rsidRDefault="00863521" w:rsidP="007251BA">
            <w:pPr>
              <w:pStyle w:val="ListParagraph"/>
              <w:numPr>
                <w:ilvl w:val="0"/>
                <w:numId w:val="10"/>
              </w:numPr>
              <w:ind w:left="394" w:hanging="378"/>
              <w:rPr>
                <w:iCs/>
                <w:sz w:val="20"/>
                <w:szCs w:val="20"/>
              </w:rPr>
            </w:pPr>
            <w:r>
              <w:rPr>
                <w:sz w:val="20"/>
                <w:szCs w:val="20"/>
              </w:rPr>
              <w:t xml:space="preserve">provide a </w:t>
            </w:r>
            <w:r w:rsidR="007251BA">
              <w:rPr>
                <w:sz w:val="20"/>
                <w:szCs w:val="20"/>
              </w:rPr>
              <w:t>comprehensive description with relevant links between the position of the fulcrum and the amount of rotation produced</w:t>
            </w:r>
          </w:p>
          <w:p w:rsidR="007251BA" w:rsidRPr="005C646F" w:rsidRDefault="00863521" w:rsidP="007251BA">
            <w:pPr>
              <w:pStyle w:val="ListParagraph"/>
              <w:numPr>
                <w:ilvl w:val="0"/>
                <w:numId w:val="10"/>
              </w:numPr>
              <w:ind w:left="394" w:hanging="378"/>
              <w:rPr>
                <w:iCs/>
                <w:sz w:val="20"/>
                <w:szCs w:val="20"/>
              </w:rPr>
            </w:pPr>
            <w:r>
              <w:rPr>
                <w:sz w:val="20"/>
                <w:szCs w:val="20"/>
              </w:rPr>
              <w:t xml:space="preserve">provide a </w:t>
            </w:r>
            <w:r w:rsidR="007251BA">
              <w:rPr>
                <w:sz w:val="20"/>
                <w:szCs w:val="20"/>
              </w:rPr>
              <w:t>description with a simple link between the position of the fulcrum and the amount of rotation produced</w:t>
            </w:r>
          </w:p>
          <w:p w:rsidR="005C646F" w:rsidRDefault="005C646F" w:rsidP="005C646F">
            <w:pPr>
              <w:rPr>
                <w:iCs/>
                <w:sz w:val="20"/>
                <w:szCs w:val="20"/>
              </w:rPr>
            </w:pPr>
          </w:p>
          <w:p w:rsidR="005C646F" w:rsidRPr="007251BA" w:rsidRDefault="005C646F" w:rsidP="005C646F">
            <w:pPr>
              <w:rPr>
                <w:rFonts w:cstheme="minorHAnsi"/>
                <w:sz w:val="20"/>
                <w:szCs w:val="20"/>
              </w:rPr>
            </w:pPr>
            <w:r w:rsidRPr="007251BA">
              <w:rPr>
                <w:sz w:val="20"/>
                <w:szCs w:val="20"/>
              </w:rPr>
              <w:t>Answers may include:</w:t>
            </w:r>
          </w:p>
          <w:p w:rsidR="005C646F" w:rsidRPr="00E61C72" w:rsidRDefault="005C646F" w:rsidP="005C646F">
            <w:pPr>
              <w:pStyle w:val="ListParagraph"/>
              <w:numPr>
                <w:ilvl w:val="0"/>
                <w:numId w:val="10"/>
              </w:numPr>
              <w:ind w:left="394" w:hanging="378"/>
              <w:rPr>
                <w:iCs/>
                <w:sz w:val="20"/>
                <w:szCs w:val="20"/>
              </w:rPr>
            </w:pPr>
            <w:r w:rsidRPr="00E61C72">
              <w:rPr>
                <w:iCs/>
                <w:sz w:val="20"/>
                <w:szCs w:val="20"/>
              </w:rPr>
              <w:t xml:space="preserve">increased length of force arm increases the force generated at </w:t>
            </w:r>
            <w:r>
              <w:rPr>
                <w:iCs/>
                <w:sz w:val="20"/>
                <w:szCs w:val="20"/>
              </w:rPr>
              <w:t xml:space="preserve">the </w:t>
            </w:r>
            <w:r w:rsidRPr="00E61C72">
              <w:rPr>
                <w:iCs/>
                <w:sz w:val="20"/>
                <w:szCs w:val="20"/>
              </w:rPr>
              <w:t>end</w:t>
            </w:r>
          </w:p>
          <w:p w:rsidR="005C646F" w:rsidRPr="00E61C72" w:rsidRDefault="005C646F" w:rsidP="005C646F">
            <w:pPr>
              <w:pStyle w:val="ListParagraph"/>
              <w:numPr>
                <w:ilvl w:val="0"/>
                <w:numId w:val="10"/>
              </w:numPr>
              <w:ind w:left="394" w:hanging="378"/>
              <w:rPr>
                <w:iCs/>
                <w:sz w:val="20"/>
                <w:szCs w:val="20"/>
              </w:rPr>
            </w:pPr>
            <w:r w:rsidRPr="00E61C72">
              <w:rPr>
                <w:iCs/>
                <w:sz w:val="20"/>
                <w:szCs w:val="20"/>
              </w:rPr>
              <w:t>increased force at end of lever enables diver to get higher into the air</w:t>
            </w:r>
          </w:p>
          <w:p w:rsidR="005C646F" w:rsidRPr="001A3126" w:rsidRDefault="005C646F" w:rsidP="005C646F">
            <w:pPr>
              <w:pStyle w:val="ListParagraph"/>
              <w:numPr>
                <w:ilvl w:val="0"/>
                <w:numId w:val="10"/>
              </w:numPr>
              <w:ind w:left="394" w:hanging="378"/>
              <w:rPr>
                <w:iCs/>
                <w:sz w:val="20"/>
                <w:szCs w:val="20"/>
              </w:rPr>
            </w:pPr>
            <w:r w:rsidRPr="00E61C72">
              <w:rPr>
                <w:iCs/>
                <w:sz w:val="20"/>
                <w:szCs w:val="20"/>
              </w:rPr>
              <w:t xml:space="preserve">increased time in </w:t>
            </w:r>
            <w:r>
              <w:rPr>
                <w:iCs/>
                <w:sz w:val="20"/>
                <w:szCs w:val="20"/>
              </w:rPr>
              <w:t xml:space="preserve">the </w:t>
            </w:r>
            <w:r w:rsidRPr="00E61C72">
              <w:rPr>
                <w:iCs/>
                <w:sz w:val="20"/>
                <w:szCs w:val="20"/>
              </w:rPr>
              <w:t>air allows more time to complete rotation</w:t>
            </w:r>
          </w:p>
          <w:p w:rsidR="005C646F" w:rsidRPr="005C646F" w:rsidRDefault="005C646F" w:rsidP="005C646F">
            <w:pPr>
              <w:rPr>
                <w:iCs/>
                <w:sz w:val="20"/>
                <w:szCs w:val="20"/>
              </w:rPr>
            </w:pPr>
            <w:r>
              <w:rPr>
                <w:iCs/>
                <w:sz w:val="20"/>
                <w:szCs w:val="20"/>
              </w:rPr>
              <w:t>or any other appropriate response</w:t>
            </w:r>
          </w:p>
        </w:tc>
        <w:tc>
          <w:tcPr>
            <w:tcW w:w="1760" w:type="dxa"/>
          </w:tcPr>
          <w:p w:rsidR="007251BA" w:rsidRDefault="007251BA" w:rsidP="007251BA">
            <w:pPr>
              <w:jc w:val="center"/>
              <w:rPr>
                <w:sz w:val="20"/>
                <w:szCs w:val="20"/>
              </w:rPr>
            </w:pPr>
          </w:p>
          <w:p w:rsidR="007251BA" w:rsidRDefault="007251BA" w:rsidP="007251BA">
            <w:pPr>
              <w:jc w:val="center"/>
              <w:rPr>
                <w:sz w:val="20"/>
                <w:szCs w:val="20"/>
              </w:rPr>
            </w:pPr>
            <w:r>
              <w:rPr>
                <w:sz w:val="20"/>
                <w:szCs w:val="20"/>
              </w:rPr>
              <w:t>2</w:t>
            </w:r>
          </w:p>
          <w:p w:rsidR="007251BA" w:rsidRDefault="007251BA" w:rsidP="007251BA">
            <w:pPr>
              <w:jc w:val="center"/>
              <w:rPr>
                <w:sz w:val="20"/>
                <w:szCs w:val="20"/>
              </w:rPr>
            </w:pPr>
          </w:p>
          <w:p w:rsidR="007251BA" w:rsidRPr="008F5BBB" w:rsidRDefault="007251BA" w:rsidP="007251BA">
            <w:pPr>
              <w:jc w:val="center"/>
              <w:rPr>
                <w:sz w:val="20"/>
                <w:szCs w:val="20"/>
              </w:rPr>
            </w:pPr>
            <w:r>
              <w:rPr>
                <w:sz w:val="20"/>
                <w:szCs w:val="20"/>
              </w:rPr>
              <w:t>1</w:t>
            </w:r>
          </w:p>
        </w:tc>
      </w:tr>
      <w:tr w:rsidR="001A3126" w:rsidRPr="008F5BBB" w:rsidTr="00C93D44">
        <w:trPr>
          <w:jc w:val="center"/>
        </w:trPr>
        <w:tc>
          <w:tcPr>
            <w:tcW w:w="7884" w:type="dxa"/>
            <w:vAlign w:val="center"/>
          </w:tcPr>
          <w:p w:rsidR="001A3126" w:rsidRPr="008F5BBB" w:rsidRDefault="00550FEC" w:rsidP="003C5DEC">
            <w:pPr>
              <w:jc w:val="right"/>
              <w:rPr>
                <w:b/>
                <w:sz w:val="20"/>
                <w:szCs w:val="20"/>
              </w:rPr>
            </w:pPr>
            <w:r>
              <w:rPr>
                <w:b/>
                <w:sz w:val="20"/>
                <w:szCs w:val="20"/>
              </w:rPr>
              <w:t>Subt</w:t>
            </w:r>
            <w:r w:rsidRPr="008F5BBB">
              <w:rPr>
                <w:b/>
                <w:sz w:val="20"/>
                <w:szCs w:val="20"/>
              </w:rPr>
              <w:t>otal</w:t>
            </w:r>
          </w:p>
        </w:tc>
        <w:tc>
          <w:tcPr>
            <w:tcW w:w="1760" w:type="dxa"/>
            <w:vAlign w:val="center"/>
          </w:tcPr>
          <w:p w:rsidR="001A3126" w:rsidRPr="008F5BBB" w:rsidRDefault="001A3126" w:rsidP="007251BA">
            <w:pPr>
              <w:jc w:val="center"/>
              <w:rPr>
                <w:b/>
                <w:sz w:val="20"/>
                <w:szCs w:val="20"/>
              </w:rPr>
            </w:pPr>
            <w:r w:rsidRPr="008F5BBB">
              <w:rPr>
                <w:b/>
                <w:sz w:val="20"/>
                <w:szCs w:val="20"/>
              </w:rPr>
              <w:t>/</w:t>
            </w:r>
            <w:r w:rsidR="007251BA">
              <w:rPr>
                <w:b/>
                <w:sz w:val="20"/>
                <w:szCs w:val="20"/>
              </w:rPr>
              <w:t>4</w:t>
            </w:r>
          </w:p>
        </w:tc>
      </w:tr>
      <w:tr w:rsidR="00550FEC" w:rsidRPr="008F5BBB" w:rsidTr="00C93D44">
        <w:trPr>
          <w:jc w:val="center"/>
        </w:trPr>
        <w:tc>
          <w:tcPr>
            <w:tcW w:w="7884" w:type="dxa"/>
            <w:vAlign w:val="center"/>
          </w:tcPr>
          <w:p w:rsidR="00550FEC" w:rsidRDefault="00550FEC" w:rsidP="003C5DEC">
            <w:pPr>
              <w:jc w:val="right"/>
              <w:rPr>
                <w:b/>
                <w:sz w:val="20"/>
                <w:szCs w:val="20"/>
              </w:rPr>
            </w:pPr>
            <w:r>
              <w:rPr>
                <w:b/>
                <w:sz w:val="20"/>
                <w:szCs w:val="20"/>
              </w:rPr>
              <w:t>Total</w:t>
            </w:r>
          </w:p>
        </w:tc>
        <w:tc>
          <w:tcPr>
            <w:tcW w:w="1760" w:type="dxa"/>
            <w:vAlign w:val="center"/>
          </w:tcPr>
          <w:p w:rsidR="00550FEC" w:rsidRPr="008F5BBB" w:rsidRDefault="00550FEC" w:rsidP="007251BA">
            <w:pPr>
              <w:jc w:val="center"/>
              <w:rPr>
                <w:b/>
                <w:sz w:val="20"/>
                <w:szCs w:val="20"/>
              </w:rPr>
            </w:pPr>
            <w:r>
              <w:rPr>
                <w:b/>
                <w:sz w:val="20"/>
                <w:szCs w:val="20"/>
              </w:rPr>
              <w:t>/62</w:t>
            </w:r>
          </w:p>
        </w:tc>
      </w:tr>
    </w:tbl>
    <w:p w:rsidR="006C22B7" w:rsidRPr="00F65ACA" w:rsidRDefault="006C22B7" w:rsidP="008438E0">
      <w:pPr>
        <w:rPr>
          <w:rFonts w:eastAsia="Times New Roman" w:cs="Arial"/>
          <w:b/>
          <w:sz w:val="24"/>
          <w:szCs w:val="24"/>
        </w:rPr>
      </w:pPr>
    </w:p>
    <w:sectPr w:rsidR="006C22B7" w:rsidRPr="00F65ACA" w:rsidSect="00592534">
      <w:headerReference w:type="even" r:id="rId23"/>
      <w:headerReference w:type="default" r:id="rId24"/>
      <w:footerReference w:type="even" r:id="rId25"/>
      <w:footerReference w:type="default" r:id="rId26"/>
      <w:headerReference w:type="first" r:id="rId27"/>
      <w:pgSz w:w="11906" w:h="16838"/>
      <w:pgMar w:top="1134" w:right="991"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40" w:rsidRDefault="00FE3940" w:rsidP="000267E0">
      <w:pPr>
        <w:spacing w:line="240" w:lineRule="auto"/>
      </w:pPr>
      <w:r>
        <w:separator/>
      </w:r>
    </w:p>
  </w:endnote>
  <w:endnote w:type="continuationSeparator" w:id="0">
    <w:p w:rsidR="00FE3940" w:rsidRDefault="00FE3940" w:rsidP="00026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Pr="009E721C" w:rsidRDefault="00FE3940" w:rsidP="009E318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6331v6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Default="00FE3940">
    <w:pPr>
      <w:pStyle w:val="Footer"/>
    </w:pPr>
    <w:r>
      <w:rPr>
        <w:sz w:val="18"/>
        <w:szCs w:val="18"/>
      </w:rPr>
      <w:t>2014/13145v2</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Pr="00AC5B89" w:rsidRDefault="00FE3940" w:rsidP="009E318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Pr="00EF7733">
      <w:rPr>
        <w:rFonts w:ascii="Franklin Gothic Book" w:hAnsi="Franklin Gothic Book"/>
        <w:b/>
        <w:noProof/>
        <w:color w:val="342568"/>
        <w:sz w:val="18"/>
        <w:szCs w:val="18"/>
      </w:rPr>
      <w:t xml:space="preserve">ATAR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Pr="00F5124F" w:rsidRDefault="00FE3940" w:rsidP="009E318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Pr="00EF7733">
      <w:rPr>
        <w:rFonts w:ascii="Franklin Gothic Book" w:hAnsi="Franklin Gothic Book"/>
        <w:b/>
        <w:noProof/>
        <w:color w:val="342568"/>
        <w:sz w:val="18"/>
        <w:szCs w:val="18"/>
      </w:rPr>
      <w:t xml:space="preserve">ATAR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40" w:rsidRDefault="00FE3940" w:rsidP="000267E0">
      <w:pPr>
        <w:spacing w:line="240" w:lineRule="auto"/>
      </w:pPr>
      <w:r>
        <w:separator/>
      </w:r>
    </w:p>
  </w:footnote>
  <w:footnote w:type="continuationSeparator" w:id="0">
    <w:p w:rsidR="00FE3940" w:rsidRDefault="00FE3940" w:rsidP="000267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Default="00FE3940" w:rsidP="002E1C81">
    <w:pPr>
      <w:pStyle w:val="Header"/>
      <w:ind w:left="-709"/>
    </w:pPr>
    <w:r>
      <w:rPr>
        <w:noProof/>
        <w:lang w:eastAsia="en-AU"/>
      </w:rPr>
      <w:drawing>
        <wp:inline distT="0" distB="0" distL="0" distR="0" wp14:anchorId="1ECC66D8" wp14:editId="22922A7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E3940" w:rsidRPr="002E1C81" w:rsidRDefault="00FE3940" w:rsidP="002E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Pr="0034422A" w:rsidRDefault="00FE3940" w:rsidP="009E318C">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A23C3">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FE3940" w:rsidRDefault="00FE3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Pr="0034422A" w:rsidRDefault="00FE3940" w:rsidP="009E318C">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A23C3">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FE3940" w:rsidRDefault="00FE3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40" w:rsidRDefault="00FE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D45"/>
    <w:multiLevelType w:val="hybridMultilevel"/>
    <w:tmpl w:val="EA5A25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A5A86"/>
    <w:multiLevelType w:val="hybridMultilevel"/>
    <w:tmpl w:val="6F487D5E"/>
    <w:lvl w:ilvl="0" w:tplc="EBE074AA">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73CC6"/>
    <w:multiLevelType w:val="hybridMultilevel"/>
    <w:tmpl w:val="0E1ECF82"/>
    <w:lvl w:ilvl="0" w:tplc="377C17D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9E7A09"/>
    <w:multiLevelType w:val="hybridMultilevel"/>
    <w:tmpl w:val="06787F3A"/>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D194F"/>
    <w:multiLevelType w:val="multilevel"/>
    <w:tmpl w:val="EB220BEA"/>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5" w15:restartNumberingAfterBreak="0">
    <w:nsid w:val="16724636"/>
    <w:multiLevelType w:val="hybridMultilevel"/>
    <w:tmpl w:val="4A96AC28"/>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A50E3"/>
    <w:multiLevelType w:val="hybridMultilevel"/>
    <w:tmpl w:val="6D2470DA"/>
    <w:lvl w:ilvl="0" w:tplc="EF367A8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A251B"/>
    <w:multiLevelType w:val="hybridMultilevel"/>
    <w:tmpl w:val="211A5716"/>
    <w:lvl w:ilvl="0" w:tplc="897249C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C276E"/>
    <w:multiLevelType w:val="multilevel"/>
    <w:tmpl w:val="6598DC06"/>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9" w15:restartNumberingAfterBreak="0">
    <w:nsid w:val="1F4D11F4"/>
    <w:multiLevelType w:val="hybridMultilevel"/>
    <w:tmpl w:val="B5A0644C"/>
    <w:lvl w:ilvl="0" w:tplc="261422CE">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F2E6D"/>
    <w:multiLevelType w:val="hybridMultilevel"/>
    <w:tmpl w:val="0D028014"/>
    <w:lvl w:ilvl="0" w:tplc="E2626D6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E0D01"/>
    <w:multiLevelType w:val="hybridMultilevel"/>
    <w:tmpl w:val="2B107FA6"/>
    <w:lvl w:ilvl="0" w:tplc="F98E5DFE">
      <w:start w:val="5"/>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5066A"/>
    <w:multiLevelType w:val="hybridMultilevel"/>
    <w:tmpl w:val="6BD0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635AC"/>
    <w:multiLevelType w:val="hybridMultilevel"/>
    <w:tmpl w:val="64B8589E"/>
    <w:lvl w:ilvl="0" w:tplc="07D4C66E">
      <w:start w:val="1"/>
      <w:numFmt w:val="decimal"/>
      <w:lvlText w:val="%1."/>
      <w:lvlJc w:val="left"/>
      <w:pPr>
        <w:ind w:left="360" w:hanging="360"/>
      </w:pPr>
      <w:rPr>
        <w:rFonts w:hint="default"/>
        <w:b w:val="0"/>
        <w:sz w:val="22"/>
        <w:szCs w:val="22"/>
      </w:rPr>
    </w:lvl>
    <w:lvl w:ilvl="1" w:tplc="FFFFFFFF">
      <w:start w:val="1"/>
      <w:numFmt w:val="lowerLetter"/>
      <w:lvlText w:val="(%2)"/>
      <w:lvlJc w:val="left"/>
      <w:pPr>
        <w:ind w:left="1080" w:hanging="360"/>
      </w:pPr>
      <w:rPr>
        <w:rFonts w:ascii="Arial" w:hAnsi="Arial" w:cs="Arial" w:hint="default"/>
        <w:b w:val="0"/>
        <w:i w:val="0"/>
        <w:sz w:val="22"/>
        <w:szCs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96DBC"/>
    <w:multiLevelType w:val="hybridMultilevel"/>
    <w:tmpl w:val="EA5A25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F83C64"/>
    <w:multiLevelType w:val="hybridMultilevel"/>
    <w:tmpl w:val="38187E5A"/>
    <w:lvl w:ilvl="0" w:tplc="EF367A8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94942"/>
    <w:multiLevelType w:val="hybridMultilevel"/>
    <w:tmpl w:val="3EC44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4D49E0"/>
    <w:multiLevelType w:val="hybridMultilevel"/>
    <w:tmpl w:val="151C51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0C7C5A"/>
    <w:multiLevelType w:val="multilevel"/>
    <w:tmpl w:val="C862F580"/>
    <w:lvl w:ilvl="0">
      <w:start w:val="1"/>
      <w:numFmt w:val="decimal"/>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19" w15:restartNumberingAfterBreak="0">
    <w:nsid w:val="398867FF"/>
    <w:multiLevelType w:val="hybridMultilevel"/>
    <w:tmpl w:val="C5DE62A8"/>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914156"/>
    <w:multiLevelType w:val="multilevel"/>
    <w:tmpl w:val="55F62B16"/>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21" w15:restartNumberingAfterBreak="0">
    <w:nsid w:val="3CE9058A"/>
    <w:multiLevelType w:val="hybridMultilevel"/>
    <w:tmpl w:val="7E76E7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A3752"/>
    <w:multiLevelType w:val="hybridMultilevel"/>
    <w:tmpl w:val="38187E5A"/>
    <w:lvl w:ilvl="0" w:tplc="EF367A8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730CE"/>
    <w:multiLevelType w:val="hybridMultilevel"/>
    <w:tmpl w:val="30BA95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A20FF5"/>
    <w:multiLevelType w:val="hybridMultilevel"/>
    <w:tmpl w:val="99560714"/>
    <w:lvl w:ilvl="0" w:tplc="0C09000F">
      <w:start w:val="1"/>
      <w:numFmt w:val="decimal"/>
      <w:lvlText w:val="%1."/>
      <w:lvlJc w:val="left"/>
      <w:pPr>
        <w:tabs>
          <w:tab w:val="num" w:pos="425"/>
        </w:tabs>
        <w:ind w:left="425" w:hanging="425"/>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A92B37"/>
    <w:multiLevelType w:val="hybridMultilevel"/>
    <w:tmpl w:val="705CE3B8"/>
    <w:lvl w:ilvl="0" w:tplc="AF3AD8E4">
      <w:start w:val="1"/>
      <w:numFmt w:val="bullet"/>
      <w:lvlText w:val=""/>
      <w:lvlJc w:val="left"/>
      <w:pPr>
        <w:tabs>
          <w:tab w:val="num" w:pos="1440"/>
        </w:tabs>
        <w:ind w:left="1440"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4444A"/>
    <w:multiLevelType w:val="hybridMultilevel"/>
    <w:tmpl w:val="5A9A26D4"/>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5C28A6"/>
    <w:multiLevelType w:val="multilevel"/>
    <w:tmpl w:val="0AC6A6EE"/>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28" w15:restartNumberingAfterBreak="0">
    <w:nsid w:val="5B702E83"/>
    <w:multiLevelType w:val="multilevel"/>
    <w:tmpl w:val="EB220BEA"/>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29" w15:restartNumberingAfterBreak="0">
    <w:nsid w:val="638D5FA7"/>
    <w:multiLevelType w:val="hybridMultilevel"/>
    <w:tmpl w:val="3266C5BC"/>
    <w:lvl w:ilvl="0" w:tplc="897249C4">
      <w:start w:val="1"/>
      <w:numFmt w:val="lowerLetter"/>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F517D8"/>
    <w:multiLevelType w:val="multilevel"/>
    <w:tmpl w:val="EB220BEA"/>
    <w:lvl w:ilvl="0">
      <w:start w:val="1"/>
      <w:numFmt w:val="lowerLetter"/>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31" w15:restartNumberingAfterBreak="0">
    <w:nsid w:val="6BA3287A"/>
    <w:multiLevelType w:val="hybridMultilevel"/>
    <w:tmpl w:val="2F2E82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6367AD"/>
    <w:multiLevelType w:val="hybridMultilevel"/>
    <w:tmpl w:val="D38EB0B0"/>
    <w:lvl w:ilvl="0" w:tplc="D7C8B810">
      <w:start w:val="1"/>
      <w:numFmt w:val="lowerLetter"/>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F03B9B"/>
    <w:multiLevelType w:val="hybridMultilevel"/>
    <w:tmpl w:val="6F3AA338"/>
    <w:lvl w:ilvl="0" w:tplc="0A721B5C">
      <w:start w:val="1"/>
      <w:numFmt w:val="lowerLetter"/>
      <w:lvlText w:val="(%1)"/>
      <w:lvlJc w:val="left"/>
      <w:pPr>
        <w:tabs>
          <w:tab w:val="num" w:pos="935"/>
        </w:tabs>
        <w:ind w:left="935" w:hanging="425"/>
      </w:pPr>
      <w:rPr>
        <w:rFonts w:asciiTheme="minorHAnsi" w:hAnsiTheme="minorHAnsi" w:cs="Arial" w:hint="default"/>
        <w:b w:val="0"/>
        <w:i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tentative="1">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34" w15:restartNumberingAfterBreak="0">
    <w:nsid w:val="71CC795A"/>
    <w:multiLevelType w:val="hybridMultilevel"/>
    <w:tmpl w:val="6EC04006"/>
    <w:lvl w:ilvl="0" w:tplc="1AF6B53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2B42878"/>
    <w:multiLevelType w:val="multilevel"/>
    <w:tmpl w:val="0A966B94"/>
    <w:lvl w:ilvl="0">
      <w:start w:val="4"/>
      <w:numFmt w:val="decimal"/>
      <w:lvlText w:val="%1."/>
      <w:lvlJc w:val="left"/>
      <w:pPr>
        <w:tabs>
          <w:tab w:val="num" w:pos="720"/>
        </w:tabs>
        <w:ind w:left="397" w:hanging="397"/>
      </w:pPr>
      <w:rPr>
        <w:rFonts w:asciiTheme="minorHAnsi" w:hAnsiTheme="minorHAnsi" w:cstheme="minorHAnsi"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36" w15:restartNumberingAfterBreak="0">
    <w:nsid w:val="73210C80"/>
    <w:multiLevelType w:val="hybridMultilevel"/>
    <w:tmpl w:val="6094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51B9B"/>
    <w:multiLevelType w:val="hybridMultilevel"/>
    <w:tmpl w:val="AE80E686"/>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9219A9"/>
    <w:multiLevelType w:val="hybridMultilevel"/>
    <w:tmpl w:val="5712BA3C"/>
    <w:lvl w:ilvl="0" w:tplc="1AF6B53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397984"/>
    <w:multiLevelType w:val="hybridMultilevel"/>
    <w:tmpl w:val="1A549334"/>
    <w:lvl w:ilvl="0" w:tplc="026AE158">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36"/>
  </w:num>
  <w:num w:numId="4">
    <w:abstractNumId w:val="13"/>
  </w:num>
  <w:num w:numId="5">
    <w:abstractNumId w:val="2"/>
  </w:num>
  <w:num w:numId="6">
    <w:abstractNumId w:val="9"/>
  </w:num>
  <w:num w:numId="7">
    <w:abstractNumId w:val="6"/>
  </w:num>
  <w:num w:numId="8">
    <w:abstractNumId w:val="8"/>
  </w:num>
  <w:num w:numId="9">
    <w:abstractNumId w:val="18"/>
  </w:num>
  <w:num w:numId="10">
    <w:abstractNumId w:val="1"/>
  </w:num>
  <w:num w:numId="11">
    <w:abstractNumId w:val="31"/>
  </w:num>
  <w:num w:numId="12">
    <w:abstractNumId w:val="15"/>
  </w:num>
  <w:num w:numId="13">
    <w:abstractNumId w:val="22"/>
  </w:num>
  <w:num w:numId="14">
    <w:abstractNumId w:val="39"/>
  </w:num>
  <w:num w:numId="15">
    <w:abstractNumId w:val="35"/>
  </w:num>
  <w:num w:numId="16">
    <w:abstractNumId w:val="11"/>
  </w:num>
  <w:num w:numId="17">
    <w:abstractNumId w:val="16"/>
  </w:num>
  <w:num w:numId="18">
    <w:abstractNumId w:val="27"/>
  </w:num>
  <w:num w:numId="19">
    <w:abstractNumId w:val="30"/>
  </w:num>
  <w:num w:numId="20">
    <w:abstractNumId w:val="4"/>
  </w:num>
  <w:num w:numId="21">
    <w:abstractNumId w:val="7"/>
  </w:num>
  <w:num w:numId="22">
    <w:abstractNumId w:val="29"/>
  </w:num>
  <w:num w:numId="23">
    <w:abstractNumId w:val="28"/>
  </w:num>
  <w:num w:numId="24">
    <w:abstractNumId w:val="32"/>
  </w:num>
  <w:num w:numId="25">
    <w:abstractNumId w:val="25"/>
  </w:num>
  <w:num w:numId="26">
    <w:abstractNumId w:val="34"/>
  </w:num>
  <w:num w:numId="27">
    <w:abstractNumId w:val="5"/>
  </w:num>
  <w:num w:numId="28">
    <w:abstractNumId w:val="21"/>
  </w:num>
  <w:num w:numId="29">
    <w:abstractNumId w:val="0"/>
  </w:num>
  <w:num w:numId="30">
    <w:abstractNumId w:val="14"/>
  </w:num>
  <w:num w:numId="31">
    <w:abstractNumId w:val="38"/>
  </w:num>
  <w:num w:numId="32">
    <w:abstractNumId w:val="26"/>
  </w:num>
  <w:num w:numId="33">
    <w:abstractNumId w:val="23"/>
  </w:num>
  <w:num w:numId="34">
    <w:abstractNumId w:val="17"/>
  </w:num>
  <w:num w:numId="35">
    <w:abstractNumId w:val="19"/>
  </w:num>
  <w:num w:numId="36">
    <w:abstractNumId w:val="37"/>
  </w:num>
  <w:num w:numId="37">
    <w:abstractNumId w:val="3"/>
  </w:num>
  <w:num w:numId="38">
    <w:abstractNumId w:val="20"/>
  </w:num>
  <w:num w:numId="39">
    <w:abstractNumId w:val="12"/>
  </w:num>
  <w:num w:numId="4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27A"/>
    <w:rsid w:val="00007A72"/>
    <w:rsid w:val="00017CA6"/>
    <w:rsid w:val="00024137"/>
    <w:rsid w:val="000267E0"/>
    <w:rsid w:val="000315EE"/>
    <w:rsid w:val="00043FF3"/>
    <w:rsid w:val="00052C31"/>
    <w:rsid w:val="00053279"/>
    <w:rsid w:val="00057773"/>
    <w:rsid w:val="00057F70"/>
    <w:rsid w:val="00063A05"/>
    <w:rsid w:val="00070D02"/>
    <w:rsid w:val="000741DD"/>
    <w:rsid w:val="000818E9"/>
    <w:rsid w:val="000829AF"/>
    <w:rsid w:val="00097DF7"/>
    <w:rsid w:val="00097EAA"/>
    <w:rsid w:val="000A705B"/>
    <w:rsid w:val="000C2303"/>
    <w:rsid w:val="000C62E6"/>
    <w:rsid w:val="000D0CF5"/>
    <w:rsid w:val="000D1A2F"/>
    <w:rsid w:val="000F4DF8"/>
    <w:rsid w:val="00101354"/>
    <w:rsid w:val="001211B8"/>
    <w:rsid w:val="00121448"/>
    <w:rsid w:val="00122E87"/>
    <w:rsid w:val="00124C3A"/>
    <w:rsid w:val="001370FE"/>
    <w:rsid w:val="001411A0"/>
    <w:rsid w:val="001421D6"/>
    <w:rsid w:val="00185D8A"/>
    <w:rsid w:val="0018656A"/>
    <w:rsid w:val="0019284C"/>
    <w:rsid w:val="0019366A"/>
    <w:rsid w:val="001A0A36"/>
    <w:rsid w:val="001A3126"/>
    <w:rsid w:val="001A44BA"/>
    <w:rsid w:val="001A5FF3"/>
    <w:rsid w:val="001B190C"/>
    <w:rsid w:val="001B2C6C"/>
    <w:rsid w:val="001B61E6"/>
    <w:rsid w:val="001C34AC"/>
    <w:rsid w:val="001D1620"/>
    <w:rsid w:val="001F19C8"/>
    <w:rsid w:val="00205D5E"/>
    <w:rsid w:val="00212697"/>
    <w:rsid w:val="00217AA9"/>
    <w:rsid w:val="00222267"/>
    <w:rsid w:val="00234413"/>
    <w:rsid w:val="00234EBB"/>
    <w:rsid w:val="0023687A"/>
    <w:rsid w:val="00236AEF"/>
    <w:rsid w:val="00241B23"/>
    <w:rsid w:val="00242BCC"/>
    <w:rsid w:val="00246EC0"/>
    <w:rsid w:val="00251921"/>
    <w:rsid w:val="00253ADD"/>
    <w:rsid w:val="00253E71"/>
    <w:rsid w:val="00264905"/>
    <w:rsid w:val="0028078D"/>
    <w:rsid w:val="00284771"/>
    <w:rsid w:val="002A5CBB"/>
    <w:rsid w:val="002B7706"/>
    <w:rsid w:val="002C172F"/>
    <w:rsid w:val="002C475A"/>
    <w:rsid w:val="002E1C81"/>
    <w:rsid w:val="002F7158"/>
    <w:rsid w:val="00301E4A"/>
    <w:rsid w:val="00306AE1"/>
    <w:rsid w:val="00317D18"/>
    <w:rsid w:val="00326B4F"/>
    <w:rsid w:val="003273C4"/>
    <w:rsid w:val="0032783F"/>
    <w:rsid w:val="00331396"/>
    <w:rsid w:val="00332D25"/>
    <w:rsid w:val="003349CF"/>
    <w:rsid w:val="00335AAB"/>
    <w:rsid w:val="0036066D"/>
    <w:rsid w:val="0037304F"/>
    <w:rsid w:val="00390FE6"/>
    <w:rsid w:val="00391C40"/>
    <w:rsid w:val="003967F8"/>
    <w:rsid w:val="003A1D0A"/>
    <w:rsid w:val="003A3671"/>
    <w:rsid w:val="003A7F45"/>
    <w:rsid w:val="003B271F"/>
    <w:rsid w:val="003B2A43"/>
    <w:rsid w:val="003B5FC9"/>
    <w:rsid w:val="003C44D6"/>
    <w:rsid w:val="003C5DEC"/>
    <w:rsid w:val="003D4294"/>
    <w:rsid w:val="003E7771"/>
    <w:rsid w:val="003F1382"/>
    <w:rsid w:val="003F5A7E"/>
    <w:rsid w:val="003F6C27"/>
    <w:rsid w:val="00414C33"/>
    <w:rsid w:val="00415E48"/>
    <w:rsid w:val="004417B0"/>
    <w:rsid w:val="00446FCB"/>
    <w:rsid w:val="00453516"/>
    <w:rsid w:val="00457998"/>
    <w:rsid w:val="004717BE"/>
    <w:rsid w:val="0048362D"/>
    <w:rsid w:val="00484B48"/>
    <w:rsid w:val="00492C3F"/>
    <w:rsid w:val="004A040D"/>
    <w:rsid w:val="004A1F03"/>
    <w:rsid w:val="004D2FD1"/>
    <w:rsid w:val="004E7FB7"/>
    <w:rsid w:val="004F3E0E"/>
    <w:rsid w:val="004F5B84"/>
    <w:rsid w:val="00521938"/>
    <w:rsid w:val="00550FEC"/>
    <w:rsid w:val="00554C3C"/>
    <w:rsid w:val="0055592B"/>
    <w:rsid w:val="005623AC"/>
    <w:rsid w:val="00562573"/>
    <w:rsid w:val="00563F9B"/>
    <w:rsid w:val="005726C5"/>
    <w:rsid w:val="00580DC3"/>
    <w:rsid w:val="00592534"/>
    <w:rsid w:val="00594809"/>
    <w:rsid w:val="00595110"/>
    <w:rsid w:val="005A79A1"/>
    <w:rsid w:val="005B58B0"/>
    <w:rsid w:val="005B6650"/>
    <w:rsid w:val="005C0608"/>
    <w:rsid w:val="005C126B"/>
    <w:rsid w:val="005C5268"/>
    <w:rsid w:val="005C563E"/>
    <w:rsid w:val="005C646F"/>
    <w:rsid w:val="005E43CF"/>
    <w:rsid w:val="005E5551"/>
    <w:rsid w:val="005F1AC5"/>
    <w:rsid w:val="00601E32"/>
    <w:rsid w:val="00602127"/>
    <w:rsid w:val="006033CA"/>
    <w:rsid w:val="00604006"/>
    <w:rsid w:val="00605A86"/>
    <w:rsid w:val="00626D8A"/>
    <w:rsid w:val="0065797F"/>
    <w:rsid w:val="006723D0"/>
    <w:rsid w:val="0068175E"/>
    <w:rsid w:val="006875BB"/>
    <w:rsid w:val="00694DD4"/>
    <w:rsid w:val="006A56B0"/>
    <w:rsid w:val="006A7E8C"/>
    <w:rsid w:val="006B27C6"/>
    <w:rsid w:val="006B5C6D"/>
    <w:rsid w:val="006C22B7"/>
    <w:rsid w:val="006E7FE6"/>
    <w:rsid w:val="006F1FE4"/>
    <w:rsid w:val="006F2C61"/>
    <w:rsid w:val="00702827"/>
    <w:rsid w:val="00704186"/>
    <w:rsid w:val="007065E1"/>
    <w:rsid w:val="00707FA3"/>
    <w:rsid w:val="00724228"/>
    <w:rsid w:val="007251BA"/>
    <w:rsid w:val="00727F9E"/>
    <w:rsid w:val="00743DD4"/>
    <w:rsid w:val="0075017B"/>
    <w:rsid w:val="00757A62"/>
    <w:rsid w:val="007615D9"/>
    <w:rsid w:val="00764176"/>
    <w:rsid w:val="00767F56"/>
    <w:rsid w:val="00771E1D"/>
    <w:rsid w:val="0077469E"/>
    <w:rsid w:val="00785E8B"/>
    <w:rsid w:val="007905CC"/>
    <w:rsid w:val="007A12FB"/>
    <w:rsid w:val="007A672E"/>
    <w:rsid w:val="007B6769"/>
    <w:rsid w:val="007C1891"/>
    <w:rsid w:val="007C6AE0"/>
    <w:rsid w:val="007D1BAE"/>
    <w:rsid w:val="007D650F"/>
    <w:rsid w:val="007F72D6"/>
    <w:rsid w:val="00802BB4"/>
    <w:rsid w:val="00811134"/>
    <w:rsid w:val="00815061"/>
    <w:rsid w:val="008160FB"/>
    <w:rsid w:val="00817B4E"/>
    <w:rsid w:val="00821CA8"/>
    <w:rsid w:val="008318BA"/>
    <w:rsid w:val="00836DA2"/>
    <w:rsid w:val="008438E0"/>
    <w:rsid w:val="00846EBB"/>
    <w:rsid w:val="00850BE2"/>
    <w:rsid w:val="0086237F"/>
    <w:rsid w:val="00863521"/>
    <w:rsid w:val="008674A1"/>
    <w:rsid w:val="00871DB2"/>
    <w:rsid w:val="0087316A"/>
    <w:rsid w:val="00877068"/>
    <w:rsid w:val="00877702"/>
    <w:rsid w:val="008874C8"/>
    <w:rsid w:val="00890AF1"/>
    <w:rsid w:val="008A01B2"/>
    <w:rsid w:val="008A23C3"/>
    <w:rsid w:val="008B696A"/>
    <w:rsid w:val="008C3583"/>
    <w:rsid w:val="008E6132"/>
    <w:rsid w:val="008E6D9F"/>
    <w:rsid w:val="008F5BBB"/>
    <w:rsid w:val="00905CA7"/>
    <w:rsid w:val="009109BE"/>
    <w:rsid w:val="009117DC"/>
    <w:rsid w:val="00912ECE"/>
    <w:rsid w:val="00913456"/>
    <w:rsid w:val="00927B08"/>
    <w:rsid w:val="00946AEA"/>
    <w:rsid w:val="00947E85"/>
    <w:rsid w:val="00951318"/>
    <w:rsid w:val="009555D8"/>
    <w:rsid w:val="009654C2"/>
    <w:rsid w:val="00966534"/>
    <w:rsid w:val="009A461A"/>
    <w:rsid w:val="009B1B5F"/>
    <w:rsid w:val="009C11FA"/>
    <w:rsid w:val="009C29CB"/>
    <w:rsid w:val="009C4285"/>
    <w:rsid w:val="009E09A7"/>
    <w:rsid w:val="009E0AA2"/>
    <w:rsid w:val="009E2934"/>
    <w:rsid w:val="009E318C"/>
    <w:rsid w:val="009E721C"/>
    <w:rsid w:val="009F39A0"/>
    <w:rsid w:val="009F66B1"/>
    <w:rsid w:val="00A02B44"/>
    <w:rsid w:val="00A04A58"/>
    <w:rsid w:val="00A14E0C"/>
    <w:rsid w:val="00A16324"/>
    <w:rsid w:val="00A55A61"/>
    <w:rsid w:val="00A607BD"/>
    <w:rsid w:val="00A60AA7"/>
    <w:rsid w:val="00A60DF4"/>
    <w:rsid w:val="00A63F83"/>
    <w:rsid w:val="00A66517"/>
    <w:rsid w:val="00A7038E"/>
    <w:rsid w:val="00AC5B89"/>
    <w:rsid w:val="00AC6CED"/>
    <w:rsid w:val="00AE4ADF"/>
    <w:rsid w:val="00AF3577"/>
    <w:rsid w:val="00AF51EA"/>
    <w:rsid w:val="00AF7DD9"/>
    <w:rsid w:val="00B016DC"/>
    <w:rsid w:val="00B067A3"/>
    <w:rsid w:val="00B068C3"/>
    <w:rsid w:val="00B1363C"/>
    <w:rsid w:val="00B32A46"/>
    <w:rsid w:val="00B4603C"/>
    <w:rsid w:val="00B519F8"/>
    <w:rsid w:val="00B723AB"/>
    <w:rsid w:val="00B90665"/>
    <w:rsid w:val="00B92E69"/>
    <w:rsid w:val="00BB29FD"/>
    <w:rsid w:val="00BB43F6"/>
    <w:rsid w:val="00BB5BF7"/>
    <w:rsid w:val="00BC0800"/>
    <w:rsid w:val="00BC360D"/>
    <w:rsid w:val="00BC4BAD"/>
    <w:rsid w:val="00BC7894"/>
    <w:rsid w:val="00BD292A"/>
    <w:rsid w:val="00BD3B46"/>
    <w:rsid w:val="00BD4595"/>
    <w:rsid w:val="00BE02A6"/>
    <w:rsid w:val="00BE26B0"/>
    <w:rsid w:val="00BE4BC3"/>
    <w:rsid w:val="00BF67A2"/>
    <w:rsid w:val="00C016CF"/>
    <w:rsid w:val="00C02710"/>
    <w:rsid w:val="00C20171"/>
    <w:rsid w:val="00C2019E"/>
    <w:rsid w:val="00C301D9"/>
    <w:rsid w:val="00C35629"/>
    <w:rsid w:val="00C35648"/>
    <w:rsid w:val="00C40177"/>
    <w:rsid w:val="00C6325E"/>
    <w:rsid w:val="00C93D44"/>
    <w:rsid w:val="00CA6E55"/>
    <w:rsid w:val="00CA779A"/>
    <w:rsid w:val="00CB1C45"/>
    <w:rsid w:val="00CB33A2"/>
    <w:rsid w:val="00CB6381"/>
    <w:rsid w:val="00CC6E61"/>
    <w:rsid w:val="00CC7540"/>
    <w:rsid w:val="00CE2984"/>
    <w:rsid w:val="00CE66C4"/>
    <w:rsid w:val="00CF0673"/>
    <w:rsid w:val="00CF284C"/>
    <w:rsid w:val="00CF78E7"/>
    <w:rsid w:val="00D04AB7"/>
    <w:rsid w:val="00D11C49"/>
    <w:rsid w:val="00D267AB"/>
    <w:rsid w:val="00D305A5"/>
    <w:rsid w:val="00D3667B"/>
    <w:rsid w:val="00D64F08"/>
    <w:rsid w:val="00D6669B"/>
    <w:rsid w:val="00D7469F"/>
    <w:rsid w:val="00D76CBF"/>
    <w:rsid w:val="00D7708F"/>
    <w:rsid w:val="00D8309E"/>
    <w:rsid w:val="00D84CB9"/>
    <w:rsid w:val="00DA36A0"/>
    <w:rsid w:val="00DB28CF"/>
    <w:rsid w:val="00DE0F74"/>
    <w:rsid w:val="00DE3609"/>
    <w:rsid w:val="00DF5AD9"/>
    <w:rsid w:val="00E00176"/>
    <w:rsid w:val="00E1033E"/>
    <w:rsid w:val="00E10B5A"/>
    <w:rsid w:val="00E127D6"/>
    <w:rsid w:val="00E16248"/>
    <w:rsid w:val="00E37B01"/>
    <w:rsid w:val="00E42278"/>
    <w:rsid w:val="00E52F2C"/>
    <w:rsid w:val="00E56CEB"/>
    <w:rsid w:val="00E61C72"/>
    <w:rsid w:val="00E61EE6"/>
    <w:rsid w:val="00E62601"/>
    <w:rsid w:val="00E62EDA"/>
    <w:rsid w:val="00E70926"/>
    <w:rsid w:val="00E7398A"/>
    <w:rsid w:val="00E80F21"/>
    <w:rsid w:val="00E81F0D"/>
    <w:rsid w:val="00EA22A8"/>
    <w:rsid w:val="00EB425B"/>
    <w:rsid w:val="00EB4E79"/>
    <w:rsid w:val="00EB7BDF"/>
    <w:rsid w:val="00EC05E2"/>
    <w:rsid w:val="00EC3610"/>
    <w:rsid w:val="00EF1D0C"/>
    <w:rsid w:val="00EF5B42"/>
    <w:rsid w:val="00EF7733"/>
    <w:rsid w:val="00F00499"/>
    <w:rsid w:val="00F13416"/>
    <w:rsid w:val="00F15A2A"/>
    <w:rsid w:val="00F203C6"/>
    <w:rsid w:val="00F42CF0"/>
    <w:rsid w:val="00F45DC1"/>
    <w:rsid w:val="00F5124F"/>
    <w:rsid w:val="00F52B8C"/>
    <w:rsid w:val="00F557C5"/>
    <w:rsid w:val="00F570A9"/>
    <w:rsid w:val="00F60E71"/>
    <w:rsid w:val="00F65ACA"/>
    <w:rsid w:val="00F703A1"/>
    <w:rsid w:val="00F706A4"/>
    <w:rsid w:val="00F73EE7"/>
    <w:rsid w:val="00F77746"/>
    <w:rsid w:val="00FA2E4A"/>
    <w:rsid w:val="00FA335A"/>
    <w:rsid w:val="00FA772A"/>
    <w:rsid w:val="00FB6F14"/>
    <w:rsid w:val="00FC29D5"/>
    <w:rsid w:val="00FC54C1"/>
    <w:rsid w:val="00FD7D2D"/>
    <w:rsid w:val="00FE3940"/>
    <w:rsid w:val="00FE67EF"/>
    <w:rsid w:val="00FF0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58E03"/>
  <w15:docId w15:val="{890FE31A-0869-46B9-A765-3963D04F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C6"/>
    <w:pPr>
      <w:spacing w:after="0"/>
    </w:pPr>
  </w:style>
  <w:style w:type="paragraph" w:styleId="Heading1">
    <w:name w:val="heading 1"/>
    <w:basedOn w:val="Normal"/>
    <w:next w:val="Normal"/>
    <w:link w:val="Heading1Char"/>
    <w:uiPriority w:val="9"/>
    <w:qFormat/>
    <w:rsid w:val="00AC5B89"/>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C5B89"/>
    <w:pPr>
      <w:spacing w:before="120" w:after="240"/>
      <w:outlineLvl w:val="1"/>
    </w:pPr>
    <w:rPr>
      <w:rFonts w:ascii="Franklin Gothic Book" w:eastAsia="MS Mincho" w:hAnsi="Franklin Gothic Book" w:cs="Calibri"/>
      <w:color w:val="342568"/>
      <w:sz w:val="24"/>
      <w:szCs w:val="24"/>
      <w:lang w:eastAsia="ja-JP"/>
    </w:rPr>
  </w:style>
  <w:style w:type="paragraph" w:styleId="Heading3">
    <w:name w:val="heading 3"/>
    <w:basedOn w:val="Normal"/>
    <w:next w:val="Normal"/>
    <w:link w:val="Heading3Char"/>
    <w:uiPriority w:val="9"/>
    <w:unhideWhenUsed/>
    <w:qFormat/>
    <w:rsid w:val="00070D02"/>
    <w:pPr>
      <w:spacing w:line="240" w:lineRule="auto"/>
      <w:outlineLvl w:val="2"/>
    </w:pPr>
    <w:rPr>
      <w:rFonts w:eastAsia="Times New Roman" w:cstheme="minorHAns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uiPriority w:val="99"/>
    <w:unhideWhenUsed/>
    <w:rsid w:val="00E61EE6"/>
    <w:rPr>
      <w:color w:val="410082" w:themeColor="hyperlink"/>
      <w:u w:val="single"/>
    </w:rPr>
  </w:style>
  <w:style w:type="character" w:customStyle="1" w:styleId="apple-converted-space">
    <w:name w:val="apple-converted-space"/>
    <w:basedOn w:val="DefaultParagraphFont"/>
    <w:rsid w:val="00E42278"/>
  </w:style>
  <w:style w:type="paragraph" w:styleId="ListParagraph">
    <w:name w:val="List Paragraph"/>
    <w:basedOn w:val="Normal"/>
    <w:uiPriority w:val="34"/>
    <w:qFormat/>
    <w:rsid w:val="00E42278"/>
    <w:pPr>
      <w:ind w:left="720"/>
      <w:contextualSpacing/>
    </w:pPr>
  </w:style>
  <w:style w:type="character" w:customStyle="1" w:styleId="Heading2Char">
    <w:name w:val="Heading 2 Char"/>
    <w:basedOn w:val="DefaultParagraphFont"/>
    <w:link w:val="Heading2"/>
    <w:uiPriority w:val="9"/>
    <w:rsid w:val="00AC5B89"/>
    <w:rPr>
      <w:rFonts w:ascii="Franklin Gothic Book" w:eastAsia="MS Mincho" w:hAnsi="Franklin Gothic Book" w:cs="Calibri"/>
      <w:color w:val="342568"/>
      <w:sz w:val="24"/>
      <w:szCs w:val="24"/>
      <w:lang w:eastAsia="ja-JP"/>
    </w:rPr>
  </w:style>
  <w:style w:type="character" w:customStyle="1" w:styleId="Heading1Char">
    <w:name w:val="Heading 1 Char"/>
    <w:basedOn w:val="DefaultParagraphFont"/>
    <w:link w:val="Heading1"/>
    <w:uiPriority w:val="9"/>
    <w:rsid w:val="00AC5B89"/>
    <w:rPr>
      <w:rFonts w:ascii="Franklin Gothic Book" w:eastAsia="MS Mincho" w:hAnsi="Franklin Gothic Book" w:cs="Calibri"/>
      <w:color w:val="342568"/>
      <w:sz w:val="28"/>
      <w:szCs w:val="28"/>
      <w:lang w:val="en-GB" w:eastAsia="ja-JP"/>
    </w:rPr>
  </w:style>
  <w:style w:type="paragraph" w:customStyle="1" w:styleId="CharCharCharCharCharCharCharCharCharCharCharCharCharCharCharChar">
    <w:name w:val="Char Char Char Char Char Char Char Char Char Char Char Char Char Char Char Char"/>
    <w:basedOn w:val="Normal"/>
    <w:rsid w:val="007615D9"/>
    <w:pPr>
      <w:spacing w:line="240" w:lineRule="auto"/>
    </w:pPr>
    <w:rPr>
      <w:rFonts w:ascii="Arial" w:eastAsia="Times New Roman" w:hAnsi="Arial" w:cs="Times New Roman"/>
      <w:szCs w:val="20"/>
    </w:rPr>
  </w:style>
  <w:style w:type="paragraph" w:customStyle="1" w:styleId="Heading12">
    <w:name w:val="Heading 12"/>
    <w:basedOn w:val="Normal"/>
    <w:rsid w:val="00A7038E"/>
    <w:pPr>
      <w:spacing w:before="150" w:after="75" w:line="240" w:lineRule="auto"/>
      <w:outlineLvl w:val="1"/>
    </w:pPr>
    <w:rPr>
      <w:rFonts w:ascii="Arial" w:eastAsia="Times New Roman" w:hAnsi="Arial" w:cs="Times New Roman"/>
      <w:b/>
      <w:bCs/>
      <w:kern w:val="36"/>
      <w:lang w:val="en-US"/>
    </w:rPr>
  </w:style>
  <w:style w:type="character" w:styleId="FollowedHyperlink">
    <w:name w:val="FollowedHyperlink"/>
    <w:basedOn w:val="DefaultParagraphFont"/>
    <w:uiPriority w:val="99"/>
    <w:semiHidden/>
    <w:unhideWhenUsed/>
    <w:rsid w:val="00222267"/>
    <w:rPr>
      <w:color w:val="932968" w:themeColor="followedHyperlink"/>
      <w:u w:val="single"/>
    </w:rPr>
  </w:style>
  <w:style w:type="character" w:customStyle="1" w:styleId="Heading3Char">
    <w:name w:val="Heading 3 Char"/>
    <w:basedOn w:val="DefaultParagraphFont"/>
    <w:link w:val="Heading3"/>
    <w:uiPriority w:val="9"/>
    <w:rsid w:val="00070D02"/>
    <w:rPr>
      <w:rFonts w:eastAsia="Times New Roman" w:cstheme="minorHAnsi"/>
      <w:b/>
      <w:bCs/>
      <w:color w:val="595959" w:themeColor="text1" w:themeTint="A6"/>
      <w:sz w:val="26"/>
      <w:szCs w:val="26"/>
    </w:rPr>
  </w:style>
  <w:style w:type="paragraph" w:customStyle="1" w:styleId="Default">
    <w:name w:val="Default"/>
    <w:rsid w:val="00E162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secondary.scsa.wa.edu.au/__data/assets/pdf_file/0019/131257/Physical-Education-Studies-practical-examination-support-material-Soccer.pdf" TargetMode="External"/><Relationship Id="rId18" Type="http://schemas.openxmlformats.org/officeDocument/2006/relationships/hyperlink" Target="https://creativecommons.org/licenses/by/2.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lickr.com/photos/stuseeger/434121246/in/set-7215760458309359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lickr.com/photos/stuseeger/43412099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creativecommons.org/licenses/by/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lickr.com/photos/stuseeger/434121357/"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3.jpeg"/><Relationship Id="rId22" Type="http://schemas.openxmlformats.org/officeDocument/2006/relationships/hyperlink" Target="https://creativecommons.org/licenses/by/2.0/"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6A57-42EE-4B75-8F04-E24D16F1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23</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Rachel Wheeler</cp:lastModifiedBy>
  <cp:revision>42</cp:revision>
  <cp:lastPrinted>2019-11-28T07:42:00Z</cp:lastPrinted>
  <dcterms:created xsi:type="dcterms:W3CDTF">2018-06-01T02:03:00Z</dcterms:created>
  <dcterms:modified xsi:type="dcterms:W3CDTF">2020-01-21T05:29:00Z</dcterms:modified>
</cp:coreProperties>
</file>