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C8" w:rsidRPr="001328C8" w:rsidRDefault="001328C8" w:rsidP="001328C8">
      <w:pPr>
        <w:keepNext/>
        <w:spacing w:before="3500"/>
        <w:jc w:val="center"/>
        <w:outlineLvl w:val="0"/>
        <w:rPr>
          <w:rFonts w:ascii="Franklin Gothic Book" w:eastAsia="Times New Roman" w:hAnsi="Franklin Gothic Book" w:cs="Times New Roman"/>
          <w:b/>
          <w:smallCaps/>
          <w:color w:val="9688BE"/>
          <w:sz w:val="36"/>
          <w:szCs w:val="36"/>
        </w:rPr>
      </w:pPr>
      <w:r w:rsidRPr="001328C8">
        <w:rPr>
          <w:rFonts w:ascii="Franklin Gothic Medium" w:hAnsi="Franklin Gothic Medium"/>
          <w:smallCaps/>
          <w:noProof/>
          <w:color w:val="463969"/>
          <w:sz w:val="52"/>
          <w:szCs w:val="52"/>
          <w:lang w:eastAsia="en-AU"/>
        </w:rPr>
        <w:drawing>
          <wp:anchor distT="0" distB="0" distL="114300" distR="114300" simplePos="0" relativeHeight="251724800" behindDoc="1" locked="1" layoutInCell="1" allowOverlap="1" wp14:anchorId="571421DA" wp14:editId="3A637BE4">
            <wp:simplePos x="0" y="0"/>
            <wp:positionH relativeFrom="column">
              <wp:posOffset>-6048375</wp:posOffset>
            </wp:positionH>
            <wp:positionV relativeFrom="paragraph">
              <wp:posOffset>501650</wp:posOffset>
            </wp:positionV>
            <wp:extent cx="11631295" cy="9121775"/>
            <wp:effectExtent l="0" t="0" r="0" b="0"/>
            <wp:wrapNone/>
            <wp:docPr id="12" name="Picture 1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1328C8">
        <w:rPr>
          <w:rFonts w:ascii="Franklin Gothic Book" w:eastAsia="Times New Roman" w:hAnsi="Franklin Gothic Book" w:cs="Times New Roman"/>
          <w:b/>
          <w:smallCaps/>
          <w:color w:val="9688BE"/>
          <w:sz w:val="36"/>
          <w:szCs w:val="36"/>
        </w:rPr>
        <w:t>Sample Assessment Tasks</w:t>
      </w:r>
    </w:p>
    <w:p w:rsidR="001328C8" w:rsidRPr="001328C8" w:rsidRDefault="001328C8" w:rsidP="001328C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Chemistry</w:t>
      </w:r>
    </w:p>
    <w:p w:rsidR="001328C8" w:rsidRPr="003E12D6" w:rsidRDefault="001328C8" w:rsidP="003E12D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1328C8">
        <w:rPr>
          <w:rFonts w:ascii="Franklin Gothic Medium" w:eastAsia="Times New Roman" w:hAnsi="Franklin Gothic Medium" w:cs="Times New Roman"/>
          <w:smallCaps/>
          <w:color w:val="5F497A"/>
          <w:sz w:val="28"/>
          <w:szCs w:val="28"/>
        </w:rPr>
        <w:t>General Year 11</w:t>
      </w:r>
    </w:p>
    <w:p w:rsidR="001328C8" w:rsidRPr="001328C8" w:rsidRDefault="001328C8" w:rsidP="001328C8">
      <w:pPr>
        <w:spacing w:before="10000" w:after="80" w:line="264" w:lineRule="auto"/>
        <w:jc w:val="both"/>
        <w:rPr>
          <w:b/>
          <w:sz w:val="16"/>
        </w:rPr>
      </w:pPr>
    </w:p>
    <w:p w:rsidR="001328C8" w:rsidRPr="001328C8" w:rsidRDefault="001328C8" w:rsidP="001328C8">
      <w:pPr>
        <w:spacing w:before="10000" w:after="80" w:line="264" w:lineRule="auto"/>
        <w:ind w:right="68"/>
        <w:jc w:val="both"/>
        <w:rPr>
          <w:rFonts w:ascii="Calibri" w:hAnsi="Calibri"/>
          <w:b/>
          <w:sz w:val="16"/>
        </w:rPr>
      </w:pPr>
      <w:r w:rsidRPr="001328C8">
        <w:rPr>
          <w:rFonts w:ascii="Calibri" w:hAnsi="Calibri"/>
          <w:b/>
          <w:sz w:val="16"/>
        </w:rPr>
        <w:t>Copyright</w:t>
      </w:r>
    </w:p>
    <w:p w:rsidR="001328C8" w:rsidRPr="001328C8" w:rsidRDefault="001328C8" w:rsidP="001328C8">
      <w:pPr>
        <w:spacing w:after="80" w:line="264" w:lineRule="auto"/>
        <w:ind w:right="68"/>
        <w:jc w:val="both"/>
        <w:rPr>
          <w:rFonts w:ascii="Calibri" w:hAnsi="Calibri"/>
          <w:sz w:val="16"/>
        </w:rPr>
      </w:pPr>
      <w:r w:rsidRPr="001328C8">
        <w:rPr>
          <w:rFonts w:ascii="Calibri" w:hAnsi="Calibri"/>
          <w:sz w:val="16"/>
        </w:rPr>
        <w:t>© School Curriculum and Standards Authority, 2014</w:t>
      </w:r>
    </w:p>
    <w:p w:rsidR="001328C8" w:rsidRPr="001328C8" w:rsidRDefault="001328C8" w:rsidP="001328C8">
      <w:pPr>
        <w:spacing w:after="80" w:line="264" w:lineRule="auto"/>
        <w:ind w:right="68"/>
        <w:jc w:val="both"/>
        <w:rPr>
          <w:rFonts w:ascii="Calibri" w:hAnsi="Calibri"/>
          <w:sz w:val="16"/>
        </w:rPr>
      </w:pPr>
      <w:r w:rsidRPr="001328C8">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328C8" w:rsidRPr="001328C8" w:rsidRDefault="001328C8" w:rsidP="001328C8">
      <w:pPr>
        <w:spacing w:after="80" w:line="264" w:lineRule="auto"/>
        <w:ind w:right="68"/>
        <w:jc w:val="both"/>
        <w:rPr>
          <w:rFonts w:ascii="Calibri" w:hAnsi="Calibri"/>
          <w:sz w:val="16"/>
        </w:rPr>
      </w:pPr>
      <w:r w:rsidRPr="001328C8">
        <w:rPr>
          <w:rFonts w:ascii="Calibri" w:hAnsi="Calibri"/>
          <w:sz w:val="16"/>
        </w:rPr>
        <w:t xml:space="preserve">Copying or communication for any other purpose can be done only within the terms of the </w:t>
      </w:r>
      <w:r w:rsidRPr="001328C8">
        <w:rPr>
          <w:rFonts w:ascii="Calibri" w:hAnsi="Calibri"/>
          <w:i/>
          <w:iCs/>
          <w:sz w:val="16"/>
        </w:rPr>
        <w:t>Copyright Act 1968</w:t>
      </w:r>
      <w:r w:rsidRPr="001328C8">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328C8">
        <w:rPr>
          <w:rFonts w:ascii="Calibri" w:hAnsi="Calibri"/>
          <w:i/>
          <w:iCs/>
          <w:sz w:val="16"/>
        </w:rPr>
        <w:t>Copyright Act 1968</w:t>
      </w:r>
      <w:r w:rsidRPr="001328C8">
        <w:rPr>
          <w:rFonts w:ascii="Calibri" w:hAnsi="Calibri"/>
          <w:sz w:val="16"/>
        </w:rPr>
        <w:t xml:space="preserve"> or with permission of the copyright owners.</w:t>
      </w:r>
    </w:p>
    <w:p w:rsidR="00B94246" w:rsidRPr="00512DE6" w:rsidRDefault="00B94246" w:rsidP="00B94246">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hAnsi="Calibri"/>
            <w:iCs/>
            <w:sz w:val="16"/>
            <w:szCs w:val="16"/>
          </w:rPr>
          <w:t>Creative Commons Attribution 4.0 International licence</w:t>
        </w:r>
      </w:hyperlink>
      <w:r w:rsidRPr="00512DE6">
        <w:rPr>
          <w:rFonts w:ascii="Calibri" w:eastAsia="Times New Roman" w:hAnsi="Calibri" w:cs="Arial"/>
          <w:iCs/>
          <w:sz w:val="16"/>
          <w:szCs w:val="16"/>
          <w:lang w:eastAsia="en-AU"/>
        </w:rPr>
        <w:t>.</w:t>
      </w:r>
    </w:p>
    <w:p w:rsidR="001328C8" w:rsidRPr="001328C8" w:rsidRDefault="001328C8" w:rsidP="001328C8">
      <w:pPr>
        <w:spacing w:after="80" w:line="264" w:lineRule="auto"/>
        <w:ind w:right="68"/>
        <w:jc w:val="both"/>
        <w:rPr>
          <w:rFonts w:ascii="Calibri" w:hAnsi="Calibri"/>
          <w:b/>
          <w:sz w:val="16"/>
        </w:rPr>
      </w:pPr>
      <w:r w:rsidRPr="001328C8">
        <w:rPr>
          <w:rFonts w:ascii="Calibri" w:hAnsi="Calibri"/>
          <w:b/>
          <w:sz w:val="16"/>
        </w:rPr>
        <w:t>Disclaimer</w:t>
      </w:r>
    </w:p>
    <w:p w:rsidR="001328C8" w:rsidRPr="001328C8" w:rsidRDefault="001328C8" w:rsidP="001328C8">
      <w:pPr>
        <w:spacing w:line="264" w:lineRule="auto"/>
        <w:ind w:right="68"/>
        <w:jc w:val="both"/>
        <w:rPr>
          <w:rFonts w:ascii="Calibri" w:hAnsi="Calibri"/>
          <w:sz w:val="16"/>
        </w:rPr>
      </w:pPr>
      <w:r w:rsidRPr="001328C8">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328C8" w:rsidRPr="001328C8" w:rsidRDefault="001328C8" w:rsidP="001328C8">
      <w:pPr>
        <w:spacing w:line="264" w:lineRule="auto"/>
        <w:ind w:right="68"/>
        <w:jc w:val="both"/>
        <w:rPr>
          <w:rFonts w:ascii="Calibri" w:hAnsi="Calibri"/>
          <w:sz w:val="16"/>
        </w:rPr>
        <w:sectPr w:rsidR="001328C8" w:rsidRPr="001328C8" w:rsidSect="001328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328C8" w:rsidRPr="001328C8" w:rsidRDefault="001328C8" w:rsidP="001328C8">
      <w:pPr>
        <w:spacing w:before="120" w:after="120"/>
        <w:outlineLvl w:val="0"/>
        <w:rPr>
          <w:rFonts w:ascii="Franklin Gothic Book" w:eastAsia="MS Mincho" w:hAnsi="Franklin Gothic Book" w:cs="Calibri"/>
          <w:color w:val="342568"/>
          <w:sz w:val="28"/>
          <w:szCs w:val="28"/>
          <w:lang w:val="en-GB" w:eastAsia="ja-JP"/>
        </w:rPr>
      </w:pPr>
      <w:r w:rsidRPr="001328C8">
        <w:rPr>
          <w:rFonts w:ascii="Franklin Gothic Book" w:eastAsia="MS Mincho" w:hAnsi="Franklin Gothic Book" w:cs="Calibri"/>
          <w:color w:val="342568"/>
          <w:sz w:val="28"/>
          <w:szCs w:val="28"/>
          <w:lang w:val="en-GB" w:eastAsia="ja-JP"/>
        </w:rPr>
        <w:t>Sample assessment task</w:t>
      </w:r>
    </w:p>
    <w:p w:rsidR="001328C8" w:rsidRPr="009B6CB3" w:rsidRDefault="00BB12DF" w:rsidP="001328C8">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Chemistry</w:t>
      </w:r>
      <w:r w:rsidR="009B6CB3">
        <w:rPr>
          <w:rFonts w:ascii="Franklin Gothic Book" w:eastAsia="MS Mincho" w:hAnsi="Franklin Gothic Book" w:cs="Calibri"/>
          <w:color w:val="342568"/>
          <w:sz w:val="28"/>
          <w:szCs w:val="28"/>
          <w:lang w:val="en-GB" w:eastAsia="ja-JP"/>
        </w:rPr>
        <w:t xml:space="preserve"> </w:t>
      </w:r>
      <w:r w:rsidR="009B6CB3" w:rsidRPr="009B6CB3">
        <w:rPr>
          <w:rFonts w:ascii="Franklin Gothic Book" w:eastAsia="MS Mincho" w:hAnsi="Franklin Gothic Book" w:cs="Calibri"/>
          <w:color w:val="342568"/>
          <w:sz w:val="28"/>
          <w:szCs w:val="28"/>
          <w:lang w:val="en-GB" w:eastAsia="ja-JP"/>
        </w:rPr>
        <w:t>– General Year 11</w:t>
      </w:r>
    </w:p>
    <w:p w:rsidR="001328C8" w:rsidRPr="001328C8" w:rsidRDefault="00BB12DF" w:rsidP="001328C8">
      <w:pPr>
        <w:spacing w:before="120" w:after="240"/>
        <w:outlineLvl w:val="1"/>
        <w:rPr>
          <w:rFonts w:ascii="Franklin Gothic Book" w:eastAsia="MS Mincho" w:hAnsi="Franklin Gothic Book" w:cs="Calibri"/>
          <w:color w:val="342568"/>
          <w:sz w:val="24"/>
          <w:szCs w:val="24"/>
          <w:lang w:val="en-GB" w:eastAsia="ja-JP"/>
        </w:rPr>
      </w:pPr>
      <w:r w:rsidRPr="00B94246">
        <w:rPr>
          <w:rFonts w:ascii="Franklin Gothic Book" w:eastAsia="MS Mincho" w:hAnsi="Franklin Gothic Book" w:cs="Calibri"/>
          <w:color w:val="342568"/>
          <w:sz w:val="24"/>
          <w:szCs w:val="24"/>
          <w:lang w:val="en-GB" w:eastAsia="ja-JP"/>
        </w:rPr>
        <w:t xml:space="preserve">Task </w:t>
      </w:r>
      <w:r w:rsidR="0091638A" w:rsidRPr="00B94246">
        <w:rPr>
          <w:rFonts w:ascii="Franklin Gothic Book" w:eastAsia="MS Mincho" w:hAnsi="Franklin Gothic Book" w:cs="Calibri"/>
          <w:color w:val="342568"/>
          <w:sz w:val="24"/>
          <w:szCs w:val="24"/>
          <w:lang w:val="en-GB" w:eastAsia="ja-JP"/>
        </w:rPr>
        <w:t>1</w:t>
      </w:r>
      <w:r w:rsidR="001328C8" w:rsidRPr="0091638A">
        <w:rPr>
          <w:rFonts w:ascii="Franklin Gothic Book" w:eastAsia="MS Mincho" w:hAnsi="Franklin Gothic Book" w:cs="Calibri"/>
          <w:color w:val="FF0000"/>
          <w:sz w:val="24"/>
          <w:szCs w:val="24"/>
          <w:lang w:val="en-GB" w:eastAsia="ja-JP"/>
        </w:rPr>
        <w:t xml:space="preserve"> </w:t>
      </w:r>
      <w:r w:rsidR="001328C8" w:rsidRPr="001328C8">
        <w:rPr>
          <w:rFonts w:ascii="Franklin Gothic Book" w:eastAsia="MS Mincho" w:hAnsi="Franklin Gothic Book" w:cs="Calibri"/>
          <w:color w:val="342568"/>
          <w:sz w:val="24"/>
          <w:szCs w:val="24"/>
          <w:lang w:val="en-GB" w:eastAsia="ja-JP"/>
        </w:rPr>
        <w:t>– Unit 1</w:t>
      </w:r>
    </w:p>
    <w:p w:rsidR="001C391F" w:rsidRPr="00BB12DF" w:rsidRDefault="001C391F" w:rsidP="00C35DAA">
      <w:pPr>
        <w:tabs>
          <w:tab w:val="left" w:pos="709"/>
        </w:tabs>
        <w:spacing w:after="120"/>
        <w:ind w:right="-545"/>
        <w:rPr>
          <w:rFonts w:eastAsia="Times New Roman" w:cs="Arial"/>
          <w:b/>
          <w:bCs/>
        </w:rPr>
      </w:pPr>
      <w:r w:rsidRPr="00BB12DF">
        <w:rPr>
          <w:rFonts w:eastAsia="Times New Roman" w:cs="Arial"/>
          <w:b/>
          <w:bCs/>
        </w:rPr>
        <w:t>Assessment type:</w:t>
      </w:r>
      <w:r w:rsidRPr="00BB12DF">
        <w:rPr>
          <w:bCs/>
        </w:rPr>
        <w:t xml:space="preserve"> </w:t>
      </w:r>
      <w:r w:rsidRPr="00BB12DF">
        <w:rPr>
          <w:rFonts w:eastAsia="Times New Roman" w:cs="Arial"/>
          <w:bCs/>
        </w:rPr>
        <w:t>Investigation</w:t>
      </w:r>
    </w:p>
    <w:p w:rsidR="001C391F" w:rsidRPr="00BB12DF" w:rsidRDefault="001C391F" w:rsidP="00C35DAA">
      <w:pPr>
        <w:tabs>
          <w:tab w:val="left" w:pos="-851"/>
          <w:tab w:val="left" w:pos="720"/>
        </w:tabs>
        <w:spacing w:after="0"/>
        <w:ind w:right="-27"/>
        <w:outlineLvl w:val="0"/>
        <w:rPr>
          <w:rFonts w:eastAsia="Times New Roman" w:cs="Arial"/>
          <w:b/>
          <w:bCs/>
        </w:rPr>
      </w:pPr>
      <w:r w:rsidRPr="00BB12DF">
        <w:rPr>
          <w:rFonts w:eastAsia="Times New Roman" w:cs="Arial"/>
          <w:b/>
          <w:bCs/>
        </w:rPr>
        <w:t>Conditions</w:t>
      </w:r>
    </w:p>
    <w:p w:rsidR="001C391F" w:rsidRPr="00BB12DF" w:rsidRDefault="001C391F" w:rsidP="00C35DAA">
      <w:pPr>
        <w:tabs>
          <w:tab w:val="left" w:pos="-851"/>
          <w:tab w:val="left" w:pos="720"/>
        </w:tabs>
        <w:spacing w:after="0"/>
        <w:ind w:right="-27"/>
        <w:outlineLvl w:val="0"/>
        <w:rPr>
          <w:rFonts w:eastAsia="Times New Roman" w:cs="Arial"/>
          <w:bCs/>
        </w:rPr>
      </w:pPr>
      <w:r w:rsidRPr="00BB12DF">
        <w:rPr>
          <w:rFonts w:eastAsia="Times New Roman" w:cs="Arial"/>
        </w:rPr>
        <w:t>Period allowed for completion of the task:</w:t>
      </w:r>
      <w:r w:rsidR="000D7CE5" w:rsidRPr="00BB12DF">
        <w:rPr>
          <w:rFonts w:eastAsia="Times New Roman" w:cs="Arial"/>
        </w:rPr>
        <w:t xml:space="preserve"> </w:t>
      </w:r>
      <w:r w:rsidR="00BB12DF">
        <w:rPr>
          <w:rFonts w:eastAsia="Times New Roman" w:cs="Arial"/>
        </w:rPr>
        <w:t>one</w:t>
      </w:r>
      <w:r w:rsidR="000D7CE5" w:rsidRPr="00BB12DF">
        <w:rPr>
          <w:rFonts w:eastAsia="Times New Roman" w:cs="Arial"/>
        </w:rPr>
        <w:t xml:space="preserve"> week</w:t>
      </w:r>
    </w:p>
    <w:p w:rsidR="001C391F" w:rsidRPr="00BB12DF" w:rsidRDefault="000D7CE5" w:rsidP="00C35DAA">
      <w:pPr>
        <w:tabs>
          <w:tab w:val="left" w:pos="-851"/>
          <w:tab w:val="left" w:pos="720"/>
        </w:tabs>
        <w:spacing w:after="120"/>
        <w:ind w:right="-27"/>
        <w:outlineLvl w:val="0"/>
        <w:rPr>
          <w:rFonts w:eastAsia="Times New Roman" w:cs="Arial"/>
        </w:rPr>
      </w:pPr>
      <w:r w:rsidRPr="00BB12DF">
        <w:rPr>
          <w:rFonts w:eastAsia="Times New Roman" w:cs="Arial"/>
        </w:rPr>
        <w:t>An in-class practical</w:t>
      </w:r>
      <w:r w:rsidR="00042D94" w:rsidRPr="00BB12DF">
        <w:rPr>
          <w:rFonts w:eastAsia="Times New Roman" w:cs="Arial"/>
        </w:rPr>
        <w:t xml:space="preserve"> </w:t>
      </w:r>
      <w:r w:rsidRPr="00BB12DF">
        <w:rPr>
          <w:rFonts w:eastAsia="Times New Roman" w:cs="Arial"/>
        </w:rPr>
        <w:t>investigation</w:t>
      </w:r>
    </w:p>
    <w:p w:rsidR="001C391F" w:rsidRPr="00BB12DF" w:rsidRDefault="001C391F" w:rsidP="00C35DAA">
      <w:pPr>
        <w:tabs>
          <w:tab w:val="left" w:pos="-851"/>
          <w:tab w:val="left" w:pos="720"/>
        </w:tabs>
        <w:spacing w:after="0"/>
        <w:ind w:right="-27"/>
        <w:outlineLvl w:val="0"/>
        <w:rPr>
          <w:rFonts w:eastAsia="Times New Roman" w:cs="Arial"/>
          <w:bCs/>
        </w:rPr>
      </w:pPr>
      <w:r w:rsidRPr="00BB12DF">
        <w:rPr>
          <w:rFonts w:eastAsia="Times New Roman" w:cs="Arial"/>
          <w:b/>
          <w:bCs/>
        </w:rPr>
        <w:t>Task weighting</w:t>
      </w:r>
    </w:p>
    <w:p w:rsidR="001C391F" w:rsidRPr="00BB12DF" w:rsidRDefault="00EC4439" w:rsidP="00B81C88">
      <w:pPr>
        <w:tabs>
          <w:tab w:val="left" w:pos="-851"/>
          <w:tab w:val="left" w:pos="720"/>
        </w:tabs>
        <w:spacing w:after="0"/>
        <w:outlineLvl w:val="0"/>
        <w:rPr>
          <w:rFonts w:eastAsia="Times New Roman" w:cs="Arial"/>
          <w:bCs/>
        </w:rPr>
      </w:pPr>
      <w:r>
        <w:rPr>
          <w:rFonts w:eastAsia="Times New Roman" w:cs="Arial"/>
          <w:bCs/>
        </w:rPr>
        <w:t>8</w:t>
      </w:r>
      <w:r w:rsidR="006B3F89" w:rsidRPr="00BB12DF">
        <w:rPr>
          <w:rFonts w:eastAsia="Times New Roman" w:cs="Arial"/>
          <w:bCs/>
        </w:rPr>
        <w:t>%</w:t>
      </w:r>
      <w:r w:rsidR="001C391F" w:rsidRPr="00BB12DF">
        <w:rPr>
          <w:rFonts w:eastAsia="Times New Roman" w:cs="Arial"/>
          <w:bCs/>
        </w:rPr>
        <w:t xml:space="preserve"> of the school mark for this pair of units</w:t>
      </w:r>
    </w:p>
    <w:p w:rsidR="001C391F" w:rsidRPr="00B23769" w:rsidRDefault="001C391F" w:rsidP="00C35DAA">
      <w:pPr>
        <w:spacing w:after="120"/>
        <w:rPr>
          <w:rFonts w:eastAsia="Times New Roman" w:cs="Arial"/>
          <w:sz w:val="18"/>
          <w:szCs w:val="18"/>
        </w:rPr>
      </w:pPr>
      <w:r w:rsidRPr="00B23769">
        <w:rPr>
          <w:rFonts w:eastAsia="Times New Roman" w:cs="Arial"/>
          <w:sz w:val="18"/>
          <w:szCs w:val="18"/>
        </w:rPr>
        <w:t>_____________________________________________________________________</w:t>
      </w:r>
      <w:r w:rsidR="00BB12DF">
        <w:rPr>
          <w:rFonts w:eastAsia="Times New Roman" w:cs="Arial"/>
          <w:sz w:val="18"/>
          <w:szCs w:val="18"/>
        </w:rPr>
        <w:t>____________</w:t>
      </w:r>
      <w:r w:rsidRPr="00B23769">
        <w:rPr>
          <w:rFonts w:eastAsia="Times New Roman" w:cs="Arial"/>
          <w:sz w:val="18"/>
          <w:szCs w:val="18"/>
        </w:rPr>
        <w:t>____________________</w:t>
      </w:r>
    </w:p>
    <w:p w:rsidR="001C391F" w:rsidRPr="00BB12DF" w:rsidRDefault="0095025F" w:rsidP="00C35DAA">
      <w:pPr>
        <w:tabs>
          <w:tab w:val="right" w:pos="9072"/>
        </w:tabs>
        <w:spacing w:after="120"/>
        <w:outlineLvl w:val="0"/>
        <w:rPr>
          <w:rFonts w:eastAsia="Times New Roman" w:cs="Arial"/>
          <w:bCs/>
        </w:rPr>
      </w:pPr>
      <w:r w:rsidRPr="00BB12DF">
        <w:rPr>
          <w:rFonts w:eastAsia="Times New Roman" w:cs="Arial"/>
          <w:b/>
          <w:bCs/>
        </w:rPr>
        <w:t>Investigation to find out if seaweed contains chlorophyll</w:t>
      </w:r>
      <w:r w:rsidRPr="00BB12DF">
        <w:rPr>
          <w:rFonts w:eastAsia="Times New Roman" w:cs="Arial"/>
          <w:b/>
          <w:bCs/>
        </w:rPr>
        <w:tab/>
      </w:r>
      <w:r w:rsidR="00F829BB" w:rsidRPr="00BB12DF">
        <w:rPr>
          <w:rFonts w:eastAsia="Times New Roman" w:cs="Arial"/>
          <w:b/>
          <w:bCs/>
        </w:rPr>
        <w:t>22</w:t>
      </w:r>
      <w:r w:rsidRPr="00BB12DF">
        <w:rPr>
          <w:rFonts w:eastAsia="Times New Roman" w:cs="Arial"/>
          <w:b/>
          <w:bCs/>
        </w:rPr>
        <w:t xml:space="preserve"> marks</w:t>
      </w:r>
    </w:p>
    <w:p w:rsidR="0095025F" w:rsidRPr="00B23769" w:rsidRDefault="0095025F" w:rsidP="00C35DAA">
      <w:pPr>
        <w:spacing w:after="120"/>
        <w:rPr>
          <w:rFonts w:eastAsia="Times New Roman" w:cs="Arial"/>
          <w:bCs/>
        </w:rPr>
      </w:pPr>
      <w:r w:rsidRPr="00B23769">
        <w:rPr>
          <w:rFonts w:eastAsia="Times New Roman" w:cs="Arial"/>
          <w:bCs/>
        </w:rPr>
        <w:t>In this task</w:t>
      </w:r>
      <w:r w:rsidR="006364CA">
        <w:rPr>
          <w:rFonts w:eastAsia="Times New Roman" w:cs="Arial"/>
          <w:bCs/>
        </w:rPr>
        <w:t>,</w:t>
      </w:r>
      <w:r w:rsidRPr="00B23769">
        <w:rPr>
          <w:rFonts w:eastAsia="Times New Roman" w:cs="Arial"/>
          <w:bCs/>
        </w:rPr>
        <w:t xml:space="preserve"> you will carry out solvent extraction on dried seaweed and spinach. The extracts are then processed using paper chromatography.</w:t>
      </w:r>
    </w:p>
    <w:p w:rsidR="0095025F" w:rsidRPr="00B23769" w:rsidRDefault="00042D94" w:rsidP="00C35DAA">
      <w:pPr>
        <w:spacing w:after="0"/>
        <w:rPr>
          <w:rFonts w:eastAsia="Times New Roman" w:cs="Arial"/>
          <w:b/>
          <w:bCs/>
        </w:rPr>
      </w:pPr>
      <w:r w:rsidRPr="00B23769">
        <w:rPr>
          <w:rFonts w:eastAsia="Times New Roman" w:cs="Arial"/>
          <w:b/>
          <w:bCs/>
        </w:rPr>
        <w:t>The steps involved</w:t>
      </w:r>
    </w:p>
    <w:p w:rsidR="0095025F" w:rsidRPr="00B23769" w:rsidRDefault="0095025F" w:rsidP="00C35DAA">
      <w:pPr>
        <w:spacing w:after="0"/>
        <w:rPr>
          <w:rFonts w:eastAsia="Times New Roman" w:cs="Arial"/>
          <w:bCs/>
        </w:rPr>
      </w:pPr>
      <w:r w:rsidRPr="00B23769">
        <w:rPr>
          <w:rFonts w:eastAsia="Times New Roman" w:cs="Arial"/>
          <w:bCs/>
        </w:rPr>
        <w:t xml:space="preserve">Phase 1 </w:t>
      </w:r>
      <w:r w:rsidR="004B1610" w:rsidRPr="00B23769">
        <w:rPr>
          <w:rFonts w:eastAsia="Times New Roman" w:cs="Arial"/>
          <w:bCs/>
        </w:rPr>
        <w:t xml:space="preserve">– Planning </w:t>
      </w:r>
      <w:r w:rsidR="00FB40C2" w:rsidRPr="00B23769">
        <w:rPr>
          <w:rFonts w:eastAsia="Times New Roman" w:cs="Arial"/>
          <w:bCs/>
        </w:rPr>
        <w:t>(individual</w:t>
      </w:r>
      <w:r w:rsidR="006364CA">
        <w:rPr>
          <w:rFonts w:eastAsia="Times New Roman" w:cs="Arial"/>
          <w:bCs/>
        </w:rPr>
        <w:t>,</w:t>
      </w:r>
      <w:r w:rsidR="00FB40C2" w:rsidRPr="00B23769">
        <w:rPr>
          <w:rFonts w:eastAsia="Times New Roman" w:cs="Arial"/>
          <w:bCs/>
        </w:rPr>
        <w:t xml:space="preserve"> followed by group refinement)</w:t>
      </w:r>
    </w:p>
    <w:p w:rsidR="0095025F" w:rsidRPr="00B23769" w:rsidRDefault="0095025F" w:rsidP="00C35DAA">
      <w:pPr>
        <w:spacing w:after="0"/>
        <w:rPr>
          <w:rFonts w:eastAsia="Times New Roman" w:cs="Arial"/>
          <w:bCs/>
        </w:rPr>
      </w:pPr>
      <w:r w:rsidRPr="00B23769">
        <w:rPr>
          <w:rFonts w:eastAsia="Times New Roman" w:cs="Arial"/>
          <w:bCs/>
        </w:rPr>
        <w:t xml:space="preserve">Phase 2 </w:t>
      </w:r>
      <w:r w:rsidR="004B1610" w:rsidRPr="00B23769">
        <w:rPr>
          <w:rFonts w:eastAsia="Times New Roman" w:cs="Arial"/>
          <w:bCs/>
        </w:rPr>
        <w:t>– Carrying out of experiment</w:t>
      </w:r>
      <w:r w:rsidR="00574FA9" w:rsidRPr="00B23769">
        <w:rPr>
          <w:rFonts w:eastAsia="Times New Roman" w:cs="Arial"/>
          <w:bCs/>
        </w:rPr>
        <w:t xml:space="preserve"> (group work)</w:t>
      </w:r>
    </w:p>
    <w:p w:rsidR="0095025F" w:rsidRPr="00B23769" w:rsidRDefault="0095025F" w:rsidP="00C35DAA">
      <w:pPr>
        <w:spacing w:after="0"/>
        <w:rPr>
          <w:rFonts w:eastAsia="Times New Roman" w:cs="Arial"/>
          <w:bCs/>
        </w:rPr>
      </w:pPr>
      <w:r w:rsidRPr="00B23769">
        <w:rPr>
          <w:rFonts w:eastAsia="Times New Roman" w:cs="Arial"/>
          <w:bCs/>
        </w:rPr>
        <w:t xml:space="preserve">Phase 3 </w:t>
      </w:r>
      <w:r w:rsidR="004B1610" w:rsidRPr="00B23769">
        <w:rPr>
          <w:rFonts w:eastAsia="Times New Roman" w:cs="Arial"/>
          <w:bCs/>
        </w:rPr>
        <w:t xml:space="preserve">– Data </w:t>
      </w:r>
      <w:r w:rsidR="001E7EAB" w:rsidRPr="00B23769">
        <w:rPr>
          <w:rFonts w:eastAsia="Times New Roman" w:cs="Arial"/>
          <w:bCs/>
        </w:rPr>
        <w:t xml:space="preserve">processing </w:t>
      </w:r>
      <w:r w:rsidR="004B1610" w:rsidRPr="00B23769">
        <w:rPr>
          <w:rFonts w:eastAsia="Times New Roman" w:cs="Arial"/>
          <w:bCs/>
        </w:rPr>
        <w:t xml:space="preserve">and </w:t>
      </w:r>
      <w:r w:rsidR="00CB1C3A" w:rsidRPr="00B23769">
        <w:rPr>
          <w:rFonts w:eastAsia="Times New Roman" w:cs="Arial"/>
          <w:bCs/>
        </w:rPr>
        <w:t>analysis</w:t>
      </w:r>
      <w:r w:rsidR="00574FA9" w:rsidRPr="00B23769">
        <w:rPr>
          <w:rFonts w:eastAsia="Times New Roman" w:cs="Arial"/>
          <w:bCs/>
        </w:rPr>
        <w:t xml:space="preserve"> (individual</w:t>
      </w:r>
      <w:r w:rsidR="006364CA">
        <w:rPr>
          <w:rFonts w:eastAsia="Times New Roman" w:cs="Arial"/>
          <w:bCs/>
        </w:rPr>
        <w:t>,</w:t>
      </w:r>
      <w:r w:rsidR="00574FA9" w:rsidRPr="00B23769">
        <w:rPr>
          <w:rFonts w:eastAsia="Times New Roman" w:cs="Arial"/>
          <w:bCs/>
        </w:rPr>
        <w:t xml:space="preserve"> followed by group refinement)</w:t>
      </w:r>
    </w:p>
    <w:p w:rsidR="002C1FEA" w:rsidRPr="00B23769" w:rsidRDefault="002C1FEA" w:rsidP="00C35DAA">
      <w:pPr>
        <w:tabs>
          <w:tab w:val="right" w:pos="9072"/>
        </w:tabs>
        <w:spacing w:after="120"/>
        <w:outlineLvl w:val="0"/>
        <w:rPr>
          <w:rFonts w:eastAsia="Times New Roman" w:cs="Arial"/>
          <w:bCs/>
        </w:rPr>
      </w:pPr>
      <w:r w:rsidRPr="00B23769">
        <w:rPr>
          <w:rFonts w:eastAsia="Times New Roman" w:cs="Arial"/>
          <w:bCs/>
        </w:rPr>
        <w:t>Phase 4 – Evaluation</w:t>
      </w:r>
      <w:r w:rsidR="00574FA9" w:rsidRPr="00B23769">
        <w:rPr>
          <w:rFonts w:eastAsia="Times New Roman" w:cs="Arial"/>
          <w:bCs/>
        </w:rPr>
        <w:t xml:space="preserve"> (individual</w:t>
      </w:r>
      <w:r w:rsidR="006364CA">
        <w:rPr>
          <w:rFonts w:eastAsia="Times New Roman" w:cs="Arial"/>
          <w:bCs/>
        </w:rPr>
        <w:t>,</w:t>
      </w:r>
      <w:r w:rsidR="00574FA9" w:rsidRPr="00B23769">
        <w:rPr>
          <w:rFonts w:eastAsia="Times New Roman" w:cs="Arial"/>
          <w:bCs/>
        </w:rPr>
        <w:t xml:space="preserve"> followed by group refinement)</w:t>
      </w:r>
    </w:p>
    <w:p w:rsidR="0095025F" w:rsidRPr="00B23769" w:rsidRDefault="00F7510C" w:rsidP="00C35DAA">
      <w:pPr>
        <w:spacing w:after="0"/>
        <w:rPr>
          <w:rFonts w:eastAsia="Times New Roman" w:cs="Arial"/>
          <w:b/>
          <w:bCs/>
        </w:rPr>
      </w:pPr>
      <w:r>
        <w:rPr>
          <w:rFonts w:eastAsia="Times New Roman" w:cs="Arial"/>
          <w:b/>
          <w:bCs/>
        </w:rPr>
        <w:t>What you will need</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spinach</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nori seaweed</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ethanol</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acetone</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chrom</w:t>
      </w:r>
      <w:r w:rsidR="00042D94" w:rsidRPr="00B23769">
        <w:rPr>
          <w:rFonts w:eastAsia="Times New Roman" w:cs="Arial"/>
          <w:bCs/>
        </w:rPr>
        <w:t>a</w:t>
      </w:r>
      <w:r w:rsidRPr="00B23769">
        <w:rPr>
          <w:rFonts w:eastAsia="Times New Roman" w:cs="Arial"/>
          <w:bCs/>
        </w:rPr>
        <w:t>tography paper</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 xml:space="preserve">test tubes </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rubber stoppers</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cotton gauze</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mortar and pestle</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filter funnel</w:t>
      </w:r>
    </w:p>
    <w:p w:rsidR="0095025F" w:rsidRPr="00B23769" w:rsidRDefault="0095025F" w:rsidP="00C35DAA">
      <w:pPr>
        <w:numPr>
          <w:ilvl w:val="0"/>
          <w:numId w:val="6"/>
        </w:numPr>
        <w:tabs>
          <w:tab w:val="clear" w:pos="1140"/>
        </w:tabs>
        <w:spacing w:after="120"/>
        <w:ind w:left="357" w:hanging="357"/>
        <w:contextualSpacing/>
        <w:rPr>
          <w:rFonts w:eastAsia="Times New Roman" w:cs="Arial"/>
          <w:bCs/>
        </w:rPr>
      </w:pPr>
      <w:r w:rsidRPr="00B23769">
        <w:rPr>
          <w:rFonts w:eastAsia="Times New Roman" w:cs="Arial"/>
          <w:bCs/>
        </w:rPr>
        <w:t>dropping pipette</w:t>
      </w:r>
    </w:p>
    <w:p w:rsidR="00B94246" w:rsidRPr="00B23769" w:rsidRDefault="0095025F" w:rsidP="00C35DAA">
      <w:pPr>
        <w:spacing w:before="240" w:after="120"/>
        <w:rPr>
          <w:rFonts w:eastAsia="Times New Roman" w:cs="Arial"/>
          <w:b/>
          <w:bCs/>
        </w:rPr>
      </w:pPr>
      <w:bookmarkStart w:id="0" w:name="OLE_LINK8"/>
      <w:bookmarkStart w:id="1" w:name="OLE_LINK7"/>
      <w:r w:rsidRPr="00B23769">
        <w:rPr>
          <w:rFonts w:eastAsia="Times New Roman" w:cs="Arial"/>
          <w:b/>
          <w:bCs/>
        </w:rPr>
        <w:t>What you need to do</w:t>
      </w:r>
      <w:r w:rsidR="00ED72B9">
        <w:rPr>
          <w:rFonts w:eastAsia="Times New Roman" w:cs="Arial"/>
          <w:b/>
          <w:bCs/>
        </w:rPr>
        <w:t xml:space="preserve"> </w:t>
      </w:r>
    </w:p>
    <w:p w:rsidR="00FB40C2" w:rsidRPr="00B23769" w:rsidRDefault="00FB40C2" w:rsidP="00C35DAA">
      <w:pPr>
        <w:spacing w:after="120"/>
        <w:rPr>
          <w:rFonts w:eastAsia="Times New Roman" w:cs="Arial"/>
          <w:b/>
          <w:bCs/>
        </w:rPr>
      </w:pPr>
      <w:r w:rsidRPr="00B23769">
        <w:rPr>
          <w:rFonts w:eastAsia="Times New Roman" w:cs="Arial"/>
          <w:b/>
          <w:bCs/>
        </w:rPr>
        <w:t>Planning</w:t>
      </w:r>
    </w:p>
    <w:p w:rsidR="00FB40C2" w:rsidRPr="00B23769" w:rsidRDefault="00FB40C2" w:rsidP="00B81C88">
      <w:pPr>
        <w:pStyle w:val="ListParagraph"/>
        <w:numPr>
          <w:ilvl w:val="0"/>
          <w:numId w:val="11"/>
        </w:numPr>
        <w:spacing w:after="120"/>
        <w:ind w:left="357" w:hanging="357"/>
      </w:pPr>
      <w:r w:rsidRPr="00B23769">
        <w:t xml:space="preserve">Initially working on your own, complete the ‘Planning’ questions on the </w:t>
      </w:r>
      <w:r w:rsidRPr="00B23769">
        <w:rPr>
          <w:i/>
        </w:rPr>
        <w:t>Investigation worksheet</w:t>
      </w:r>
      <w:r w:rsidRPr="00B23769">
        <w:t>.</w:t>
      </w:r>
      <w:r w:rsidR="00ED72B9">
        <w:t xml:space="preserve"> </w:t>
      </w:r>
      <w:r w:rsidRPr="00B23769">
        <w:t>You will be given 20 minutes of class time to do this.</w:t>
      </w:r>
      <w:r w:rsidR="00ED72B9">
        <w:t xml:space="preserve"> </w:t>
      </w:r>
      <w:r w:rsidRPr="00B23769">
        <w:t>You need to show this to your teacher before the next step.</w:t>
      </w:r>
    </w:p>
    <w:p w:rsidR="00FB40C2" w:rsidRPr="00B23769" w:rsidRDefault="00FB40C2" w:rsidP="00B81C88">
      <w:pPr>
        <w:pStyle w:val="ListParagraph"/>
        <w:numPr>
          <w:ilvl w:val="0"/>
          <w:numId w:val="11"/>
        </w:numPr>
        <w:spacing w:after="120"/>
        <w:ind w:left="357" w:hanging="357"/>
      </w:pPr>
      <w:r w:rsidRPr="00B23769">
        <w:t>Working in your group, discuss your individual planning and refine your ideas through group discussion.</w:t>
      </w:r>
      <w:r w:rsidR="00ED72B9">
        <w:t xml:space="preserve"> </w:t>
      </w:r>
      <w:r w:rsidRPr="00B23769">
        <w:t>Each member of the group will need to submit the revised answers to the ‘Planning’ questions.</w:t>
      </w:r>
    </w:p>
    <w:bookmarkEnd w:id="0"/>
    <w:bookmarkEnd w:id="1"/>
    <w:p w:rsidR="00B94246" w:rsidRDefault="00B94246">
      <w:pPr>
        <w:rPr>
          <w:rFonts w:eastAsia="Times New Roman" w:cs="Arial"/>
          <w:b/>
          <w:bCs/>
        </w:rPr>
      </w:pPr>
      <w:r>
        <w:rPr>
          <w:rFonts w:eastAsia="Times New Roman" w:cs="Arial"/>
          <w:b/>
          <w:bCs/>
        </w:rPr>
        <w:br w:type="page"/>
      </w:r>
    </w:p>
    <w:p w:rsidR="00FB40C2" w:rsidRPr="00B23769" w:rsidRDefault="00FB40C2" w:rsidP="00C35DAA">
      <w:pPr>
        <w:spacing w:after="120"/>
        <w:rPr>
          <w:rFonts w:eastAsia="Times New Roman" w:cs="Arial"/>
          <w:b/>
          <w:bCs/>
        </w:rPr>
      </w:pPr>
      <w:r w:rsidRPr="00B23769">
        <w:rPr>
          <w:rFonts w:eastAsia="Times New Roman" w:cs="Arial"/>
          <w:b/>
          <w:bCs/>
        </w:rPr>
        <w:t>Carrying out of experiment</w:t>
      </w:r>
    </w:p>
    <w:p w:rsidR="0095025F" w:rsidRPr="00B81C88" w:rsidRDefault="0095025F" w:rsidP="00B81C88">
      <w:pPr>
        <w:pStyle w:val="ListParagraph"/>
        <w:numPr>
          <w:ilvl w:val="0"/>
          <w:numId w:val="27"/>
        </w:numPr>
        <w:spacing w:after="120"/>
        <w:rPr>
          <w:rFonts w:eastAsia="Times New Roman" w:cs="Arial"/>
          <w:b/>
          <w:bCs/>
        </w:rPr>
      </w:pPr>
      <w:r w:rsidRPr="00B81C88">
        <w:rPr>
          <w:rFonts w:eastAsia="Times New Roman" w:cs="Arial"/>
          <w:b/>
          <w:bCs/>
        </w:rPr>
        <w:t>Extract the chlorophyll</w:t>
      </w:r>
    </w:p>
    <w:p w:rsidR="0095025F" w:rsidRPr="00B23769" w:rsidRDefault="0095025F" w:rsidP="00C35DAA">
      <w:pPr>
        <w:spacing w:after="120"/>
        <w:rPr>
          <w:rFonts w:eastAsia="Times New Roman" w:cs="Arial"/>
          <w:bCs/>
        </w:rPr>
      </w:pPr>
      <w:r w:rsidRPr="00B23769">
        <w:rPr>
          <w:rFonts w:eastAsia="Times New Roman" w:cs="Arial"/>
          <w:bCs/>
        </w:rPr>
        <w:t>Dry 3–5 spinach leaves overnight in a dry location at room temperature or in an oven at 45–50</w:t>
      </w:r>
      <w:r w:rsidRPr="00B23769">
        <w:rPr>
          <w:rFonts w:eastAsia="Times New Roman" w:cs="Arial"/>
          <w:bCs/>
          <w:vertAlign w:val="superscript"/>
        </w:rPr>
        <w:t>o</w:t>
      </w:r>
      <w:r w:rsidRPr="00B23769">
        <w:rPr>
          <w:rFonts w:eastAsia="Times New Roman" w:cs="Arial"/>
          <w:bCs/>
        </w:rPr>
        <w:t xml:space="preserve">C for 2–3 hours. Ensure the leaves are completely dry and brittle before continuing. </w:t>
      </w:r>
    </w:p>
    <w:p w:rsidR="0095025F" w:rsidRPr="00B23769" w:rsidRDefault="0095025F" w:rsidP="00C35DAA">
      <w:pPr>
        <w:spacing w:after="120"/>
        <w:rPr>
          <w:rFonts w:eastAsia="Times New Roman" w:cs="Arial"/>
          <w:bCs/>
        </w:rPr>
      </w:pPr>
      <w:r w:rsidRPr="00B23769">
        <w:rPr>
          <w:rFonts w:eastAsia="Times New Roman" w:cs="Arial"/>
          <w:bCs/>
        </w:rPr>
        <w:t>Tear the dried spinach leaves into small pieces, place in the pestle and add just enough ethanol to cover the spinach and then grind. Carefully pour the liquid through the cotton gauze i</w:t>
      </w:r>
      <w:r w:rsidR="00F973E7">
        <w:rPr>
          <w:rFonts w:eastAsia="Times New Roman" w:cs="Arial"/>
          <w:bCs/>
        </w:rPr>
        <w:t>n the funnel into a test tube. Insert a s</w:t>
      </w:r>
      <w:r w:rsidRPr="00B23769">
        <w:rPr>
          <w:rFonts w:eastAsia="Times New Roman" w:cs="Arial"/>
          <w:bCs/>
        </w:rPr>
        <w:t>topper and label the test tube.</w:t>
      </w:r>
    </w:p>
    <w:p w:rsidR="00A50C2D" w:rsidRPr="00B23769" w:rsidRDefault="0095025F" w:rsidP="00C35DAA">
      <w:pPr>
        <w:spacing w:after="120"/>
        <w:rPr>
          <w:rFonts w:eastAsia="Times New Roman" w:cs="Arial"/>
          <w:bCs/>
        </w:rPr>
      </w:pPr>
      <w:r w:rsidRPr="00B23769">
        <w:rPr>
          <w:rFonts w:eastAsia="Times New Roman" w:cs="Arial"/>
          <w:bCs/>
        </w:rPr>
        <w:t>Clean the mortar and pestle before treating the seaweed.</w:t>
      </w:r>
    </w:p>
    <w:p w:rsidR="0095025F" w:rsidRPr="00B23769" w:rsidRDefault="0095025F" w:rsidP="00C35DAA">
      <w:pPr>
        <w:spacing w:after="120"/>
        <w:rPr>
          <w:rFonts w:eastAsia="Times New Roman" w:cs="Arial"/>
          <w:bCs/>
        </w:rPr>
      </w:pPr>
      <w:r w:rsidRPr="00B23769">
        <w:rPr>
          <w:rFonts w:eastAsia="Times New Roman" w:cs="Arial"/>
          <w:bCs/>
        </w:rPr>
        <w:t>Cut the dry seaweed into small pieces and repeat th</w:t>
      </w:r>
      <w:r w:rsidR="00977E81">
        <w:rPr>
          <w:rFonts w:eastAsia="Times New Roman" w:cs="Arial"/>
          <w:bCs/>
        </w:rPr>
        <w:t>e grinding</w:t>
      </w:r>
      <w:r w:rsidRPr="00B23769">
        <w:rPr>
          <w:rFonts w:eastAsia="Times New Roman" w:cs="Arial"/>
          <w:bCs/>
        </w:rPr>
        <w:t xml:space="preserve"> procedure. </w:t>
      </w:r>
    </w:p>
    <w:p w:rsidR="00C344A8" w:rsidRPr="00B23769" w:rsidRDefault="00C344A8" w:rsidP="00C35DAA">
      <w:pPr>
        <w:spacing w:after="120"/>
        <w:rPr>
          <w:rFonts w:eastAsia="Times New Roman" w:cs="Arial"/>
          <w:bCs/>
        </w:rPr>
      </w:pPr>
      <w:r w:rsidRPr="00B23769">
        <w:rPr>
          <w:rFonts w:eastAsia="Times New Roman" w:cs="Arial"/>
          <w:bCs/>
        </w:rPr>
        <w:t>You will need to carry out the steps described below in ‘Paper chromatography’ for the spinach leaf extract and the seaweed extract.</w:t>
      </w:r>
    </w:p>
    <w:p w:rsidR="0095025F" w:rsidRPr="00B23769" w:rsidRDefault="00F14C9A" w:rsidP="00B81C88">
      <w:pPr>
        <w:pStyle w:val="ListParagraph"/>
        <w:numPr>
          <w:ilvl w:val="0"/>
          <w:numId w:val="27"/>
        </w:numPr>
        <w:spacing w:after="120"/>
        <w:ind w:left="357" w:hanging="357"/>
        <w:contextualSpacing w:val="0"/>
        <w:rPr>
          <w:rFonts w:eastAsia="Times New Roman" w:cs="Arial"/>
          <w:b/>
          <w:bCs/>
        </w:rPr>
      </w:pPr>
      <w:r w:rsidRPr="00B23769">
        <w:rPr>
          <w:rFonts w:eastAsia="Times New Roman" w:cs="Arial"/>
          <w:b/>
          <w:bCs/>
        </w:rPr>
        <w:t>Paper chromatography</w:t>
      </w:r>
    </w:p>
    <w:p w:rsidR="00F14C9A" w:rsidRPr="00B23769" w:rsidRDefault="0095025F"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 xml:space="preserve">Cut a strip of chromatography paper so that it will fit into </w:t>
      </w:r>
      <w:r w:rsidR="00977E81">
        <w:rPr>
          <w:rFonts w:eastAsia="Times New Roman" w:cs="Arial"/>
          <w:bCs/>
        </w:rPr>
        <w:t>a</w:t>
      </w:r>
      <w:r w:rsidRPr="00B23769">
        <w:rPr>
          <w:rFonts w:eastAsia="Times New Roman" w:cs="Arial"/>
          <w:bCs/>
        </w:rPr>
        <w:t xml:space="preserve"> </w:t>
      </w:r>
      <w:r w:rsidR="00F14C9A" w:rsidRPr="00B23769">
        <w:rPr>
          <w:rFonts w:eastAsia="Times New Roman" w:cs="Arial"/>
          <w:bCs/>
        </w:rPr>
        <w:t xml:space="preserve">2 cm </w:t>
      </w:r>
      <w:r w:rsidR="007D3A8E" w:rsidRPr="00B23769">
        <w:rPr>
          <w:rFonts w:eastAsia="Times New Roman" w:cs="Arial"/>
          <w:bCs/>
        </w:rPr>
        <w:t xml:space="preserve">diameter </w:t>
      </w:r>
      <w:r w:rsidRPr="00B23769">
        <w:rPr>
          <w:rFonts w:eastAsia="Times New Roman" w:cs="Arial"/>
          <w:bCs/>
        </w:rPr>
        <w:t>test tube.</w:t>
      </w:r>
    </w:p>
    <w:p w:rsidR="00F14C9A" w:rsidRPr="00B23769" w:rsidRDefault="0095025F"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 xml:space="preserve">Use a pencil to </w:t>
      </w:r>
      <w:r w:rsidR="00F14C9A" w:rsidRPr="00B23769">
        <w:rPr>
          <w:rFonts w:eastAsia="Times New Roman" w:cs="Arial"/>
          <w:bCs/>
        </w:rPr>
        <w:t>rule</w:t>
      </w:r>
      <w:r w:rsidRPr="00B23769">
        <w:rPr>
          <w:rFonts w:eastAsia="Times New Roman" w:cs="Arial"/>
          <w:bCs/>
        </w:rPr>
        <w:t xml:space="preserve"> a line </w:t>
      </w:r>
      <w:r w:rsidR="00A50C2D" w:rsidRPr="00B23769">
        <w:rPr>
          <w:rFonts w:eastAsia="Times New Roman" w:cs="Arial"/>
          <w:bCs/>
        </w:rPr>
        <w:t xml:space="preserve">about 2 cm from </w:t>
      </w:r>
      <w:r w:rsidRPr="00B23769">
        <w:rPr>
          <w:rFonts w:eastAsia="Times New Roman" w:cs="Arial"/>
          <w:bCs/>
        </w:rPr>
        <w:t xml:space="preserve">one end of the paper. </w:t>
      </w:r>
    </w:p>
    <w:p w:rsidR="00F14C9A" w:rsidRPr="00B23769" w:rsidRDefault="00F7140C"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Use</w:t>
      </w:r>
      <w:r w:rsidR="0095025F" w:rsidRPr="00B23769">
        <w:rPr>
          <w:rFonts w:eastAsia="Times New Roman" w:cs="Arial"/>
          <w:bCs/>
        </w:rPr>
        <w:t xml:space="preserve"> a </w:t>
      </w:r>
      <w:r w:rsidRPr="00B23769">
        <w:rPr>
          <w:rFonts w:eastAsia="Times New Roman" w:cs="Arial"/>
          <w:bCs/>
        </w:rPr>
        <w:t xml:space="preserve">dropping </w:t>
      </w:r>
      <w:r w:rsidR="0095025F" w:rsidRPr="00B23769">
        <w:rPr>
          <w:rFonts w:eastAsia="Times New Roman" w:cs="Arial"/>
          <w:bCs/>
        </w:rPr>
        <w:t xml:space="preserve">pipette </w:t>
      </w:r>
      <w:r w:rsidRPr="00B23769">
        <w:rPr>
          <w:rFonts w:eastAsia="Times New Roman" w:cs="Arial"/>
          <w:bCs/>
        </w:rPr>
        <w:t xml:space="preserve">to </w:t>
      </w:r>
      <w:r w:rsidR="0095025F" w:rsidRPr="00B23769">
        <w:rPr>
          <w:rFonts w:eastAsia="Times New Roman" w:cs="Arial"/>
          <w:bCs/>
        </w:rPr>
        <w:t xml:space="preserve">take some of the liquid </w:t>
      </w:r>
      <w:r w:rsidRPr="00B23769">
        <w:rPr>
          <w:rFonts w:eastAsia="Times New Roman" w:cs="Arial"/>
          <w:bCs/>
        </w:rPr>
        <w:t>extract from its test tube. A</w:t>
      </w:r>
      <w:r w:rsidR="0095025F" w:rsidRPr="00B23769">
        <w:rPr>
          <w:rFonts w:eastAsia="Times New Roman" w:cs="Arial"/>
          <w:bCs/>
        </w:rPr>
        <w:t xml:space="preserve">pply </w:t>
      </w:r>
      <w:r w:rsidRPr="00B23769">
        <w:rPr>
          <w:rFonts w:eastAsia="Times New Roman" w:cs="Arial"/>
          <w:bCs/>
        </w:rPr>
        <w:t>the liquid</w:t>
      </w:r>
      <w:r w:rsidR="0095025F" w:rsidRPr="00B23769">
        <w:rPr>
          <w:rFonts w:eastAsia="Times New Roman" w:cs="Arial"/>
          <w:bCs/>
        </w:rPr>
        <w:t xml:space="preserve"> along the</w:t>
      </w:r>
      <w:r w:rsidR="00574FA9" w:rsidRPr="00B23769">
        <w:rPr>
          <w:rFonts w:eastAsia="Times New Roman" w:cs="Arial"/>
          <w:bCs/>
        </w:rPr>
        <w:t xml:space="preserve"> pencil</w:t>
      </w:r>
      <w:r w:rsidR="0095025F" w:rsidRPr="00B23769">
        <w:rPr>
          <w:rFonts w:eastAsia="Times New Roman" w:cs="Arial"/>
          <w:bCs/>
        </w:rPr>
        <w:t xml:space="preserve"> line on the chromatography paper. Try to keep the line of liquid as thin as possible. Allow the extract to dry, and repeat this application two or three times.</w:t>
      </w:r>
    </w:p>
    <w:p w:rsidR="00F14C9A" w:rsidRPr="00B23769" w:rsidRDefault="0095025F"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Pour about 1</w:t>
      </w:r>
      <w:r w:rsidR="00F14C9A" w:rsidRPr="00B23769">
        <w:rPr>
          <w:rFonts w:eastAsia="Times New Roman" w:cs="Arial"/>
          <w:bCs/>
        </w:rPr>
        <w:t xml:space="preserve"> </w:t>
      </w:r>
      <w:r w:rsidRPr="00B23769">
        <w:rPr>
          <w:rFonts w:eastAsia="Times New Roman" w:cs="Arial"/>
          <w:bCs/>
        </w:rPr>
        <w:t>cm of acetone into a 2</w:t>
      </w:r>
      <w:r w:rsidR="00F14C9A" w:rsidRPr="00B23769">
        <w:rPr>
          <w:rFonts w:eastAsia="Times New Roman" w:cs="Arial"/>
          <w:bCs/>
        </w:rPr>
        <w:t xml:space="preserve"> </w:t>
      </w:r>
      <w:r w:rsidRPr="00B23769">
        <w:rPr>
          <w:rFonts w:eastAsia="Times New Roman" w:cs="Arial"/>
          <w:bCs/>
        </w:rPr>
        <w:t>cm</w:t>
      </w:r>
      <w:r w:rsidR="005E09CA" w:rsidRPr="00B23769">
        <w:rPr>
          <w:rFonts w:eastAsia="Times New Roman" w:cs="Arial"/>
          <w:bCs/>
        </w:rPr>
        <w:t xml:space="preserve"> diameter</w:t>
      </w:r>
      <w:r w:rsidRPr="00B23769">
        <w:rPr>
          <w:rFonts w:eastAsia="Times New Roman" w:cs="Arial"/>
          <w:bCs/>
        </w:rPr>
        <w:t xml:space="preserve"> test tube</w:t>
      </w:r>
      <w:r w:rsidR="000333CE" w:rsidRPr="00B23769">
        <w:rPr>
          <w:rFonts w:eastAsia="Times New Roman" w:cs="Arial"/>
          <w:bCs/>
        </w:rPr>
        <w:t>.</w:t>
      </w:r>
      <w:r w:rsidRPr="00B23769">
        <w:rPr>
          <w:rFonts w:eastAsia="Times New Roman" w:cs="Arial"/>
          <w:bCs/>
        </w:rPr>
        <w:t xml:space="preserve"> </w:t>
      </w:r>
      <w:r w:rsidR="000333CE" w:rsidRPr="00B23769">
        <w:rPr>
          <w:rFonts w:eastAsia="Times New Roman" w:cs="Arial"/>
          <w:bCs/>
        </w:rPr>
        <w:t>I</w:t>
      </w:r>
      <w:r w:rsidRPr="00B23769">
        <w:rPr>
          <w:rFonts w:eastAsia="Times New Roman" w:cs="Arial"/>
          <w:bCs/>
        </w:rPr>
        <w:t xml:space="preserve">t is important that the </w:t>
      </w:r>
      <w:r w:rsidR="000333CE" w:rsidRPr="00B23769">
        <w:rPr>
          <w:rFonts w:eastAsia="Times New Roman" w:cs="Arial"/>
          <w:bCs/>
        </w:rPr>
        <w:t xml:space="preserve">volume of </w:t>
      </w:r>
      <w:r w:rsidRPr="00B23769">
        <w:rPr>
          <w:rFonts w:eastAsia="Times New Roman" w:cs="Arial"/>
          <w:bCs/>
        </w:rPr>
        <w:t xml:space="preserve">acetone </w:t>
      </w:r>
      <w:r w:rsidR="000333CE" w:rsidRPr="00B23769">
        <w:rPr>
          <w:rFonts w:eastAsia="Times New Roman" w:cs="Arial"/>
          <w:bCs/>
        </w:rPr>
        <w:t>in the test tube remain</w:t>
      </w:r>
      <w:r w:rsidRPr="00B23769">
        <w:rPr>
          <w:rFonts w:eastAsia="Times New Roman" w:cs="Arial"/>
          <w:bCs/>
        </w:rPr>
        <w:t xml:space="preserve"> below the </w:t>
      </w:r>
      <w:r w:rsidR="00F14C9A" w:rsidRPr="00B23769">
        <w:rPr>
          <w:rFonts w:eastAsia="Times New Roman" w:cs="Arial"/>
          <w:bCs/>
        </w:rPr>
        <w:t xml:space="preserve">line of liquid extract </w:t>
      </w:r>
      <w:r w:rsidRPr="00B23769">
        <w:rPr>
          <w:rFonts w:eastAsia="Times New Roman" w:cs="Arial"/>
          <w:bCs/>
        </w:rPr>
        <w:t>on the strip of chromatography paper</w:t>
      </w:r>
      <w:r w:rsidR="000333CE" w:rsidRPr="00B23769">
        <w:rPr>
          <w:rFonts w:eastAsia="Times New Roman" w:cs="Arial"/>
          <w:bCs/>
        </w:rPr>
        <w:t xml:space="preserve"> when it is placed in the test tube</w:t>
      </w:r>
      <w:r w:rsidRPr="00B23769">
        <w:rPr>
          <w:rFonts w:eastAsia="Times New Roman" w:cs="Arial"/>
          <w:bCs/>
        </w:rPr>
        <w:t>.</w:t>
      </w:r>
    </w:p>
    <w:p w:rsidR="001C1944" w:rsidRPr="00B23769" w:rsidRDefault="009B6CCE"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With the line of liquid extract at the lower end, a</w:t>
      </w:r>
      <w:r w:rsidR="0095025F" w:rsidRPr="00B23769">
        <w:rPr>
          <w:rFonts w:eastAsia="Times New Roman" w:cs="Arial"/>
          <w:bCs/>
        </w:rPr>
        <w:t>ttach the chromatography paper to the centre of the sto</w:t>
      </w:r>
      <w:r w:rsidR="006364CA">
        <w:rPr>
          <w:rFonts w:eastAsia="Times New Roman" w:cs="Arial"/>
          <w:bCs/>
        </w:rPr>
        <w:t>pper using a pin or paper</w:t>
      </w:r>
      <w:r w:rsidR="001C1944" w:rsidRPr="00B23769">
        <w:rPr>
          <w:rFonts w:eastAsia="Times New Roman" w:cs="Arial"/>
          <w:bCs/>
        </w:rPr>
        <w:t>clip</w:t>
      </w:r>
      <w:r w:rsidRPr="00B23769">
        <w:rPr>
          <w:rFonts w:eastAsia="Times New Roman" w:cs="Arial"/>
          <w:bCs/>
        </w:rPr>
        <w:t>. L</w:t>
      </w:r>
      <w:r w:rsidR="0095025F" w:rsidRPr="00B23769">
        <w:rPr>
          <w:rFonts w:eastAsia="Times New Roman" w:cs="Arial"/>
          <w:bCs/>
        </w:rPr>
        <w:t>ow</w:t>
      </w:r>
      <w:r w:rsidR="001C1944" w:rsidRPr="00B23769">
        <w:rPr>
          <w:rFonts w:eastAsia="Times New Roman" w:cs="Arial"/>
          <w:bCs/>
        </w:rPr>
        <w:t>er the paper into the test tube</w:t>
      </w:r>
      <w:r w:rsidRPr="00B23769">
        <w:rPr>
          <w:rFonts w:eastAsia="Times New Roman" w:cs="Arial"/>
          <w:bCs/>
        </w:rPr>
        <w:t xml:space="preserve"> and i</w:t>
      </w:r>
      <w:r w:rsidR="0095025F" w:rsidRPr="00B23769">
        <w:rPr>
          <w:rFonts w:eastAsia="Times New Roman" w:cs="Arial"/>
          <w:bCs/>
        </w:rPr>
        <w:t xml:space="preserve">nsert the stopper into the test tube. Make sure that the </w:t>
      </w:r>
      <w:r w:rsidRPr="00B23769">
        <w:rPr>
          <w:rFonts w:eastAsia="Times New Roman" w:cs="Arial"/>
          <w:bCs/>
        </w:rPr>
        <w:t>liquid</w:t>
      </w:r>
      <w:r w:rsidR="0095025F" w:rsidRPr="00B23769">
        <w:rPr>
          <w:rFonts w:eastAsia="Times New Roman" w:cs="Arial"/>
          <w:bCs/>
        </w:rPr>
        <w:t xml:space="preserve"> extract is not in the acetone.</w:t>
      </w:r>
    </w:p>
    <w:p w:rsidR="0095025F" w:rsidRPr="00B23769" w:rsidRDefault="0095025F" w:rsidP="00C35DAA">
      <w:pPr>
        <w:pStyle w:val="ListParagraph"/>
        <w:numPr>
          <w:ilvl w:val="0"/>
          <w:numId w:val="9"/>
        </w:numPr>
        <w:spacing w:after="120"/>
        <w:ind w:left="357" w:hanging="357"/>
        <w:contextualSpacing w:val="0"/>
        <w:rPr>
          <w:rFonts w:eastAsia="Times New Roman" w:cs="Arial"/>
          <w:bCs/>
        </w:rPr>
      </w:pPr>
      <w:r w:rsidRPr="00B23769">
        <w:rPr>
          <w:rFonts w:eastAsia="Times New Roman" w:cs="Arial"/>
          <w:bCs/>
        </w:rPr>
        <w:t xml:space="preserve">Allow the solvent to </w:t>
      </w:r>
      <w:r w:rsidR="00F50C98" w:rsidRPr="00B23769">
        <w:rPr>
          <w:rFonts w:eastAsia="Times New Roman" w:cs="Arial"/>
          <w:bCs/>
        </w:rPr>
        <w:t>travel</w:t>
      </w:r>
      <w:r w:rsidRPr="00B23769">
        <w:rPr>
          <w:rFonts w:eastAsia="Times New Roman" w:cs="Arial"/>
          <w:bCs/>
        </w:rPr>
        <w:t xml:space="preserve"> up the paper. Do not let the solvent run all the way to the top of the chromatography paper. </w:t>
      </w:r>
      <w:r w:rsidR="00F50C98" w:rsidRPr="00B23769">
        <w:rPr>
          <w:rFonts w:eastAsia="Times New Roman" w:cs="Arial"/>
          <w:bCs/>
        </w:rPr>
        <w:t>Remove</w:t>
      </w:r>
      <w:r w:rsidRPr="00B23769">
        <w:rPr>
          <w:rFonts w:eastAsia="Times New Roman" w:cs="Arial"/>
          <w:bCs/>
        </w:rPr>
        <w:t xml:space="preserve"> the </w:t>
      </w:r>
      <w:r w:rsidR="00F50C98" w:rsidRPr="00B23769">
        <w:rPr>
          <w:rFonts w:eastAsia="Times New Roman" w:cs="Arial"/>
          <w:bCs/>
        </w:rPr>
        <w:t xml:space="preserve">chromatography paper </w:t>
      </w:r>
      <w:r w:rsidRPr="00B23769">
        <w:rPr>
          <w:rFonts w:eastAsia="Times New Roman" w:cs="Arial"/>
          <w:bCs/>
        </w:rPr>
        <w:t>when the solvent front is about 1</w:t>
      </w:r>
      <w:r w:rsidR="006364CA">
        <w:rPr>
          <w:rFonts w:eastAsia="Times New Roman" w:cs="Arial"/>
          <w:bCs/>
        </w:rPr>
        <w:t> </w:t>
      </w:r>
      <w:r w:rsidRPr="00B23769">
        <w:rPr>
          <w:rFonts w:eastAsia="Times New Roman" w:cs="Arial"/>
          <w:bCs/>
        </w:rPr>
        <w:t>cm from the top of the paper.</w:t>
      </w:r>
      <w:r w:rsidR="00F50C98" w:rsidRPr="00B23769">
        <w:rPr>
          <w:rFonts w:eastAsia="Times New Roman" w:cs="Arial"/>
          <w:bCs/>
        </w:rPr>
        <w:t xml:space="preserve"> </w:t>
      </w:r>
      <w:r w:rsidRPr="00B23769">
        <w:rPr>
          <w:rFonts w:eastAsia="Times New Roman" w:cs="Arial"/>
          <w:bCs/>
        </w:rPr>
        <w:t>Mark the solvent front and the position of each band with a pencil and record the colour of each band.</w:t>
      </w:r>
    </w:p>
    <w:p w:rsidR="0095025F" w:rsidRPr="00B23769" w:rsidRDefault="0095025F" w:rsidP="00C35DAA">
      <w:pPr>
        <w:spacing w:after="120"/>
        <w:rPr>
          <w:rFonts w:eastAsia="Times New Roman" w:cs="Arial"/>
          <w:b/>
          <w:bCs/>
        </w:rPr>
      </w:pPr>
      <w:r w:rsidRPr="00B23769">
        <w:rPr>
          <w:rFonts w:eastAsia="Times New Roman" w:cs="Arial"/>
          <w:b/>
          <w:bCs/>
        </w:rPr>
        <w:t>Processing the data</w:t>
      </w:r>
      <w:r w:rsidR="00556E06" w:rsidRPr="00B23769">
        <w:rPr>
          <w:rFonts w:eastAsia="Times New Roman" w:cs="Arial"/>
          <w:b/>
          <w:bCs/>
        </w:rPr>
        <w:t xml:space="preserve"> and Evaluation</w:t>
      </w:r>
    </w:p>
    <w:p w:rsidR="00574FA9" w:rsidRPr="00B23769" w:rsidRDefault="00574FA9" w:rsidP="00C35DAA">
      <w:pPr>
        <w:pStyle w:val="ListParagraph"/>
        <w:numPr>
          <w:ilvl w:val="0"/>
          <w:numId w:val="12"/>
        </w:numPr>
        <w:spacing w:after="120"/>
        <w:ind w:left="357" w:hanging="357"/>
        <w:contextualSpacing w:val="0"/>
      </w:pPr>
      <w:r w:rsidRPr="00B23769">
        <w:t xml:space="preserve">Initially working on your own, complete the ‘Data processing and analysis’ and ‘Evaluation’ questions on the </w:t>
      </w:r>
      <w:r w:rsidRPr="00B23769">
        <w:rPr>
          <w:i/>
        </w:rPr>
        <w:t>Investigation worksheet</w:t>
      </w:r>
      <w:r w:rsidRPr="00B23769">
        <w:t>.</w:t>
      </w:r>
      <w:r w:rsidR="00ED72B9">
        <w:t xml:space="preserve"> </w:t>
      </w:r>
      <w:r w:rsidRPr="00B23769">
        <w:t>You will be given class time to do this.</w:t>
      </w:r>
      <w:r w:rsidR="00ED72B9">
        <w:t xml:space="preserve"> </w:t>
      </w:r>
      <w:r w:rsidRPr="00B23769">
        <w:t>You need to show this to your teacher before the next step.</w:t>
      </w:r>
    </w:p>
    <w:p w:rsidR="00574FA9" w:rsidRPr="00B23769" w:rsidRDefault="00574FA9" w:rsidP="00C35DAA">
      <w:pPr>
        <w:pStyle w:val="ListParagraph"/>
        <w:numPr>
          <w:ilvl w:val="0"/>
          <w:numId w:val="12"/>
        </w:numPr>
        <w:spacing w:after="120"/>
        <w:ind w:left="357" w:hanging="357"/>
      </w:pPr>
      <w:r w:rsidRPr="00B23769">
        <w:t xml:space="preserve">Working in your group, discuss your individual </w:t>
      </w:r>
      <w:r w:rsidR="00556E06" w:rsidRPr="00B23769">
        <w:t xml:space="preserve">data processing and analysis and evaluation </w:t>
      </w:r>
      <w:r w:rsidRPr="00B23769">
        <w:t>and refine your ideas through group discussion.</w:t>
      </w:r>
      <w:r w:rsidR="00ED72B9">
        <w:t xml:space="preserve"> </w:t>
      </w:r>
      <w:r w:rsidRPr="00B23769">
        <w:t xml:space="preserve">Each member of the group will need to submit the revised answers to the </w:t>
      </w:r>
      <w:r w:rsidR="00D55C01" w:rsidRPr="00B23769">
        <w:t xml:space="preserve">‘Data processing and analysis’ and ‘Evaluation’ </w:t>
      </w:r>
      <w:r w:rsidRPr="00B23769">
        <w:t>questions.</w:t>
      </w:r>
    </w:p>
    <w:p w:rsidR="00556E06" w:rsidRPr="00B23769" w:rsidRDefault="00556E06" w:rsidP="00C35DAA">
      <w:pPr>
        <w:spacing w:after="120"/>
        <w:rPr>
          <w:b/>
        </w:rPr>
      </w:pPr>
      <w:r w:rsidRPr="00B23769">
        <w:rPr>
          <w:b/>
        </w:rPr>
        <w:t>What you need to submit</w:t>
      </w:r>
    </w:p>
    <w:p w:rsidR="005D6B81" w:rsidRPr="00B23769" w:rsidRDefault="00556E06" w:rsidP="00C35DAA">
      <w:pPr>
        <w:spacing w:after="120"/>
        <w:rPr>
          <w:rFonts w:eastAsia="Times New Roman" w:cs="Arial"/>
          <w:b/>
          <w:bCs/>
        </w:rPr>
      </w:pPr>
      <w:r w:rsidRPr="00B23769">
        <w:t>At the end of the i</w:t>
      </w:r>
      <w:r w:rsidR="006E6B08" w:rsidRPr="00B23769">
        <w:t>nvestigation</w:t>
      </w:r>
      <w:r w:rsidR="006364CA">
        <w:t>,</w:t>
      </w:r>
      <w:r w:rsidR="006E6B08" w:rsidRPr="00B23769">
        <w:t xml:space="preserve"> you need to submit </w:t>
      </w:r>
      <w:r w:rsidRPr="00B23769">
        <w:t xml:space="preserve">your individual </w:t>
      </w:r>
      <w:r w:rsidRPr="00B23769">
        <w:rPr>
          <w:i/>
        </w:rPr>
        <w:t>Investigation worksheet</w:t>
      </w:r>
      <w:r w:rsidRPr="00B23769">
        <w:t xml:space="preserve"> and the final refined </w:t>
      </w:r>
      <w:r w:rsidRPr="00B23769">
        <w:rPr>
          <w:i/>
        </w:rPr>
        <w:t>Investigation worksheet</w:t>
      </w:r>
      <w:r w:rsidRPr="00B23769">
        <w:t xml:space="preserve"> based on the group discussions.</w:t>
      </w:r>
      <w:r w:rsidR="006E6B08" w:rsidRPr="00B23769">
        <w:t xml:space="preserve"> Label clearly which is the individual and which is the refined </w:t>
      </w:r>
      <w:r w:rsidR="006E6B08" w:rsidRPr="00B23769">
        <w:rPr>
          <w:i/>
        </w:rPr>
        <w:t>Investigation worksheet</w:t>
      </w:r>
      <w:r w:rsidR="006E6B08" w:rsidRPr="00B23769">
        <w:t>.</w:t>
      </w:r>
      <w:r w:rsidR="005D6B81" w:rsidRPr="00B23769">
        <w:rPr>
          <w:rFonts w:eastAsia="Times New Roman" w:cs="Arial"/>
          <w:b/>
          <w:bCs/>
        </w:rPr>
        <w:br w:type="page"/>
      </w:r>
    </w:p>
    <w:p w:rsidR="0095025F" w:rsidRPr="00B23769" w:rsidRDefault="0095025F" w:rsidP="00F66CAB">
      <w:pPr>
        <w:spacing w:after="120" w:line="240" w:lineRule="auto"/>
        <w:rPr>
          <w:rFonts w:eastAsia="Times New Roman" w:cs="Arial"/>
          <w:bCs/>
        </w:rPr>
      </w:pPr>
      <w:r w:rsidRPr="00B23769">
        <w:rPr>
          <w:rFonts w:eastAsia="Times New Roman" w:cs="Arial"/>
          <w:b/>
          <w:bCs/>
        </w:rPr>
        <w:t>Investigation worksheet</w:t>
      </w:r>
    </w:p>
    <w:p w:rsidR="004B1610" w:rsidRPr="00B23769" w:rsidRDefault="004B1610" w:rsidP="004B1610">
      <w:pPr>
        <w:spacing w:after="120" w:line="240" w:lineRule="auto"/>
        <w:rPr>
          <w:rFonts w:eastAsia="Times New Roman" w:cs="Arial"/>
          <w:b/>
          <w:bCs/>
        </w:rPr>
      </w:pPr>
      <w:r w:rsidRPr="00B23769">
        <w:rPr>
          <w:rFonts w:eastAsia="Times New Roman" w:cs="Arial"/>
          <w:b/>
          <w:bCs/>
        </w:rPr>
        <w:t>Planning</w:t>
      </w:r>
    </w:p>
    <w:p w:rsidR="0095025F" w:rsidRPr="00B23769" w:rsidRDefault="0095025F" w:rsidP="006E6008">
      <w:pPr>
        <w:tabs>
          <w:tab w:val="right" w:pos="9072"/>
        </w:tabs>
        <w:spacing w:after="120" w:line="240" w:lineRule="auto"/>
        <w:rPr>
          <w:rFonts w:eastAsia="Times New Roman" w:cs="Arial"/>
          <w:bCs/>
        </w:rPr>
      </w:pPr>
      <w:r w:rsidRPr="00B23769">
        <w:rPr>
          <w:rFonts w:eastAsia="Times New Roman" w:cs="Arial"/>
          <w:bCs/>
        </w:rPr>
        <w:t xml:space="preserve">What is the aim of your investigation? </w:t>
      </w:r>
    </w:p>
    <w:p w:rsidR="0095025F" w:rsidRPr="00B23769" w:rsidRDefault="0095025F" w:rsidP="006E6008">
      <w:pPr>
        <w:spacing w:after="0" w:line="480" w:lineRule="auto"/>
        <w:rPr>
          <w:rFonts w:eastAsia="Times New Roman" w:cs="Arial"/>
          <w:bCs/>
        </w:rPr>
      </w:pPr>
      <w:r w:rsidRPr="00B23769">
        <w:rPr>
          <w:rFonts w:eastAsia="Times New Roman" w:cs="Arial"/>
          <w:bCs/>
        </w:rPr>
        <w:t>________________________________</w:t>
      </w:r>
      <w:r w:rsidR="00BB12DF">
        <w:rPr>
          <w:rFonts w:eastAsia="Times New Roman" w:cs="Arial"/>
          <w:bCs/>
        </w:rPr>
        <w:t>________</w:t>
      </w:r>
      <w:r w:rsidRPr="00B23769">
        <w:rPr>
          <w:rFonts w:eastAsia="Times New Roman" w:cs="Arial"/>
          <w:bCs/>
        </w:rPr>
        <w:t>___________</w:t>
      </w:r>
      <w:r w:rsidR="006E6008">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6447D4" w:rsidP="006E6008">
      <w:pPr>
        <w:tabs>
          <w:tab w:val="right" w:pos="9072"/>
        </w:tabs>
        <w:spacing w:after="120" w:line="240" w:lineRule="auto"/>
        <w:rPr>
          <w:rFonts w:eastAsia="Times New Roman" w:cs="Arial"/>
          <w:bCs/>
        </w:rPr>
      </w:pPr>
      <w:r w:rsidRPr="00B23769">
        <w:rPr>
          <w:rFonts w:eastAsia="Times New Roman" w:cs="Arial"/>
          <w:bCs/>
        </w:rPr>
        <w:t>Write a hypothesis for the experiment</w:t>
      </w:r>
      <w:r w:rsidR="0095025F" w:rsidRPr="00B23769">
        <w:rPr>
          <w:rFonts w:eastAsia="Times New Roman" w:cs="Arial"/>
          <w:bCs/>
        </w:rPr>
        <w:t>.</w:t>
      </w:r>
      <w:r w:rsidR="00ED72B9">
        <w:rPr>
          <w:rFonts w:eastAsia="Times New Roman" w:cs="Arial"/>
          <w:bCs/>
        </w:rPr>
        <w:t xml:space="preserve"> </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6E6008" w:rsidRDefault="0066365E" w:rsidP="006E6008">
      <w:pPr>
        <w:tabs>
          <w:tab w:val="right" w:pos="9072"/>
        </w:tabs>
        <w:spacing w:after="120" w:line="240" w:lineRule="auto"/>
        <w:rPr>
          <w:rFonts w:eastAsia="Times New Roman" w:cs="Arial"/>
          <w:bCs/>
        </w:rPr>
      </w:pPr>
      <w:r w:rsidRPr="006E6008">
        <w:rPr>
          <w:rFonts w:eastAsia="Times New Roman" w:cs="Arial"/>
          <w:bCs/>
        </w:rPr>
        <w:t>Predict what you think will happen.</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95025F" w:rsidP="006E6008">
      <w:pPr>
        <w:tabs>
          <w:tab w:val="right" w:pos="9072"/>
        </w:tabs>
        <w:spacing w:after="120" w:line="240" w:lineRule="auto"/>
        <w:rPr>
          <w:rFonts w:eastAsia="Times New Roman" w:cs="Arial"/>
          <w:bCs/>
        </w:rPr>
      </w:pPr>
      <w:r w:rsidRPr="00B23769">
        <w:rPr>
          <w:rFonts w:eastAsia="Times New Roman" w:cs="Arial"/>
          <w:bCs/>
        </w:rPr>
        <w:t>What variables may affect the phenomenon you are investigating?</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95025F" w:rsidP="006E6008">
      <w:pPr>
        <w:tabs>
          <w:tab w:val="right" w:pos="9072"/>
        </w:tabs>
        <w:spacing w:after="120" w:line="240" w:lineRule="auto"/>
        <w:rPr>
          <w:rFonts w:eastAsia="Times New Roman" w:cs="Arial"/>
          <w:bCs/>
        </w:rPr>
      </w:pPr>
      <w:r w:rsidRPr="00B23769">
        <w:rPr>
          <w:rFonts w:eastAsia="Times New Roman" w:cs="Arial"/>
          <w:bCs/>
        </w:rPr>
        <w:t>Which variable are you going to measure?</w:t>
      </w:r>
      <w:r w:rsidR="00ED72B9">
        <w:rPr>
          <w:rFonts w:eastAsia="Times New Roman" w:cs="Arial"/>
          <w:bCs/>
        </w:rPr>
        <w:t xml:space="preserve"> </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95025F" w:rsidP="0095025F">
      <w:pPr>
        <w:spacing w:after="0" w:line="240" w:lineRule="auto"/>
        <w:rPr>
          <w:rFonts w:eastAsia="Times New Roman" w:cs="Arial"/>
          <w:bCs/>
        </w:rPr>
      </w:pPr>
      <w:r w:rsidRPr="00B23769">
        <w:rPr>
          <w:rFonts w:eastAsia="Times New Roman" w:cs="Arial"/>
          <w:bCs/>
        </w:rPr>
        <w:t>What steps have been taken to ensure that this is a fair test?</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6E6008" w:rsidRPr="00B23769" w:rsidRDefault="006E6008" w:rsidP="006E6008">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0E7D4B" w:rsidRPr="00B23769" w:rsidRDefault="000E7D4B">
      <w:pPr>
        <w:rPr>
          <w:rFonts w:eastAsia="Times New Roman" w:cs="Arial"/>
          <w:b/>
          <w:bCs/>
        </w:rPr>
      </w:pPr>
      <w:r w:rsidRPr="00B23769">
        <w:rPr>
          <w:rFonts w:eastAsia="Times New Roman" w:cs="Arial"/>
          <w:b/>
          <w:bCs/>
        </w:rPr>
        <w:br w:type="page"/>
      </w:r>
    </w:p>
    <w:p w:rsidR="0095025F" w:rsidRPr="00B23769" w:rsidRDefault="0095025F" w:rsidP="00C35DAA">
      <w:pPr>
        <w:spacing w:after="120"/>
        <w:rPr>
          <w:rFonts w:eastAsia="Times New Roman" w:cs="Arial"/>
          <w:b/>
          <w:bCs/>
        </w:rPr>
      </w:pPr>
      <w:r w:rsidRPr="00B23769">
        <w:rPr>
          <w:rFonts w:eastAsia="Times New Roman" w:cs="Arial"/>
          <w:b/>
          <w:bCs/>
        </w:rPr>
        <w:t>Collect</w:t>
      </w:r>
      <w:r w:rsidR="004B1610" w:rsidRPr="00B23769">
        <w:rPr>
          <w:rFonts w:eastAsia="Times New Roman" w:cs="Arial"/>
          <w:b/>
          <w:bCs/>
        </w:rPr>
        <w:t xml:space="preserve"> and record the data you need</w:t>
      </w:r>
    </w:p>
    <w:p w:rsidR="00B25874" w:rsidRPr="00B23769" w:rsidRDefault="00B25874" w:rsidP="00C35DAA">
      <w:pPr>
        <w:spacing w:after="120"/>
        <w:rPr>
          <w:rFonts w:eastAsia="Times New Roman" w:cs="Arial"/>
          <w:bCs/>
        </w:rPr>
      </w:pPr>
      <w:r w:rsidRPr="00B23769">
        <w:rPr>
          <w:rFonts w:eastAsia="Times New Roman" w:cs="Arial"/>
          <w:bCs/>
        </w:rPr>
        <w:t>Draw your labelled chromatographs on this page.</w:t>
      </w:r>
      <w:r w:rsidR="00DA7BD0" w:rsidRPr="00B23769">
        <w:rPr>
          <w:rFonts w:eastAsia="Times New Roman" w:cs="Arial"/>
          <w:bCs/>
        </w:rPr>
        <w:t xml:space="preserve"> If you wish</w:t>
      </w:r>
      <w:r w:rsidR="006364CA">
        <w:rPr>
          <w:rFonts w:eastAsia="Times New Roman" w:cs="Arial"/>
          <w:bCs/>
        </w:rPr>
        <w:t>,</w:t>
      </w:r>
      <w:r w:rsidR="00DA7BD0" w:rsidRPr="00B23769">
        <w:rPr>
          <w:rFonts w:eastAsia="Times New Roman" w:cs="Arial"/>
          <w:bCs/>
        </w:rPr>
        <w:t xml:space="preserve"> you may photograph the chromatographs, print the photographs and paste them to the report. The photographs should be labelled.</w:t>
      </w:r>
    </w:p>
    <w:p w:rsidR="0095025F" w:rsidRPr="00B23769" w:rsidRDefault="0095025F" w:rsidP="00C35DAA">
      <w:pPr>
        <w:spacing w:after="120"/>
        <w:rPr>
          <w:rFonts w:eastAsia="Times New Roman" w:cs="Arial"/>
          <w:b/>
          <w:bCs/>
        </w:rPr>
      </w:pPr>
      <w:r w:rsidRPr="00B23769">
        <w:rPr>
          <w:rFonts w:eastAsia="Times New Roman" w:cs="Arial"/>
          <w:b/>
          <w:bCs/>
        </w:rPr>
        <w:br w:type="page"/>
        <w:t>Data processing and analysis</w:t>
      </w:r>
    </w:p>
    <w:p w:rsidR="0095025F" w:rsidRPr="00B23769" w:rsidRDefault="0095025F" w:rsidP="00C35DAA">
      <w:pPr>
        <w:spacing w:after="120"/>
        <w:rPr>
          <w:rFonts w:eastAsia="Times New Roman" w:cs="Arial"/>
          <w:b/>
          <w:bCs/>
        </w:rPr>
      </w:pPr>
      <w:r w:rsidRPr="00B23769">
        <w:rPr>
          <w:rFonts w:eastAsia="Times New Roman" w:cs="Arial"/>
          <w:b/>
          <w:bCs/>
        </w:rPr>
        <w:t>Data processing</w:t>
      </w:r>
    </w:p>
    <w:p w:rsidR="00556E06" w:rsidRPr="00B23769" w:rsidRDefault="00556E06" w:rsidP="00C35DAA">
      <w:pPr>
        <w:spacing w:after="120"/>
        <w:rPr>
          <w:rFonts w:eastAsia="Times New Roman" w:cs="Arial"/>
          <w:bCs/>
        </w:rPr>
      </w:pPr>
      <w:r w:rsidRPr="00B23769">
        <w:rPr>
          <w:rFonts w:eastAsia="Times New Roman" w:cs="Arial"/>
          <w:bCs/>
        </w:rPr>
        <w:t>You need to calculate the R</w:t>
      </w:r>
      <w:r w:rsidRPr="00B23769">
        <w:rPr>
          <w:rFonts w:eastAsia="Times New Roman" w:cs="Arial"/>
          <w:bCs/>
          <w:vertAlign w:val="subscript"/>
        </w:rPr>
        <w:t>f</w:t>
      </w:r>
      <w:r w:rsidRPr="00B23769">
        <w:rPr>
          <w:rFonts w:eastAsia="Times New Roman" w:cs="Arial"/>
          <w:bCs/>
        </w:rPr>
        <w:t xml:space="preserve"> values for each band</w:t>
      </w:r>
      <w:r w:rsidR="00E84BCF" w:rsidRPr="00B23769">
        <w:rPr>
          <w:rFonts w:eastAsia="Times New Roman" w:cs="Arial"/>
          <w:bCs/>
        </w:rPr>
        <w:t xml:space="preserve"> on</w:t>
      </w:r>
      <w:r w:rsidRPr="00B23769">
        <w:rPr>
          <w:rFonts w:eastAsia="Times New Roman" w:cs="Arial"/>
          <w:bCs/>
        </w:rPr>
        <w:t xml:space="preserve"> the chromatography paper. The R</w:t>
      </w:r>
      <w:r w:rsidRPr="00B23769">
        <w:rPr>
          <w:rFonts w:eastAsia="Times New Roman" w:cs="Arial"/>
          <w:bCs/>
          <w:vertAlign w:val="subscript"/>
        </w:rPr>
        <w:t>f</w:t>
      </w:r>
      <w:r w:rsidR="000E7D4B" w:rsidRPr="00B23769">
        <w:rPr>
          <w:rFonts w:eastAsia="Times New Roman" w:cs="Arial"/>
          <w:bCs/>
        </w:rPr>
        <w:t xml:space="preserve"> </w:t>
      </w:r>
      <w:r w:rsidRPr="00B23769">
        <w:rPr>
          <w:rFonts w:eastAsia="Times New Roman" w:cs="Arial"/>
          <w:bCs/>
        </w:rPr>
        <w:t>value is the ratio of the distance the coloured band has moved to the distance that the solvent front has moved.</w:t>
      </w:r>
    </w:p>
    <w:p w:rsidR="00556E06" w:rsidRPr="00B23769" w:rsidRDefault="008C10B0" w:rsidP="0095025F">
      <w:pPr>
        <w:spacing w:after="0" w:line="240" w:lineRule="auto"/>
        <w:rPr>
          <w:rFonts w:eastAsia="Times New Roman" w:cs="Arial"/>
          <w:bCs/>
        </w:rPr>
      </w:pPr>
      <w:r>
        <w:rPr>
          <w:rFonts w:eastAsia="Times New Roman" w:cs="Arial"/>
          <w:bCs/>
          <w:noProof/>
          <w:lang w:eastAsia="en-AU"/>
        </w:rPr>
        <mc:AlternateContent>
          <mc:Choice Requires="wpg">
            <w:drawing>
              <wp:inline distT="0" distB="0" distL="0" distR="0">
                <wp:extent cx="5040923" cy="2990850"/>
                <wp:effectExtent l="0" t="0" r="26670" b="19050"/>
                <wp:docPr id="3" name="Group 3"/>
                <wp:cNvGraphicFramePr/>
                <a:graphic xmlns:a="http://schemas.openxmlformats.org/drawingml/2006/main">
                  <a:graphicData uri="http://schemas.microsoft.com/office/word/2010/wordprocessingGroup">
                    <wpg:wgp>
                      <wpg:cNvGrpSpPr/>
                      <wpg:grpSpPr>
                        <a:xfrm>
                          <a:off x="0" y="0"/>
                          <a:ext cx="5040923" cy="2990850"/>
                          <a:chOff x="0" y="0"/>
                          <a:chExt cx="5040923" cy="2990850"/>
                        </a:xfrm>
                      </wpg:grpSpPr>
                      <wpg:grpSp>
                        <wpg:cNvPr id="38" name="Group 38"/>
                        <wpg:cNvGrpSpPr/>
                        <wpg:grpSpPr>
                          <a:xfrm>
                            <a:off x="0" y="0"/>
                            <a:ext cx="2762250" cy="2990850"/>
                            <a:chOff x="0" y="0"/>
                            <a:chExt cx="2826297" cy="3067050"/>
                          </a:xfrm>
                        </wpg:grpSpPr>
                        <wps:wsp>
                          <wps:cNvPr id="39" name="Text Box 39"/>
                          <wps:cNvSpPr txBox="1">
                            <a:spLocks noChangeArrowheads="1"/>
                          </wps:cNvSpPr>
                          <wps:spPr bwMode="auto">
                            <a:xfrm>
                              <a:off x="628650" y="0"/>
                              <a:ext cx="496614" cy="3067050"/>
                            </a:xfrm>
                            <a:prstGeom prst="rect">
                              <a:avLst/>
                            </a:prstGeom>
                            <a:solidFill>
                              <a:srgbClr val="FFFFFF"/>
                            </a:solidFill>
                            <a:ln w="9525">
                              <a:solidFill>
                                <a:srgbClr val="000000"/>
                              </a:solidFill>
                              <a:miter lim="800000"/>
                              <a:headEnd/>
                              <a:tailEnd/>
                            </a:ln>
                          </wps:spPr>
                          <wps:txbx>
                            <w:txbxContent>
                              <w:p w:rsidR="003E12D6" w:rsidRDefault="003E12D6" w:rsidP="00556E06"/>
                            </w:txbxContent>
                          </wps:txbx>
                          <wps:bodyPr rot="0" vert="horz" wrap="square" lIns="91440" tIns="45720" rIns="91440" bIns="45720" anchor="t" anchorCtr="0" upright="1">
                            <a:noAutofit/>
                          </wps:bodyPr>
                        </wps:wsp>
                        <wps:wsp>
                          <wps:cNvPr id="40" name="Straight Connector 40"/>
                          <wps:cNvCnPr>
                            <a:cxnSpLocks noChangeShapeType="1"/>
                          </wps:cNvCnPr>
                          <wps:spPr bwMode="auto">
                            <a:xfrm>
                              <a:off x="628650" y="2705100"/>
                              <a:ext cx="496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628650" y="676275"/>
                              <a:ext cx="496614" cy="10576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txbxContent>
                          </wps:txbx>
                          <wps:bodyPr rot="0" vert="horz" wrap="square" lIns="91440" tIns="45720" rIns="91440" bIns="45720" anchor="t" anchorCtr="0" upright="1">
                            <a:noAutofit/>
                          </wps:bodyPr>
                        </wps:wsp>
                        <wps:wsp>
                          <wps:cNvPr id="42" name="Text Box 42"/>
                          <wps:cNvSpPr txBox="1">
                            <a:spLocks noChangeArrowheads="1"/>
                          </wps:cNvSpPr>
                          <wps:spPr bwMode="auto">
                            <a:xfrm>
                              <a:off x="628650" y="1323975"/>
                              <a:ext cx="496614" cy="105760"/>
                            </a:xfrm>
                            <a:prstGeom prst="rect">
                              <a:avLst/>
                            </a:prstGeom>
                            <a:solidFill>
                              <a:srgbClr val="FF6600"/>
                            </a:solidFill>
                            <a:ln w="9525">
                              <a:solidFill>
                                <a:srgbClr val="000000"/>
                              </a:solidFill>
                              <a:miter lim="800000"/>
                              <a:headEnd/>
                              <a:tailEnd/>
                            </a:ln>
                          </wps:spPr>
                          <wps:txbx>
                            <w:txbxContent>
                              <w:p w:rsidR="003E12D6" w:rsidRDefault="003E12D6" w:rsidP="00556E06"/>
                            </w:txbxContent>
                          </wps:txbx>
                          <wps:bodyPr rot="0" vert="horz" wrap="square" lIns="91440" tIns="45720" rIns="91440" bIns="45720" anchor="t" anchorCtr="0" upright="1">
                            <a:noAutofit/>
                          </wps:bodyPr>
                        </wps:wsp>
                        <wps:wsp>
                          <wps:cNvPr id="43" name="Straight Connector 43"/>
                          <wps:cNvCnPr>
                            <a:cxnSpLocks noChangeShapeType="1"/>
                          </wps:cNvCnPr>
                          <wps:spPr bwMode="auto">
                            <a:xfrm>
                              <a:off x="628650" y="228600"/>
                              <a:ext cx="496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44"/>
                          <wps:cNvCnPr>
                            <a:cxnSpLocks noChangeShapeType="1"/>
                          </wps:cNvCnPr>
                          <wps:spPr bwMode="auto">
                            <a:xfrm flipV="1">
                              <a:off x="342900" y="228600"/>
                              <a:ext cx="0" cy="2432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Straight Connector 45"/>
                          <wps:cNvCnPr>
                            <a:cxnSpLocks noChangeShapeType="1"/>
                          </wps:cNvCnPr>
                          <wps:spPr bwMode="auto">
                            <a:xfrm flipV="1">
                              <a:off x="838200" y="1428750"/>
                              <a:ext cx="0" cy="1269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1762125" y="123825"/>
                              <a:ext cx="1064172" cy="317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r>
                                  <w:t>Solvent front</w:t>
                                </w:r>
                              </w:p>
                            </w:txbxContent>
                          </wps:txbx>
                          <wps:bodyPr rot="0" vert="horz" wrap="square" lIns="91440" tIns="45720" rIns="91440" bIns="45720" anchor="t" anchorCtr="0" upright="1">
                            <a:noAutofit/>
                          </wps:bodyPr>
                        </wps:wsp>
                        <wps:wsp>
                          <wps:cNvPr id="47" name="Straight Connector 47"/>
                          <wps:cNvCnPr>
                            <a:cxnSpLocks noChangeShapeType="1"/>
                          </wps:cNvCnPr>
                          <wps:spPr bwMode="auto">
                            <a:xfrm flipH="1">
                              <a:off x="1200150" y="228600"/>
                              <a:ext cx="5675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a:spLocks noChangeArrowheads="1"/>
                          </wps:cNvSpPr>
                          <wps:spPr bwMode="auto">
                            <a:xfrm>
                              <a:off x="1790700" y="1228725"/>
                              <a:ext cx="638503"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r>
                                  <w:t xml:space="preserve">band 1 </w:t>
                                </w:r>
                              </w:p>
                            </w:txbxContent>
                          </wps:txbx>
                          <wps:bodyPr rot="0" vert="horz" wrap="square" lIns="91440" tIns="45720" rIns="91440" bIns="45720" anchor="t" anchorCtr="0" upright="1">
                            <a:noAutofit/>
                          </wps:bodyPr>
                        </wps:wsp>
                        <wps:wsp>
                          <wps:cNvPr id="49" name="Straight Connector 49"/>
                          <wps:cNvCnPr>
                            <a:cxnSpLocks noChangeShapeType="1"/>
                          </wps:cNvCnPr>
                          <wps:spPr bwMode="auto">
                            <a:xfrm flipH="1">
                              <a:off x="1266825" y="1362075"/>
                              <a:ext cx="496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50"/>
                          <wps:cNvSpPr txBox="1">
                            <a:spLocks noChangeArrowheads="1"/>
                          </wps:cNvSpPr>
                          <wps:spPr bwMode="auto">
                            <a:xfrm>
                              <a:off x="771525" y="1952625"/>
                              <a:ext cx="425669"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pPr>
                                  <w:rPr>
                                    <w:vertAlign w:val="subscript"/>
                                  </w:rPr>
                                </w:pPr>
                                <w:r>
                                  <w:t xml:space="preserve"> D </w:t>
                                </w:r>
                                <w:r>
                                  <w:rPr>
                                    <w:vertAlign w:val="subscript"/>
                                  </w:rPr>
                                  <w:t>1</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0" y="1019175"/>
                              <a:ext cx="354724" cy="317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pPr>
                                  <w:rPr>
                                    <w:vertAlign w:val="subscript"/>
                                  </w:rPr>
                                </w:pPr>
                                <w:r>
                                  <w:t xml:space="preserve"> D</w:t>
                                </w:r>
                                <w:r>
                                  <w:rPr>
                                    <w:vertAlign w:val="subscript"/>
                                  </w:rPr>
                                  <w:t>2</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1695450" y="2600325"/>
                              <a:ext cx="567559" cy="317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D6" w:rsidRDefault="003E12D6" w:rsidP="00556E06">
                                <w:r>
                                  <w:t>Origin</w:t>
                                </w:r>
                              </w:p>
                            </w:txbxContent>
                          </wps:txbx>
                          <wps:bodyPr rot="0" vert="horz" wrap="square" lIns="91440" tIns="45720" rIns="91440" bIns="45720" anchor="t" anchorCtr="0" upright="1">
                            <a:noAutofit/>
                          </wps:bodyPr>
                        </wps:wsp>
                        <wps:wsp>
                          <wps:cNvPr id="53" name="Straight Connector 53"/>
                          <wps:cNvCnPr>
                            <a:cxnSpLocks noChangeShapeType="1"/>
                          </wps:cNvCnPr>
                          <wps:spPr bwMode="auto">
                            <a:xfrm flipH="1">
                              <a:off x="1200150" y="2705100"/>
                              <a:ext cx="496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Text Box 54"/>
                        <wps:cNvSpPr txBox="1">
                          <a:spLocks noChangeArrowheads="1"/>
                        </wps:cNvSpPr>
                        <wps:spPr bwMode="auto">
                          <a:xfrm>
                            <a:off x="2831123" y="870439"/>
                            <a:ext cx="2209800" cy="1038225"/>
                          </a:xfrm>
                          <a:prstGeom prst="rect">
                            <a:avLst/>
                          </a:prstGeom>
                          <a:solidFill>
                            <a:srgbClr val="FFFFFF"/>
                          </a:solidFill>
                          <a:ln w="9525">
                            <a:solidFill>
                              <a:srgbClr val="333333"/>
                            </a:solidFill>
                            <a:miter lim="800000"/>
                            <a:headEnd/>
                            <a:tailEnd/>
                          </a:ln>
                        </wps:spPr>
                        <wps:txbx>
                          <w:txbxContent>
                            <w:p w:rsidR="003E12D6" w:rsidRDefault="003E12D6" w:rsidP="00556E06">
                              <w:pPr>
                                <w:spacing w:after="0"/>
                              </w:pPr>
                              <w:r w:rsidRPr="0040481A">
                                <w:rPr>
                                  <w:position w:val="-60"/>
                                </w:rPr>
                                <w:object w:dxaOrig="29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64.4pt" o:ole="">
                                    <v:imagedata r:id="rId13" o:title=""/>
                                  </v:shape>
                                  <o:OLEObject Type="Embed" ProgID="Equation.3" ShapeID="_x0000_i1026" DrawAspect="Content" ObjectID="_1632815036" r:id="rId14"/>
                                </w:object>
                              </w:r>
                              <w:r>
                                <w:t xml:space="preserve"> </w:t>
                              </w:r>
                            </w:p>
                          </w:txbxContent>
                        </wps:txbx>
                        <wps:bodyPr rot="0" vert="horz" wrap="square" lIns="91440" tIns="45720" rIns="91440" bIns="45720" anchor="ctr" anchorCtr="0" upright="1">
                          <a:noAutofit/>
                        </wps:bodyPr>
                      </wps:wsp>
                    </wpg:wgp>
                  </a:graphicData>
                </a:graphic>
              </wp:inline>
            </w:drawing>
          </mc:Choice>
          <mc:Fallback>
            <w:pict>
              <v:group id="Group 3" o:spid="_x0000_s1026" style="width:396.9pt;height:235.5pt;mso-position-horizontal-relative:char;mso-position-vertical-relative:line" coordsize="50409,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">
                <v:group id="Group 38" o:spid="_x0000_s1027" style="position:absolute;width:27622;height:29908" coordsize="28262,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Text Box 39" o:spid="_x0000_s1028" type="#_x0000_t202" style="position:absolute;left:6286;width:4966;height:3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3E12D6" w:rsidRDefault="003E12D6" w:rsidP="00556E06"/>
                      </w:txbxContent>
                    </v:textbox>
                  </v:shape>
                  <v:line id="Straight Connector 40" o:spid="_x0000_s1029" style="position:absolute;visibility:visible;mso-wrap-style:square" from="6286,27051" to="11252,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41" o:spid="_x0000_s1030" type="#_x0000_t202" style="position:absolute;left:6286;top:6762;width:4966;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" fillcolor="lime" stroked="f">
                    <v:textbox>
                      <w:txbxContent>
                        <w:p w:rsidR="003E12D6" w:rsidRDefault="003E12D6" w:rsidP="00556E06"/>
                      </w:txbxContent>
                    </v:textbox>
                  </v:shape>
                  <v:shape id="Text Box 42" o:spid="_x0000_s1031" type="#_x0000_t202" style="position:absolute;left:6286;top:13239;width:4966;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" fillcolor="#f60">
                    <v:textbox>
                      <w:txbxContent>
                        <w:p w:rsidR="003E12D6" w:rsidRDefault="003E12D6" w:rsidP="00556E06"/>
                      </w:txbxContent>
                    </v:textbox>
                  </v:shape>
                  <v:line id="Straight Connector 43" o:spid="_x0000_s1032" style="position:absolute;visibility:visible;mso-wrap-style:square" from="6286,2286" to="1125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Straight Connector 44" o:spid="_x0000_s1033" style="position:absolute;flip:y;visibility:visible;mso-wrap-style:square" from="3429,2286" to="3429,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Straight Connector 45" o:spid="_x0000_s1034" style="position:absolute;flip:y;visibility:visible;mso-wrap-style:square" from="8382,14287" to="8382,2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shape id="Text Box 46" o:spid="_x0000_s1035" type="#_x0000_t202" style="position:absolute;left:17621;top:1238;width:10641;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3E12D6" w:rsidRDefault="003E12D6" w:rsidP="00556E06">
                          <w:r>
                            <w:t>Solvent front</w:t>
                          </w:r>
                        </w:p>
                      </w:txbxContent>
                    </v:textbox>
                  </v:shape>
                  <v:line id="Straight Connector 47" o:spid="_x0000_s1036" style="position:absolute;flip:x;visibility:visible;mso-wrap-style:square" from="12001,2286" to="176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shape id="Text Box 48" o:spid="_x0000_s1037" type="#_x0000_t202" style="position:absolute;left:17907;top:12287;width:638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3E12D6" w:rsidRDefault="003E12D6" w:rsidP="00556E06">
                          <w:r>
                            <w:t xml:space="preserve">band 1 </w:t>
                          </w:r>
                        </w:p>
                      </w:txbxContent>
                    </v:textbox>
                  </v:shape>
                  <v:line id="Straight Connector 49" o:spid="_x0000_s1038" style="position:absolute;flip:x;visibility:visible;mso-wrap-style:square" from="12668,13620" to="17634,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Text Box 50" o:spid="_x0000_s1039" type="#_x0000_t202" style="position:absolute;left:7715;top:19526;width:42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3E12D6" w:rsidRDefault="003E12D6" w:rsidP="00556E06">
                          <w:pPr>
                            <w:rPr>
                              <w:vertAlign w:val="subscript"/>
                            </w:rPr>
                          </w:pPr>
                          <w:r>
                            <w:t xml:space="preserve"> D </w:t>
                          </w:r>
                          <w:r>
                            <w:rPr>
                              <w:vertAlign w:val="subscript"/>
                            </w:rPr>
                            <w:t>1</w:t>
                          </w:r>
                        </w:p>
                      </w:txbxContent>
                    </v:textbox>
                  </v:shape>
                  <v:shape id="Text Box 51" o:spid="_x0000_s1040" type="#_x0000_t202" style="position:absolute;top:10191;width:3547;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E12D6" w:rsidRDefault="003E12D6" w:rsidP="00556E06">
                          <w:pPr>
                            <w:rPr>
                              <w:vertAlign w:val="subscript"/>
                            </w:rPr>
                          </w:pPr>
                          <w:r>
                            <w:t xml:space="preserve"> D</w:t>
                          </w:r>
                          <w:r>
                            <w:rPr>
                              <w:vertAlign w:val="subscript"/>
                            </w:rPr>
                            <w:t>2</w:t>
                          </w:r>
                        </w:p>
                      </w:txbxContent>
                    </v:textbox>
                  </v:shape>
                  <v:shape id="Text Box 52" o:spid="_x0000_s1041" type="#_x0000_t202" style="position:absolute;left:16954;top:26003;width:5676;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E12D6" w:rsidRDefault="003E12D6" w:rsidP="00556E06">
                          <w:r>
                            <w:t>Origin</w:t>
                          </w:r>
                        </w:p>
                      </w:txbxContent>
                    </v:textbox>
                  </v:shape>
                  <v:line id="Straight Connector 53" o:spid="_x0000_s1042" style="position:absolute;flip:x;visibility:visible;mso-wrap-style:square" from="12001,27051" to="1696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group>
                <v:shape id="Text Box 54" o:spid="_x0000_s1043" type="#_x0000_t202" style="position:absolute;left:28311;top:8704;width:22098;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" strokecolor="#333">
                  <v:textbox>
                    <w:txbxContent>
                      <w:p w:rsidR="003E12D6" w:rsidRDefault="003E12D6" w:rsidP="00556E06">
                        <w:pPr>
                          <w:spacing w:after="0"/>
                        </w:pPr>
                        <w:r w:rsidRPr="0040481A">
                          <w:rPr>
                            <w:position w:val="-60"/>
                          </w:rPr>
                          <w:object w:dxaOrig="2920" w:dyaOrig="1320">
                            <v:shape id="_x0000_i1026" type="#_x0000_t75" style="width:2in;height:64.4pt" o:ole="">
                              <v:imagedata r:id="rId13" o:title=""/>
                            </v:shape>
                            <o:OLEObject Type="Embed" ProgID="Equation.3" ShapeID="_x0000_i1026" DrawAspect="Content" ObjectID="_1632815036" r:id="rId15"/>
                          </w:object>
                        </w:r>
                        <w:r>
                          <w:t xml:space="preserve"> </w:t>
                        </w:r>
                      </w:p>
                    </w:txbxContent>
                  </v:textbox>
                </v:shape>
                <w10:anchorlock/>
              </v:group>
            </w:pict>
          </mc:Fallback>
        </mc:AlternateContent>
      </w:r>
    </w:p>
    <w:p w:rsidR="0095025F" w:rsidRPr="00B23769" w:rsidRDefault="0095025F" w:rsidP="008C10B0">
      <w:pPr>
        <w:spacing w:before="120" w:after="120" w:line="240" w:lineRule="auto"/>
        <w:rPr>
          <w:rFonts w:eastAsia="Times New Roman" w:cs="Arial"/>
          <w:bCs/>
        </w:rPr>
      </w:pPr>
      <w:r w:rsidRPr="00B23769">
        <w:rPr>
          <w:rFonts w:eastAsia="Times New Roman" w:cs="Arial"/>
          <w:bCs/>
        </w:rPr>
        <w:t>Calculate the R</w:t>
      </w:r>
      <w:r w:rsidRPr="00B23769">
        <w:rPr>
          <w:rFonts w:eastAsia="Times New Roman" w:cs="Arial"/>
          <w:bCs/>
          <w:vertAlign w:val="subscript"/>
        </w:rPr>
        <w:t xml:space="preserve">f </w:t>
      </w:r>
      <w:r w:rsidRPr="00B23769">
        <w:rPr>
          <w:rFonts w:eastAsia="Times New Roman" w:cs="Arial"/>
          <w:bCs/>
        </w:rPr>
        <w:t xml:space="preserve">values for each </w:t>
      </w:r>
      <w:r w:rsidR="004B1610" w:rsidRPr="00B23769">
        <w:rPr>
          <w:rFonts w:eastAsia="Times New Roman" w:cs="Arial"/>
          <w:bCs/>
        </w:rPr>
        <w:t>band on the</w:t>
      </w:r>
      <w:r w:rsidRPr="00B23769">
        <w:rPr>
          <w:rFonts w:eastAsia="Times New Roman" w:cs="Arial"/>
          <w:bCs/>
        </w:rPr>
        <w:t xml:space="preserve"> chromatography paper</w:t>
      </w:r>
      <w:r w:rsidR="004B1610" w:rsidRPr="00B23769">
        <w:rPr>
          <w:rFonts w:eastAsia="Times New Roman" w:cs="Arial"/>
          <w:bCs/>
        </w:rPr>
        <w:t xml:space="preserve"> for the spinach leaf extract</w:t>
      </w:r>
      <w:r w:rsidRPr="00B23769">
        <w:rPr>
          <w:rFonts w:eastAsia="Times New Roman" w:cs="Arial"/>
          <w:bCs/>
        </w:rPr>
        <w:t>.</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4B1610" w:rsidRPr="00B23769" w:rsidRDefault="004B1610" w:rsidP="008C10B0">
      <w:pPr>
        <w:spacing w:after="120" w:line="240" w:lineRule="auto"/>
        <w:rPr>
          <w:rFonts w:eastAsia="Times New Roman" w:cs="Arial"/>
          <w:bCs/>
        </w:rPr>
      </w:pPr>
      <w:r w:rsidRPr="00B23769">
        <w:rPr>
          <w:rFonts w:eastAsia="Times New Roman" w:cs="Arial"/>
          <w:bCs/>
        </w:rPr>
        <w:t>Calculate the R</w:t>
      </w:r>
      <w:r w:rsidRPr="00B23769">
        <w:rPr>
          <w:rFonts w:eastAsia="Times New Roman" w:cs="Arial"/>
          <w:bCs/>
          <w:vertAlign w:val="subscript"/>
        </w:rPr>
        <w:t xml:space="preserve">f </w:t>
      </w:r>
      <w:r w:rsidRPr="00B23769">
        <w:rPr>
          <w:rFonts w:eastAsia="Times New Roman" w:cs="Arial"/>
          <w:bCs/>
        </w:rPr>
        <w:t>values for each band on the chromatography paper for the seaweed extract.</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Default="008C10B0">
      <w:pPr>
        <w:rPr>
          <w:rFonts w:eastAsia="Times New Roman" w:cs="Arial"/>
          <w:b/>
          <w:bCs/>
        </w:rPr>
      </w:pPr>
      <w:r>
        <w:rPr>
          <w:rFonts w:eastAsia="Times New Roman" w:cs="Arial"/>
          <w:b/>
          <w:bCs/>
        </w:rPr>
        <w:br w:type="page"/>
      </w:r>
    </w:p>
    <w:p w:rsidR="0095025F" w:rsidRPr="00B23769" w:rsidRDefault="00FB379C" w:rsidP="008C10B0">
      <w:pPr>
        <w:spacing w:after="120" w:line="240" w:lineRule="auto"/>
        <w:rPr>
          <w:rFonts w:eastAsia="Times New Roman" w:cs="Arial"/>
          <w:bCs/>
        </w:rPr>
      </w:pPr>
      <w:r>
        <w:rPr>
          <w:rFonts w:eastAsia="Times New Roman" w:cs="Arial"/>
          <w:b/>
          <w:bCs/>
        </w:rPr>
        <w:t>Data a</w:t>
      </w:r>
      <w:r w:rsidR="0095025F" w:rsidRPr="00B23769">
        <w:rPr>
          <w:rFonts w:eastAsia="Times New Roman" w:cs="Arial"/>
          <w:b/>
          <w:bCs/>
        </w:rPr>
        <w:t>nalysis</w:t>
      </w:r>
    </w:p>
    <w:p w:rsidR="003557BC" w:rsidRPr="00B23769" w:rsidRDefault="003557BC" w:rsidP="008C10B0">
      <w:pPr>
        <w:spacing w:after="120" w:line="240" w:lineRule="auto"/>
        <w:rPr>
          <w:rFonts w:eastAsia="Times New Roman" w:cs="Arial"/>
          <w:bCs/>
        </w:rPr>
      </w:pPr>
      <w:r w:rsidRPr="00B23769">
        <w:rPr>
          <w:rFonts w:eastAsia="Times New Roman" w:cs="Arial"/>
          <w:bCs/>
        </w:rPr>
        <w:t>Are there any patterns or trends in your data?</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95025F" w:rsidP="008C10B0">
      <w:pPr>
        <w:spacing w:after="120" w:line="240" w:lineRule="auto"/>
        <w:rPr>
          <w:rFonts w:eastAsia="Times New Roman" w:cs="Arial"/>
          <w:b/>
          <w:bCs/>
        </w:rPr>
      </w:pPr>
      <w:r w:rsidRPr="00B23769">
        <w:rPr>
          <w:rFonts w:eastAsia="Times New Roman" w:cs="Arial"/>
          <w:b/>
          <w:bCs/>
        </w:rPr>
        <w:t>Evaluation</w:t>
      </w:r>
    </w:p>
    <w:p w:rsidR="0095025F" w:rsidRPr="00B23769" w:rsidRDefault="00A7243F" w:rsidP="008C10B0">
      <w:pPr>
        <w:spacing w:after="120" w:line="240" w:lineRule="auto"/>
        <w:rPr>
          <w:rFonts w:eastAsia="Times New Roman" w:cs="Arial"/>
          <w:bCs/>
        </w:rPr>
      </w:pPr>
      <w:r>
        <w:rPr>
          <w:rFonts w:eastAsia="Times New Roman" w:cs="Arial"/>
          <w:bCs/>
        </w:rPr>
        <w:t>Do</w:t>
      </w:r>
      <w:r w:rsidR="0095025F" w:rsidRPr="00B23769">
        <w:rPr>
          <w:rFonts w:eastAsia="Times New Roman" w:cs="Arial"/>
          <w:bCs/>
        </w:rPr>
        <w:t xml:space="preserve"> the data</w:t>
      </w:r>
      <w:r w:rsidR="003557BC" w:rsidRPr="00B23769">
        <w:rPr>
          <w:rFonts w:eastAsia="Times New Roman" w:cs="Arial"/>
          <w:bCs/>
        </w:rPr>
        <w:t xml:space="preserve"> support the hypothesis</w:t>
      </w:r>
      <w:r w:rsidR="0095025F" w:rsidRPr="00B23769">
        <w:rPr>
          <w:rFonts w:eastAsia="Times New Roman" w:cs="Arial"/>
          <w:bCs/>
        </w:rPr>
        <w:t>?</w:t>
      </w:r>
      <w:r w:rsidR="003557BC" w:rsidRPr="00B23769">
        <w:rPr>
          <w:rFonts w:eastAsia="Times New Roman" w:cs="Arial"/>
          <w:bCs/>
        </w:rPr>
        <w:t xml:space="preserve"> Explain.</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3557BC" w:rsidP="008C10B0">
      <w:pPr>
        <w:spacing w:after="120" w:line="240" w:lineRule="auto"/>
        <w:rPr>
          <w:rFonts w:eastAsia="Times New Roman" w:cs="Arial"/>
          <w:bCs/>
        </w:rPr>
      </w:pPr>
      <w:r w:rsidRPr="00B23769">
        <w:rPr>
          <w:rFonts w:eastAsia="Times New Roman" w:cs="Arial"/>
          <w:bCs/>
        </w:rPr>
        <w:t>State a conclusion that relates to the</w:t>
      </w:r>
      <w:r w:rsidR="00C63BC6" w:rsidRPr="00B23769">
        <w:rPr>
          <w:rFonts w:eastAsia="Times New Roman" w:cs="Arial"/>
          <w:bCs/>
        </w:rPr>
        <w:t xml:space="preserve"> aim and</w:t>
      </w:r>
      <w:r w:rsidRPr="00B23769">
        <w:rPr>
          <w:rFonts w:eastAsia="Times New Roman" w:cs="Arial"/>
          <w:bCs/>
        </w:rPr>
        <w:t xml:space="preserve"> hypothesis</w:t>
      </w:r>
      <w:r w:rsidR="0095025F" w:rsidRPr="00B23769">
        <w:rPr>
          <w:rFonts w:eastAsia="Times New Roman" w:cs="Arial"/>
          <w:bCs/>
        </w:rPr>
        <w:t>.</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3557BC" w:rsidP="008C10B0">
      <w:pPr>
        <w:spacing w:after="120" w:line="240" w:lineRule="auto"/>
        <w:rPr>
          <w:rFonts w:eastAsia="Times New Roman" w:cs="Arial"/>
          <w:bCs/>
        </w:rPr>
      </w:pPr>
      <w:r w:rsidRPr="00B23769">
        <w:rPr>
          <w:rFonts w:eastAsia="Times New Roman" w:cs="Arial"/>
          <w:bCs/>
        </w:rPr>
        <w:t xml:space="preserve">Identify any </w:t>
      </w:r>
      <w:r w:rsidR="00F973E7">
        <w:rPr>
          <w:rFonts w:eastAsia="Times New Roman" w:cs="Arial"/>
          <w:bCs/>
        </w:rPr>
        <w:t>sources of experimental error.</w:t>
      </w:r>
      <w:r w:rsidR="0095025F" w:rsidRPr="00B23769">
        <w:rPr>
          <w:rFonts w:eastAsia="Times New Roman" w:cs="Arial"/>
          <w:bCs/>
        </w:rPr>
        <w:t xml:space="preserve"> </w:t>
      </w:r>
      <w:r w:rsidRPr="00B23769">
        <w:rPr>
          <w:rFonts w:eastAsia="Times New Roman" w:cs="Arial"/>
          <w:bCs/>
        </w:rPr>
        <w:t>Suggest how</w:t>
      </w:r>
      <w:r w:rsidR="00B900C6" w:rsidRPr="00B23769">
        <w:rPr>
          <w:rFonts w:eastAsia="Times New Roman" w:cs="Arial"/>
          <w:bCs/>
        </w:rPr>
        <w:t xml:space="preserve"> the experimental design may have been </w:t>
      </w:r>
      <w:r w:rsidR="004C6EEA" w:rsidRPr="00B23769">
        <w:rPr>
          <w:rFonts w:eastAsia="Times New Roman" w:cs="Arial"/>
          <w:bCs/>
        </w:rPr>
        <w:t>improved</w:t>
      </w:r>
      <w:r w:rsidR="00B900C6" w:rsidRPr="00B23769">
        <w:rPr>
          <w:rFonts w:eastAsia="Times New Roman" w:cs="Arial"/>
          <w:bCs/>
        </w:rPr>
        <w:t xml:space="preserve"> to reduce</w:t>
      </w:r>
      <w:r w:rsidRPr="00B23769">
        <w:rPr>
          <w:rFonts w:eastAsia="Times New Roman" w:cs="Arial"/>
          <w:bCs/>
        </w:rPr>
        <w:t xml:space="preserve"> </w:t>
      </w:r>
      <w:r w:rsidR="00B900C6" w:rsidRPr="00B23769">
        <w:rPr>
          <w:rFonts w:eastAsia="Times New Roman" w:cs="Arial"/>
          <w:bCs/>
        </w:rPr>
        <w:t>any</w:t>
      </w:r>
      <w:r w:rsidRPr="00B23769">
        <w:rPr>
          <w:rFonts w:eastAsia="Times New Roman" w:cs="Arial"/>
          <w:bCs/>
        </w:rPr>
        <w:t xml:space="preserve"> error</w:t>
      </w:r>
      <w:r w:rsidR="00B900C6" w:rsidRPr="00B23769">
        <w:rPr>
          <w:rFonts w:eastAsia="Times New Roman" w:cs="Arial"/>
          <w:bCs/>
        </w:rPr>
        <w:t>s</w:t>
      </w:r>
      <w:r w:rsidRPr="00B23769">
        <w:rPr>
          <w:rFonts w:eastAsia="Times New Roman" w:cs="Arial"/>
          <w:bCs/>
        </w:rPr>
        <w:t>.</w:t>
      </w:r>
      <w:r w:rsidR="0095025F" w:rsidRPr="00B23769">
        <w:rPr>
          <w:rFonts w:eastAsia="Times New Roman" w:cs="Arial"/>
          <w:bCs/>
        </w:rPr>
        <w:t xml:space="preserve"> </w:t>
      </w:r>
      <w:r w:rsidR="00C63BC6" w:rsidRPr="00B23769">
        <w:rPr>
          <w:rFonts w:eastAsia="Times New Roman" w:cs="Arial"/>
          <w:bCs/>
        </w:rPr>
        <w:t>If you think no changes in experimental design are needed</w:t>
      </w:r>
      <w:r w:rsidR="006364CA">
        <w:rPr>
          <w:rFonts w:eastAsia="Times New Roman" w:cs="Arial"/>
          <w:bCs/>
        </w:rPr>
        <w:t>,</w:t>
      </w:r>
      <w:r w:rsidR="00C63BC6" w:rsidRPr="00B23769">
        <w:rPr>
          <w:rFonts w:eastAsia="Times New Roman" w:cs="Arial"/>
          <w:bCs/>
        </w:rPr>
        <w:t xml:space="preserve"> explain why</w:t>
      </w:r>
      <w:r w:rsidR="006364CA">
        <w:rPr>
          <w:rFonts w:eastAsia="Times New Roman" w:cs="Arial"/>
          <w:bCs/>
        </w:rPr>
        <w:t xml:space="preserve"> not</w:t>
      </w:r>
      <w:r w:rsidR="00C63BC6" w:rsidRPr="00B23769">
        <w:rPr>
          <w:rFonts w:eastAsia="Times New Roman" w:cs="Arial"/>
          <w:bCs/>
        </w:rPr>
        <w:t>.</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B23769" w:rsidRDefault="0095025F" w:rsidP="008C10B0">
      <w:pPr>
        <w:spacing w:after="120" w:line="240" w:lineRule="auto"/>
        <w:rPr>
          <w:rFonts w:eastAsia="Times New Roman" w:cs="Arial"/>
          <w:bCs/>
        </w:rPr>
      </w:pPr>
      <w:r w:rsidRPr="00B23769">
        <w:rPr>
          <w:rFonts w:eastAsia="Times New Roman" w:cs="Arial"/>
          <w:bCs/>
        </w:rPr>
        <w:t>How confident are you with your conclusions? How much uncertainty/error is associated</w:t>
      </w:r>
      <w:r w:rsidR="00AA02EA">
        <w:rPr>
          <w:rFonts w:eastAsia="Times New Roman" w:cs="Arial"/>
          <w:bCs/>
        </w:rPr>
        <w:t xml:space="preserve"> </w:t>
      </w:r>
      <w:r w:rsidRPr="00B23769">
        <w:rPr>
          <w:rFonts w:eastAsia="Times New Roman" w:cs="Arial"/>
          <w:bCs/>
        </w:rPr>
        <w:t>with your data?</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8C10B0" w:rsidRPr="00B23769" w:rsidRDefault="008C10B0" w:rsidP="008C10B0">
      <w:pPr>
        <w:spacing w:after="0" w:line="480" w:lineRule="auto"/>
        <w:rPr>
          <w:rFonts w:eastAsia="Times New Roman" w:cs="Arial"/>
          <w:bCs/>
        </w:rPr>
      </w:pPr>
      <w:r w:rsidRPr="00B23769">
        <w:rPr>
          <w:rFonts w:eastAsia="Times New Roman" w:cs="Arial"/>
          <w:bCs/>
        </w:rPr>
        <w:t>________________________________</w:t>
      </w:r>
      <w:r>
        <w:rPr>
          <w:rFonts w:eastAsia="Times New Roman" w:cs="Arial"/>
          <w:bCs/>
        </w:rPr>
        <w:t>________</w:t>
      </w:r>
      <w:r w:rsidRPr="00B23769">
        <w:rPr>
          <w:rFonts w:eastAsia="Times New Roman" w:cs="Arial"/>
          <w:bCs/>
        </w:rPr>
        <w:t>___________</w:t>
      </w:r>
      <w:r>
        <w:rPr>
          <w:rFonts w:eastAsia="Times New Roman" w:cs="Arial"/>
          <w:bCs/>
        </w:rPr>
        <w:t>_______________________________</w:t>
      </w:r>
    </w:p>
    <w:p w:rsidR="0095025F" w:rsidRPr="00F222B0" w:rsidRDefault="0095025F" w:rsidP="008C10B0">
      <w:pPr>
        <w:spacing w:after="0" w:line="240" w:lineRule="auto"/>
        <w:rPr>
          <w:rFonts w:eastAsia="Times New Roman" w:cs="Arial"/>
          <w:bCs/>
          <w:color w:val="808080" w:themeColor="background1" w:themeShade="80"/>
          <w:sz w:val="18"/>
          <w:szCs w:val="18"/>
        </w:rPr>
      </w:pPr>
      <w:r w:rsidRPr="00F222B0">
        <w:rPr>
          <w:rFonts w:eastAsia="Times New Roman" w:cs="Arial"/>
          <w:bCs/>
          <w:color w:val="808080" w:themeColor="background1" w:themeShade="80"/>
          <w:sz w:val="18"/>
          <w:szCs w:val="18"/>
        </w:rPr>
        <w:t>[</w:t>
      </w:r>
      <w:r w:rsidR="00F222B0" w:rsidRPr="00F222B0">
        <w:rPr>
          <w:rFonts w:eastAsia="Times New Roman" w:cs="Arial"/>
          <w:bCs/>
          <w:color w:val="808080" w:themeColor="background1" w:themeShade="80"/>
          <w:sz w:val="18"/>
          <w:szCs w:val="18"/>
        </w:rPr>
        <w:t xml:space="preserve">Data Analysis and Evaluation questions adapted from: Hackling, M. W. (2005). </w:t>
      </w:r>
      <w:r w:rsidR="00F222B0" w:rsidRPr="00F222B0">
        <w:rPr>
          <w:rFonts w:eastAsia="Times New Roman" w:cs="Arial"/>
          <w:bCs/>
          <w:i/>
          <w:color w:val="808080" w:themeColor="background1" w:themeShade="80"/>
          <w:sz w:val="18"/>
          <w:szCs w:val="18"/>
        </w:rPr>
        <w:t>Working scientifically: Implementing and assessing open investigation work in science</w:t>
      </w:r>
      <w:r w:rsidR="00F222B0" w:rsidRPr="00F222B0">
        <w:rPr>
          <w:rFonts w:eastAsia="Times New Roman" w:cs="Arial"/>
          <w:bCs/>
          <w:color w:val="808080" w:themeColor="background1" w:themeShade="80"/>
          <w:sz w:val="18"/>
          <w:szCs w:val="18"/>
        </w:rPr>
        <w:t xml:space="preserve"> (Rev. ed.) (Appendices 2 &amp; 3: Planning and report worksheet for science investigations). Perth: Department of Education and Training, pp. 27–38.</w:t>
      </w:r>
      <w:r w:rsidRPr="00F222B0">
        <w:rPr>
          <w:rFonts w:eastAsia="Times New Roman" w:cs="Arial"/>
          <w:bCs/>
          <w:color w:val="808080" w:themeColor="background1" w:themeShade="80"/>
          <w:sz w:val="18"/>
          <w:szCs w:val="18"/>
        </w:rPr>
        <w:t>]</w:t>
      </w:r>
    </w:p>
    <w:p w:rsidR="001C391F" w:rsidRPr="00B23769" w:rsidRDefault="001C391F" w:rsidP="001C391F">
      <w:pPr>
        <w:rPr>
          <w:rFonts w:eastAsia="Times New Roman" w:cs="Arial"/>
          <w:b/>
          <w:bCs/>
          <w:sz w:val="24"/>
          <w:szCs w:val="24"/>
        </w:rPr>
      </w:pPr>
      <w:r w:rsidRPr="00B23769">
        <w:rPr>
          <w:rFonts w:eastAsia="Times New Roman" w:cs="Arial"/>
          <w:b/>
          <w:bCs/>
          <w:sz w:val="24"/>
          <w:szCs w:val="24"/>
        </w:rPr>
        <w:br w:type="page"/>
      </w:r>
    </w:p>
    <w:p w:rsidR="00FB379C" w:rsidRDefault="00FB379C" w:rsidP="00FB379C">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t xml:space="preserve">Marking </w:t>
      </w:r>
      <w:r>
        <w:rPr>
          <w:rFonts w:ascii="Franklin Gothic Book" w:eastAsia="MS Mincho" w:hAnsi="Franklin Gothic Book" w:cs="Calibri"/>
          <w:color w:val="342568"/>
          <w:sz w:val="28"/>
          <w:szCs w:val="28"/>
          <w:lang w:val="en-GB" w:eastAsia="ja-JP"/>
        </w:rPr>
        <w:t xml:space="preserve">key for sample assessment </w:t>
      </w:r>
      <w:r w:rsidRPr="008C10B0">
        <w:rPr>
          <w:rFonts w:ascii="Franklin Gothic Book" w:eastAsia="MS Mincho" w:hAnsi="Franklin Gothic Book" w:cs="Calibri"/>
          <w:color w:val="342568"/>
          <w:sz w:val="28"/>
          <w:szCs w:val="28"/>
          <w:lang w:val="en-GB" w:eastAsia="ja-JP"/>
        </w:rPr>
        <w:t xml:space="preserve">task </w:t>
      </w:r>
      <w:r w:rsidR="0091638A" w:rsidRPr="008C10B0">
        <w:rPr>
          <w:rFonts w:ascii="Franklin Gothic Book" w:eastAsia="MS Mincho" w:hAnsi="Franklin Gothic Book" w:cs="Calibri"/>
          <w:color w:val="342568"/>
          <w:sz w:val="28"/>
          <w:szCs w:val="28"/>
          <w:lang w:val="en-GB" w:eastAsia="ja-JP"/>
        </w:rPr>
        <w:t>1</w:t>
      </w:r>
      <w:r w:rsidRPr="008C10B0">
        <w:rPr>
          <w:rFonts w:ascii="Franklin Gothic Book" w:eastAsia="MS Mincho" w:hAnsi="Franklin Gothic Book" w:cs="Calibri"/>
          <w:color w:val="342568"/>
          <w:sz w:val="28"/>
          <w:szCs w:val="28"/>
          <w:lang w:val="en-GB" w:eastAsia="ja-JP"/>
        </w:rPr>
        <w:t xml:space="preserve"> </w:t>
      </w:r>
      <w:r w:rsidRPr="003067CD">
        <w:rPr>
          <w:rFonts w:ascii="Franklin Gothic Book" w:eastAsia="MS Mincho" w:hAnsi="Franklin Gothic Book" w:cs="Calibri"/>
          <w:color w:val="342568"/>
          <w:sz w:val="28"/>
          <w:szCs w:val="28"/>
          <w:lang w:val="en-GB" w:eastAsia="ja-JP"/>
        </w:rPr>
        <w:t>– Unit 1</w:t>
      </w:r>
    </w:p>
    <w:tbl>
      <w:tblPr>
        <w:tblStyle w:val="TableGrid"/>
        <w:tblW w:w="9214" w:type="dxa"/>
        <w:tblInd w:w="108" w:type="dxa"/>
        <w:tblLook w:val="04A0" w:firstRow="1" w:lastRow="0" w:firstColumn="1" w:lastColumn="0" w:noHBand="0" w:noVBand="1"/>
      </w:tblPr>
      <w:tblGrid>
        <w:gridCol w:w="7797"/>
        <w:gridCol w:w="1417"/>
      </w:tblGrid>
      <w:tr w:rsidR="000E7D4B" w:rsidRPr="00FB379C" w:rsidTr="008A14C8">
        <w:trPr>
          <w:trHeight w:val="397"/>
        </w:trPr>
        <w:tc>
          <w:tcPr>
            <w:tcW w:w="7797" w:type="dxa"/>
            <w:shd w:val="clear" w:color="auto" w:fill="BD9FCF" w:themeFill="accent4"/>
            <w:vAlign w:val="center"/>
          </w:tcPr>
          <w:p w:rsidR="000E7D4B" w:rsidRPr="00FB379C" w:rsidRDefault="000E7D4B" w:rsidP="00FB379C">
            <w:pPr>
              <w:tabs>
                <w:tab w:val="left" w:pos="720"/>
              </w:tabs>
              <w:ind w:right="-108"/>
              <w:jc w:val="center"/>
              <w:rPr>
                <w:rFonts w:eastAsia="Times New Roman" w:cs="Arial"/>
                <w:b/>
                <w:bCs/>
                <w:sz w:val="20"/>
                <w:szCs w:val="20"/>
              </w:rPr>
            </w:pPr>
            <w:r w:rsidRPr="00FB379C">
              <w:rPr>
                <w:rFonts w:eastAsia="Times New Roman" w:cs="Arial"/>
                <w:b/>
                <w:bCs/>
                <w:sz w:val="20"/>
                <w:szCs w:val="20"/>
              </w:rPr>
              <w:t>Description</w:t>
            </w:r>
          </w:p>
        </w:tc>
        <w:tc>
          <w:tcPr>
            <w:tcW w:w="1417" w:type="dxa"/>
            <w:shd w:val="clear" w:color="auto" w:fill="BD9FCF" w:themeFill="accent4"/>
            <w:vAlign w:val="center"/>
          </w:tcPr>
          <w:p w:rsidR="000E7D4B" w:rsidRPr="00FB379C" w:rsidRDefault="008A14C8" w:rsidP="008A14C8">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0E7D4B" w:rsidRPr="00FB379C">
              <w:rPr>
                <w:rFonts w:eastAsia="Times New Roman" w:cs="Arial"/>
                <w:b/>
                <w:bCs/>
                <w:sz w:val="20"/>
                <w:szCs w:val="20"/>
              </w:rPr>
              <w:t>mark</w:t>
            </w:r>
          </w:p>
        </w:tc>
      </w:tr>
      <w:tr w:rsidR="000E7D4B" w:rsidRPr="00FB379C" w:rsidTr="00C35DAA">
        <w:tc>
          <w:tcPr>
            <w:tcW w:w="7797" w:type="dxa"/>
          </w:tcPr>
          <w:p w:rsidR="000E7D4B" w:rsidRPr="00FB379C" w:rsidRDefault="000E7D4B" w:rsidP="00FB379C">
            <w:pPr>
              <w:tabs>
                <w:tab w:val="left" w:pos="720"/>
              </w:tabs>
              <w:ind w:right="34"/>
              <w:rPr>
                <w:rFonts w:eastAsia="Times New Roman" w:cs="Arial"/>
                <w:bCs/>
                <w:sz w:val="20"/>
                <w:szCs w:val="20"/>
              </w:rPr>
            </w:pPr>
            <w:r w:rsidRPr="00FB379C">
              <w:rPr>
                <w:rFonts w:eastAsia="Times New Roman" w:cs="Arial"/>
                <w:bCs/>
                <w:sz w:val="20"/>
                <w:szCs w:val="20"/>
              </w:rPr>
              <w:t>Planning</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i</w:t>
            </w:r>
            <w:r w:rsidR="000E7D4B" w:rsidRPr="00FB379C">
              <w:rPr>
                <w:rFonts w:eastAsia="Times New Roman" w:cs="Arial"/>
                <w:bCs/>
                <w:sz w:val="20"/>
                <w:szCs w:val="20"/>
              </w:rPr>
              <w:t>ndividual planning questions</w:t>
            </w:r>
          </w:p>
          <w:p w:rsidR="000E7D4B" w:rsidRPr="00FB379C" w:rsidRDefault="006364CA" w:rsidP="006364CA">
            <w:pPr>
              <w:pStyle w:val="ListParagraph"/>
              <w:numPr>
                <w:ilvl w:val="0"/>
                <w:numId w:val="21"/>
              </w:numPr>
              <w:ind w:left="284" w:right="34" w:hanging="284"/>
              <w:rPr>
                <w:rFonts w:eastAsia="Times New Roman" w:cs="Arial"/>
                <w:bCs/>
                <w:sz w:val="20"/>
                <w:szCs w:val="20"/>
              </w:rPr>
            </w:pPr>
            <w:r>
              <w:rPr>
                <w:rFonts w:eastAsia="Times New Roman" w:cs="Arial"/>
                <w:bCs/>
                <w:sz w:val="20"/>
                <w:szCs w:val="20"/>
              </w:rPr>
              <w:t>r</w:t>
            </w:r>
            <w:r w:rsidR="000E7D4B" w:rsidRPr="00FB379C">
              <w:rPr>
                <w:rFonts w:eastAsia="Times New Roman" w:cs="Arial"/>
                <w:bCs/>
                <w:sz w:val="20"/>
                <w:szCs w:val="20"/>
              </w:rPr>
              <w:t>efined planning questions from group discussion</w:t>
            </w:r>
          </w:p>
        </w:tc>
        <w:tc>
          <w:tcPr>
            <w:tcW w:w="1417" w:type="dxa"/>
            <w:vAlign w:val="center"/>
          </w:tcPr>
          <w:p w:rsidR="000E7D4B" w:rsidRPr="00FB379C" w:rsidRDefault="000E7D4B" w:rsidP="00FB379C">
            <w:pPr>
              <w:tabs>
                <w:tab w:val="left" w:pos="720"/>
              </w:tabs>
              <w:ind w:right="-46"/>
              <w:jc w:val="center"/>
              <w:rPr>
                <w:rFonts w:eastAsia="Times New Roman" w:cs="Arial"/>
                <w:bCs/>
                <w:sz w:val="20"/>
                <w:szCs w:val="20"/>
              </w:rPr>
            </w:pP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tc>
      </w:tr>
      <w:tr w:rsidR="000E7D4B" w:rsidRPr="00FB379C" w:rsidTr="00C35DAA">
        <w:tc>
          <w:tcPr>
            <w:tcW w:w="7797" w:type="dxa"/>
          </w:tcPr>
          <w:p w:rsidR="000E7D4B" w:rsidRPr="00FB379C" w:rsidRDefault="000E7D4B" w:rsidP="00FB379C">
            <w:pPr>
              <w:tabs>
                <w:tab w:val="left" w:pos="720"/>
              </w:tabs>
              <w:ind w:right="34"/>
              <w:rPr>
                <w:rFonts w:eastAsia="Times New Roman" w:cs="Arial"/>
                <w:bCs/>
                <w:sz w:val="20"/>
                <w:szCs w:val="20"/>
              </w:rPr>
            </w:pPr>
            <w:r w:rsidRPr="00FB379C">
              <w:rPr>
                <w:rFonts w:eastAsia="Times New Roman" w:cs="Arial"/>
                <w:bCs/>
                <w:sz w:val="20"/>
                <w:szCs w:val="20"/>
              </w:rPr>
              <w:t>Carrying out of experiment</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s</w:t>
            </w:r>
            <w:r w:rsidR="000E7D4B" w:rsidRPr="00FB379C">
              <w:rPr>
                <w:rFonts w:eastAsia="Times New Roman" w:cs="Arial"/>
                <w:bCs/>
                <w:sz w:val="20"/>
                <w:szCs w:val="20"/>
              </w:rPr>
              <w:t>afely conducted</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u</w:t>
            </w:r>
            <w:r w:rsidR="000E7D4B" w:rsidRPr="00FB379C">
              <w:rPr>
                <w:rFonts w:eastAsia="Times New Roman" w:cs="Arial"/>
                <w:bCs/>
                <w:sz w:val="20"/>
                <w:szCs w:val="20"/>
              </w:rPr>
              <w:t>se of repeat trials</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c</w:t>
            </w:r>
            <w:r w:rsidR="000E7D4B" w:rsidRPr="00FB379C">
              <w:rPr>
                <w:rFonts w:eastAsia="Times New Roman" w:cs="Arial"/>
                <w:bCs/>
                <w:sz w:val="20"/>
                <w:szCs w:val="20"/>
              </w:rPr>
              <w:t>hromatograms drawn/photographed and labelled (data recording)</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e</w:t>
            </w:r>
            <w:r w:rsidR="000E7D4B" w:rsidRPr="00FB379C">
              <w:rPr>
                <w:rFonts w:eastAsia="Times New Roman" w:cs="Arial"/>
                <w:bCs/>
                <w:sz w:val="20"/>
                <w:szCs w:val="20"/>
              </w:rPr>
              <w:t>quipment cleaned and returned appropriately</w:t>
            </w:r>
          </w:p>
        </w:tc>
        <w:tc>
          <w:tcPr>
            <w:tcW w:w="1417" w:type="dxa"/>
            <w:vAlign w:val="center"/>
          </w:tcPr>
          <w:p w:rsidR="000E7D4B" w:rsidRPr="00FB379C" w:rsidRDefault="000E7D4B" w:rsidP="00FB379C">
            <w:pPr>
              <w:tabs>
                <w:tab w:val="left" w:pos="720"/>
              </w:tabs>
              <w:ind w:right="-46"/>
              <w:jc w:val="center"/>
              <w:rPr>
                <w:rFonts w:eastAsia="Times New Roman" w:cs="Arial"/>
                <w:bCs/>
                <w:sz w:val="20"/>
                <w:szCs w:val="20"/>
              </w:rPr>
            </w:pP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tc>
      </w:tr>
      <w:tr w:rsidR="000E7D4B" w:rsidRPr="00FB379C" w:rsidTr="00C35DAA">
        <w:tc>
          <w:tcPr>
            <w:tcW w:w="7797" w:type="dxa"/>
          </w:tcPr>
          <w:p w:rsidR="000E7D4B" w:rsidRPr="00FB379C" w:rsidRDefault="000E7D4B" w:rsidP="00FB379C">
            <w:pPr>
              <w:tabs>
                <w:tab w:val="left" w:pos="720"/>
              </w:tabs>
              <w:ind w:right="34"/>
              <w:rPr>
                <w:rFonts w:eastAsia="Times New Roman" w:cs="Arial"/>
                <w:bCs/>
                <w:sz w:val="20"/>
                <w:szCs w:val="20"/>
              </w:rPr>
            </w:pPr>
            <w:r w:rsidRPr="00FB379C">
              <w:rPr>
                <w:rFonts w:eastAsia="Times New Roman" w:cs="Arial"/>
                <w:bCs/>
                <w:sz w:val="20"/>
                <w:szCs w:val="20"/>
              </w:rPr>
              <w:t>Sighting of individual processing and data analysis, and evaluation before group refinement</w:t>
            </w:r>
          </w:p>
        </w:tc>
        <w:tc>
          <w:tcPr>
            <w:tcW w:w="1417" w:type="dxa"/>
            <w:vAlign w:val="center"/>
          </w:tcPr>
          <w:p w:rsidR="000E7D4B" w:rsidRPr="00951689" w:rsidRDefault="00951689" w:rsidP="00951689">
            <w:pPr>
              <w:tabs>
                <w:tab w:val="left" w:pos="720"/>
              </w:tabs>
              <w:ind w:right="-46"/>
              <w:jc w:val="center"/>
              <w:rPr>
                <w:rFonts w:eastAsia="Times New Roman" w:cs="Arial"/>
                <w:bCs/>
                <w:sz w:val="20"/>
                <w:szCs w:val="20"/>
              </w:rPr>
            </w:pPr>
            <w:r>
              <w:rPr>
                <w:rFonts w:eastAsia="Times New Roman" w:cs="Arial"/>
                <w:bCs/>
                <w:sz w:val="20"/>
                <w:szCs w:val="20"/>
              </w:rPr>
              <w:t>2</w:t>
            </w:r>
          </w:p>
        </w:tc>
      </w:tr>
      <w:tr w:rsidR="000E7D4B" w:rsidRPr="00FB379C" w:rsidTr="00C35DAA">
        <w:tc>
          <w:tcPr>
            <w:tcW w:w="7797" w:type="dxa"/>
          </w:tcPr>
          <w:p w:rsidR="000E7D4B" w:rsidRPr="00FB379C" w:rsidRDefault="000E7D4B" w:rsidP="00FB379C">
            <w:pPr>
              <w:tabs>
                <w:tab w:val="left" w:pos="720"/>
              </w:tabs>
              <w:ind w:right="34"/>
              <w:rPr>
                <w:rFonts w:eastAsia="Times New Roman" w:cs="Arial"/>
                <w:bCs/>
                <w:sz w:val="20"/>
                <w:szCs w:val="20"/>
              </w:rPr>
            </w:pPr>
            <w:r w:rsidRPr="00FB379C">
              <w:rPr>
                <w:rFonts w:eastAsia="Times New Roman" w:cs="Arial"/>
                <w:bCs/>
                <w:sz w:val="20"/>
                <w:szCs w:val="20"/>
              </w:rPr>
              <w:t>Processing and analysis of data</w:t>
            </w:r>
          </w:p>
          <w:p w:rsidR="000E7D4B" w:rsidRPr="00FB379C" w:rsidRDefault="000E7D4B" w:rsidP="00FB379C">
            <w:pPr>
              <w:pStyle w:val="ListParagraph"/>
              <w:numPr>
                <w:ilvl w:val="0"/>
                <w:numId w:val="21"/>
              </w:numPr>
              <w:ind w:left="284" w:right="34" w:hanging="284"/>
              <w:rPr>
                <w:rFonts w:eastAsia="Times New Roman" w:cs="Arial"/>
                <w:bCs/>
                <w:sz w:val="20"/>
                <w:szCs w:val="20"/>
              </w:rPr>
            </w:pPr>
            <w:r w:rsidRPr="00FB379C">
              <w:rPr>
                <w:rFonts w:eastAsia="Times New Roman" w:cs="Arial"/>
                <w:bCs/>
                <w:sz w:val="20"/>
                <w:szCs w:val="20"/>
              </w:rPr>
              <w:t>R</w:t>
            </w:r>
            <w:r w:rsidRPr="00FB379C">
              <w:rPr>
                <w:rFonts w:eastAsia="Times New Roman" w:cs="Arial"/>
                <w:bCs/>
                <w:sz w:val="20"/>
                <w:szCs w:val="20"/>
                <w:vertAlign w:val="subscript"/>
              </w:rPr>
              <w:t>f</w:t>
            </w:r>
            <w:r w:rsidRPr="00FB379C">
              <w:rPr>
                <w:rFonts w:eastAsia="Times New Roman" w:cs="Arial"/>
                <w:bCs/>
                <w:sz w:val="20"/>
                <w:szCs w:val="20"/>
              </w:rPr>
              <w:t xml:space="preserve"> values correctly calculated</w:t>
            </w:r>
          </w:p>
          <w:p w:rsidR="000E7D4B" w:rsidRPr="00FB379C" w:rsidRDefault="000E7D4B" w:rsidP="00FB379C">
            <w:pPr>
              <w:pStyle w:val="ListParagraph"/>
              <w:numPr>
                <w:ilvl w:val="0"/>
                <w:numId w:val="21"/>
              </w:numPr>
              <w:ind w:left="284" w:right="34" w:hanging="284"/>
              <w:rPr>
                <w:rFonts w:eastAsia="Times New Roman" w:cs="Arial"/>
                <w:bCs/>
                <w:sz w:val="20"/>
                <w:szCs w:val="20"/>
              </w:rPr>
            </w:pPr>
            <w:r w:rsidRPr="00FB379C">
              <w:rPr>
                <w:rFonts w:eastAsia="Times New Roman" w:cs="Arial"/>
                <w:bCs/>
                <w:sz w:val="20"/>
                <w:szCs w:val="20"/>
              </w:rPr>
              <w:t>R</w:t>
            </w:r>
            <w:r w:rsidRPr="00FB379C">
              <w:rPr>
                <w:rFonts w:eastAsia="Times New Roman" w:cs="Arial"/>
                <w:bCs/>
                <w:sz w:val="20"/>
                <w:szCs w:val="20"/>
                <w:vertAlign w:val="subscript"/>
              </w:rPr>
              <w:t>f</w:t>
            </w:r>
            <w:r w:rsidRPr="00FB379C">
              <w:rPr>
                <w:rFonts w:eastAsia="Times New Roman" w:cs="Arial"/>
                <w:bCs/>
                <w:sz w:val="20"/>
                <w:szCs w:val="20"/>
              </w:rPr>
              <w:t xml:space="preserve"> values averaged for repeat trials</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p</w:t>
            </w:r>
            <w:r w:rsidR="000E7D4B" w:rsidRPr="00FB379C">
              <w:rPr>
                <w:rFonts w:eastAsia="Times New Roman" w:cs="Arial"/>
                <w:bCs/>
                <w:sz w:val="20"/>
                <w:szCs w:val="20"/>
              </w:rPr>
              <w:t>atterns in data identified</w:t>
            </w:r>
          </w:p>
        </w:tc>
        <w:tc>
          <w:tcPr>
            <w:tcW w:w="1417" w:type="dxa"/>
            <w:vAlign w:val="center"/>
          </w:tcPr>
          <w:p w:rsidR="000E7D4B" w:rsidRPr="00FB379C" w:rsidRDefault="000E7D4B" w:rsidP="00FB379C">
            <w:pPr>
              <w:tabs>
                <w:tab w:val="left" w:pos="720"/>
              </w:tabs>
              <w:ind w:right="-46"/>
              <w:jc w:val="center"/>
              <w:rPr>
                <w:rFonts w:eastAsia="Times New Roman" w:cs="Arial"/>
                <w:bCs/>
                <w:sz w:val="20"/>
                <w:szCs w:val="20"/>
              </w:rPr>
            </w:pP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tc>
      </w:tr>
      <w:tr w:rsidR="000E7D4B" w:rsidRPr="00FB379C" w:rsidTr="00C35DAA">
        <w:tc>
          <w:tcPr>
            <w:tcW w:w="7797" w:type="dxa"/>
          </w:tcPr>
          <w:p w:rsidR="000E7D4B" w:rsidRPr="00FB379C" w:rsidRDefault="000E7D4B" w:rsidP="00FB379C">
            <w:pPr>
              <w:tabs>
                <w:tab w:val="left" w:pos="720"/>
              </w:tabs>
              <w:ind w:right="34"/>
              <w:rPr>
                <w:rFonts w:eastAsia="Times New Roman" w:cs="Arial"/>
                <w:bCs/>
                <w:sz w:val="20"/>
                <w:szCs w:val="20"/>
              </w:rPr>
            </w:pPr>
            <w:r w:rsidRPr="00FB379C">
              <w:rPr>
                <w:rFonts w:eastAsia="Times New Roman" w:cs="Arial"/>
                <w:bCs/>
                <w:sz w:val="20"/>
                <w:szCs w:val="20"/>
              </w:rPr>
              <w:t xml:space="preserve">Evaluation </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m</w:t>
            </w:r>
            <w:r w:rsidR="000E7D4B" w:rsidRPr="00FB379C">
              <w:rPr>
                <w:rFonts w:eastAsia="Times New Roman" w:cs="Arial"/>
                <w:bCs/>
                <w:sz w:val="20"/>
                <w:szCs w:val="20"/>
              </w:rPr>
              <w:t>akes a valid statement relating hypothesis to results</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s</w:t>
            </w:r>
            <w:r w:rsidR="000E7D4B" w:rsidRPr="00FB379C">
              <w:rPr>
                <w:rFonts w:eastAsia="Times New Roman" w:cs="Arial"/>
                <w:bCs/>
                <w:sz w:val="20"/>
                <w:szCs w:val="20"/>
              </w:rPr>
              <w:t xml:space="preserve">tates a conclusion related to aim and hypothesis </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i</w:t>
            </w:r>
            <w:r w:rsidR="000E7D4B" w:rsidRPr="00FB379C">
              <w:rPr>
                <w:rFonts w:eastAsia="Times New Roman" w:cs="Arial"/>
                <w:bCs/>
                <w:sz w:val="20"/>
                <w:szCs w:val="20"/>
              </w:rPr>
              <w:t>dentifies possible limitations in the experimental design</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s</w:t>
            </w:r>
            <w:r w:rsidR="000E7D4B" w:rsidRPr="00FB379C">
              <w:rPr>
                <w:rFonts w:eastAsia="Times New Roman" w:cs="Arial"/>
                <w:bCs/>
                <w:sz w:val="20"/>
                <w:szCs w:val="20"/>
              </w:rPr>
              <w:t>uggests possible improvements or justifies lack of need for changes to experimental design</w:t>
            </w:r>
          </w:p>
          <w:p w:rsidR="000E7D4B" w:rsidRPr="00FB379C" w:rsidRDefault="006364CA" w:rsidP="00FB379C">
            <w:pPr>
              <w:pStyle w:val="ListParagraph"/>
              <w:numPr>
                <w:ilvl w:val="0"/>
                <w:numId w:val="21"/>
              </w:numPr>
              <w:ind w:left="284" w:right="34" w:hanging="284"/>
              <w:rPr>
                <w:rFonts w:eastAsia="Times New Roman" w:cs="Arial"/>
                <w:bCs/>
                <w:sz w:val="20"/>
                <w:szCs w:val="20"/>
              </w:rPr>
            </w:pPr>
            <w:r>
              <w:rPr>
                <w:rFonts w:eastAsia="Times New Roman" w:cs="Arial"/>
                <w:bCs/>
                <w:sz w:val="20"/>
                <w:szCs w:val="20"/>
              </w:rPr>
              <w:t>s</w:t>
            </w:r>
            <w:r w:rsidR="000E7D4B" w:rsidRPr="00FB379C">
              <w:rPr>
                <w:rFonts w:eastAsia="Times New Roman" w:cs="Arial"/>
                <w:bCs/>
                <w:sz w:val="20"/>
                <w:szCs w:val="20"/>
              </w:rPr>
              <w:t>tatement about confidence in conclusion with supporting reasons</w:t>
            </w:r>
          </w:p>
        </w:tc>
        <w:tc>
          <w:tcPr>
            <w:tcW w:w="1417" w:type="dxa"/>
            <w:vAlign w:val="center"/>
          </w:tcPr>
          <w:p w:rsidR="000E7D4B" w:rsidRPr="00FB379C" w:rsidRDefault="000E7D4B" w:rsidP="00FB379C">
            <w:pPr>
              <w:tabs>
                <w:tab w:val="left" w:pos="720"/>
              </w:tabs>
              <w:ind w:right="-46"/>
              <w:jc w:val="center"/>
              <w:rPr>
                <w:rFonts w:eastAsia="Times New Roman" w:cs="Arial"/>
                <w:bCs/>
                <w:sz w:val="20"/>
                <w:szCs w:val="20"/>
              </w:rPr>
            </w:pP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310061" w:rsidRDefault="00310061" w:rsidP="00FB379C">
            <w:pPr>
              <w:tabs>
                <w:tab w:val="left" w:pos="720"/>
              </w:tabs>
              <w:ind w:right="-46"/>
              <w:jc w:val="center"/>
              <w:rPr>
                <w:rFonts w:eastAsia="Times New Roman" w:cs="Arial"/>
                <w:bCs/>
                <w:sz w:val="20"/>
                <w:szCs w:val="20"/>
              </w:rPr>
            </w:pP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1</w:t>
            </w:r>
          </w:p>
          <w:p w:rsidR="000E7D4B" w:rsidRPr="00FB379C" w:rsidRDefault="000E7D4B" w:rsidP="00FB379C">
            <w:pPr>
              <w:tabs>
                <w:tab w:val="left" w:pos="720"/>
              </w:tabs>
              <w:ind w:right="-46"/>
              <w:jc w:val="center"/>
              <w:rPr>
                <w:rFonts w:eastAsia="Times New Roman" w:cs="Arial"/>
                <w:bCs/>
                <w:sz w:val="20"/>
                <w:szCs w:val="20"/>
              </w:rPr>
            </w:pPr>
            <w:r w:rsidRPr="00FB379C">
              <w:rPr>
                <w:rFonts w:eastAsia="Times New Roman" w:cs="Arial"/>
                <w:bCs/>
                <w:sz w:val="20"/>
                <w:szCs w:val="20"/>
              </w:rPr>
              <w:t>2</w:t>
            </w:r>
          </w:p>
        </w:tc>
      </w:tr>
      <w:tr w:rsidR="000E7D4B" w:rsidRPr="00FB379C" w:rsidTr="00C35DAA">
        <w:tc>
          <w:tcPr>
            <w:tcW w:w="7797" w:type="dxa"/>
            <w:vAlign w:val="center"/>
          </w:tcPr>
          <w:p w:rsidR="000E7D4B" w:rsidRPr="00FB379C" w:rsidRDefault="000E7D4B" w:rsidP="00287A74">
            <w:pPr>
              <w:tabs>
                <w:tab w:val="left" w:pos="720"/>
              </w:tabs>
              <w:ind w:right="34"/>
              <w:jc w:val="right"/>
              <w:rPr>
                <w:rFonts w:eastAsia="Times New Roman" w:cs="Arial"/>
                <w:b/>
                <w:bCs/>
                <w:sz w:val="20"/>
                <w:szCs w:val="20"/>
              </w:rPr>
            </w:pPr>
            <w:r w:rsidRPr="00FB379C">
              <w:rPr>
                <w:rFonts w:eastAsia="Times New Roman" w:cs="Arial"/>
                <w:b/>
                <w:bCs/>
                <w:sz w:val="20"/>
                <w:szCs w:val="20"/>
              </w:rPr>
              <w:t>Total</w:t>
            </w:r>
          </w:p>
        </w:tc>
        <w:tc>
          <w:tcPr>
            <w:tcW w:w="1417" w:type="dxa"/>
            <w:vAlign w:val="center"/>
          </w:tcPr>
          <w:p w:rsidR="000E7D4B" w:rsidRPr="00FB379C" w:rsidRDefault="00FB379C" w:rsidP="00FB379C">
            <w:pPr>
              <w:tabs>
                <w:tab w:val="left" w:pos="720"/>
              </w:tabs>
              <w:ind w:right="-46"/>
              <w:jc w:val="right"/>
              <w:rPr>
                <w:rFonts w:eastAsia="Times New Roman" w:cs="Arial"/>
                <w:b/>
                <w:bCs/>
                <w:sz w:val="20"/>
                <w:szCs w:val="20"/>
              </w:rPr>
            </w:pPr>
            <w:r>
              <w:rPr>
                <w:rFonts w:eastAsia="Times New Roman" w:cs="Arial"/>
                <w:b/>
                <w:bCs/>
                <w:sz w:val="20"/>
                <w:szCs w:val="20"/>
              </w:rPr>
              <w:t>/</w:t>
            </w:r>
            <w:r w:rsidR="00F829BB" w:rsidRPr="00FB379C">
              <w:rPr>
                <w:rFonts w:eastAsia="Times New Roman" w:cs="Arial"/>
                <w:b/>
                <w:bCs/>
                <w:sz w:val="20"/>
                <w:szCs w:val="20"/>
              </w:rPr>
              <w:t>22</w:t>
            </w:r>
          </w:p>
        </w:tc>
      </w:tr>
    </w:tbl>
    <w:p w:rsidR="001C391F" w:rsidRPr="00B23769" w:rsidRDefault="001C391F">
      <w:pPr>
        <w:rPr>
          <w:rFonts w:eastAsia="Times New Roman" w:cs="Arial"/>
          <w:b/>
          <w:sz w:val="24"/>
          <w:szCs w:val="24"/>
        </w:rPr>
      </w:pPr>
      <w:r w:rsidRPr="00B23769">
        <w:rPr>
          <w:rFonts w:eastAsia="Times New Roman" w:cs="Arial"/>
          <w:b/>
          <w:sz w:val="24"/>
          <w:szCs w:val="24"/>
        </w:rPr>
        <w:br w:type="page"/>
      </w:r>
    </w:p>
    <w:p w:rsidR="003A2B0E" w:rsidRPr="001328C8" w:rsidRDefault="003A2B0E" w:rsidP="003A2B0E">
      <w:pPr>
        <w:spacing w:before="120" w:after="120"/>
        <w:outlineLvl w:val="0"/>
        <w:rPr>
          <w:rFonts w:ascii="Franklin Gothic Book" w:eastAsia="MS Mincho" w:hAnsi="Franklin Gothic Book" w:cs="Calibri"/>
          <w:color w:val="342568"/>
          <w:sz w:val="28"/>
          <w:szCs w:val="28"/>
          <w:lang w:val="en-GB" w:eastAsia="ja-JP"/>
        </w:rPr>
      </w:pPr>
      <w:r w:rsidRPr="001328C8">
        <w:rPr>
          <w:rFonts w:ascii="Franklin Gothic Book" w:eastAsia="MS Mincho" w:hAnsi="Franklin Gothic Book" w:cs="Calibri"/>
          <w:color w:val="342568"/>
          <w:sz w:val="28"/>
          <w:szCs w:val="28"/>
          <w:lang w:val="en-GB" w:eastAsia="ja-JP"/>
        </w:rPr>
        <w:t>Sample assessment task</w:t>
      </w:r>
    </w:p>
    <w:p w:rsidR="00F973E7" w:rsidRPr="009B6CB3" w:rsidRDefault="00F973E7" w:rsidP="00F973E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Chemistry </w:t>
      </w:r>
      <w:r w:rsidRPr="009B6CB3">
        <w:rPr>
          <w:rFonts w:ascii="Franklin Gothic Book" w:eastAsia="MS Mincho" w:hAnsi="Franklin Gothic Book" w:cs="Calibri"/>
          <w:color w:val="342568"/>
          <w:sz w:val="28"/>
          <w:szCs w:val="28"/>
          <w:lang w:val="en-GB" w:eastAsia="ja-JP"/>
        </w:rPr>
        <w:t>– General Year 11</w:t>
      </w:r>
    </w:p>
    <w:p w:rsidR="003A2B0E" w:rsidRPr="001328C8" w:rsidRDefault="003A2B0E" w:rsidP="003A2B0E">
      <w:pPr>
        <w:spacing w:before="120" w:after="240"/>
        <w:outlineLvl w:val="1"/>
        <w:rPr>
          <w:rFonts w:ascii="Franklin Gothic Book" w:eastAsia="MS Mincho" w:hAnsi="Franklin Gothic Book" w:cs="Calibri"/>
          <w:color w:val="342568"/>
          <w:sz w:val="24"/>
          <w:szCs w:val="24"/>
          <w:lang w:val="en-GB" w:eastAsia="ja-JP"/>
        </w:rPr>
      </w:pPr>
      <w:r w:rsidRPr="008C10B0">
        <w:rPr>
          <w:rFonts w:ascii="Franklin Gothic Book" w:eastAsia="MS Mincho" w:hAnsi="Franklin Gothic Book" w:cs="Calibri"/>
          <w:color w:val="342568"/>
          <w:sz w:val="24"/>
          <w:szCs w:val="24"/>
          <w:lang w:val="en-GB" w:eastAsia="ja-JP"/>
        </w:rPr>
        <w:t xml:space="preserve">Task </w:t>
      </w:r>
      <w:r w:rsidR="0091638A" w:rsidRPr="008C10B0">
        <w:rPr>
          <w:rFonts w:ascii="Franklin Gothic Book" w:eastAsia="MS Mincho" w:hAnsi="Franklin Gothic Book" w:cs="Calibri"/>
          <w:color w:val="342568"/>
          <w:sz w:val="24"/>
          <w:szCs w:val="24"/>
          <w:lang w:val="en-GB" w:eastAsia="ja-JP"/>
        </w:rPr>
        <w:t>5</w:t>
      </w:r>
      <w:r w:rsidRPr="0091638A">
        <w:rPr>
          <w:rFonts w:ascii="Franklin Gothic Book" w:eastAsia="MS Mincho" w:hAnsi="Franklin Gothic Book" w:cs="Calibri"/>
          <w:color w:val="FF0000"/>
          <w:sz w:val="24"/>
          <w:szCs w:val="24"/>
          <w:lang w:val="en-GB" w:eastAsia="ja-JP"/>
        </w:rPr>
        <w:t xml:space="preserve"> </w:t>
      </w:r>
      <w:r w:rsidRPr="001328C8">
        <w:rPr>
          <w:rFonts w:ascii="Franklin Gothic Book" w:eastAsia="MS Mincho" w:hAnsi="Franklin Gothic Book" w:cs="Calibri"/>
          <w:color w:val="342568"/>
          <w:sz w:val="24"/>
          <w:szCs w:val="24"/>
          <w:lang w:val="en-GB" w:eastAsia="ja-JP"/>
        </w:rPr>
        <w:t>– Unit 1</w:t>
      </w:r>
    </w:p>
    <w:p w:rsidR="0089467E" w:rsidRPr="003A2B0E" w:rsidRDefault="0089467E" w:rsidP="008C10B0">
      <w:pPr>
        <w:tabs>
          <w:tab w:val="left" w:pos="709"/>
        </w:tabs>
        <w:spacing w:after="120" w:line="240" w:lineRule="auto"/>
        <w:ind w:right="-545"/>
        <w:rPr>
          <w:rFonts w:eastAsia="Times New Roman" w:cs="Arial"/>
          <w:b/>
          <w:bCs/>
        </w:rPr>
      </w:pPr>
      <w:r w:rsidRPr="003A2B0E">
        <w:rPr>
          <w:rFonts w:eastAsia="Times New Roman" w:cs="Arial"/>
          <w:b/>
          <w:bCs/>
        </w:rPr>
        <w:t>Assessment type:</w:t>
      </w:r>
      <w:r w:rsidRPr="003A2B0E">
        <w:rPr>
          <w:bCs/>
        </w:rPr>
        <w:t xml:space="preserve"> T</w:t>
      </w:r>
      <w:r w:rsidRPr="003A2B0E">
        <w:rPr>
          <w:rFonts w:eastAsia="Times New Roman" w:cs="Arial"/>
          <w:bCs/>
        </w:rPr>
        <w:t>est</w:t>
      </w:r>
    </w:p>
    <w:p w:rsidR="0089467E" w:rsidRPr="003A2B0E" w:rsidRDefault="0089467E" w:rsidP="0089467E">
      <w:pPr>
        <w:tabs>
          <w:tab w:val="left" w:pos="-851"/>
          <w:tab w:val="left" w:pos="720"/>
        </w:tabs>
        <w:spacing w:after="0" w:line="240" w:lineRule="auto"/>
        <w:ind w:right="-27"/>
        <w:outlineLvl w:val="0"/>
        <w:rPr>
          <w:rFonts w:eastAsia="Times New Roman" w:cs="Arial"/>
          <w:b/>
          <w:bCs/>
        </w:rPr>
      </w:pPr>
      <w:r w:rsidRPr="003A2B0E">
        <w:rPr>
          <w:rFonts w:eastAsia="Times New Roman" w:cs="Arial"/>
          <w:b/>
          <w:bCs/>
        </w:rPr>
        <w:t>Conditions</w:t>
      </w:r>
    </w:p>
    <w:p w:rsidR="0089467E" w:rsidRPr="003A2B0E" w:rsidRDefault="0089467E" w:rsidP="008C10B0">
      <w:pPr>
        <w:tabs>
          <w:tab w:val="left" w:pos="-851"/>
          <w:tab w:val="left" w:pos="720"/>
        </w:tabs>
        <w:spacing w:after="120" w:line="240" w:lineRule="auto"/>
        <w:ind w:right="-545"/>
        <w:rPr>
          <w:rFonts w:eastAsia="Times New Roman" w:cs="Arial"/>
        </w:rPr>
      </w:pPr>
      <w:r w:rsidRPr="003A2B0E">
        <w:rPr>
          <w:rFonts w:eastAsia="Times New Roman" w:cs="Arial"/>
          <w:bCs/>
        </w:rPr>
        <w:t xml:space="preserve">Time for the task: </w:t>
      </w:r>
      <w:r w:rsidRPr="003A2B0E">
        <w:rPr>
          <w:rFonts w:eastAsia="Times New Roman" w:cs="Arial"/>
        </w:rPr>
        <w:t>50 minutes</w:t>
      </w:r>
    </w:p>
    <w:p w:rsidR="0089467E" w:rsidRPr="003A2B0E" w:rsidRDefault="0089467E" w:rsidP="0089467E">
      <w:pPr>
        <w:tabs>
          <w:tab w:val="left" w:pos="-851"/>
          <w:tab w:val="left" w:pos="720"/>
        </w:tabs>
        <w:spacing w:after="0" w:line="240" w:lineRule="auto"/>
        <w:ind w:right="-27"/>
        <w:outlineLvl w:val="0"/>
        <w:rPr>
          <w:rFonts w:eastAsia="Times New Roman" w:cs="Arial"/>
          <w:bCs/>
        </w:rPr>
      </w:pPr>
      <w:r w:rsidRPr="003A2B0E">
        <w:rPr>
          <w:rFonts w:eastAsia="Times New Roman" w:cs="Arial"/>
          <w:b/>
          <w:bCs/>
        </w:rPr>
        <w:t>Task weighting</w:t>
      </w:r>
    </w:p>
    <w:p w:rsidR="0089467E" w:rsidRPr="003A2B0E" w:rsidRDefault="007703B5" w:rsidP="008C10B0">
      <w:pPr>
        <w:tabs>
          <w:tab w:val="left" w:pos="-851"/>
          <w:tab w:val="left" w:pos="720"/>
        </w:tabs>
        <w:spacing w:after="120" w:line="240" w:lineRule="auto"/>
        <w:ind w:right="-545"/>
        <w:rPr>
          <w:rFonts w:eastAsia="Times New Roman" w:cs="Arial"/>
          <w:bCs/>
        </w:rPr>
      </w:pPr>
      <w:r>
        <w:rPr>
          <w:rFonts w:eastAsia="Times New Roman" w:cs="Arial"/>
          <w:bCs/>
        </w:rPr>
        <w:t>7</w:t>
      </w:r>
      <w:r w:rsidR="0089467E" w:rsidRPr="003A2B0E">
        <w:rPr>
          <w:rFonts w:eastAsia="Times New Roman" w:cs="Arial"/>
          <w:bCs/>
        </w:rPr>
        <w:t>% of the school mark for this pair of units</w:t>
      </w:r>
    </w:p>
    <w:p w:rsidR="0089467E" w:rsidRPr="00B23769" w:rsidRDefault="0089467E" w:rsidP="008C10B0">
      <w:pPr>
        <w:spacing w:after="120" w:line="240" w:lineRule="auto"/>
        <w:ind w:right="-545"/>
        <w:rPr>
          <w:rFonts w:eastAsia="Times New Roman" w:cs="Arial"/>
          <w:sz w:val="18"/>
          <w:szCs w:val="18"/>
        </w:rPr>
      </w:pPr>
      <w:r w:rsidRPr="00B23769">
        <w:rPr>
          <w:rFonts w:eastAsia="Times New Roman" w:cs="Arial"/>
          <w:sz w:val="18"/>
          <w:szCs w:val="18"/>
        </w:rPr>
        <w:t>___________________________________________________________________________</w:t>
      </w:r>
      <w:r w:rsidR="003A2B0E">
        <w:rPr>
          <w:rFonts w:eastAsia="Times New Roman" w:cs="Arial"/>
          <w:sz w:val="18"/>
          <w:szCs w:val="18"/>
        </w:rPr>
        <w:t>____________</w:t>
      </w:r>
      <w:r w:rsidRPr="00B23769">
        <w:rPr>
          <w:rFonts w:eastAsia="Times New Roman" w:cs="Arial"/>
          <w:sz w:val="18"/>
          <w:szCs w:val="18"/>
        </w:rPr>
        <w:t>______________</w:t>
      </w:r>
    </w:p>
    <w:p w:rsidR="00083E36" w:rsidRPr="003A2B0E" w:rsidRDefault="006D14D0" w:rsidP="007D0099">
      <w:pPr>
        <w:spacing w:before="240" w:after="120"/>
        <w:jc w:val="center"/>
        <w:rPr>
          <w:b/>
          <w:snapToGrid w:val="0"/>
          <w:sz w:val="36"/>
          <w:szCs w:val="36"/>
        </w:rPr>
      </w:pPr>
      <w:r w:rsidRPr="003A2B0E">
        <w:rPr>
          <w:b/>
          <w:snapToGrid w:val="0"/>
          <w:sz w:val="36"/>
          <w:szCs w:val="36"/>
        </w:rPr>
        <w:t>TEST</w:t>
      </w:r>
    </w:p>
    <w:p w:rsidR="00083E36" w:rsidRPr="003A2B0E" w:rsidRDefault="00083E36" w:rsidP="007D0099">
      <w:pPr>
        <w:jc w:val="center"/>
        <w:rPr>
          <w:b/>
          <w:snapToGrid w:val="0"/>
          <w:sz w:val="28"/>
          <w:szCs w:val="28"/>
        </w:rPr>
      </w:pPr>
      <w:r w:rsidRPr="003A2B0E">
        <w:rPr>
          <w:b/>
          <w:sz w:val="28"/>
          <w:szCs w:val="28"/>
        </w:rPr>
        <w:t xml:space="preserve">The </w:t>
      </w:r>
      <w:r w:rsidR="00D47BF2" w:rsidRPr="003A2B0E">
        <w:rPr>
          <w:b/>
          <w:sz w:val="28"/>
          <w:szCs w:val="28"/>
        </w:rPr>
        <w:t xml:space="preserve">Atomic Structure, </w:t>
      </w:r>
      <w:r w:rsidR="00375BB8">
        <w:rPr>
          <w:b/>
          <w:sz w:val="28"/>
          <w:szCs w:val="28"/>
        </w:rPr>
        <w:t>L</w:t>
      </w:r>
      <w:r w:rsidR="006364CA">
        <w:rPr>
          <w:b/>
          <w:sz w:val="28"/>
          <w:szCs w:val="28"/>
        </w:rPr>
        <w:t>anguage of C</w:t>
      </w:r>
      <w:r w:rsidRPr="003A2B0E">
        <w:rPr>
          <w:b/>
          <w:sz w:val="28"/>
          <w:szCs w:val="28"/>
        </w:rPr>
        <w:t>hemistry and Chemical reactions</w:t>
      </w:r>
    </w:p>
    <w:p w:rsidR="00083E36" w:rsidRPr="00B23769" w:rsidRDefault="00083E36" w:rsidP="00083E36">
      <w:pPr>
        <w:rPr>
          <w:b/>
          <w:snapToGrid w:val="0"/>
        </w:rPr>
      </w:pPr>
      <w:r w:rsidRPr="00B23769">
        <w:rPr>
          <w:b/>
          <w:bCs/>
        </w:rPr>
        <w:t>Recommended time: 50 minutes</w:t>
      </w:r>
    </w:p>
    <w:p w:rsidR="00083E36" w:rsidRPr="00B23769" w:rsidRDefault="008C10B0" w:rsidP="008C10B0">
      <w:pPr>
        <w:pStyle w:val="BodyText"/>
        <w:spacing w:after="200"/>
        <w:rPr>
          <w:rFonts w:asciiTheme="minorHAnsi" w:hAnsiTheme="minorHAnsi"/>
          <w:b/>
        </w:rPr>
      </w:pPr>
      <w:r>
        <w:rPr>
          <w:rFonts w:asciiTheme="minorHAnsi" w:hAnsiTheme="minorHAnsi"/>
          <w:b/>
        </w:rPr>
        <w:t>Structure of the test:</w:t>
      </w:r>
    </w:p>
    <w:tbl>
      <w:tblPr>
        <w:tblStyle w:val="TableGrid"/>
        <w:tblW w:w="0" w:type="auto"/>
        <w:tblInd w:w="108" w:type="dxa"/>
        <w:tblLook w:val="00A0" w:firstRow="1" w:lastRow="0" w:firstColumn="1" w:lastColumn="0" w:noHBand="0" w:noVBand="0"/>
      </w:tblPr>
      <w:tblGrid>
        <w:gridCol w:w="3216"/>
        <w:gridCol w:w="1952"/>
        <w:gridCol w:w="1952"/>
        <w:gridCol w:w="1952"/>
      </w:tblGrid>
      <w:tr w:rsidR="008319C6" w:rsidRPr="00B23769" w:rsidTr="00C35DAA">
        <w:trPr>
          <w:trHeight w:val="680"/>
        </w:trPr>
        <w:tc>
          <w:tcPr>
            <w:tcW w:w="3216" w:type="dxa"/>
            <w:vAlign w:val="center"/>
          </w:tcPr>
          <w:p w:rsidR="008319C6" w:rsidRPr="00B23769" w:rsidRDefault="008319C6" w:rsidP="00ED0C3C">
            <w:pPr>
              <w:pStyle w:val="BodyText"/>
              <w:spacing w:after="0"/>
              <w:jc w:val="center"/>
              <w:rPr>
                <w:rFonts w:asciiTheme="minorHAnsi" w:hAnsiTheme="minorHAnsi"/>
                <w:b/>
              </w:rPr>
            </w:pPr>
            <w:r w:rsidRPr="00B23769">
              <w:rPr>
                <w:rFonts w:asciiTheme="minorHAnsi" w:hAnsiTheme="minorHAnsi"/>
                <w:b/>
              </w:rPr>
              <w:t>Section</w:t>
            </w:r>
          </w:p>
        </w:tc>
        <w:tc>
          <w:tcPr>
            <w:tcW w:w="1952" w:type="dxa"/>
            <w:vAlign w:val="center"/>
          </w:tcPr>
          <w:p w:rsidR="008319C6" w:rsidRPr="00B23769" w:rsidRDefault="008319C6" w:rsidP="00ED0C3C">
            <w:pPr>
              <w:pStyle w:val="BodyText"/>
              <w:spacing w:after="0"/>
              <w:jc w:val="center"/>
              <w:rPr>
                <w:rFonts w:asciiTheme="minorHAnsi" w:hAnsiTheme="minorHAnsi"/>
                <w:b/>
              </w:rPr>
            </w:pPr>
            <w:r w:rsidRPr="00B23769">
              <w:rPr>
                <w:rFonts w:asciiTheme="minorHAnsi" w:hAnsiTheme="minorHAnsi"/>
                <w:b/>
              </w:rPr>
              <w:t>Suggested</w:t>
            </w:r>
          </w:p>
          <w:p w:rsidR="008319C6" w:rsidRPr="00B23769" w:rsidRDefault="008319C6" w:rsidP="00ED0C3C">
            <w:pPr>
              <w:pStyle w:val="BodyText"/>
              <w:spacing w:after="0"/>
              <w:jc w:val="center"/>
              <w:rPr>
                <w:rFonts w:asciiTheme="minorHAnsi" w:hAnsiTheme="minorHAnsi"/>
                <w:b/>
              </w:rPr>
            </w:pPr>
            <w:r w:rsidRPr="00B23769">
              <w:rPr>
                <w:rFonts w:asciiTheme="minorHAnsi" w:hAnsiTheme="minorHAnsi"/>
                <w:b/>
              </w:rPr>
              <w:t>working time</w:t>
            </w:r>
          </w:p>
        </w:tc>
        <w:tc>
          <w:tcPr>
            <w:tcW w:w="1952" w:type="dxa"/>
            <w:vAlign w:val="center"/>
          </w:tcPr>
          <w:p w:rsidR="008319C6" w:rsidRPr="00B23769" w:rsidRDefault="008319C6" w:rsidP="00ED0C3C">
            <w:pPr>
              <w:pStyle w:val="BodyText"/>
              <w:spacing w:after="0"/>
              <w:jc w:val="center"/>
              <w:rPr>
                <w:rFonts w:asciiTheme="minorHAnsi" w:hAnsiTheme="minorHAnsi"/>
                <w:b/>
              </w:rPr>
            </w:pPr>
            <w:r w:rsidRPr="00B23769">
              <w:rPr>
                <w:rFonts w:asciiTheme="minorHAnsi" w:hAnsiTheme="minorHAnsi"/>
                <w:b/>
              </w:rPr>
              <w:t>Number of questions</w:t>
            </w:r>
          </w:p>
        </w:tc>
        <w:tc>
          <w:tcPr>
            <w:tcW w:w="1952" w:type="dxa"/>
            <w:vAlign w:val="center"/>
          </w:tcPr>
          <w:p w:rsidR="008319C6" w:rsidRPr="00B23769" w:rsidRDefault="008319C6" w:rsidP="00ED0C3C">
            <w:pPr>
              <w:pStyle w:val="BodyText"/>
              <w:spacing w:after="0"/>
              <w:jc w:val="center"/>
              <w:rPr>
                <w:rFonts w:asciiTheme="minorHAnsi" w:hAnsiTheme="minorHAnsi"/>
                <w:b/>
              </w:rPr>
            </w:pPr>
            <w:r w:rsidRPr="00B23769">
              <w:rPr>
                <w:rFonts w:asciiTheme="minorHAnsi" w:hAnsiTheme="minorHAnsi"/>
                <w:b/>
              </w:rPr>
              <w:t>Marks</w:t>
            </w:r>
          </w:p>
        </w:tc>
      </w:tr>
      <w:tr w:rsidR="008319C6" w:rsidRPr="00B23769" w:rsidTr="00C35DAA">
        <w:trPr>
          <w:trHeight w:val="680"/>
        </w:trPr>
        <w:tc>
          <w:tcPr>
            <w:tcW w:w="3216" w:type="dxa"/>
            <w:vAlign w:val="center"/>
          </w:tcPr>
          <w:p w:rsidR="008319C6" w:rsidRPr="00B23769" w:rsidRDefault="008319C6" w:rsidP="008C10B0">
            <w:pPr>
              <w:pStyle w:val="BodyText"/>
              <w:spacing w:after="0"/>
              <w:rPr>
                <w:rFonts w:asciiTheme="minorHAnsi" w:hAnsiTheme="minorHAnsi"/>
              </w:rPr>
            </w:pPr>
            <w:r w:rsidRPr="00B23769">
              <w:rPr>
                <w:rFonts w:asciiTheme="minorHAnsi" w:hAnsiTheme="minorHAnsi"/>
              </w:rPr>
              <w:t>ONE</w:t>
            </w:r>
          </w:p>
          <w:p w:rsidR="008319C6" w:rsidRPr="00B23769" w:rsidRDefault="00C35DAA" w:rsidP="008C10B0">
            <w:pPr>
              <w:pStyle w:val="BodyText"/>
              <w:spacing w:after="0"/>
              <w:rPr>
                <w:rFonts w:asciiTheme="minorHAnsi" w:hAnsiTheme="minorHAnsi"/>
              </w:rPr>
            </w:pPr>
            <w:r>
              <w:rPr>
                <w:rFonts w:asciiTheme="minorHAnsi" w:hAnsiTheme="minorHAnsi"/>
              </w:rPr>
              <w:t>Multiple-</w:t>
            </w:r>
            <w:r w:rsidR="008C10B0">
              <w:rPr>
                <w:rFonts w:asciiTheme="minorHAnsi" w:hAnsiTheme="minorHAnsi"/>
              </w:rPr>
              <w:t>choice</w:t>
            </w:r>
          </w:p>
        </w:tc>
        <w:tc>
          <w:tcPr>
            <w:tcW w:w="1952" w:type="dxa"/>
            <w:vAlign w:val="center"/>
          </w:tcPr>
          <w:p w:rsidR="008319C6" w:rsidRPr="00B23769" w:rsidRDefault="008319C6" w:rsidP="008C10B0">
            <w:pPr>
              <w:pStyle w:val="BodyText"/>
              <w:spacing w:after="0"/>
              <w:jc w:val="center"/>
              <w:rPr>
                <w:rFonts w:asciiTheme="minorHAnsi" w:hAnsiTheme="minorHAnsi"/>
              </w:rPr>
            </w:pPr>
            <w:r w:rsidRPr="00B23769">
              <w:rPr>
                <w:rFonts w:asciiTheme="minorHAnsi" w:hAnsiTheme="minorHAnsi"/>
              </w:rPr>
              <w:t>15 minutes</w:t>
            </w:r>
          </w:p>
        </w:tc>
        <w:tc>
          <w:tcPr>
            <w:tcW w:w="1952" w:type="dxa"/>
            <w:vAlign w:val="center"/>
          </w:tcPr>
          <w:p w:rsidR="008319C6" w:rsidRPr="00B23769" w:rsidRDefault="008319C6" w:rsidP="008C10B0">
            <w:pPr>
              <w:pStyle w:val="BodyText"/>
              <w:spacing w:after="0"/>
              <w:jc w:val="center"/>
              <w:rPr>
                <w:rFonts w:asciiTheme="minorHAnsi" w:hAnsiTheme="minorHAnsi"/>
              </w:rPr>
            </w:pPr>
            <w:r w:rsidRPr="00B23769">
              <w:rPr>
                <w:rFonts w:asciiTheme="minorHAnsi" w:hAnsiTheme="minorHAnsi"/>
              </w:rPr>
              <w:t>10</w:t>
            </w:r>
          </w:p>
        </w:tc>
        <w:tc>
          <w:tcPr>
            <w:tcW w:w="1952" w:type="dxa"/>
            <w:vAlign w:val="center"/>
          </w:tcPr>
          <w:p w:rsidR="008319C6" w:rsidRPr="00B23769" w:rsidRDefault="008319C6" w:rsidP="008C10B0">
            <w:pPr>
              <w:pStyle w:val="BodyText"/>
              <w:spacing w:after="0"/>
              <w:jc w:val="center"/>
              <w:rPr>
                <w:rFonts w:asciiTheme="minorHAnsi" w:hAnsiTheme="minorHAnsi"/>
              </w:rPr>
            </w:pPr>
            <w:r w:rsidRPr="00B23769">
              <w:rPr>
                <w:rFonts w:asciiTheme="minorHAnsi" w:hAnsiTheme="minorHAnsi"/>
              </w:rPr>
              <w:t>10</w:t>
            </w:r>
          </w:p>
        </w:tc>
      </w:tr>
      <w:tr w:rsidR="008319C6" w:rsidRPr="00B23769" w:rsidTr="00C35DAA">
        <w:trPr>
          <w:trHeight w:val="680"/>
        </w:trPr>
        <w:tc>
          <w:tcPr>
            <w:tcW w:w="3216" w:type="dxa"/>
            <w:tcBorders>
              <w:bottom w:val="single" w:sz="4" w:space="0" w:color="auto"/>
            </w:tcBorders>
            <w:vAlign w:val="center"/>
          </w:tcPr>
          <w:p w:rsidR="008319C6" w:rsidRPr="00B23769" w:rsidRDefault="008319C6" w:rsidP="008C10B0">
            <w:pPr>
              <w:pStyle w:val="BodyText"/>
              <w:spacing w:after="0"/>
              <w:rPr>
                <w:rFonts w:asciiTheme="minorHAnsi" w:hAnsiTheme="minorHAnsi"/>
              </w:rPr>
            </w:pPr>
            <w:r w:rsidRPr="00B23769">
              <w:rPr>
                <w:rFonts w:asciiTheme="minorHAnsi" w:hAnsiTheme="minorHAnsi"/>
              </w:rPr>
              <w:t>TWO</w:t>
            </w:r>
          </w:p>
          <w:p w:rsidR="008319C6" w:rsidRPr="00B23769" w:rsidRDefault="008319C6" w:rsidP="008C10B0">
            <w:pPr>
              <w:pStyle w:val="BodyText"/>
              <w:spacing w:after="0"/>
              <w:rPr>
                <w:rFonts w:asciiTheme="minorHAnsi" w:hAnsiTheme="minorHAnsi"/>
              </w:rPr>
            </w:pPr>
            <w:r w:rsidRPr="00B23769">
              <w:rPr>
                <w:rFonts w:asciiTheme="minorHAnsi" w:hAnsiTheme="minorHAnsi"/>
              </w:rPr>
              <w:t>Short response</w:t>
            </w:r>
          </w:p>
        </w:tc>
        <w:tc>
          <w:tcPr>
            <w:tcW w:w="1952" w:type="dxa"/>
            <w:tcBorders>
              <w:bottom w:val="single" w:sz="4" w:space="0" w:color="auto"/>
            </w:tcBorders>
            <w:vAlign w:val="center"/>
          </w:tcPr>
          <w:p w:rsidR="008319C6" w:rsidRPr="00B23769" w:rsidRDefault="008319C6" w:rsidP="008C10B0">
            <w:pPr>
              <w:pStyle w:val="BodyText"/>
              <w:spacing w:after="0"/>
              <w:jc w:val="center"/>
              <w:rPr>
                <w:rFonts w:asciiTheme="minorHAnsi" w:hAnsiTheme="minorHAnsi"/>
              </w:rPr>
            </w:pPr>
            <w:r w:rsidRPr="00B23769">
              <w:rPr>
                <w:rFonts w:asciiTheme="minorHAnsi" w:hAnsiTheme="minorHAnsi"/>
              </w:rPr>
              <w:t>35 minutes</w:t>
            </w:r>
          </w:p>
        </w:tc>
        <w:tc>
          <w:tcPr>
            <w:tcW w:w="1952" w:type="dxa"/>
            <w:vAlign w:val="center"/>
          </w:tcPr>
          <w:p w:rsidR="008319C6" w:rsidRPr="00B23769" w:rsidRDefault="008319C6" w:rsidP="008C10B0">
            <w:pPr>
              <w:pStyle w:val="BodyText"/>
              <w:spacing w:after="0"/>
              <w:jc w:val="center"/>
              <w:rPr>
                <w:rFonts w:asciiTheme="minorHAnsi" w:hAnsiTheme="minorHAnsi"/>
              </w:rPr>
            </w:pPr>
            <w:r w:rsidRPr="00B23769">
              <w:rPr>
                <w:rFonts w:asciiTheme="minorHAnsi" w:hAnsiTheme="minorHAnsi"/>
              </w:rPr>
              <w:t>6</w:t>
            </w:r>
          </w:p>
        </w:tc>
        <w:tc>
          <w:tcPr>
            <w:tcW w:w="1952" w:type="dxa"/>
            <w:vAlign w:val="center"/>
          </w:tcPr>
          <w:p w:rsidR="008319C6" w:rsidRPr="00B23769" w:rsidRDefault="00E4056E" w:rsidP="008C10B0">
            <w:pPr>
              <w:pStyle w:val="BodyText"/>
              <w:spacing w:after="0"/>
              <w:jc w:val="center"/>
              <w:rPr>
                <w:rFonts w:asciiTheme="minorHAnsi" w:hAnsiTheme="minorHAnsi"/>
              </w:rPr>
            </w:pPr>
            <w:r>
              <w:rPr>
                <w:rFonts w:asciiTheme="minorHAnsi" w:hAnsiTheme="minorHAnsi"/>
              </w:rPr>
              <w:t>23</w:t>
            </w:r>
          </w:p>
        </w:tc>
      </w:tr>
      <w:tr w:rsidR="003C65CC" w:rsidRPr="00B23769" w:rsidTr="00C35DAA">
        <w:trPr>
          <w:trHeight w:val="680"/>
        </w:trPr>
        <w:tc>
          <w:tcPr>
            <w:tcW w:w="3216" w:type="dxa"/>
            <w:tcBorders>
              <w:left w:val="nil"/>
              <w:bottom w:val="nil"/>
              <w:right w:val="nil"/>
            </w:tcBorders>
          </w:tcPr>
          <w:p w:rsidR="003C65CC" w:rsidRPr="00B23769" w:rsidRDefault="003C65CC" w:rsidP="003A2B0E">
            <w:pPr>
              <w:pStyle w:val="BodyText"/>
              <w:spacing w:after="0"/>
              <w:rPr>
                <w:rFonts w:asciiTheme="minorHAnsi" w:hAnsiTheme="minorHAnsi"/>
              </w:rPr>
            </w:pPr>
          </w:p>
        </w:tc>
        <w:tc>
          <w:tcPr>
            <w:tcW w:w="1952" w:type="dxa"/>
            <w:tcBorders>
              <w:left w:val="nil"/>
              <w:bottom w:val="nil"/>
            </w:tcBorders>
          </w:tcPr>
          <w:p w:rsidR="003C65CC" w:rsidRPr="00B23769" w:rsidRDefault="003C65CC" w:rsidP="003A2B0E">
            <w:pPr>
              <w:pStyle w:val="BodyText"/>
              <w:spacing w:after="0"/>
              <w:jc w:val="center"/>
              <w:rPr>
                <w:rFonts w:asciiTheme="minorHAnsi" w:hAnsiTheme="minorHAnsi"/>
              </w:rPr>
            </w:pPr>
          </w:p>
        </w:tc>
        <w:tc>
          <w:tcPr>
            <w:tcW w:w="1952" w:type="dxa"/>
            <w:vAlign w:val="center"/>
          </w:tcPr>
          <w:p w:rsidR="003C65CC" w:rsidRPr="00B23769" w:rsidRDefault="003C65CC" w:rsidP="00F973E7">
            <w:pPr>
              <w:pStyle w:val="BodyText"/>
              <w:spacing w:after="0"/>
              <w:jc w:val="center"/>
              <w:rPr>
                <w:rFonts w:asciiTheme="minorHAnsi" w:hAnsiTheme="minorHAnsi"/>
                <w:b/>
              </w:rPr>
            </w:pPr>
            <w:r>
              <w:rPr>
                <w:rFonts w:asciiTheme="minorHAnsi" w:hAnsiTheme="minorHAnsi"/>
                <w:b/>
              </w:rPr>
              <w:t>Total</w:t>
            </w:r>
          </w:p>
        </w:tc>
        <w:tc>
          <w:tcPr>
            <w:tcW w:w="1952" w:type="dxa"/>
            <w:vAlign w:val="center"/>
          </w:tcPr>
          <w:p w:rsidR="003C65CC" w:rsidRPr="00B23769" w:rsidRDefault="003C65CC" w:rsidP="00F973E7">
            <w:pPr>
              <w:pStyle w:val="BodyText"/>
              <w:spacing w:after="0"/>
              <w:jc w:val="center"/>
              <w:rPr>
                <w:rFonts w:asciiTheme="minorHAnsi" w:hAnsiTheme="minorHAnsi"/>
                <w:b/>
              </w:rPr>
            </w:pPr>
            <w:r>
              <w:rPr>
                <w:rFonts w:asciiTheme="minorHAnsi" w:hAnsiTheme="minorHAnsi"/>
                <w:b/>
              </w:rPr>
              <w:t>33</w:t>
            </w:r>
          </w:p>
        </w:tc>
      </w:tr>
    </w:tbl>
    <w:p w:rsidR="00083E36" w:rsidRPr="00B23769" w:rsidRDefault="00083E36" w:rsidP="008C10B0">
      <w:pPr>
        <w:pStyle w:val="BodyText"/>
        <w:spacing w:before="240" w:after="0"/>
        <w:rPr>
          <w:rFonts w:asciiTheme="minorHAnsi" w:hAnsiTheme="minorHAnsi"/>
        </w:rPr>
      </w:pPr>
      <w:r w:rsidRPr="00B23769">
        <w:rPr>
          <w:rFonts w:asciiTheme="minorHAnsi" w:hAnsiTheme="minorHAnsi"/>
        </w:rPr>
        <w:t>Use the periodic table provided.</w:t>
      </w:r>
    </w:p>
    <w:p w:rsidR="00083E36" w:rsidRPr="00B23769" w:rsidRDefault="00083E36" w:rsidP="00C936EC">
      <w:pPr>
        <w:pStyle w:val="Heading1"/>
        <w:spacing w:before="1560"/>
        <w:jc w:val="center"/>
        <w:rPr>
          <w:rFonts w:asciiTheme="minorHAnsi" w:hAnsiTheme="minorHAnsi"/>
          <w:sz w:val="24"/>
          <w:szCs w:val="24"/>
        </w:rPr>
      </w:pPr>
      <w:r w:rsidRPr="00B23769">
        <w:rPr>
          <w:rFonts w:asciiTheme="minorHAnsi" w:hAnsiTheme="minorHAnsi"/>
          <w:sz w:val="24"/>
          <w:szCs w:val="24"/>
        </w:rPr>
        <w:t>PLEASE DO NOT OPEN THE TEST UNTIL INSTRUCTED TO DO SO</w:t>
      </w:r>
    </w:p>
    <w:p w:rsidR="00083E36" w:rsidRPr="00B23769" w:rsidRDefault="00083E36">
      <w:r w:rsidRPr="00B23769">
        <w:br w:type="page"/>
      </w:r>
    </w:p>
    <w:p w:rsidR="00083E36" w:rsidRPr="00B23769" w:rsidRDefault="00ED0C3C" w:rsidP="00C936EC">
      <w:pPr>
        <w:tabs>
          <w:tab w:val="left" w:pos="620"/>
          <w:tab w:val="left" w:pos="1200"/>
        </w:tabs>
        <w:spacing w:after="120" w:line="240" w:lineRule="auto"/>
        <w:rPr>
          <w:b/>
        </w:rPr>
      </w:pPr>
      <w:r>
        <w:rPr>
          <w:b/>
        </w:rPr>
        <w:t>Section One</w:t>
      </w:r>
      <w:r w:rsidR="00083E36" w:rsidRPr="00B23769">
        <w:rPr>
          <w:b/>
        </w:rPr>
        <w:t>: Multiple-choice questions</w:t>
      </w:r>
    </w:p>
    <w:p w:rsidR="00083E36" w:rsidRPr="00B23769" w:rsidRDefault="00083E36" w:rsidP="00C936EC">
      <w:pPr>
        <w:tabs>
          <w:tab w:val="left" w:pos="620"/>
          <w:tab w:val="left" w:pos="1200"/>
        </w:tabs>
        <w:spacing w:after="240" w:line="240" w:lineRule="auto"/>
        <w:ind w:right="512"/>
      </w:pPr>
      <w:r w:rsidRPr="00B23769">
        <w:t>Choose the correct answer from the choices offered.</w:t>
      </w:r>
    </w:p>
    <w:p w:rsidR="00854B2F" w:rsidRPr="00B23769" w:rsidRDefault="00854B2F" w:rsidP="00C936EC">
      <w:pPr>
        <w:spacing w:after="120" w:line="240" w:lineRule="auto"/>
        <w:ind w:left="357" w:hanging="357"/>
        <w:rPr>
          <w:szCs w:val="24"/>
        </w:rPr>
      </w:pPr>
      <w:r w:rsidRPr="00B23769">
        <w:rPr>
          <w:szCs w:val="24"/>
        </w:rPr>
        <w:t>1.</w:t>
      </w:r>
      <w:r w:rsidRPr="00B23769">
        <w:rPr>
          <w:szCs w:val="24"/>
        </w:rPr>
        <w:tab/>
        <w:t>In the ‘gold foil experiment’ used to help work out the structure of the atom, positively</w:t>
      </w:r>
      <w:r w:rsidR="006364CA">
        <w:rPr>
          <w:szCs w:val="24"/>
        </w:rPr>
        <w:t>-</w:t>
      </w:r>
      <w:r w:rsidRPr="00B23769">
        <w:rPr>
          <w:szCs w:val="24"/>
        </w:rPr>
        <w:t>charged alpha particles were fired at a thin gold foil.</w:t>
      </w:r>
      <w:r w:rsidR="00ED72B9">
        <w:rPr>
          <w:szCs w:val="24"/>
        </w:rPr>
        <w:t xml:space="preserve"> </w:t>
      </w:r>
      <w:r w:rsidRPr="00B23769">
        <w:rPr>
          <w:szCs w:val="24"/>
        </w:rPr>
        <w:t xml:space="preserve">Most alpha particles went through the gold unaffected; a small number were deflected from their path; and an even smaller number were reflected back in the general direction from which they </w:t>
      </w:r>
      <w:r w:rsidR="004477ED">
        <w:rPr>
          <w:szCs w:val="24"/>
        </w:rPr>
        <w:t>came</w:t>
      </w:r>
      <w:r w:rsidRPr="00B23769">
        <w:rPr>
          <w:szCs w:val="24"/>
        </w:rPr>
        <w:t>.</w:t>
      </w:r>
      <w:r w:rsidR="00ED72B9">
        <w:rPr>
          <w:szCs w:val="24"/>
        </w:rPr>
        <w:t xml:space="preserve"> </w:t>
      </w:r>
    </w:p>
    <w:p w:rsidR="00854B2F" w:rsidRPr="00B23769" w:rsidRDefault="00854B2F" w:rsidP="00C936EC">
      <w:pPr>
        <w:spacing w:after="120" w:line="240" w:lineRule="auto"/>
        <w:ind w:left="357"/>
      </w:pPr>
      <w:r w:rsidRPr="00B23769">
        <w:t>Consider the following three statements in relation</w:t>
      </w:r>
      <w:r w:rsidR="006364CA">
        <w:t xml:space="preserve"> </w:t>
      </w:r>
      <w:r w:rsidRPr="00B23769">
        <w:t xml:space="preserve">to these observations. </w:t>
      </w:r>
    </w:p>
    <w:p w:rsidR="00854B2F" w:rsidRPr="00B23769" w:rsidRDefault="00854B2F" w:rsidP="00DF2BAC">
      <w:pPr>
        <w:pStyle w:val="ListParagraph"/>
        <w:numPr>
          <w:ilvl w:val="0"/>
          <w:numId w:val="19"/>
        </w:numPr>
        <w:spacing w:after="120" w:line="240" w:lineRule="auto"/>
        <w:ind w:left="714" w:hanging="357"/>
        <w:rPr>
          <w:szCs w:val="24"/>
        </w:rPr>
      </w:pPr>
      <w:r w:rsidRPr="00B23769">
        <w:rPr>
          <w:szCs w:val="24"/>
        </w:rPr>
        <w:t>The gold atoms have a small</w:t>
      </w:r>
      <w:r w:rsidR="006364CA">
        <w:rPr>
          <w:szCs w:val="24"/>
        </w:rPr>
        <w:t>,</w:t>
      </w:r>
      <w:r w:rsidRPr="00B23769">
        <w:rPr>
          <w:szCs w:val="24"/>
        </w:rPr>
        <w:t xml:space="preserve"> dense region of matter within them.</w:t>
      </w:r>
    </w:p>
    <w:p w:rsidR="00854B2F" w:rsidRPr="00B23769" w:rsidRDefault="00854B2F" w:rsidP="00DF2BAC">
      <w:pPr>
        <w:pStyle w:val="ListParagraph"/>
        <w:numPr>
          <w:ilvl w:val="0"/>
          <w:numId w:val="19"/>
        </w:numPr>
        <w:spacing w:after="120" w:line="240" w:lineRule="auto"/>
        <w:ind w:left="714" w:hanging="357"/>
        <w:rPr>
          <w:szCs w:val="24"/>
        </w:rPr>
      </w:pPr>
      <w:r w:rsidRPr="00B23769">
        <w:rPr>
          <w:szCs w:val="24"/>
        </w:rPr>
        <w:t>Most of the gold atoms are empty space.</w:t>
      </w:r>
    </w:p>
    <w:p w:rsidR="00854B2F" w:rsidRPr="00B23769" w:rsidRDefault="00854B2F" w:rsidP="00DF2BAC">
      <w:pPr>
        <w:pStyle w:val="ListParagraph"/>
        <w:numPr>
          <w:ilvl w:val="0"/>
          <w:numId w:val="19"/>
        </w:numPr>
        <w:spacing w:after="120" w:line="240" w:lineRule="auto"/>
        <w:ind w:left="714" w:hanging="357"/>
        <w:rPr>
          <w:szCs w:val="24"/>
        </w:rPr>
      </w:pPr>
      <w:r w:rsidRPr="00B23769">
        <w:rPr>
          <w:szCs w:val="24"/>
        </w:rPr>
        <w:t xml:space="preserve">The electrons within gold atoms are large compared </w:t>
      </w:r>
      <w:r w:rsidR="006364CA">
        <w:rPr>
          <w:szCs w:val="24"/>
        </w:rPr>
        <w:t>with</w:t>
      </w:r>
      <w:r w:rsidRPr="00B23769">
        <w:rPr>
          <w:szCs w:val="24"/>
        </w:rPr>
        <w:t xml:space="preserve"> the size of the nucleus</w:t>
      </w:r>
      <w:r w:rsidR="00097A2B">
        <w:rPr>
          <w:szCs w:val="24"/>
        </w:rPr>
        <w:t>.</w:t>
      </w:r>
    </w:p>
    <w:p w:rsidR="00083979" w:rsidRPr="00B23769" w:rsidRDefault="00083979" w:rsidP="00C936EC">
      <w:pPr>
        <w:spacing w:after="120" w:line="240" w:lineRule="auto"/>
        <w:ind w:left="357"/>
      </w:pPr>
      <w:r w:rsidRPr="00B23769">
        <w:t>Which of the statements above are reasonable conclusions that can be made from these observations?</w:t>
      </w:r>
    </w:p>
    <w:p w:rsidR="00083979" w:rsidRPr="00B23769" w:rsidRDefault="00083979" w:rsidP="00C936EC">
      <w:pPr>
        <w:spacing w:after="240" w:line="240" w:lineRule="auto"/>
        <w:ind w:left="714" w:hanging="357"/>
        <w:contextualSpacing/>
      </w:pPr>
      <w:r w:rsidRPr="00B23769">
        <w:t>(a)</w:t>
      </w:r>
      <w:r w:rsidRPr="00B23769">
        <w:tab/>
        <w:t>I only</w:t>
      </w:r>
    </w:p>
    <w:p w:rsidR="00083979" w:rsidRPr="00B23769" w:rsidRDefault="00083979" w:rsidP="00C936EC">
      <w:pPr>
        <w:spacing w:after="240" w:line="240" w:lineRule="auto"/>
        <w:ind w:left="714" w:hanging="357"/>
        <w:contextualSpacing/>
      </w:pPr>
      <w:r w:rsidRPr="00B23769">
        <w:t>(b)</w:t>
      </w:r>
      <w:r w:rsidRPr="00B23769">
        <w:tab/>
        <w:t>II only</w:t>
      </w:r>
    </w:p>
    <w:p w:rsidR="00083979" w:rsidRPr="00B23769" w:rsidRDefault="00083979" w:rsidP="00C936EC">
      <w:pPr>
        <w:spacing w:after="240" w:line="240" w:lineRule="auto"/>
        <w:ind w:left="714" w:hanging="357"/>
        <w:contextualSpacing/>
      </w:pPr>
      <w:r w:rsidRPr="00B23769">
        <w:t>(c)</w:t>
      </w:r>
      <w:r w:rsidRPr="00B23769">
        <w:tab/>
        <w:t>III only</w:t>
      </w:r>
    </w:p>
    <w:p w:rsidR="00C936EC" w:rsidRDefault="00083979" w:rsidP="00A319B8">
      <w:pPr>
        <w:spacing w:after="360" w:line="240" w:lineRule="auto"/>
        <w:ind w:left="714" w:hanging="357"/>
      </w:pPr>
      <w:r w:rsidRPr="00E4056E">
        <w:t>(d)</w:t>
      </w:r>
      <w:r w:rsidRPr="00E4056E">
        <w:tab/>
        <w:t>I and II only</w:t>
      </w:r>
    </w:p>
    <w:p w:rsidR="00872D99" w:rsidRPr="00B23769" w:rsidRDefault="00C37F16" w:rsidP="00C936EC">
      <w:pPr>
        <w:spacing w:after="120" w:line="240" w:lineRule="auto"/>
        <w:ind w:left="357" w:hanging="357"/>
      </w:pPr>
      <w:r w:rsidRPr="00B23769">
        <w:t>2</w:t>
      </w:r>
      <w:r w:rsidR="00872D99" w:rsidRPr="00B23769">
        <w:t>.</w:t>
      </w:r>
      <w:r w:rsidR="00872D99" w:rsidRPr="00B23769">
        <w:tab/>
        <w:t>Which one of the following</w:t>
      </w:r>
      <w:r w:rsidR="00B50469" w:rsidRPr="00B23769">
        <w:t xml:space="preserve"> determines to which element an atom belongs</w:t>
      </w:r>
      <w:r w:rsidR="00872D99" w:rsidRPr="00B23769">
        <w:t>?</w:t>
      </w:r>
    </w:p>
    <w:p w:rsidR="00872D99" w:rsidRPr="009D4E0E" w:rsidRDefault="00872D99" w:rsidP="00C936EC">
      <w:pPr>
        <w:spacing w:after="240" w:line="240" w:lineRule="auto"/>
        <w:ind w:left="714" w:hanging="357"/>
        <w:contextualSpacing/>
      </w:pPr>
      <w:r w:rsidRPr="009D4E0E">
        <w:t>(a)</w:t>
      </w:r>
      <w:r w:rsidRPr="009D4E0E">
        <w:tab/>
      </w:r>
      <w:r w:rsidR="00753960">
        <w:t>i</w:t>
      </w:r>
      <w:r w:rsidRPr="009D4E0E">
        <w:t>ts number of protons</w:t>
      </w:r>
    </w:p>
    <w:p w:rsidR="00872D99" w:rsidRPr="009D4E0E" w:rsidRDefault="00872D99" w:rsidP="00C936EC">
      <w:pPr>
        <w:spacing w:after="240" w:line="240" w:lineRule="auto"/>
        <w:ind w:left="714" w:hanging="357"/>
        <w:contextualSpacing/>
      </w:pPr>
      <w:r w:rsidRPr="00B23769">
        <w:t>(b)</w:t>
      </w:r>
      <w:r w:rsidRPr="00B23769">
        <w:tab/>
      </w:r>
      <w:r w:rsidR="00753960">
        <w:t>i</w:t>
      </w:r>
      <w:r w:rsidRPr="009D4E0E">
        <w:t>ts number of neutrons</w:t>
      </w:r>
    </w:p>
    <w:p w:rsidR="00872D99" w:rsidRPr="009D4E0E" w:rsidRDefault="00872D99" w:rsidP="00C936EC">
      <w:pPr>
        <w:spacing w:after="240" w:line="240" w:lineRule="auto"/>
        <w:ind w:left="714" w:hanging="357"/>
        <w:contextualSpacing/>
      </w:pPr>
      <w:r w:rsidRPr="009D4E0E">
        <w:t>(c)</w:t>
      </w:r>
      <w:r w:rsidRPr="009D4E0E">
        <w:tab/>
      </w:r>
      <w:r w:rsidR="00753960">
        <w:t>i</w:t>
      </w:r>
      <w:r w:rsidRPr="009D4E0E">
        <w:t>ts number of electrons</w:t>
      </w:r>
    </w:p>
    <w:p w:rsidR="00872D99" w:rsidRPr="009D4E0E" w:rsidRDefault="00872D99" w:rsidP="00A319B8">
      <w:pPr>
        <w:spacing w:after="360" w:line="240" w:lineRule="auto"/>
        <w:ind w:left="714" w:hanging="357"/>
      </w:pPr>
      <w:r w:rsidRPr="009D4E0E">
        <w:t>(d)</w:t>
      </w:r>
      <w:r w:rsidRPr="009D4E0E">
        <w:tab/>
      </w:r>
      <w:r w:rsidR="00753960">
        <w:t>i</w:t>
      </w:r>
      <w:r w:rsidRPr="009D4E0E">
        <w:t>ts mass number</w:t>
      </w:r>
    </w:p>
    <w:p w:rsidR="00237773" w:rsidRPr="00B23769" w:rsidRDefault="00237773" w:rsidP="00C936EC">
      <w:pPr>
        <w:spacing w:after="120" w:line="240" w:lineRule="auto"/>
        <w:ind w:left="357" w:hanging="357"/>
      </w:pPr>
      <w:r w:rsidRPr="00B23769">
        <w:t>3.</w:t>
      </w:r>
      <w:r w:rsidRPr="00B23769">
        <w:tab/>
        <w:t xml:space="preserve">Which of the diagrams below best represents an element? </w:t>
      </w:r>
    </w:p>
    <w:p w:rsidR="00390CD6" w:rsidRDefault="00237773" w:rsidP="00390CD6">
      <w:pPr>
        <w:spacing w:before="360" w:after="120" w:line="240" w:lineRule="auto"/>
        <w:ind w:left="714" w:hanging="357"/>
      </w:pPr>
      <w:r w:rsidRPr="00B23769">
        <w:rPr>
          <w:noProof/>
          <w:lang w:eastAsia="en-AU"/>
        </w:rPr>
        <mc:AlternateContent>
          <mc:Choice Requires="wpg">
            <w:drawing>
              <wp:inline distT="0" distB="0" distL="0" distR="0">
                <wp:extent cx="2438400" cy="243205"/>
                <wp:effectExtent l="0" t="0" r="19050" b="2349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43205"/>
                          <a:chOff x="1730" y="10361"/>
                          <a:chExt cx="3840" cy="383"/>
                        </a:xfrm>
                      </wpg:grpSpPr>
                      <wpg:grpSp>
                        <wpg:cNvPr id="303" name="Group 282"/>
                        <wpg:cNvGrpSpPr>
                          <a:grpSpLocks/>
                        </wpg:cNvGrpSpPr>
                        <wpg:grpSpPr bwMode="auto">
                          <a:xfrm>
                            <a:off x="1730" y="10361"/>
                            <a:ext cx="480" cy="360"/>
                            <a:chOff x="4970" y="1001"/>
                            <a:chExt cx="480" cy="360"/>
                          </a:xfrm>
                        </wpg:grpSpPr>
                        <wpg:grpSp>
                          <wpg:cNvPr id="304" name="Group 283"/>
                          <wpg:cNvGrpSpPr>
                            <a:grpSpLocks/>
                          </wpg:cNvGrpSpPr>
                          <wpg:grpSpPr bwMode="auto">
                            <a:xfrm>
                              <a:off x="5210" y="1001"/>
                              <a:ext cx="240" cy="180"/>
                              <a:chOff x="5690" y="821"/>
                              <a:chExt cx="240" cy="180"/>
                            </a:xfrm>
                          </wpg:grpSpPr>
                          <wps:wsp>
                            <wps:cNvPr id="305" name="Oval 284"/>
                            <wps:cNvSpPr>
                              <a:spLocks noChangeArrowheads="1"/>
                            </wps:cNvSpPr>
                            <wps:spPr bwMode="auto">
                              <a:xfrm>
                                <a:off x="5810" y="821"/>
                                <a:ext cx="12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6" name="Oval 285"/>
                            <wps:cNvSpPr>
                              <a:spLocks noChangeArrowheads="1"/>
                            </wps:cNvSpPr>
                            <wps:spPr bwMode="auto">
                              <a:xfrm>
                                <a:off x="5690" y="821"/>
                                <a:ext cx="12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07" name="Group 286"/>
                          <wpg:cNvGrpSpPr>
                            <a:grpSpLocks/>
                          </wpg:cNvGrpSpPr>
                          <wpg:grpSpPr bwMode="auto">
                            <a:xfrm>
                              <a:off x="4970" y="1001"/>
                              <a:ext cx="240" cy="180"/>
                              <a:chOff x="5690" y="821"/>
                              <a:chExt cx="240" cy="180"/>
                            </a:xfrm>
                          </wpg:grpSpPr>
                          <wps:wsp>
                            <wps:cNvPr id="308" name="Oval 287"/>
                            <wps:cNvSpPr>
                              <a:spLocks noChangeArrowheads="1"/>
                            </wps:cNvSpPr>
                            <wps:spPr bwMode="auto">
                              <a:xfrm>
                                <a:off x="5810" y="821"/>
                                <a:ext cx="12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Oval 288"/>
                            <wps:cNvSpPr>
                              <a:spLocks noChangeArrowheads="1"/>
                            </wps:cNvSpPr>
                            <wps:spPr bwMode="auto">
                              <a:xfrm>
                                <a:off x="5690" y="821"/>
                                <a:ext cx="12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10" name="Group 289"/>
                          <wpg:cNvGrpSpPr>
                            <a:grpSpLocks/>
                          </wpg:cNvGrpSpPr>
                          <wpg:grpSpPr bwMode="auto">
                            <a:xfrm>
                              <a:off x="4970" y="1181"/>
                              <a:ext cx="240" cy="180"/>
                              <a:chOff x="5690" y="821"/>
                              <a:chExt cx="240" cy="180"/>
                            </a:xfrm>
                          </wpg:grpSpPr>
                          <wps:wsp>
                            <wps:cNvPr id="311" name="Oval 290"/>
                            <wps:cNvSpPr>
                              <a:spLocks noChangeArrowheads="1"/>
                            </wps:cNvSpPr>
                            <wps:spPr bwMode="auto">
                              <a:xfrm>
                                <a:off x="5810" y="821"/>
                                <a:ext cx="12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Oval 291"/>
                            <wps:cNvSpPr>
                              <a:spLocks noChangeArrowheads="1"/>
                            </wps:cNvSpPr>
                            <wps:spPr bwMode="auto">
                              <a:xfrm>
                                <a:off x="5690" y="821"/>
                                <a:ext cx="12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13" name="Group 292"/>
                          <wpg:cNvGrpSpPr>
                            <a:grpSpLocks/>
                          </wpg:cNvGrpSpPr>
                          <wpg:grpSpPr bwMode="auto">
                            <a:xfrm>
                              <a:off x="5210" y="1181"/>
                              <a:ext cx="240" cy="180"/>
                              <a:chOff x="5690" y="821"/>
                              <a:chExt cx="240" cy="180"/>
                            </a:xfrm>
                          </wpg:grpSpPr>
                          <wps:wsp>
                            <wps:cNvPr id="314" name="Oval 293"/>
                            <wps:cNvSpPr>
                              <a:spLocks noChangeArrowheads="1"/>
                            </wps:cNvSpPr>
                            <wps:spPr bwMode="auto">
                              <a:xfrm>
                                <a:off x="5810" y="821"/>
                                <a:ext cx="12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5" name="Oval 294"/>
                            <wps:cNvSpPr>
                              <a:spLocks noChangeArrowheads="1"/>
                            </wps:cNvSpPr>
                            <wps:spPr bwMode="auto">
                              <a:xfrm>
                                <a:off x="5690" y="821"/>
                                <a:ext cx="12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grpSp>
                        <wpg:cNvPr id="316" name="Group 295"/>
                        <wpg:cNvGrpSpPr>
                          <a:grpSpLocks/>
                        </wpg:cNvGrpSpPr>
                        <wpg:grpSpPr bwMode="auto">
                          <a:xfrm>
                            <a:off x="2690" y="10361"/>
                            <a:ext cx="493" cy="383"/>
                            <a:chOff x="5586" y="6862"/>
                            <a:chExt cx="493" cy="383"/>
                          </a:xfrm>
                        </wpg:grpSpPr>
                        <wpg:grpSp>
                          <wpg:cNvPr id="317" name="Group 296"/>
                          <wpg:cNvGrpSpPr>
                            <a:grpSpLocks/>
                          </wpg:cNvGrpSpPr>
                          <wpg:grpSpPr bwMode="auto">
                            <a:xfrm>
                              <a:off x="5586" y="6869"/>
                              <a:ext cx="240" cy="180"/>
                              <a:chOff x="5690" y="821"/>
                              <a:chExt cx="240" cy="180"/>
                            </a:xfrm>
                          </wpg:grpSpPr>
                          <wps:wsp>
                            <wps:cNvPr id="318" name="Oval 297"/>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Oval 298"/>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cNvPr id="320" name="Group 299"/>
                          <wpg:cNvGrpSpPr>
                            <a:grpSpLocks/>
                          </wpg:cNvGrpSpPr>
                          <wpg:grpSpPr bwMode="auto">
                            <a:xfrm>
                              <a:off x="5831" y="6862"/>
                              <a:ext cx="240" cy="180"/>
                              <a:chOff x="5690" y="821"/>
                              <a:chExt cx="240" cy="180"/>
                            </a:xfrm>
                          </wpg:grpSpPr>
                          <wps:wsp>
                            <wps:cNvPr id="321" name="Oval 300"/>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Oval 301"/>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cNvPr id="323" name="Group 302"/>
                          <wpg:cNvGrpSpPr>
                            <a:grpSpLocks/>
                          </wpg:cNvGrpSpPr>
                          <wpg:grpSpPr bwMode="auto">
                            <a:xfrm>
                              <a:off x="5594" y="7065"/>
                              <a:ext cx="240" cy="180"/>
                              <a:chOff x="5690" y="821"/>
                              <a:chExt cx="240" cy="180"/>
                            </a:xfrm>
                          </wpg:grpSpPr>
                          <wps:wsp>
                            <wps:cNvPr id="324" name="Oval 303"/>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Oval 304"/>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cNvPr id="326" name="Group 305"/>
                          <wpg:cNvGrpSpPr>
                            <a:grpSpLocks/>
                          </wpg:cNvGrpSpPr>
                          <wpg:grpSpPr bwMode="auto">
                            <a:xfrm>
                              <a:off x="5839" y="7054"/>
                              <a:ext cx="240" cy="180"/>
                              <a:chOff x="5690" y="821"/>
                              <a:chExt cx="240" cy="180"/>
                            </a:xfrm>
                          </wpg:grpSpPr>
                          <wps:wsp>
                            <wps:cNvPr id="327" name="Oval 306"/>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Oval 307"/>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grpSp>
                        <wpg:cNvPr id="329" name="Group 308"/>
                        <wpg:cNvGrpSpPr>
                          <a:grpSpLocks/>
                        </wpg:cNvGrpSpPr>
                        <wpg:grpSpPr bwMode="auto">
                          <a:xfrm>
                            <a:off x="3890" y="10361"/>
                            <a:ext cx="493" cy="383"/>
                            <a:chOff x="4010" y="641"/>
                            <a:chExt cx="493" cy="383"/>
                          </a:xfrm>
                        </wpg:grpSpPr>
                        <wpg:grpSp>
                          <wpg:cNvPr id="330" name="Group 309"/>
                          <wpg:cNvGrpSpPr>
                            <a:grpSpLocks/>
                          </wpg:cNvGrpSpPr>
                          <wpg:grpSpPr bwMode="auto">
                            <a:xfrm>
                              <a:off x="4010" y="648"/>
                              <a:ext cx="240" cy="180"/>
                              <a:chOff x="5690" y="821"/>
                              <a:chExt cx="240" cy="180"/>
                            </a:xfrm>
                          </wpg:grpSpPr>
                          <wps:wsp>
                            <wps:cNvPr id="331" name="Oval 310"/>
                            <wps:cNvSpPr>
                              <a:spLocks noChangeArrowheads="1"/>
                            </wps:cNvSpPr>
                            <wps:spPr bwMode="auto">
                              <a:xfrm>
                                <a:off x="581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32" name="Oval 311"/>
                            <wps:cNvSpPr>
                              <a:spLocks noChangeArrowheads="1"/>
                            </wps:cNvSpPr>
                            <wps:spPr bwMode="auto">
                              <a:xfrm>
                                <a:off x="569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33" name="Group 312"/>
                          <wpg:cNvGrpSpPr>
                            <a:grpSpLocks/>
                          </wpg:cNvGrpSpPr>
                          <wpg:grpSpPr bwMode="auto">
                            <a:xfrm>
                              <a:off x="4250" y="641"/>
                              <a:ext cx="240" cy="180"/>
                              <a:chOff x="5690" y="821"/>
                              <a:chExt cx="240" cy="180"/>
                            </a:xfrm>
                          </wpg:grpSpPr>
                          <wps:wsp>
                            <wps:cNvPr id="334" name="Oval 313"/>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Oval 314"/>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cNvPr id="336" name="Group 315"/>
                          <wpg:cNvGrpSpPr>
                            <a:grpSpLocks/>
                          </wpg:cNvGrpSpPr>
                          <wpg:grpSpPr bwMode="auto">
                            <a:xfrm>
                              <a:off x="4018" y="844"/>
                              <a:ext cx="240" cy="180"/>
                              <a:chOff x="5690" y="821"/>
                              <a:chExt cx="240" cy="180"/>
                            </a:xfrm>
                          </wpg:grpSpPr>
                          <wps:wsp>
                            <wps:cNvPr id="337" name="Oval 316"/>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Oval 317"/>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grpSp>
                          <wpg:cNvPr id="339" name="Group 318"/>
                          <wpg:cNvGrpSpPr>
                            <a:grpSpLocks/>
                          </wpg:cNvGrpSpPr>
                          <wpg:grpSpPr bwMode="auto">
                            <a:xfrm>
                              <a:off x="4263" y="833"/>
                              <a:ext cx="240" cy="180"/>
                              <a:chOff x="5690" y="821"/>
                              <a:chExt cx="240" cy="180"/>
                            </a:xfrm>
                          </wpg:grpSpPr>
                          <wps:wsp>
                            <wps:cNvPr id="340" name="Oval 319"/>
                            <wps:cNvSpPr>
                              <a:spLocks noChangeArrowheads="1"/>
                            </wps:cNvSpPr>
                            <wps:spPr bwMode="auto">
                              <a:xfrm>
                                <a:off x="5810" y="821"/>
                                <a:ext cx="120" cy="1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41" name="Oval 320"/>
                            <wps:cNvSpPr>
                              <a:spLocks noChangeArrowheads="1"/>
                            </wps:cNvSpPr>
                            <wps:spPr bwMode="auto">
                              <a:xfrm>
                                <a:off x="5690" y="821"/>
                                <a:ext cx="120" cy="1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grpSp>
                        <wpg:cNvPr id="342" name="Group 321"/>
                        <wpg:cNvGrpSpPr>
                          <a:grpSpLocks/>
                        </wpg:cNvGrpSpPr>
                        <wpg:grpSpPr bwMode="auto">
                          <a:xfrm>
                            <a:off x="5090" y="10361"/>
                            <a:ext cx="480" cy="383"/>
                            <a:chOff x="5210" y="641"/>
                            <a:chExt cx="480" cy="383"/>
                          </a:xfrm>
                        </wpg:grpSpPr>
                        <wpg:grpSp>
                          <wpg:cNvPr id="343" name="Group 322"/>
                          <wpg:cNvGrpSpPr>
                            <a:grpSpLocks/>
                          </wpg:cNvGrpSpPr>
                          <wpg:grpSpPr bwMode="auto">
                            <a:xfrm>
                              <a:off x="5210" y="648"/>
                              <a:ext cx="240" cy="180"/>
                              <a:chOff x="5690" y="821"/>
                              <a:chExt cx="240" cy="180"/>
                            </a:xfrm>
                          </wpg:grpSpPr>
                          <wps:wsp>
                            <wps:cNvPr id="344" name="Oval 323"/>
                            <wps:cNvSpPr>
                              <a:spLocks noChangeArrowheads="1"/>
                            </wps:cNvSpPr>
                            <wps:spPr bwMode="auto">
                              <a:xfrm>
                                <a:off x="581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45" name="Oval 324"/>
                            <wps:cNvSpPr>
                              <a:spLocks noChangeArrowheads="1"/>
                            </wps:cNvSpPr>
                            <wps:spPr bwMode="auto">
                              <a:xfrm>
                                <a:off x="569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46" name="Group 325"/>
                          <wpg:cNvGrpSpPr>
                            <a:grpSpLocks/>
                          </wpg:cNvGrpSpPr>
                          <wpg:grpSpPr bwMode="auto">
                            <a:xfrm>
                              <a:off x="5450" y="641"/>
                              <a:ext cx="240" cy="180"/>
                              <a:chOff x="5690" y="821"/>
                              <a:chExt cx="240" cy="180"/>
                            </a:xfrm>
                          </wpg:grpSpPr>
                          <wps:wsp>
                            <wps:cNvPr id="347" name="Oval 326"/>
                            <wps:cNvSpPr>
                              <a:spLocks noChangeArrowheads="1"/>
                            </wps:cNvSpPr>
                            <wps:spPr bwMode="auto">
                              <a:xfrm>
                                <a:off x="581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48" name="Oval 327"/>
                            <wps:cNvSpPr>
                              <a:spLocks noChangeArrowheads="1"/>
                            </wps:cNvSpPr>
                            <wps:spPr bwMode="auto">
                              <a:xfrm>
                                <a:off x="569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49" name="Group 328"/>
                          <wpg:cNvGrpSpPr>
                            <a:grpSpLocks/>
                          </wpg:cNvGrpSpPr>
                          <wpg:grpSpPr bwMode="auto">
                            <a:xfrm>
                              <a:off x="5218" y="844"/>
                              <a:ext cx="240" cy="180"/>
                              <a:chOff x="5690" y="821"/>
                              <a:chExt cx="240" cy="180"/>
                            </a:xfrm>
                          </wpg:grpSpPr>
                          <wps:wsp>
                            <wps:cNvPr id="350" name="Oval 329"/>
                            <wps:cNvSpPr>
                              <a:spLocks noChangeArrowheads="1"/>
                            </wps:cNvSpPr>
                            <wps:spPr bwMode="auto">
                              <a:xfrm>
                                <a:off x="581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51" name="Oval 330"/>
                            <wps:cNvSpPr>
                              <a:spLocks noChangeArrowheads="1"/>
                            </wps:cNvSpPr>
                            <wps:spPr bwMode="auto">
                              <a:xfrm>
                                <a:off x="5690" y="821"/>
                                <a:ext cx="120" cy="1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52" name="Group 331"/>
                          <wpg:cNvGrpSpPr>
                            <a:grpSpLocks/>
                          </wpg:cNvGrpSpPr>
                          <wpg:grpSpPr bwMode="auto">
                            <a:xfrm>
                              <a:off x="5450" y="829"/>
                              <a:ext cx="240" cy="180"/>
                              <a:chOff x="5690" y="821"/>
                              <a:chExt cx="240" cy="180"/>
                            </a:xfrm>
                          </wpg:grpSpPr>
                          <wps:wsp>
                            <wps:cNvPr id="353" name="Oval 332"/>
                            <wps:cNvSpPr>
                              <a:spLocks noChangeArrowheads="1"/>
                            </wps:cNvSpPr>
                            <wps:spPr bwMode="auto">
                              <a:xfrm>
                                <a:off x="581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wps:wsp>
                            <wps:cNvPr id="354" name="Oval 333"/>
                            <wps:cNvSpPr>
                              <a:spLocks noChangeArrowheads="1"/>
                            </wps:cNvSpPr>
                            <wps:spPr bwMode="auto">
                              <a:xfrm>
                                <a:off x="5690" y="821"/>
                                <a:ext cx="12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4BEE9E0E" id="Group 302" o:spid="_x0000_s1026" style="width:192pt;height:19.15pt;mso-position-horizontal-relative:char;mso-position-vertical-relative:line" coordorigin="1730,10361" coordsize="384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">
                <v:group id="Group 282" o:spid="_x0000_s1027" style="position:absolute;left:1730;top:10361;width:480;height:360" coordorigin="4970,1001" coordsize="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283" o:spid="_x0000_s1028" style="position:absolute;left:5210;top:100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oval id="Oval 284" o:spid="_x0000_s1029"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"/>
                    <v:oval id="Oval 285" o:spid="_x0000_s1030"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" fillcolor="silver"/>
                  </v:group>
                  <v:group id="Group 286" o:spid="_x0000_s1031" style="position:absolute;left:4970;top:100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oval id="Oval 287" o:spid="_x0000_s1032"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"/>
                    <v:oval id="Oval 288" o:spid="_x0000_s1033"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" fillcolor="silver"/>
                  </v:group>
                  <v:group id="Group 289" o:spid="_x0000_s1034" style="position:absolute;left:4970;top:118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oval id="Oval 290" o:spid="_x0000_s1035"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"/>
                    <v:oval id="Oval 291" o:spid="_x0000_s1036"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" fillcolor="silver"/>
                  </v:group>
                  <v:group id="Group 292" o:spid="_x0000_s1037" style="position:absolute;left:5210;top:118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oval id="Oval 293" o:spid="_x0000_s1038"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"/>
                    <v:oval id="Oval 294" o:spid="_x0000_s1039"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" fillcolor="silver"/>
                  </v:group>
                </v:group>
                <v:group id="Group 295" o:spid="_x0000_s1040" style="position:absolute;left:2690;top:10361;width:493;height:383" coordorigin="5586,6862" coordsize="4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296" o:spid="_x0000_s1041" style="position:absolute;left:5586;top:6869;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oval id="Oval 297" o:spid="_x0000_s1042"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" filled="f"/>
                    <v:oval id="Oval 298" o:spid="_x0000_s1043"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" filled="f" fillcolor="silver"/>
                  </v:group>
                  <v:group id="Group 299" o:spid="_x0000_s1044" style="position:absolute;left:5831;top:6862;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300" o:spid="_x0000_s1045"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" filled="f"/>
                    <v:oval id="Oval 301" o:spid="_x0000_s1046"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" filled="f" fillcolor="silver"/>
                  </v:group>
                  <v:group id="_x0000_s1047" style="position:absolute;left:5594;top:7065;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l 303" o:spid="_x0000_s1048"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" filled="f"/>
                    <v:oval id="Oval 304" o:spid="_x0000_s1049"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" filled="f" fillcolor="silver"/>
                  </v:group>
                  <v:group id="Group 305" o:spid="_x0000_s1050" style="position:absolute;left:5839;top:7054;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oval id="Oval 306" o:spid="_x0000_s1051"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" filled="f"/>
                    <v:oval id="Oval 307" o:spid="_x0000_s1052"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" filled="f" fillcolor="silver"/>
                  </v:group>
                </v:group>
                <v:group id="Group 308" o:spid="_x0000_s1053" style="position:absolute;left:3890;top:10361;width:493;height:383" coordorigin="4010,641" coordsize="4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309" o:spid="_x0000_s1054" style="position:absolute;left:4010;top:648;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oval id="Oval 310" o:spid="_x0000_s1055"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" fillcolor="#333"/>
                    <v:oval id="Oval 311" o:spid="_x0000_s1056"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" fillcolor="#333"/>
                  </v:group>
                  <v:group id="Group 312" o:spid="_x0000_s1057" style="position:absolute;left:4250;top:64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Oval 313" o:spid="_x0000_s1058"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" filled="f"/>
                    <v:oval id="Oval 314" o:spid="_x0000_s1059"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" filled="f" fillcolor="silver"/>
                  </v:group>
                  <v:group id="Group 315" o:spid="_x0000_s1060" style="position:absolute;left:4018;top:844;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oval id="Oval 316" o:spid="_x0000_s1061"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" filled="f"/>
                    <v:oval id="Oval 317" o:spid="_x0000_s1062"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" filled="f" fillcolor="silver"/>
                  </v:group>
                  <v:group id="Group 318" o:spid="_x0000_s1063" style="position:absolute;left:4263;top:833;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oval id="Oval 319" o:spid="_x0000_s1064"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" fillcolor="#969696"/>
                    <v:oval id="Oval 320" o:spid="_x0000_s1065"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" fillcolor="#969696"/>
                  </v:group>
                </v:group>
                <v:group id="Group 321" o:spid="_x0000_s1066" style="position:absolute;left:5090;top:10361;width:480;height:383" coordorigin="5210,641" coordsize="48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Group 322" o:spid="_x0000_s1067" style="position:absolute;left:5210;top:648;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oval id="Oval 323" o:spid="_x0000_s1068"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" fillcolor="#333"/>
                    <v:oval id="Oval 324" o:spid="_x0000_s1069"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" fillcolor="#333"/>
                  </v:group>
                  <v:group id="Group 325" o:spid="_x0000_s1070" style="position:absolute;left:5450;top:641;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oval id="Oval 326" o:spid="_x0000_s1071"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" fillcolor="#333"/>
                    <v:oval id="Oval 327" o:spid="_x0000_s1072"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" fillcolor="#333"/>
                  </v:group>
                  <v:group id="Group 328" o:spid="_x0000_s1073" style="position:absolute;left:5218;top:844;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oval id="Oval 329" o:spid="_x0000_s1074"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" fillcolor="#333"/>
                    <v:oval id="Oval 330" o:spid="_x0000_s1075"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" fillcolor="#333"/>
                  </v:group>
                  <v:group id="Group 331" o:spid="_x0000_s1076" style="position:absolute;left:5450;top:829;width:240;height:180" coordorigin="5690,821" coordsize="2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oval id="Oval 332" o:spid="_x0000_s1077" style="position:absolute;left:581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" filled="f" fillcolor="#333"/>
                    <v:oval id="Oval 333" o:spid="_x0000_s1078" style="position:absolute;left:5690;top:821;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" filled="f" fillcolor="#333"/>
                  </v:group>
                </v:group>
                <w10:anchorlock/>
              </v:group>
            </w:pict>
          </mc:Fallback>
        </mc:AlternateContent>
      </w:r>
    </w:p>
    <w:p w:rsidR="00237773" w:rsidRPr="00B23769" w:rsidRDefault="00390CD6" w:rsidP="00390CD6">
      <w:pPr>
        <w:tabs>
          <w:tab w:val="center" w:pos="567"/>
          <w:tab w:val="center" w:pos="1560"/>
          <w:tab w:val="center" w:pos="2835"/>
          <w:tab w:val="center" w:pos="3969"/>
        </w:tabs>
        <w:spacing w:after="360" w:line="240" w:lineRule="auto"/>
      </w:pPr>
      <w:r>
        <w:tab/>
      </w:r>
      <w:r w:rsidR="00237773" w:rsidRPr="00B23769">
        <w:t>(a</w:t>
      </w:r>
      <w:r>
        <w:t>)</w:t>
      </w:r>
      <w:r w:rsidR="00ED0C3C">
        <w:tab/>
      </w:r>
      <w:r w:rsidR="00237773" w:rsidRPr="00E4056E">
        <w:t>(b)</w:t>
      </w:r>
      <w:r w:rsidR="00F973E7">
        <w:tab/>
        <w:t>(</w:t>
      </w:r>
      <w:r w:rsidR="00237773" w:rsidRPr="00B23769">
        <w:t>c)</w:t>
      </w:r>
      <w:r w:rsidR="00ED0C3C">
        <w:tab/>
      </w:r>
      <w:r w:rsidR="00237773" w:rsidRPr="00B23769">
        <w:t>(d)</w:t>
      </w:r>
    </w:p>
    <w:p w:rsidR="00EA4CA9" w:rsidRPr="00B23769" w:rsidRDefault="00EA4CA9" w:rsidP="00C936EC">
      <w:pPr>
        <w:spacing w:after="120" w:line="240" w:lineRule="auto"/>
        <w:ind w:left="357" w:hanging="357"/>
      </w:pPr>
      <w:r w:rsidRPr="00B23769">
        <w:t>4.</w:t>
      </w:r>
      <w:r w:rsidRPr="00B23769">
        <w:tab/>
        <w:t>Which one of the following is evidence for the existence of ions?</w:t>
      </w:r>
    </w:p>
    <w:p w:rsidR="00EA4CA9" w:rsidRPr="00B23769" w:rsidRDefault="00390CD6" w:rsidP="00390CD6">
      <w:pPr>
        <w:spacing w:after="240" w:line="240" w:lineRule="auto"/>
        <w:ind w:left="714" w:hanging="357"/>
        <w:contextualSpacing/>
      </w:pPr>
      <w:r>
        <w:t>(</w:t>
      </w:r>
      <w:r w:rsidR="00EA4CA9" w:rsidRPr="00B23769">
        <w:t>a)</w:t>
      </w:r>
      <w:r w:rsidR="00EA4CA9" w:rsidRPr="00B23769">
        <w:tab/>
        <w:t>Ionic compounds are usually brittle.</w:t>
      </w:r>
    </w:p>
    <w:p w:rsidR="00EA4CA9" w:rsidRPr="00E4056E" w:rsidRDefault="00390CD6" w:rsidP="00390CD6">
      <w:pPr>
        <w:spacing w:after="240" w:line="240" w:lineRule="auto"/>
        <w:ind w:left="714" w:hanging="357"/>
        <w:contextualSpacing/>
      </w:pPr>
      <w:r>
        <w:t>(</w:t>
      </w:r>
      <w:r w:rsidR="00EA4CA9" w:rsidRPr="00E4056E">
        <w:t>b)</w:t>
      </w:r>
      <w:r w:rsidR="00EA4CA9" w:rsidRPr="00E4056E">
        <w:tab/>
        <w:t xml:space="preserve">Ions in water </w:t>
      </w:r>
      <w:r w:rsidR="006D14D0" w:rsidRPr="00E4056E">
        <w:t>can</w:t>
      </w:r>
      <w:r w:rsidR="00EA4CA9" w:rsidRPr="00E4056E">
        <w:t xml:space="preserve"> conduct an electric current.</w:t>
      </w:r>
    </w:p>
    <w:p w:rsidR="00EA4CA9" w:rsidRPr="00B23769" w:rsidRDefault="00EA4CA9" w:rsidP="00390CD6">
      <w:pPr>
        <w:spacing w:after="240" w:line="240" w:lineRule="auto"/>
        <w:ind w:left="714" w:hanging="357"/>
        <w:contextualSpacing/>
      </w:pPr>
      <w:r w:rsidRPr="00B23769">
        <w:t>(c)</w:t>
      </w:r>
      <w:r w:rsidRPr="00B23769">
        <w:tab/>
        <w:t>Ionic compounds are usually solid at room temperature.</w:t>
      </w:r>
    </w:p>
    <w:p w:rsidR="00EA4CA9" w:rsidRPr="00B23769" w:rsidRDefault="00EA4CA9" w:rsidP="00A319B8">
      <w:pPr>
        <w:spacing w:after="360" w:line="240" w:lineRule="auto"/>
        <w:ind w:left="714" w:hanging="357"/>
      </w:pPr>
      <w:r w:rsidRPr="00B23769">
        <w:t>(d)</w:t>
      </w:r>
      <w:r w:rsidRPr="00B23769">
        <w:tab/>
        <w:t>Ionic compounds are usually soluble in water.</w:t>
      </w:r>
    </w:p>
    <w:p w:rsidR="002D1518" w:rsidRPr="00B23769" w:rsidRDefault="00EA4CA9" w:rsidP="00C936EC">
      <w:pPr>
        <w:spacing w:after="120" w:line="240" w:lineRule="auto"/>
        <w:ind w:left="357" w:hanging="357"/>
      </w:pPr>
      <w:r w:rsidRPr="00B23769">
        <w:t>5</w:t>
      </w:r>
      <w:r w:rsidR="002D1518" w:rsidRPr="00B23769">
        <w:t>.</w:t>
      </w:r>
      <w:r w:rsidR="002D1518" w:rsidRPr="00B23769">
        <w:tab/>
        <w:t xml:space="preserve">Which one of the following statements about the calcium ion </w:t>
      </w:r>
      <w:r w:rsidR="004477ED">
        <w:t xml:space="preserve">which has </w:t>
      </w:r>
      <w:r w:rsidR="004477ED" w:rsidRPr="00B23769">
        <w:t>a charge of positive two (+2)</w:t>
      </w:r>
      <w:r w:rsidR="004477ED">
        <w:t xml:space="preserve"> (symbol </w:t>
      </w:r>
      <w:r w:rsidR="004477ED" w:rsidRPr="00B23769">
        <w:t>Ca</w:t>
      </w:r>
      <w:r w:rsidR="004477ED" w:rsidRPr="00B23769">
        <w:rPr>
          <w:vertAlign w:val="superscript"/>
        </w:rPr>
        <w:t>2+</w:t>
      </w:r>
      <w:r w:rsidR="004477ED">
        <w:t>)</w:t>
      </w:r>
      <w:r w:rsidR="004477ED">
        <w:rPr>
          <w:vertAlign w:val="superscript"/>
        </w:rPr>
        <w:t xml:space="preserve"> </w:t>
      </w:r>
      <w:r w:rsidR="002D1518" w:rsidRPr="00B23769">
        <w:t>is correct?</w:t>
      </w:r>
    </w:p>
    <w:p w:rsidR="002D1518" w:rsidRPr="009D4E0E" w:rsidRDefault="002D1518" w:rsidP="00A319B8">
      <w:pPr>
        <w:spacing w:after="240" w:line="240" w:lineRule="auto"/>
        <w:ind w:left="714" w:hanging="357"/>
        <w:contextualSpacing/>
      </w:pPr>
      <w:r w:rsidRPr="009D4E0E">
        <w:t>(a)</w:t>
      </w:r>
      <w:r w:rsidRPr="009D4E0E">
        <w:tab/>
        <w:t xml:space="preserve">The calcium </w:t>
      </w:r>
      <w:r w:rsidR="000C2C3F" w:rsidRPr="009D4E0E">
        <w:t>atom</w:t>
      </w:r>
      <w:r w:rsidR="006364CA">
        <w:t xml:space="preserve"> has gained two</w:t>
      </w:r>
      <w:r w:rsidRPr="009D4E0E">
        <w:t xml:space="preserve"> protons to form the calcium ion. </w:t>
      </w:r>
    </w:p>
    <w:p w:rsidR="002D1518" w:rsidRPr="009D4E0E" w:rsidRDefault="002D1518" w:rsidP="00A319B8">
      <w:pPr>
        <w:spacing w:after="240" w:line="240" w:lineRule="auto"/>
        <w:ind w:left="714" w:hanging="357"/>
        <w:contextualSpacing/>
      </w:pPr>
      <w:r w:rsidRPr="00B23769">
        <w:t>(b)</w:t>
      </w:r>
      <w:r w:rsidRPr="00B23769">
        <w:tab/>
      </w:r>
      <w:r w:rsidRPr="009D4E0E">
        <w:t xml:space="preserve">The calcium </w:t>
      </w:r>
      <w:r w:rsidR="000C2C3F" w:rsidRPr="009D4E0E">
        <w:t xml:space="preserve">atom </w:t>
      </w:r>
      <w:r w:rsidRPr="009D4E0E">
        <w:t xml:space="preserve">has lost </w:t>
      </w:r>
      <w:r w:rsidR="006364CA">
        <w:t xml:space="preserve">two </w:t>
      </w:r>
      <w:r w:rsidRPr="009D4E0E">
        <w:t>protons to form the calcium ion.</w:t>
      </w:r>
    </w:p>
    <w:p w:rsidR="002D1518" w:rsidRPr="009D4E0E" w:rsidRDefault="002D1518" w:rsidP="00A319B8">
      <w:pPr>
        <w:spacing w:after="240" w:line="240" w:lineRule="auto"/>
        <w:ind w:left="714" w:hanging="357"/>
        <w:contextualSpacing/>
      </w:pPr>
      <w:r w:rsidRPr="009D4E0E">
        <w:t>(c)</w:t>
      </w:r>
      <w:r w:rsidRPr="009D4E0E">
        <w:tab/>
        <w:t xml:space="preserve">The calcium </w:t>
      </w:r>
      <w:r w:rsidR="000C2C3F" w:rsidRPr="009D4E0E">
        <w:t xml:space="preserve">atom </w:t>
      </w:r>
      <w:r w:rsidRPr="009D4E0E">
        <w:t xml:space="preserve">has </w:t>
      </w:r>
      <w:r w:rsidR="00DA4A48" w:rsidRPr="009D4E0E">
        <w:t xml:space="preserve">lost </w:t>
      </w:r>
      <w:r w:rsidR="006364CA">
        <w:t>two</w:t>
      </w:r>
      <w:r w:rsidRPr="009D4E0E">
        <w:t xml:space="preserve"> electrons to form the calcium ion.</w:t>
      </w:r>
    </w:p>
    <w:p w:rsidR="002D1518" w:rsidRPr="009D4E0E" w:rsidRDefault="002D1518" w:rsidP="00A319B8">
      <w:pPr>
        <w:spacing w:after="360" w:line="240" w:lineRule="auto"/>
        <w:ind w:left="714" w:hanging="357"/>
      </w:pPr>
      <w:r w:rsidRPr="009D4E0E">
        <w:t>(d)</w:t>
      </w:r>
      <w:r w:rsidRPr="009D4E0E">
        <w:tab/>
        <w:t xml:space="preserve">The calcium </w:t>
      </w:r>
      <w:r w:rsidR="000C2C3F" w:rsidRPr="009D4E0E">
        <w:t xml:space="preserve">atom </w:t>
      </w:r>
      <w:r w:rsidRPr="009D4E0E">
        <w:t xml:space="preserve">has </w:t>
      </w:r>
      <w:r w:rsidR="00DA4A48" w:rsidRPr="009D4E0E">
        <w:t xml:space="preserve">gained </w:t>
      </w:r>
      <w:r w:rsidR="006364CA">
        <w:t>two</w:t>
      </w:r>
      <w:r w:rsidRPr="009D4E0E">
        <w:t xml:space="preserve"> electrons to form the calcium ion.</w:t>
      </w:r>
    </w:p>
    <w:p w:rsidR="00A319B8" w:rsidRDefault="00A319B8">
      <w:r>
        <w:br w:type="page"/>
      </w:r>
    </w:p>
    <w:p w:rsidR="00237773" w:rsidRPr="00B23769" w:rsidRDefault="00C80B46" w:rsidP="00C936EC">
      <w:pPr>
        <w:spacing w:after="120" w:line="240" w:lineRule="auto"/>
        <w:ind w:left="357" w:hanging="357"/>
      </w:pPr>
      <w:r w:rsidRPr="00B23769">
        <w:t>6</w:t>
      </w:r>
      <w:r w:rsidR="00237773" w:rsidRPr="00B23769">
        <w:t>.</w:t>
      </w:r>
      <w:r w:rsidR="00237773" w:rsidRPr="00B23769">
        <w:tab/>
        <w:t xml:space="preserve">Cu is the symbol for </w:t>
      </w:r>
    </w:p>
    <w:p w:rsidR="00237773" w:rsidRPr="00E4056E" w:rsidRDefault="00237773" w:rsidP="00A319B8">
      <w:pPr>
        <w:spacing w:after="240" w:line="240" w:lineRule="auto"/>
        <w:ind w:left="714" w:hanging="357"/>
        <w:contextualSpacing/>
      </w:pPr>
      <w:r w:rsidRPr="00E4056E">
        <w:t>(a)</w:t>
      </w:r>
      <w:r w:rsidRPr="00E4056E">
        <w:tab/>
      </w:r>
      <w:r w:rsidR="00C16BFC" w:rsidRPr="00E4056E">
        <w:t>an element</w:t>
      </w:r>
      <w:r w:rsidR="00100402">
        <w:t>.</w:t>
      </w:r>
      <w:r w:rsidR="00C16BFC" w:rsidRPr="00E4056E">
        <w:t xml:space="preserve"> </w:t>
      </w:r>
    </w:p>
    <w:p w:rsidR="00237773" w:rsidRPr="00B23769" w:rsidRDefault="00237773" w:rsidP="00A319B8">
      <w:pPr>
        <w:spacing w:after="240" w:line="240" w:lineRule="auto"/>
        <w:ind w:left="714" w:hanging="357"/>
        <w:contextualSpacing/>
      </w:pPr>
      <w:r w:rsidRPr="00B23769">
        <w:t>(b)</w:t>
      </w:r>
      <w:r w:rsidRPr="00B23769">
        <w:tab/>
      </w:r>
      <w:r w:rsidR="00C16BFC" w:rsidRPr="00B23769">
        <w:t>a compound</w:t>
      </w:r>
      <w:r w:rsidR="00100402">
        <w:t>.</w:t>
      </w:r>
      <w:r w:rsidR="00C16BFC" w:rsidRPr="00B23769">
        <w:t xml:space="preserve"> </w:t>
      </w:r>
    </w:p>
    <w:p w:rsidR="00237773" w:rsidRPr="00B23769" w:rsidRDefault="00237773" w:rsidP="00A319B8">
      <w:pPr>
        <w:spacing w:after="240" w:line="240" w:lineRule="auto"/>
        <w:ind w:left="714" w:hanging="357"/>
        <w:contextualSpacing/>
      </w:pPr>
      <w:r w:rsidRPr="00B23769">
        <w:t>(c)</w:t>
      </w:r>
      <w:r w:rsidRPr="00B23769">
        <w:tab/>
      </w:r>
      <w:r w:rsidR="00C16BFC" w:rsidRPr="00B23769">
        <w:t>a molecule</w:t>
      </w:r>
      <w:r w:rsidR="00100402">
        <w:t>.</w:t>
      </w:r>
    </w:p>
    <w:p w:rsidR="00237773" w:rsidRPr="00B23769" w:rsidRDefault="00237773" w:rsidP="00A319B8">
      <w:pPr>
        <w:spacing w:after="360" w:line="240" w:lineRule="auto"/>
        <w:ind w:left="714" w:hanging="357"/>
      </w:pPr>
      <w:r w:rsidRPr="00B23769">
        <w:t>(d)</w:t>
      </w:r>
      <w:r w:rsidRPr="00B23769">
        <w:tab/>
      </w:r>
      <w:r w:rsidR="00C16BFC" w:rsidRPr="00B23769">
        <w:t>an ion</w:t>
      </w:r>
      <w:r w:rsidR="00100402">
        <w:t>.</w:t>
      </w:r>
    </w:p>
    <w:p w:rsidR="00C80B46" w:rsidRPr="00B23769" w:rsidRDefault="00C80B46" w:rsidP="00C936EC">
      <w:pPr>
        <w:spacing w:after="120" w:line="240" w:lineRule="auto"/>
        <w:ind w:left="357" w:hanging="357"/>
      </w:pPr>
      <w:r w:rsidRPr="00B23769">
        <w:t>7.</w:t>
      </w:r>
      <w:r w:rsidRPr="00B23769">
        <w:tab/>
        <w:t>Which one of the following statements about nitric acid, chemical formula HNO</w:t>
      </w:r>
      <w:r w:rsidRPr="00B23769">
        <w:rPr>
          <w:vertAlign w:val="subscript"/>
        </w:rPr>
        <w:t>3</w:t>
      </w:r>
      <w:r w:rsidRPr="00B23769">
        <w:t>,</w:t>
      </w:r>
      <w:r w:rsidRPr="00B23769">
        <w:rPr>
          <w:vertAlign w:val="subscript"/>
        </w:rPr>
        <w:t xml:space="preserve"> </w:t>
      </w:r>
      <w:r w:rsidRPr="00B23769">
        <w:t>is true?</w:t>
      </w:r>
    </w:p>
    <w:p w:rsidR="00C80B46" w:rsidRPr="00B23769" w:rsidRDefault="00C80B46" w:rsidP="00A319B8">
      <w:pPr>
        <w:spacing w:after="240" w:line="240" w:lineRule="auto"/>
        <w:ind w:left="714" w:hanging="357"/>
        <w:contextualSpacing/>
      </w:pPr>
      <w:r w:rsidRPr="00B23769">
        <w:t>(a)</w:t>
      </w:r>
      <w:r w:rsidRPr="00B23769">
        <w:tab/>
        <w:t>Nitric acid is an element.</w:t>
      </w:r>
    </w:p>
    <w:p w:rsidR="00C80B46" w:rsidRPr="00B23769" w:rsidRDefault="00C80B46" w:rsidP="00A319B8">
      <w:pPr>
        <w:spacing w:after="240" w:line="240" w:lineRule="auto"/>
        <w:ind w:left="714" w:hanging="357"/>
        <w:contextualSpacing/>
      </w:pPr>
      <w:r w:rsidRPr="00B23769">
        <w:t>(b)</w:t>
      </w:r>
      <w:r w:rsidRPr="00B23769">
        <w:tab/>
        <w:t>Nitric acid contains two different elements.</w:t>
      </w:r>
    </w:p>
    <w:p w:rsidR="00C80B46" w:rsidRPr="00E4056E" w:rsidRDefault="00C80B46" w:rsidP="00A319B8">
      <w:pPr>
        <w:spacing w:after="240" w:line="240" w:lineRule="auto"/>
        <w:ind w:left="714" w:hanging="357"/>
        <w:contextualSpacing/>
      </w:pPr>
      <w:r w:rsidRPr="00E4056E">
        <w:t>(c)</w:t>
      </w:r>
      <w:r w:rsidRPr="00E4056E">
        <w:tab/>
        <w:t>There are more oxygen atoms than hydrogen atoms in nitric acid.</w:t>
      </w:r>
    </w:p>
    <w:p w:rsidR="00C80B46" w:rsidRPr="00B23769" w:rsidRDefault="00C80B46" w:rsidP="00A319B8">
      <w:pPr>
        <w:spacing w:after="360" w:line="240" w:lineRule="auto"/>
        <w:ind w:left="714" w:hanging="357"/>
      </w:pPr>
      <w:r w:rsidRPr="00B23769">
        <w:t>(d)</w:t>
      </w:r>
      <w:r w:rsidRPr="00B23769">
        <w:tab/>
        <w:t>There are more nitrogen atoms than hydrogen atoms in nitric acid.</w:t>
      </w:r>
    </w:p>
    <w:p w:rsidR="00C80B46" w:rsidRPr="00B23769" w:rsidRDefault="00C80B46" w:rsidP="00C936EC">
      <w:pPr>
        <w:spacing w:after="120" w:line="240" w:lineRule="auto"/>
        <w:ind w:left="357" w:hanging="357"/>
      </w:pPr>
      <w:r w:rsidRPr="00B23769">
        <w:t>8.</w:t>
      </w:r>
      <w:r w:rsidRPr="00B23769">
        <w:tab/>
        <w:t>The structure of a molecule of acetic acid, the compound that</w:t>
      </w:r>
      <w:r w:rsidR="00DF2BAC">
        <w:t xml:space="preserve"> makes vinegar taste sour, can </w:t>
      </w:r>
      <w:r w:rsidRPr="00B23769">
        <w:t>be represented as shown below.</w:t>
      </w:r>
      <w:r w:rsidR="00ED72B9">
        <w:t xml:space="preserve"> </w:t>
      </w:r>
      <w:r w:rsidRPr="00B23769">
        <w:t>Each H, C and O represents one atom of hydrogen, carbon and oxygen, respectively.</w:t>
      </w:r>
    </w:p>
    <w:p w:rsidR="00C80B46" w:rsidRPr="00B23769" w:rsidRDefault="00654A01" w:rsidP="00C80B46">
      <w:r>
        <w:t xml:space="preserve">           </w:t>
      </w:r>
      <w:r w:rsidR="00C80B46" w:rsidRPr="00B23769">
        <w:object w:dxaOrig="2217" w:dyaOrig="1574">
          <v:shape id="_x0000_i1027" type="#_x0000_t75" style="width:108pt;height:79.6pt" o:ole="">
            <v:imagedata r:id="rId16" o:title=""/>
          </v:shape>
          <o:OLEObject Type="Embed" ProgID="FXChemStruct1.Structure" ShapeID="_x0000_i1027" DrawAspect="Content" ObjectID="_1632815035" r:id="rId17"/>
        </w:object>
      </w:r>
    </w:p>
    <w:p w:rsidR="00C80B46" w:rsidRPr="00B23769" w:rsidRDefault="00C80B46" w:rsidP="00DF2BAC">
      <w:pPr>
        <w:spacing w:after="120" w:line="240" w:lineRule="auto"/>
        <w:ind w:left="357"/>
      </w:pPr>
      <w:r w:rsidRPr="00B23769">
        <w:t>The number of atoms of each element in one molecule of acetic acid is</w:t>
      </w:r>
    </w:p>
    <w:p w:rsidR="00C80B46" w:rsidRPr="00B23769" w:rsidRDefault="00C80B46" w:rsidP="00A319B8">
      <w:pPr>
        <w:spacing w:after="240" w:line="240" w:lineRule="auto"/>
        <w:ind w:left="714" w:hanging="357"/>
        <w:contextualSpacing/>
      </w:pPr>
      <w:r w:rsidRPr="00B23769">
        <w:t>(a)</w:t>
      </w:r>
      <w:r w:rsidRPr="00B23769">
        <w:tab/>
        <w:t>one hydrogen, one carbon and one oxygen.</w:t>
      </w:r>
    </w:p>
    <w:p w:rsidR="00C80B46" w:rsidRPr="00B23769" w:rsidRDefault="00C80B46" w:rsidP="00A319B8">
      <w:pPr>
        <w:spacing w:after="240" w:line="240" w:lineRule="auto"/>
        <w:ind w:left="714" w:hanging="357"/>
        <w:contextualSpacing/>
      </w:pPr>
      <w:r w:rsidRPr="00B23769">
        <w:t>(b)</w:t>
      </w:r>
      <w:r w:rsidRPr="00B23769">
        <w:tab/>
        <w:t>two hydrogen , two carbon</w:t>
      </w:r>
      <w:r w:rsidR="00ED72B9">
        <w:t xml:space="preserve"> </w:t>
      </w:r>
      <w:r w:rsidRPr="00B23769">
        <w:t>and two oxygen.</w:t>
      </w:r>
    </w:p>
    <w:p w:rsidR="00C80B46" w:rsidRPr="00B23769" w:rsidRDefault="00C80B46" w:rsidP="00A319B8">
      <w:pPr>
        <w:spacing w:after="240" w:line="240" w:lineRule="auto"/>
        <w:ind w:left="714" w:hanging="357"/>
        <w:contextualSpacing/>
      </w:pPr>
      <w:r w:rsidRPr="00B23769">
        <w:t>(c)</w:t>
      </w:r>
      <w:r w:rsidRPr="00B23769">
        <w:tab/>
        <w:t>three hydrogen, two carbon and two oxygen.</w:t>
      </w:r>
    </w:p>
    <w:p w:rsidR="00C80B46" w:rsidRPr="00E4056E" w:rsidRDefault="00C80B46" w:rsidP="00A319B8">
      <w:pPr>
        <w:spacing w:after="360" w:line="240" w:lineRule="auto"/>
        <w:ind w:left="714" w:hanging="357"/>
      </w:pPr>
      <w:r w:rsidRPr="00E4056E">
        <w:t>(d)</w:t>
      </w:r>
      <w:r w:rsidRPr="00E4056E">
        <w:tab/>
        <w:t>four hydrogen, two carbon and two oxygen.</w:t>
      </w:r>
    </w:p>
    <w:p w:rsidR="00083E36" w:rsidRPr="00B23769" w:rsidRDefault="00C80B46" w:rsidP="00C936EC">
      <w:pPr>
        <w:spacing w:after="120" w:line="240" w:lineRule="auto"/>
        <w:ind w:left="357" w:hanging="357"/>
      </w:pPr>
      <w:r w:rsidRPr="00B23769">
        <w:t>9</w:t>
      </w:r>
      <w:r w:rsidR="00083E36" w:rsidRPr="00B23769">
        <w:t>.</w:t>
      </w:r>
      <w:r w:rsidR="00083E36" w:rsidRPr="00B23769">
        <w:tab/>
        <w:t xml:space="preserve">Which </w:t>
      </w:r>
      <w:r w:rsidR="00101B68">
        <w:t xml:space="preserve">one </w:t>
      </w:r>
      <w:r w:rsidR="00083E36" w:rsidRPr="00B23769">
        <w:t xml:space="preserve">of the following does </w:t>
      </w:r>
      <w:r w:rsidR="00083E36" w:rsidRPr="00B23769">
        <w:rPr>
          <w:b/>
          <w:bCs/>
        </w:rPr>
        <w:t>not</w:t>
      </w:r>
      <w:r w:rsidR="00083E36" w:rsidRPr="00B23769">
        <w:t xml:space="preserve"> involve a chemical reaction</w:t>
      </w:r>
      <w:r w:rsidR="00083E36" w:rsidRPr="00B23769">
        <w:rPr>
          <w:szCs w:val="24"/>
        </w:rPr>
        <w:t>?</w:t>
      </w:r>
      <w:r w:rsidR="00ED72B9">
        <w:rPr>
          <w:szCs w:val="24"/>
        </w:rPr>
        <w:t xml:space="preserve"> </w:t>
      </w:r>
    </w:p>
    <w:p w:rsidR="00083E36" w:rsidRPr="00B23769" w:rsidRDefault="00083E36" w:rsidP="00A319B8">
      <w:pPr>
        <w:spacing w:after="240" w:line="240" w:lineRule="auto"/>
        <w:ind w:left="714" w:hanging="357"/>
        <w:contextualSpacing/>
      </w:pPr>
      <w:r w:rsidRPr="00B23769">
        <w:t>(a)</w:t>
      </w:r>
      <w:r w:rsidRPr="00B23769">
        <w:tab/>
        <w:t>petrol burns to release carbon dioxide and water</w:t>
      </w:r>
    </w:p>
    <w:p w:rsidR="00083E36" w:rsidRPr="00E4056E" w:rsidRDefault="00872D99" w:rsidP="00A319B8">
      <w:pPr>
        <w:spacing w:after="240" w:line="240" w:lineRule="auto"/>
        <w:ind w:left="714" w:hanging="357"/>
        <w:contextualSpacing/>
      </w:pPr>
      <w:r w:rsidRPr="00E4056E">
        <w:t>(b)</w:t>
      </w:r>
      <w:r w:rsidR="00083E36" w:rsidRPr="00E4056E">
        <w:tab/>
        <w:t>water is boiled to form steam</w:t>
      </w:r>
    </w:p>
    <w:p w:rsidR="00083E36" w:rsidRPr="00B23769" w:rsidRDefault="00083E36" w:rsidP="00A319B8">
      <w:pPr>
        <w:spacing w:after="240" w:line="240" w:lineRule="auto"/>
        <w:ind w:left="714" w:hanging="357"/>
        <w:contextualSpacing/>
      </w:pPr>
      <w:r w:rsidRPr="00A319B8">
        <w:rPr>
          <w:bCs/>
        </w:rPr>
        <w:t>(c)</w:t>
      </w:r>
      <w:r w:rsidRPr="00A319B8">
        <w:rPr>
          <w:b/>
          <w:bCs/>
        </w:rPr>
        <w:tab/>
      </w:r>
      <w:r w:rsidRPr="00B23769">
        <w:t>rust forms on the surface of a</w:t>
      </w:r>
      <w:r w:rsidR="00C80B46" w:rsidRPr="00B23769">
        <w:t>n</w:t>
      </w:r>
      <w:r w:rsidRPr="00B23769">
        <w:t xml:space="preserve"> iron nail </w:t>
      </w:r>
    </w:p>
    <w:p w:rsidR="00083E36" w:rsidRPr="00A319B8" w:rsidRDefault="00083E36" w:rsidP="00A319B8">
      <w:pPr>
        <w:spacing w:after="360" w:line="240" w:lineRule="auto"/>
        <w:ind w:left="714" w:hanging="357"/>
        <w:rPr>
          <w:b/>
          <w:bCs/>
        </w:rPr>
      </w:pPr>
      <w:r w:rsidRPr="00B23769">
        <w:t>(d)</w:t>
      </w:r>
      <w:r w:rsidRPr="00B23769">
        <w:tab/>
        <w:t>acid rain dissolves a limestone statue</w:t>
      </w:r>
    </w:p>
    <w:p w:rsidR="00083E36" w:rsidRPr="00B23769" w:rsidRDefault="00C80B46" w:rsidP="00C936EC">
      <w:pPr>
        <w:spacing w:after="120" w:line="240" w:lineRule="auto"/>
        <w:ind w:left="357" w:hanging="357"/>
      </w:pPr>
      <w:r w:rsidRPr="00B23769">
        <w:t>10</w:t>
      </w:r>
      <w:r w:rsidR="00083E36" w:rsidRPr="00B23769">
        <w:t>.</w:t>
      </w:r>
      <w:r w:rsidR="00083E36" w:rsidRPr="00B23769">
        <w:tab/>
        <w:t>The incomplete equation below is for the reaction between hydrochloric acid</w:t>
      </w:r>
      <w:r w:rsidR="00AC5431" w:rsidRPr="00B23769">
        <w:t xml:space="preserve"> </w:t>
      </w:r>
      <w:r w:rsidR="00083E36" w:rsidRPr="00B23769">
        <w:t>and limestone</w:t>
      </w:r>
      <w:r w:rsidR="00C16BFC" w:rsidRPr="00B23769">
        <w:t xml:space="preserve"> (calcium carbonate)</w:t>
      </w:r>
      <w:r w:rsidR="00A319B8">
        <w:t>.</w:t>
      </w:r>
    </w:p>
    <w:p w:rsidR="00083E36" w:rsidRPr="00B23769" w:rsidRDefault="00083E36" w:rsidP="00A319B8">
      <w:pPr>
        <w:tabs>
          <w:tab w:val="left" w:pos="620"/>
          <w:tab w:val="left" w:pos="1200"/>
        </w:tabs>
        <w:spacing w:after="120" w:line="240" w:lineRule="auto"/>
        <w:ind w:left="357" w:right="510"/>
      </w:pPr>
      <w:r w:rsidRPr="00B23769">
        <w:rPr>
          <w:noProof/>
          <w:lang w:eastAsia="en-AU"/>
        </w:rPr>
        <mc:AlternateContent>
          <mc:Choice Requires="wps">
            <w:drawing>
              <wp:anchor distT="0" distB="0" distL="114300" distR="114300" simplePos="0" relativeHeight="251695104" behindDoc="0" locked="0" layoutInCell="1" allowOverlap="1" wp14:anchorId="72A60A5F" wp14:editId="66E8D918">
                <wp:simplePos x="0" y="0"/>
                <wp:positionH relativeFrom="column">
                  <wp:posOffset>1506659</wp:posOffset>
                </wp:positionH>
                <wp:positionV relativeFrom="paragraph">
                  <wp:posOffset>110295</wp:posOffset>
                </wp:positionV>
                <wp:extent cx="495300" cy="0"/>
                <wp:effectExtent l="0" t="76200" r="19050" b="952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F434" id="Straight Connector 3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8.7pt" to="157.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ZG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">
                <v:stroke endarrow="block"/>
              </v:line>
            </w:pict>
          </mc:Fallback>
        </mc:AlternateContent>
      </w:r>
      <w:r w:rsidRPr="00B23769">
        <w:t>2HC</w:t>
      </w:r>
      <w:r w:rsidRPr="00B23769">
        <w:sym w:font="MT Extra" w:char="F06C"/>
      </w:r>
      <w:r w:rsidR="00654A01">
        <w:t xml:space="preserve"> </w:t>
      </w:r>
      <w:r w:rsidR="00F009B7" w:rsidRPr="00B23769">
        <w:t xml:space="preserve"> </w:t>
      </w:r>
      <w:r w:rsidRPr="00B23769">
        <w:t>+</w:t>
      </w:r>
      <w:r w:rsidR="00654A01">
        <w:t xml:space="preserve"> </w:t>
      </w:r>
      <w:r w:rsidR="00F009B7" w:rsidRPr="00B23769">
        <w:t xml:space="preserve"> </w:t>
      </w:r>
      <w:r w:rsidRPr="00B23769">
        <w:t>CaCO</w:t>
      </w:r>
      <w:r w:rsidRPr="00B23769">
        <w:rPr>
          <w:vertAlign w:val="subscript"/>
        </w:rPr>
        <w:t>3</w:t>
      </w:r>
    </w:p>
    <w:p w:rsidR="00083E36" w:rsidRPr="00B23769" w:rsidRDefault="00083E36" w:rsidP="00A319B8">
      <w:pPr>
        <w:tabs>
          <w:tab w:val="left" w:pos="700"/>
        </w:tabs>
        <w:spacing w:after="120" w:line="240" w:lineRule="auto"/>
        <w:ind w:left="357"/>
      </w:pPr>
      <w:r w:rsidRPr="00B23769">
        <w:t xml:space="preserve">The total number of atoms of the </w:t>
      </w:r>
      <w:r w:rsidRPr="00B23769">
        <w:rPr>
          <w:b/>
        </w:rPr>
        <w:t>products</w:t>
      </w:r>
      <w:r w:rsidRPr="00B23769">
        <w:t xml:space="preserve"> of this reaction is </w:t>
      </w:r>
    </w:p>
    <w:p w:rsidR="00083E36" w:rsidRPr="00B23769" w:rsidRDefault="00083E36" w:rsidP="00A319B8">
      <w:pPr>
        <w:spacing w:after="240" w:line="240" w:lineRule="auto"/>
        <w:ind w:left="714" w:hanging="357"/>
        <w:contextualSpacing/>
      </w:pPr>
      <w:r w:rsidRPr="00B23769">
        <w:t>(a)</w:t>
      </w:r>
      <w:r w:rsidRPr="00B23769">
        <w:tab/>
        <w:t>3</w:t>
      </w:r>
      <w:r w:rsidR="007B59EF">
        <w:t>.</w:t>
      </w:r>
    </w:p>
    <w:p w:rsidR="00083E36" w:rsidRPr="00B23769" w:rsidRDefault="00083E36" w:rsidP="00A319B8">
      <w:pPr>
        <w:spacing w:after="240" w:line="240" w:lineRule="auto"/>
        <w:ind w:left="714" w:hanging="357"/>
        <w:contextualSpacing/>
      </w:pPr>
      <w:r w:rsidRPr="00B23769">
        <w:t>(b)</w:t>
      </w:r>
      <w:r w:rsidRPr="00B23769">
        <w:tab/>
        <w:t>5</w:t>
      </w:r>
      <w:r w:rsidR="007B59EF">
        <w:t>.</w:t>
      </w:r>
    </w:p>
    <w:p w:rsidR="00083E36" w:rsidRPr="00B23769" w:rsidRDefault="00083E36" w:rsidP="00A319B8">
      <w:pPr>
        <w:spacing w:after="240" w:line="240" w:lineRule="auto"/>
        <w:ind w:left="714" w:hanging="357"/>
        <w:contextualSpacing/>
      </w:pPr>
      <w:r w:rsidRPr="00E4056E">
        <w:t>(c)</w:t>
      </w:r>
      <w:r w:rsidRPr="00E4056E">
        <w:tab/>
        <w:t>7</w:t>
      </w:r>
      <w:r w:rsidR="007B59EF">
        <w:t>.</w:t>
      </w:r>
    </w:p>
    <w:p w:rsidR="00083E36" w:rsidRPr="00B23769" w:rsidRDefault="00083E36" w:rsidP="00A319B8">
      <w:pPr>
        <w:spacing w:after="360" w:line="240" w:lineRule="auto"/>
        <w:ind w:left="714" w:hanging="357"/>
      </w:pPr>
      <w:r w:rsidRPr="00B23769">
        <w:t>(d)</w:t>
      </w:r>
      <w:r w:rsidRPr="00B23769">
        <w:tab/>
        <w:t>9</w:t>
      </w:r>
      <w:r w:rsidR="007B59EF">
        <w:t>.</w:t>
      </w:r>
    </w:p>
    <w:p w:rsidR="00083E36" w:rsidRPr="00B23769" w:rsidRDefault="00083E36" w:rsidP="00083E36"/>
    <w:p w:rsidR="00083E36" w:rsidRPr="00B23769" w:rsidRDefault="00083E36" w:rsidP="00083E36">
      <w:pPr>
        <w:sectPr w:rsidR="00083E36" w:rsidRPr="00B23769" w:rsidSect="001328C8">
          <w:headerReference w:type="even" r:id="rId18"/>
          <w:headerReference w:type="default" r:id="rId19"/>
          <w:footerReference w:type="even" r:id="rId20"/>
          <w:footerReference w:type="default" r:id="rId21"/>
          <w:pgSz w:w="11906" w:h="16838"/>
          <w:pgMar w:top="1361" w:right="1418" w:bottom="1440" w:left="1418" w:header="709" w:footer="709" w:gutter="0"/>
          <w:pgNumType w:start="1"/>
          <w:cols w:space="708"/>
          <w:docGrid w:linePitch="360"/>
        </w:sectPr>
      </w:pPr>
    </w:p>
    <w:p w:rsidR="00083E36" w:rsidRPr="000B113B" w:rsidRDefault="00083E36" w:rsidP="000B113B">
      <w:pPr>
        <w:tabs>
          <w:tab w:val="right" w:pos="9072"/>
        </w:tabs>
        <w:spacing w:after="120" w:line="240" w:lineRule="auto"/>
        <w:outlineLvl w:val="0"/>
        <w:rPr>
          <w:rFonts w:eastAsia="Times New Roman" w:cs="Arial"/>
          <w:b/>
          <w:bCs/>
        </w:rPr>
      </w:pPr>
      <w:r w:rsidRPr="000B113B">
        <w:rPr>
          <w:rFonts w:eastAsia="Times New Roman" w:cs="Arial"/>
          <w:b/>
          <w:bCs/>
        </w:rPr>
        <w:t xml:space="preserve">Section </w:t>
      </w:r>
      <w:r w:rsidR="009D4E0E" w:rsidRPr="000B113B">
        <w:rPr>
          <w:rFonts w:eastAsia="Times New Roman" w:cs="Arial"/>
          <w:b/>
          <w:bCs/>
        </w:rPr>
        <w:t>Two</w:t>
      </w:r>
      <w:r w:rsidRPr="000B113B">
        <w:rPr>
          <w:rFonts w:eastAsia="Times New Roman" w:cs="Arial"/>
          <w:b/>
          <w:bCs/>
        </w:rPr>
        <w:t xml:space="preserve">: Short </w:t>
      </w:r>
      <w:r w:rsidR="002625DF" w:rsidRPr="000B113B">
        <w:rPr>
          <w:rFonts w:eastAsia="Times New Roman" w:cs="Arial"/>
          <w:b/>
          <w:bCs/>
        </w:rPr>
        <w:t>answer</w:t>
      </w:r>
      <w:r w:rsidR="0024237C" w:rsidRPr="000B113B">
        <w:rPr>
          <w:rFonts w:eastAsia="Times New Roman" w:cs="Arial"/>
          <w:b/>
          <w:bCs/>
        </w:rPr>
        <w:tab/>
      </w:r>
      <w:r w:rsidRPr="000B113B">
        <w:rPr>
          <w:rFonts w:eastAsia="Times New Roman" w:cs="Arial"/>
          <w:b/>
          <w:bCs/>
        </w:rPr>
        <w:t>(</w:t>
      </w:r>
      <w:r w:rsidR="00E4056E" w:rsidRPr="000B113B">
        <w:rPr>
          <w:rFonts w:eastAsia="Times New Roman" w:cs="Arial"/>
          <w:b/>
          <w:bCs/>
        </w:rPr>
        <w:t>23</w:t>
      </w:r>
      <w:r w:rsidRPr="000B113B">
        <w:rPr>
          <w:rFonts w:eastAsia="Times New Roman" w:cs="Arial"/>
          <w:b/>
          <w:bCs/>
        </w:rPr>
        <w:t xml:space="preserve"> marks)</w:t>
      </w:r>
    </w:p>
    <w:p w:rsidR="00083E36" w:rsidRPr="00B23769" w:rsidRDefault="00083E36" w:rsidP="000B113B">
      <w:pPr>
        <w:spacing w:after="120" w:line="240" w:lineRule="auto"/>
        <w:ind w:right="216"/>
        <w:rPr>
          <w:spacing w:val="4"/>
        </w:rPr>
      </w:pPr>
      <w:r w:rsidRPr="00B23769">
        <w:rPr>
          <w:spacing w:val="4"/>
        </w:rPr>
        <w:t>Write your answers in the space provide</w:t>
      </w:r>
      <w:r w:rsidR="005D19BD">
        <w:rPr>
          <w:spacing w:val="4"/>
        </w:rPr>
        <w:t>d</w:t>
      </w:r>
      <w:r w:rsidRPr="00B23769">
        <w:rPr>
          <w:spacing w:val="4"/>
        </w:rPr>
        <w:t xml:space="preserve"> on the paper. Where answers require a calculation, working must be shown to obtai</w:t>
      </w:r>
      <w:r w:rsidR="000B113B">
        <w:rPr>
          <w:spacing w:val="4"/>
        </w:rPr>
        <w:t>n full marks.</w:t>
      </w:r>
    </w:p>
    <w:p w:rsidR="00A72216" w:rsidRPr="00B23769" w:rsidRDefault="00A72216" w:rsidP="000B113B">
      <w:pPr>
        <w:spacing w:after="240" w:line="240" w:lineRule="auto"/>
        <w:ind w:left="357" w:hanging="357"/>
      </w:pPr>
      <w:r w:rsidRPr="00B23769">
        <w:t>1.</w:t>
      </w:r>
      <w:r w:rsidRPr="00B23769">
        <w:tab/>
        <w:t>Complete the following table by writing the name or sym</w:t>
      </w:r>
      <w:r w:rsidR="000B113B">
        <w:t xml:space="preserve">bol, as appropriate, for these </w:t>
      </w:r>
      <w:r w:rsidRPr="00B23769">
        <w:t>common elements.</w:t>
      </w:r>
    </w:p>
    <w:tbl>
      <w:tblPr>
        <w:tblStyle w:val="TableGrid"/>
        <w:tblW w:w="0" w:type="auto"/>
        <w:jc w:val="center"/>
        <w:tblLook w:val="04A0" w:firstRow="1" w:lastRow="0" w:firstColumn="1" w:lastColumn="0" w:noHBand="0" w:noVBand="1"/>
      </w:tblPr>
      <w:tblGrid>
        <w:gridCol w:w="2268"/>
        <w:gridCol w:w="2268"/>
      </w:tblGrid>
      <w:tr w:rsidR="00A72216" w:rsidRPr="00B23769" w:rsidTr="000B113B">
        <w:trPr>
          <w:trHeight w:val="680"/>
          <w:jc w:val="center"/>
        </w:trPr>
        <w:tc>
          <w:tcPr>
            <w:tcW w:w="2268" w:type="dxa"/>
            <w:shd w:val="clear" w:color="auto" w:fill="D7C5E2" w:themeFill="accent3" w:themeFillTint="66"/>
            <w:vAlign w:val="center"/>
          </w:tcPr>
          <w:p w:rsidR="00A72216" w:rsidRPr="00B23769" w:rsidRDefault="00A72216" w:rsidP="00F514BF">
            <w:pPr>
              <w:jc w:val="center"/>
              <w:rPr>
                <w:b/>
              </w:rPr>
            </w:pPr>
            <w:r w:rsidRPr="00B23769">
              <w:rPr>
                <w:b/>
              </w:rPr>
              <w:t>Name of element</w:t>
            </w:r>
          </w:p>
        </w:tc>
        <w:tc>
          <w:tcPr>
            <w:tcW w:w="2268" w:type="dxa"/>
            <w:shd w:val="clear" w:color="auto" w:fill="D7C5E2" w:themeFill="accent3" w:themeFillTint="66"/>
            <w:vAlign w:val="center"/>
          </w:tcPr>
          <w:p w:rsidR="00A72216" w:rsidRPr="00B23769" w:rsidRDefault="00A72216" w:rsidP="00F514BF">
            <w:pPr>
              <w:jc w:val="center"/>
              <w:rPr>
                <w:b/>
              </w:rPr>
            </w:pPr>
            <w:r w:rsidRPr="00B23769">
              <w:rPr>
                <w:b/>
              </w:rPr>
              <w:t>Symbol of element</w:t>
            </w:r>
          </w:p>
        </w:tc>
      </w:tr>
      <w:tr w:rsidR="00A72216" w:rsidRPr="00B23769" w:rsidTr="000B113B">
        <w:trPr>
          <w:trHeight w:val="680"/>
          <w:jc w:val="center"/>
        </w:trPr>
        <w:tc>
          <w:tcPr>
            <w:tcW w:w="2268" w:type="dxa"/>
            <w:vAlign w:val="center"/>
          </w:tcPr>
          <w:p w:rsidR="00A72216" w:rsidRPr="00B23769" w:rsidRDefault="00A72216" w:rsidP="00F514BF">
            <w:pPr>
              <w:jc w:val="center"/>
            </w:pPr>
            <w:r w:rsidRPr="00B23769">
              <w:t>Nitrogen</w:t>
            </w:r>
          </w:p>
        </w:tc>
        <w:tc>
          <w:tcPr>
            <w:tcW w:w="2268" w:type="dxa"/>
            <w:shd w:val="clear" w:color="auto" w:fill="EBE2F0" w:themeFill="accent3" w:themeFillTint="33"/>
            <w:vAlign w:val="center"/>
          </w:tcPr>
          <w:p w:rsidR="00A72216" w:rsidRPr="00B23769" w:rsidRDefault="00A72216" w:rsidP="00F514BF">
            <w:pPr>
              <w:jc w:val="center"/>
            </w:pPr>
          </w:p>
        </w:tc>
      </w:tr>
      <w:tr w:rsidR="00A72216" w:rsidRPr="00B23769" w:rsidTr="000B113B">
        <w:trPr>
          <w:trHeight w:val="680"/>
          <w:jc w:val="center"/>
        </w:trPr>
        <w:tc>
          <w:tcPr>
            <w:tcW w:w="2268" w:type="dxa"/>
            <w:shd w:val="clear" w:color="auto" w:fill="EBE2F0" w:themeFill="accent3" w:themeFillTint="33"/>
            <w:vAlign w:val="center"/>
          </w:tcPr>
          <w:p w:rsidR="00A72216" w:rsidRPr="00B23769" w:rsidRDefault="00A72216" w:rsidP="00F514BF">
            <w:pPr>
              <w:jc w:val="center"/>
            </w:pPr>
          </w:p>
        </w:tc>
        <w:tc>
          <w:tcPr>
            <w:tcW w:w="2268" w:type="dxa"/>
            <w:vAlign w:val="center"/>
          </w:tcPr>
          <w:p w:rsidR="00A72216" w:rsidRPr="00B23769" w:rsidRDefault="00A72216" w:rsidP="00F514BF">
            <w:pPr>
              <w:jc w:val="center"/>
            </w:pPr>
            <w:r w:rsidRPr="00B23769">
              <w:t>Cℓ</w:t>
            </w:r>
          </w:p>
        </w:tc>
      </w:tr>
      <w:tr w:rsidR="00A72216" w:rsidRPr="00B23769" w:rsidTr="000B113B">
        <w:trPr>
          <w:trHeight w:val="680"/>
          <w:jc w:val="center"/>
        </w:trPr>
        <w:tc>
          <w:tcPr>
            <w:tcW w:w="2268" w:type="dxa"/>
            <w:shd w:val="clear" w:color="auto" w:fill="EBE2F0" w:themeFill="accent3" w:themeFillTint="33"/>
            <w:vAlign w:val="center"/>
          </w:tcPr>
          <w:p w:rsidR="00A72216" w:rsidRPr="00B23769" w:rsidRDefault="00A72216" w:rsidP="00F514BF">
            <w:pPr>
              <w:jc w:val="center"/>
            </w:pPr>
          </w:p>
        </w:tc>
        <w:tc>
          <w:tcPr>
            <w:tcW w:w="2268" w:type="dxa"/>
            <w:vAlign w:val="center"/>
          </w:tcPr>
          <w:p w:rsidR="00A72216" w:rsidRPr="00B23769" w:rsidRDefault="00A72216" w:rsidP="00F514BF">
            <w:pPr>
              <w:jc w:val="center"/>
            </w:pPr>
            <w:r w:rsidRPr="00B23769">
              <w:t>Fe</w:t>
            </w:r>
          </w:p>
        </w:tc>
      </w:tr>
      <w:tr w:rsidR="00A72216" w:rsidRPr="00B23769" w:rsidTr="000B113B">
        <w:trPr>
          <w:trHeight w:val="680"/>
          <w:jc w:val="center"/>
        </w:trPr>
        <w:tc>
          <w:tcPr>
            <w:tcW w:w="2268" w:type="dxa"/>
            <w:vAlign w:val="center"/>
          </w:tcPr>
          <w:p w:rsidR="00A72216" w:rsidRPr="00B23769" w:rsidRDefault="00A72216" w:rsidP="00F514BF">
            <w:pPr>
              <w:jc w:val="center"/>
            </w:pPr>
            <w:r w:rsidRPr="00B23769">
              <w:t>Sulfur</w:t>
            </w:r>
          </w:p>
        </w:tc>
        <w:tc>
          <w:tcPr>
            <w:tcW w:w="2268" w:type="dxa"/>
            <w:shd w:val="clear" w:color="auto" w:fill="EBE2F0" w:themeFill="accent3" w:themeFillTint="33"/>
            <w:vAlign w:val="center"/>
          </w:tcPr>
          <w:p w:rsidR="00A72216" w:rsidRPr="00B23769" w:rsidRDefault="00A72216" w:rsidP="00F514BF">
            <w:pPr>
              <w:jc w:val="center"/>
            </w:pPr>
          </w:p>
        </w:tc>
      </w:tr>
    </w:tbl>
    <w:p w:rsidR="00A72216" w:rsidRPr="00B23769" w:rsidRDefault="000B113B" w:rsidP="000B113B">
      <w:pPr>
        <w:tabs>
          <w:tab w:val="right" w:pos="9072"/>
        </w:tabs>
        <w:spacing w:after="240" w:line="240" w:lineRule="auto"/>
        <w:outlineLvl w:val="0"/>
      </w:pPr>
      <w:r>
        <w:tab/>
      </w:r>
      <w:r w:rsidR="00F514BF" w:rsidRPr="00B23769">
        <w:t>(4 marks)</w:t>
      </w:r>
    </w:p>
    <w:p w:rsidR="004B0F6F" w:rsidRPr="00B23769" w:rsidRDefault="00DF300E" w:rsidP="000B113B">
      <w:pPr>
        <w:spacing w:after="240" w:line="240" w:lineRule="auto"/>
        <w:ind w:left="357" w:hanging="357"/>
      </w:pPr>
      <w:r w:rsidRPr="00B23769">
        <w:t>2</w:t>
      </w:r>
      <w:r w:rsidR="00A9027E" w:rsidRPr="00B23769">
        <w:t>.</w:t>
      </w:r>
      <w:r w:rsidR="00A9027E" w:rsidRPr="00B23769">
        <w:tab/>
      </w:r>
      <w:r w:rsidR="004B0F6F" w:rsidRPr="00B23769">
        <w:t>Oxygen can exist in the form of diatomic molecules, O</w:t>
      </w:r>
      <w:r w:rsidR="004B0F6F" w:rsidRPr="00B23769">
        <w:rPr>
          <w:vertAlign w:val="subscript"/>
        </w:rPr>
        <w:t>2</w:t>
      </w:r>
      <w:r w:rsidR="004B0F6F" w:rsidRPr="00B23769">
        <w:t>, and as the oxide ion, O</w:t>
      </w:r>
      <w:r w:rsidR="004B0F6F" w:rsidRPr="00B23769">
        <w:rPr>
          <w:vertAlign w:val="superscript"/>
        </w:rPr>
        <w:t>2–</w:t>
      </w:r>
      <w:r w:rsidR="004B0F6F" w:rsidRPr="00B23769">
        <w:t>.</w:t>
      </w:r>
      <w:r w:rsidR="00ED72B9">
        <w:t xml:space="preserve"> </w:t>
      </w:r>
      <w:r w:rsidR="004B0F6F" w:rsidRPr="00B23769">
        <w:t>Describe the differences between these two forms of oxygen.</w:t>
      </w:r>
      <w:r w:rsidR="00ED72B9">
        <w:t xml:space="preserve"> </w:t>
      </w:r>
      <w:r w:rsidR="0005694B" w:rsidRPr="00B23769">
        <w:t>As part of</w:t>
      </w:r>
      <w:r w:rsidR="000F31E1" w:rsidRPr="00B23769">
        <w:t xml:space="preserve"> your answer, comment on the ratio of electrons </w:t>
      </w:r>
      <w:r w:rsidR="0026747A" w:rsidRPr="00B23769">
        <w:t>to</w:t>
      </w:r>
      <w:r w:rsidR="000F31E1" w:rsidRPr="00B23769">
        <w:t xml:space="preserve"> protons in </w:t>
      </w:r>
      <w:r w:rsidR="0026747A" w:rsidRPr="00B23769">
        <w:t>O</w:t>
      </w:r>
      <w:r w:rsidR="0026747A" w:rsidRPr="00B23769">
        <w:rPr>
          <w:vertAlign w:val="subscript"/>
        </w:rPr>
        <w:t>2</w:t>
      </w:r>
      <w:r w:rsidR="0026747A" w:rsidRPr="00B23769">
        <w:t>, the ratio of electrons to protons in O</w:t>
      </w:r>
      <w:r w:rsidR="0026747A" w:rsidRPr="00B23769">
        <w:rPr>
          <w:vertAlign w:val="superscript"/>
        </w:rPr>
        <w:t>2–</w:t>
      </w:r>
      <w:r w:rsidR="0026747A" w:rsidRPr="00B23769">
        <w:t xml:space="preserve">, </w:t>
      </w:r>
      <w:r w:rsidR="008935F0">
        <w:t xml:space="preserve">and </w:t>
      </w:r>
      <w:r w:rsidR="0026747A" w:rsidRPr="00B23769">
        <w:t>how the ion is formed.</w:t>
      </w:r>
      <w:r w:rsidR="00ED72B9">
        <w:t xml:space="preserve"> </w:t>
      </w:r>
    </w:p>
    <w:tbl>
      <w:tblPr>
        <w:tblStyle w:val="TableGrid"/>
        <w:tblW w:w="4691" w:type="pct"/>
        <w:tblInd w:w="482" w:type="dxa"/>
        <w:tblLook w:val="04A0" w:firstRow="1" w:lastRow="0" w:firstColumn="1" w:lastColumn="0" w:noHBand="0" w:noVBand="1"/>
      </w:tblPr>
      <w:tblGrid>
        <w:gridCol w:w="8671"/>
      </w:tblGrid>
      <w:tr w:rsidR="00A9027E" w:rsidRPr="00B23769" w:rsidTr="00F7702B">
        <w:trPr>
          <w:trHeight w:val="5242"/>
        </w:trPr>
        <w:tc>
          <w:tcPr>
            <w:tcW w:w="5000" w:type="pct"/>
          </w:tcPr>
          <w:p w:rsidR="00A9027E" w:rsidRPr="00B23769" w:rsidRDefault="00A9027E" w:rsidP="003E12D6"/>
        </w:tc>
      </w:tr>
    </w:tbl>
    <w:p w:rsidR="00A9027E" w:rsidRPr="00B23769" w:rsidRDefault="000B113B" w:rsidP="000B113B">
      <w:pPr>
        <w:tabs>
          <w:tab w:val="right" w:pos="9072"/>
        </w:tabs>
        <w:spacing w:after="240" w:line="240" w:lineRule="auto"/>
        <w:outlineLvl w:val="0"/>
      </w:pPr>
      <w:r>
        <w:tab/>
      </w:r>
      <w:r w:rsidR="00A9027E" w:rsidRPr="00B23769">
        <w:t>(4 marks)</w:t>
      </w:r>
    </w:p>
    <w:p w:rsidR="00CE2669" w:rsidRDefault="00CE2669">
      <w:r>
        <w:br w:type="page"/>
      </w:r>
    </w:p>
    <w:p w:rsidR="00083E36" w:rsidRPr="00B23769" w:rsidRDefault="00DF300E" w:rsidP="00601C1E">
      <w:pPr>
        <w:spacing w:after="240" w:line="240" w:lineRule="auto"/>
        <w:ind w:left="357" w:hanging="357"/>
      </w:pPr>
      <w:r w:rsidRPr="00B23769">
        <w:t>3</w:t>
      </w:r>
      <w:r w:rsidR="00083E36" w:rsidRPr="00B23769">
        <w:t>.</w:t>
      </w:r>
      <w:r w:rsidR="00083E36" w:rsidRPr="00B23769">
        <w:tab/>
        <w:t xml:space="preserve">Methane </w:t>
      </w:r>
      <w:r w:rsidR="00C5097D" w:rsidRPr="00B23769">
        <w:t xml:space="preserve">gas </w:t>
      </w:r>
      <w:r w:rsidR="00083E36" w:rsidRPr="00B23769">
        <w:t>burns in oxygen</w:t>
      </w:r>
      <w:r w:rsidR="00C5097D" w:rsidRPr="00B23769">
        <w:t xml:space="preserve"> gas to produce water and carbon dioxide</w:t>
      </w:r>
      <w:r w:rsidR="00083E36" w:rsidRPr="00B23769">
        <w:t xml:space="preserve">. </w:t>
      </w:r>
      <w:r w:rsidR="00C5097D" w:rsidRPr="00B23769">
        <w:t xml:space="preserve">The reaction can be represented by the </w:t>
      </w:r>
      <w:r w:rsidR="0013441D" w:rsidRPr="00B23769">
        <w:t xml:space="preserve">(unbalanced) </w:t>
      </w:r>
      <w:r w:rsidR="00083E36" w:rsidRPr="00B23769">
        <w:t>equation shown below.</w:t>
      </w:r>
    </w:p>
    <w:p w:rsidR="00083E36" w:rsidRPr="00B23769" w:rsidRDefault="00083E36" w:rsidP="00601C1E">
      <w:pPr>
        <w:spacing w:after="240" w:line="240" w:lineRule="auto"/>
        <w:jc w:val="center"/>
        <w:rPr>
          <w:bCs/>
        </w:rPr>
      </w:pPr>
      <w:r w:rsidRPr="00B23769">
        <w:rPr>
          <w:bCs/>
        </w:rPr>
        <w:t>CH</w:t>
      </w:r>
      <w:r w:rsidRPr="00B23769">
        <w:rPr>
          <w:bCs/>
          <w:vertAlign w:val="subscript"/>
        </w:rPr>
        <w:t>4</w:t>
      </w:r>
      <w:r w:rsidR="00654A01">
        <w:rPr>
          <w:bCs/>
        </w:rPr>
        <w:t xml:space="preserve"> </w:t>
      </w:r>
      <w:r w:rsidR="0013441D" w:rsidRPr="00B23769">
        <w:rPr>
          <w:bCs/>
        </w:rPr>
        <w:t xml:space="preserve"> </w:t>
      </w:r>
      <w:r w:rsidRPr="00B23769">
        <w:rPr>
          <w:bCs/>
        </w:rPr>
        <w:t>+</w:t>
      </w:r>
      <w:r w:rsidR="00654A01">
        <w:rPr>
          <w:bCs/>
        </w:rPr>
        <w:t xml:space="preserve"> </w:t>
      </w:r>
      <w:r w:rsidR="0013441D" w:rsidRPr="00B23769">
        <w:rPr>
          <w:bCs/>
        </w:rPr>
        <w:t xml:space="preserve"> </w:t>
      </w:r>
      <w:r w:rsidRPr="00B23769">
        <w:rPr>
          <w:bCs/>
        </w:rPr>
        <w:t>O</w:t>
      </w:r>
      <w:r w:rsidRPr="00B23769">
        <w:rPr>
          <w:bCs/>
          <w:vertAlign w:val="subscript"/>
        </w:rPr>
        <w:t>2</w:t>
      </w:r>
      <w:r w:rsidR="00654A01">
        <w:rPr>
          <w:bCs/>
        </w:rPr>
        <w:t xml:space="preserve"> </w:t>
      </w:r>
      <w:r w:rsidRPr="00B23769">
        <w:rPr>
          <w:bCs/>
        </w:rPr>
        <w:t xml:space="preserve"> </w:t>
      </w:r>
      <w:r w:rsidR="0024237C" w:rsidRPr="00B23769">
        <w:sym w:font="Symbol" w:char="F0AE"/>
      </w:r>
      <w:r w:rsidR="00654A01">
        <w:rPr>
          <w:bCs/>
        </w:rPr>
        <w:t xml:space="preserve"> </w:t>
      </w:r>
      <w:r w:rsidRPr="00B23769">
        <w:rPr>
          <w:bCs/>
        </w:rPr>
        <w:t xml:space="preserve"> H</w:t>
      </w:r>
      <w:r w:rsidRPr="00B23769">
        <w:rPr>
          <w:bCs/>
          <w:vertAlign w:val="subscript"/>
        </w:rPr>
        <w:t>2</w:t>
      </w:r>
      <w:r w:rsidRPr="00B23769">
        <w:rPr>
          <w:bCs/>
        </w:rPr>
        <w:t>O</w:t>
      </w:r>
      <w:r w:rsidR="00654A01">
        <w:rPr>
          <w:bCs/>
        </w:rPr>
        <w:t xml:space="preserve"> </w:t>
      </w:r>
      <w:r w:rsidRPr="00B23769">
        <w:rPr>
          <w:bCs/>
        </w:rPr>
        <w:t xml:space="preserve"> +</w:t>
      </w:r>
      <w:r w:rsidR="00654A01">
        <w:rPr>
          <w:bCs/>
        </w:rPr>
        <w:t xml:space="preserve"> </w:t>
      </w:r>
      <w:r w:rsidRPr="00B23769">
        <w:rPr>
          <w:bCs/>
        </w:rPr>
        <w:t xml:space="preserve"> CO</w:t>
      </w:r>
      <w:r w:rsidRPr="00B23769">
        <w:rPr>
          <w:bCs/>
          <w:vertAlign w:val="subscript"/>
        </w:rPr>
        <w:t>2</w:t>
      </w:r>
    </w:p>
    <w:p w:rsidR="00C5097D" w:rsidRPr="00B23769" w:rsidRDefault="00C5097D" w:rsidP="00601C1E">
      <w:pPr>
        <w:spacing w:after="240" w:line="240" w:lineRule="auto"/>
        <w:ind w:left="357"/>
      </w:pPr>
      <w:r w:rsidRPr="00B23769">
        <w:t>If one such reaction is carried out where</w:t>
      </w:r>
      <w:r w:rsidR="006364CA">
        <w:t xml:space="preserve"> five</w:t>
      </w:r>
      <w:r w:rsidRPr="00B23769">
        <w:t xml:space="preserve"> carbon atoms and 20 hydrog</w:t>
      </w:r>
      <w:r w:rsidR="00601C1E">
        <w:t xml:space="preserve">en atoms from the </w:t>
      </w:r>
      <w:r w:rsidRPr="00B23769">
        <w:t>methane and 20 oxygen atoms from the oxygen gas are rea</w:t>
      </w:r>
      <w:r w:rsidR="00601C1E">
        <w:t xml:space="preserve">cted, how many of each type of </w:t>
      </w:r>
      <w:r w:rsidRPr="00B23769">
        <w:t>atom will be present in the</w:t>
      </w:r>
      <w:r w:rsidR="009F1EB1" w:rsidRPr="00B23769">
        <w:t xml:space="preserve"> products, </w:t>
      </w:r>
      <w:r w:rsidRPr="00B23769">
        <w:t>water and carbon dioxide?</w:t>
      </w:r>
      <w:r w:rsidR="00ED72B9">
        <w:t xml:space="preserve"> </w:t>
      </w:r>
      <w:r w:rsidRPr="00B23769">
        <w:t>Complete the table below to answer the question.</w:t>
      </w:r>
    </w:p>
    <w:tbl>
      <w:tblPr>
        <w:tblStyle w:val="TableGrid"/>
        <w:tblW w:w="8698" w:type="dxa"/>
        <w:tblInd w:w="482" w:type="dxa"/>
        <w:tblLook w:val="04A0" w:firstRow="1" w:lastRow="0" w:firstColumn="1" w:lastColumn="0" w:noHBand="0" w:noVBand="1"/>
      </w:tblPr>
      <w:tblGrid>
        <w:gridCol w:w="2899"/>
        <w:gridCol w:w="2899"/>
        <w:gridCol w:w="2900"/>
      </w:tblGrid>
      <w:tr w:rsidR="009F1EB1" w:rsidRPr="00B23769" w:rsidTr="00F7702B">
        <w:trPr>
          <w:trHeight w:val="624"/>
        </w:trPr>
        <w:tc>
          <w:tcPr>
            <w:tcW w:w="2899" w:type="dxa"/>
            <w:vAlign w:val="center"/>
          </w:tcPr>
          <w:p w:rsidR="003E12D6" w:rsidRDefault="003D2079" w:rsidP="003E12D6">
            <w:pPr>
              <w:jc w:val="center"/>
              <w:rPr>
                <w:b/>
                <w:sz w:val="20"/>
                <w:szCs w:val="20"/>
              </w:rPr>
            </w:pPr>
            <w:r w:rsidRPr="00CE2669">
              <w:rPr>
                <w:b/>
                <w:sz w:val="20"/>
                <w:szCs w:val="20"/>
              </w:rPr>
              <w:t>Number of c</w:t>
            </w:r>
            <w:r w:rsidR="009F1EB1" w:rsidRPr="00CE2669">
              <w:rPr>
                <w:b/>
                <w:sz w:val="20"/>
                <w:szCs w:val="20"/>
              </w:rPr>
              <w:t xml:space="preserve">arbon atoms </w:t>
            </w:r>
          </w:p>
          <w:p w:rsidR="009F1EB1" w:rsidRPr="00CE2669" w:rsidRDefault="009F1EB1" w:rsidP="003E12D6">
            <w:pPr>
              <w:jc w:val="center"/>
              <w:rPr>
                <w:b/>
                <w:sz w:val="20"/>
                <w:szCs w:val="20"/>
              </w:rPr>
            </w:pPr>
            <w:r w:rsidRPr="00CE2669">
              <w:rPr>
                <w:b/>
                <w:sz w:val="20"/>
                <w:szCs w:val="20"/>
              </w:rPr>
              <w:t>in product</w:t>
            </w:r>
          </w:p>
        </w:tc>
        <w:tc>
          <w:tcPr>
            <w:tcW w:w="2899" w:type="dxa"/>
            <w:vAlign w:val="center"/>
          </w:tcPr>
          <w:p w:rsidR="003E12D6" w:rsidRDefault="003D2079" w:rsidP="00601C1E">
            <w:pPr>
              <w:jc w:val="center"/>
              <w:rPr>
                <w:b/>
                <w:sz w:val="20"/>
                <w:szCs w:val="20"/>
              </w:rPr>
            </w:pPr>
            <w:r w:rsidRPr="00CE2669">
              <w:rPr>
                <w:b/>
                <w:sz w:val="20"/>
                <w:szCs w:val="20"/>
              </w:rPr>
              <w:t>Number of h</w:t>
            </w:r>
            <w:r w:rsidR="009F1EB1" w:rsidRPr="00CE2669">
              <w:rPr>
                <w:b/>
                <w:sz w:val="20"/>
                <w:szCs w:val="20"/>
              </w:rPr>
              <w:t xml:space="preserve">ydrogen atoms </w:t>
            </w:r>
          </w:p>
          <w:p w:rsidR="009F1EB1" w:rsidRPr="00CE2669" w:rsidRDefault="009F1EB1" w:rsidP="00601C1E">
            <w:pPr>
              <w:jc w:val="center"/>
              <w:rPr>
                <w:b/>
                <w:sz w:val="20"/>
                <w:szCs w:val="20"/>
              </w:rPr>
            </w:pPr>
            <w:r w:rsidRPr="00CE2669">
              <w:rPr>
                <w:b/>
                <w:sz w:val="20"/>
                <w:szCs w:val="20"/>
              </w:rPr>
              <w:t>in product</w:t>
            </w:r>
          </w:p>
        </w:tc>
        <w:tc>
          <w:tcPr>
            <w:tcW w:w="2900" w:type="dxa"/>
            <w:vAlign w:val="center"/>
          </w:tcPr>
          <w:p w:rsidR="003E12D6" w:rsidRDefault="003D2079" w:rsidP="00601C1E">
            <w:pPr>
              <w:jc w:val="center"/>
              <w:rPr>
                <w:b/>
                <w:sz w:val="20"/>
                <w:szCs w:val="20"/>
              </w:rPr>
            </w:pPr>
            <w:r w:rsidRPr="00CE2669">
              <w:rPr>
                <w:b/>
                <w:sz w:val="20"/>
                <w:szCs w:val="20"/>
              </w:rPr>
              <w:t>Number of o</w:t>
            </w:r>
            <w:r w:rsidR="009F1EB1" w:rsidRPr="00CE2669">
              <w:rPr>
                <w:b/>
                <w:sz w:val="20"/>
                <w:szCs w:val="20"/>
              </w:rPr>
              <w:t xml:space="preserve">xygen atoms </w:t>
            </w:r>
          </w:p>
          <w:p w:rsidR="009F1EB1" w:rsidRPr="00CE2669" w:rsidRDefault="009F1EB1" w:rsidP="00601C1E">
            <w:pPr>
              <w:jc w:val="center"/>
              <w:rPr>
                <w:b/>
                <w:sz w:val="20"/>
                <w:szCs w:val="20"/>
              </w:rPr>
            </w:pPr>
            <w:r w:rsidRPr="00CE2669">
              <w:rPr>
                <w:b/>
                <w:sz w:val="20"/>
                <w:szCs w:val="20"/>
              </w:rPr>
              <w:t>in product</w:t>
            </w:r>
          </w:p>
        </w:tc>
      </w:tr>
      <w:tr w:rsidR="009F1EB1" w:rsidRPr="00B23769" w:rsidTr="00F7702B">
        <w:trPr>
          <w:trHeight w:val="1020"/>
        </w:trPr>
        <w:tc>
          <w:tcPr>
            <w:tcW w:w="2899" w:type="dxa"/>
          </w:tcPr>
          <w:p w:rsidR="009F1EB1" w:rsidRPr="00B23769" w:rsidRDefault="009F1EB1" w:rsidP="00045824"/>
        </w:tc>
        <w:tc>
          <w:tcPr>
            <w:tcW w:w="2899" w:type="dxa"/>
          </w:tcPr>
          <w:p w:rsidR="009F1EB1" w:rsidRPr="00B23769" w:rsidRDefault="009F1EB1" w:rsidP="00045824"/>
        </w:tc>
        <w:tc>
          <w:tcPr>
            <w:tcW w:w="2900" w:type="dxa"/>
          </w:tcPr>
          <w:p w:rsidR="009F1EB1" w:rsidRPr="00B23769" w:rsidRDefault="009F1EB1" w:rsidP="00045824"/>
        </w:tc>
      </w:tr>
    </w:tbl>
    <w:p w:rsidR="00083E36" w:rsidRPr="00B23769" w:rsidRDefault="00601C1E" w:rsidP="00601C1E">
      <w:pPr>
        <w:tabs>
          <w:tab w:val="right" w:pos="9072"/>
        </w:tabs>
        <w:spacing w:after="240" w:line="240" w:lineRule="auto"/>
        <w:outlineLvl w:val="0"/>
      </w:pPr>
      <w:r>
        <w:tab/>
      </w:r>
      <w:r w:rsidR="00083E36" w:rsidRPr="00B23769">
        <w:t>(</w:t>
      </w:r>
      <w:r w:rsidR="009F1EB1" w:rsidRPr="00B23769">
        <w:t>3</w:t>
      </w:r>
      <w:r w:rsidR="00083E36" w:rsidRPr="00B23769">
        <w:t xml:space="preserve"> marks)</w:t>
      </w:r>
    </w:p>
    <w:p w:rsidR="00891F93" w:rsidRPr="00B23769" w:rsidRDefault="00DF300E" w:rsidP="00601C1E">
      <w:pPr>
        <w:spacing w:after="240" w:line="240" w:lineRule="auto"/>
        <w:ind w:left="357" w:hanging="357"/>
      </w:pPr>
      <w:r w:rsidRPr="00B23769">
        <w:t>4</w:t>
      </w:r>
      <w:r w:rsidR="0013441D" w:rsidRPr="00B23769">
        <w:t>.</w:t>
      </w:r>
      <w:r w:rsidR="0013441D" w:rsidRPr="00B23769">
        <w:tab/>
      </w:r>
      <w:r w:rsidR="00891F93" w:rsidRPr="00B23769">
        <w:t>Magnesium burns in air with a very bright</w:t>
      </w:r>
      <w:r w:rsidR="006364CA">
        <w:t>,</w:t>
      </w:r>
      <w:r w:rsidR="00891F93" w:rsidRPr="00B23769">
        <w:t xml:space="preserve"> white flame and is us</w:t>
      </w:r>
      <w:r w:rsidR="00601C1E">
        <w:t xml:space="preserve">ed in flares. The reaction can </w:t>
      </w:r>
      <w:r w:rsidR="00891F93" w:rsidRPr="00B23769">
        <w:t>be represented by the equation below.</w:t>
      </w:r>
    </w:p>
    <w:p w:rsidR="00891F93" w:rsidRPr="00B23769" w:rsidRDefault="00891F93" w:rsidP="00601C1E">
      <w:pPr>
        <w:spacing w:after="240" w:line="240" w:lineRule="auto"/>
        <w:jc w:val="center"/>
      </w:pPr>
      <w:r w:rsidRPr="00B23769">
        <w:t>2 Mg</w:t>
      </w:r>
      <w:r w:rsidR="00654A01">
        <w:t xml:space="preserve"> </w:t>
      </w:r>
      <w:r w:rsidRPr="00B23769">
        <w:t xml:space="preserve"> +</w:t>
      </w:r>
      <w:r w:rsidR="00654A01">
        <w:t xml:space="preserve"> </w:t>
      </w:r>
      <w:r w:rsidRPr="00B23769">
        <w:t xml:space="preserve"> O</w:t>
      </w:r>
      <w:r w:rsidRPr="00B23769">
        <w:rPr>
          <w:vertAlign w:val="subscript"/>
        </w:rPr>
        <w:t>2</w:t>
      </w:r>
      <w:r w:rsidR="00654A01">
        <w:t xml:space="preserve"> </w:t>
      </w:r>
      <w:r w:rsidRPr="00B23769">
        <w:t xml:space="preserve"> </w:t>
      </w:r>
      <w:r w:rsidRPr="00B23769">
        <w:sym w:font="Symbol" w:char="F0AE"/>
      </w:r>
      <w:r w:rsidR="00654A01">
        <w:t xml:space="preserve"> </w:t>
      </w:r>
      <w:r w:rsidRPr="00B23769">
        <w:t xml:space="preserve"> 2 MgO</w:t>
      </w:r>
    </w:p>
    <w:p w:rsidR="00891F93" w:rsidRPr="00B23769" w:rsidRDefault="00B614F6" w:rsidP="00601C1E">
      <w:pPr>
        <w:spacing w:after="240" w:line="240" w:lineRule="auto"/>
        <w:ind w:left="357"/>
      </w:pPr>
      <w:r>
        <w:t>When 24</w:t>
      </w:r>
      <w:r w:rsidR="00681B8A">
        <w:t xml:space="preserve"> </w:t>
      </w:r>
      <w:r w:rsidR="00891F93" w:rsidRPr="00B23769">
        <w:t>g of magnesium burns in air</w:t>
      </w:r>
      <w:r w:rsidR="006364CA">
        <w:t>,</w:t>
      </w:r>
      <w:r>
        <w:t xml:space="preserve"> 40</w:t>
      </w:r>
      <w:r w:rsidR="00681B8A">
        <w:t xml:space="preserve"> </w:t>
      </w:r>
      <w:r w:rsidR="00891F93" w:rsidRPr="00B23769">
        <w:t>g of magnesium oxide is produced.</w:t>
      </w:r>
      <w:r w:rsidR="00ED72B9">
        <w:t xml:space="preserve"> </w:t>
      </w:r>
      <w:r w:rsidR="00891F93" w:rsidRPr="00B23769">
        <w:t xml:space="preserve">What mass of oxygen was consumed in the reaction? </w:t>
      </w:r>
    </w:p>
    <w:p w:rsidR="00891F93" w:rsidRPr="00B23769" w:rsidRDefault="00891F93" w:rsidP="00601C1E">
      <w:pPr>
        <w:spacing w:after="240" w:line="240" w:lineRule="auto"/>
        <w:ind w:left="357"/>
      </w:pPr>
      <w:r w:rsidRPr="00B23769">
        <w:t>Show how you worked out the answer.</w:t>
      </w:r>
    </w:p>
    <w:tbl>
      <w:tblPr>
        <w:tblStyle w:val="TableGrid"/>
        <w:tblW w:w="4706" w:type="pct"/>
        <w:tblInd w:w="482" w:type="dxa"/>
        <w:tblLook w:val="04A0" w:firstRow="1" w:lastRow="0" w:firstColumn="1" w:lastColumn="0" w:noHBand="0" w:noVBand="1"/>
      </w:tblPr>
      <w:tblGrid>
        <w:gridCol w:w="8699"/>
      </w:tblGrid>
      <w:tr w:rsidR="00891F93" w:rsidRPr="00B23769" w:rsidTr="00F7702B">
        <w:trPr>
          <w:trHeight w:val="3891"/>
        </w:trPr>
        <w:tc>
          <w:tcPr>
            <w:tcW w:w="8698" w:type="dxa"/>
          </w:tcPr>
          <w:p w:rsidR="00891F93" w:rsidRPr="00B23769" w:rsidRDefault="00891F93" w:rsidP="00131099"/>
        </w:tc>
      </w:tr>
    </w:tbl>
    <w:p w:rsidR="00891F93" w:rsidRPr="00B23769" w:rsidRDefault="00601C1E" w:rsidP="00601C1E">
      <w:pPr>
        <w:tabs>
          <w:tab w:val="right" w:pos="9072"/>
        </w:tabs>
        <w:spacing w:after="240" w:line="240" w:lineRule="auto"/>
        <w:outlineLvl w:val="0"/>
      </w:pPr>
      <w:r>
        <w:tab/>
      </w:r>
      <w:r w:rsidR="00891F93" w:rsidRPr="00B23769">
        <w:t>(2 marks)</w:t>
      </w:r>
    </w:p>
    <w:p w:rsidR="00B71670" w:rsidRDefault="00B71670">
      <w:r>
        <w:br w:type="page"/>
      </w:r>
    </w:p>
    <w:p w:rsidR="00891F93" w:rsidRPr="00B23769" w:rsidRDefault="00DF300E" w:rsidP="00601C1E">
      <w:pPr>
        <w:spacing w:after="240" w:line="240" w:lineRule="auto"/>
        <w:ind w:left="357" w:hanging="357"/>
      </w:pPr>
      <w:r w:rsidRPr="00B23769">
        <w:t>5</w:t>
      </w:r>
      <w:r w:rsidR="0024237C" w:rsidRPr="00B23769">
        <w:t xml:space="preserve">. </w:t>
      </w:r>
      <w:r w:rsidR="0024237C" w:rsidRPr="00B23769">
        <w:tab/>
      </w:r>
      <w:r w:rsidR="00891F93" w:rsidRPr="00B23769">
        <w:t>Respiration is the process by which glucose (C</w:t>
      </w:r>
      <w:r w:rsidR="00891F93" w:rsidRPr="00B23769">
        <w:rPr>
          <w:vertAlign w:val="subscript"/>
        </w:rPr>
        <w:t>6</w:t>
      </w:r>
      <w:r w:rsidR="00891F93" w:rsidRPr="00B23769">
        <w:t>H</w:t>
      </w:r>
      <w:r w:rsidR="00891F93" w:rsidRPr="00B23769">
        <w:rPr>
          <w:vertAlign w:val="subscript"/>
        </w:rPr>
        <w:t>12</w:t>
      </w:r>
      <w:r w:rsidR="00891F93" w:rsidRPr="00B23769">
        <w:t>O</w:t>
      </w:r>
      <w:r w:rsidR="00891F93" w:rsidRPr="00B23769">
        <w:rPr>
          <w:vertAlign w:val="subscript"/>
        </w:rPr>
        <w:t>6</w:t>
      </w:r>
      <w:r w:rsidR="00891F93" w:rsidRPr="00B23769">
        <w:t>) reacts with oxygen in cells in our body to produce energy as well as carbon dioxide and water. The equation for respiration is</w:t>
      </w:r>
    </w:p>
    <w:p w:rsidR="00891F93" w:rsidRPr="00B23769" w:rsidRDefault="00891F93" w:rsidP="00601C1E">
      <w:pPr>
        <w:spacing w:after="240" w:line="240" w:lineRule="auto"/>
        <w:jc w:val="center"/>
      </w:pPr>
      <w:r w:rsidRPr="00B23769">
        <w:t>C</w:t>
      </w:r>
      <w:r w:rsidRPr="00B23769">
        <w:rPr>
          <w:vertAlign w:val="subscript"/>
        </w:rPr>
        <w:t>6</w:t>
      </w:r>
      <w:r w:rsidRPr="00B23769">
        <w:t>H</w:t>
      </w:r>
      <w:r w:rsidRPr="00B23769">
        <w:rPr>
          <w:vertAlign w:val="subscript"/>
        </w:rPr>
        <w:t>12</w:t>
      </w:r>
      <w:r w:rsidRPr="00B23769">
        <w:t>O</w:t>
      </w:r>
      <w:r w:rsidRPr="00B23769">
        <w:rPr>
          <w:vertAlign w:val="subscript"/>
        </w:rPr>
        <w:t>6</w:t>
      </w:r>
      <w:r w:rsidR="00654A01">
        <w:t xml:space="preserve"> </w:t>
      </w:r>
      <w:r w:rsidRPr="00B23769">
        <w:t xml:space="preserve"> +</w:t>
      </w:r>
      <w:r w:rsidR="00654A01">
        <w:t xml:space="preserve"> </w:t>
      </w:r>
      <w:r w:rsidR="00ED72B9">
        <w:t xml:space="preserve"> </w:t>
      </w:r>
      <w:r w:rsidRPr="00B23769">
        <w:t>6 O</w:t>
      </w:r>
      <w:r w:rsidRPr="00B23769">
        <w:rPr>
          <w:vertAlign w:val="subscript"/>
        </w:rPr>
        <w:t>2</w:t>
      </w:r>
      <w:r w:rsidR="00654A01">
        <w:t xml:space="preserve"> </w:t>
      </w:r>
      <w:r w:rsidRPr="00B23769">
        <w:t xml:space="preserve"> </w:t>
      </w:r>
      <w:r>
        <w:sym w:font="Symbol" w:char="F0AE"/>
      </w:r>
      <w:r w:rsidR="00654A01">
        <w:rPr>
          <w:bCs/>
        </w:rPr>
        <w:t xml:space="preserve"> </w:t>
      </w:r>
      <w:r w:rsidRPr="00B23769">
        <w:rPr>
          <w:bCs/>
        </w:rPr>
        <w:t xml:space="preserve"> </w:t>
      </w:r>
      <w:r w:rsidRPr="00B23769">
        <w:t>6 CO</w:t>
      </w:r>
      <w:r w:rsidRPr="00B23769">
        <w:rPr>
          <w:vertAlign w:val="subscript"/>
        </w:rPr>
        <w:t>2</w:t>
      </w:r>
      <w:r w:rsidR="00654A01">
        <w:t xml:space="preserve"> </w:t>
      </w:r>
      <w:r w:rsidRPr="00B23769">
        <w:t xml:space="preserve"> +</w:t>
      </w:r>
      <w:r w:rsidR="00654A01">
        <w:t xml:space="preserve"> </w:t>
      </w:r>
      <w:r w:rsidRPr="00B23769">
        <w:t xml:space="preserve"> 6 H</w:t>
      </w:r>
      <w:r w:rsidRPr="00B23769">
        <w:rPr>
          <w:vertAlign w:val="subscript"/>
        </w:rPr>
        <w:t xml:space="preserve">2 </w:t>
      </w:r>
      <w:r w:rsidRPr="00B23769">
        <w:t>O</w:t>
      </w:r>
    </w:p>
    <w:p w:rsidR="00891F93" w:rsidRPr="00B23769" w:rsidRDefault="00B614F6" w:rsidP="00601C1E">
      <w:pPr>
        <w:spacing w:after="240" w:line="240" w:lineRule="auto"/>
        <w:ind w:left="357"/>
      </w:pPr>
      <w:r>
        <w:t>If 45</w:t>
      </w:r>
      <w:r w:rsidR="00681B8A">
        <w:t xml:space="preserve"> </w:t>
      </w:r>
      <w:r>
        <w:t>g of glucose combines with 48</w:t>
      </w:r>
      <w:r w:rsidR="00681B8A">
        <w:t xml:space="preserve"> </w:t>
      </w:r>
      <w:r w:rsidR="00891F93" w:rsidRPr="00B23769">
        <w:t>g of oxygen to produc</w:t>
      </w:r>
      <w:r>
        <w:t>e 66</w:t>
      </w:r>
      <w:r w:rsidR="00681B8A">
        <w:t xml:space="preserve"> </w:t>
      </w:r>
      <w:r w:rsidR="00891F93" w:rsidRPr="00B23769">
        <w:t>g of carbon dioxide, what mass of water is also produced?</w:t>
      </w:r>
    </w:p>
    <w:p w:rsidR="00891F93" w:rsidRPr="00B23769" w:rsidRDefault="00891F93" w:rsidP="00601C1E">
      <w:pPr>
        <w:spacing w:after="240" w:line="240" w:lineRule="auto"/>
        <w:ind w:left="357"/>
      </w:pPr>
      <w:r w:rsidRPr="00B23769">
        <w:t>Show how you worked out the answer.</w:t>
      </w:r>
    </w:p>
    <w:tbl>
      <w:tblPr>
        <w:tblStyle w:val="TableGrid"/>
        <w:tblW w:w="8726" w:type="dxa"/>
        <w:tblInd w:w="482" w:type="dxa"/>
        <w:tblLook w:val="04A0" w:firstRow="1" w:lastRow="0" w:firstColumn="1" w:lastColumn="0" w:noHBand="0" w:noVBand="1"/>
      </w:tblPr>
      <w:tblGrid>
        <w:gridCol w:w="8726"/>
      </w:tblGrid>
      <w:tr w:rsidR="00891F93" w:rsidRPr="00B23769" w:rsidTr="00F7702B">
        <w:trPr>
          <w:trHeight w:val="1985"/>
        </w:trPr>
        <w:tc>
          <w:tcPr>
            <w:tcW w:w="8726" w:type="dxa"/>
          </w:tcPr>
          <w:p w:rsidR="00891F93" w:rsidRPr="00B23769" w:rsidRDefault="00891F93" w:rsidP="00131099"/>
        </w:tc>
      </w:tr>
    </w:tbl>
    <w:p w:rsidR="005502D4" w:rsidRPr="00B23769" w:rsidRDefault="00A85387" w:rsidP="00A85387">
      <w:pPr>
        <w:tabs>
          <w:tab w:val="right" w:pos="9072"/>
        </w:tabs>
        <w:spacing w:after="240" w:line="240" w:lineRule="auto"/>
        <w:outlineLvl w:val="0"/>
      </w:pPr>
      <w:r>
        <w:tab/>
      </w:r>
      <w:r w:rsidR="00891F93" w:rsidRPr="00B23769">
        <w:t>(2 marks)</w:t>
      </w:r>
    </w:p>
    <w:p w:rsidR="00A95FAC" w:rsidRDefault="008152FF" w:rsidP="00A85387">
      <w:pPr>
        <w:spacing w:after="240" w:line="240" w:lineRule="auto"/>
        <w:ind w:left="357" w:hanging="357"/>
      </w:pPr>
      <w:r w:rsidRPr="00B23769">
        <w:t>6.</w:t>
      </w:r>
      <w:r w:rsidRPr="00B23769">
        <w:tab/>
      </w:r>
      <w:r w:rsidR="00B23769" w:rsidRPr="00B23769">
        <w:t>Superphosphate is an important agricultural fertili</w:t>
      </w:r>
      <w:r w:rsidR="00CE2669">
        <w:t>s</w:t>
      </w:r>
      <w:r w:rsidR="00B23769" w:rsidRPr="00B23769">
        <w:t>er.</w:t>
      </w:r>
      <w:r w:rsidR="00ED72B9">
        <w:t xml:space="preserve"> </w:t>
      </w:r>
      <w:r w:rsidR="00B71670" w:rsidRPr="00B23769">
        <w:t xml:space="preserve">It is typically a mixture of two </w:t>
      </w:r>
      <w:r w:rsidR="00A85387">
        <w:br/>
      </w:r>
      <w:r w:rsidR="00B71670" w:rsidRPr="00B23769">
        <w:t>compounds – calcium dihydrogenphosphate and calcium</w:t>
      </w:r>
      <w:r w:rsidR="00B71670">
        <w:t xml:space="preserve"> </w:t>
      </w:r>
      <w:r w:rsidR="00B71670" w:rsidRPr="00B23769">
        <w:t>sulfate.</w:t>
      </w:r>
      <w:r w:rsidR="00ED72B9">
        <w:t xml:space="preserve"> </w:t>
      </w:r>
      <w:r w:rsidR="00B71670" w:rsidRPr="00B23769">
        <w:t>Bel</w:t>
      </w:r>
      <w:r w:rsidR="00B71670">
        <w:t xml:space="preserve">ow is </w:t>
      </w:r>
      <w:r w:rsidR="00B71670" w:rsidRPr="00B23769">
        <w:t>the description for its production</w:t>
      </w:r>
      <w:r w:rsidR="00B71670">
        <w:t>.</w:t>
      </w:r>
      <w:r w:rsidR="00ED72B9">
        <w:t xml:space="preserve"> </w:t>
      </w:r>
    </w:p>
    <w:p w:rsidR="00C717F6" w:rsidRDefault="005D19BD" w:rsidP="00A85387">
      <w:pPr>
        <w:spacing w:after="240" w:line="240" w:lineRule="auto"/>
        <w:ind w:left="357"/>
      </w:pPr>
      <w:r>
        <w:t>‘</w:t>
      </w:r>
      <w:r w:rsidR="00C717F6">
        <w:t>Calcium fluorapatite, contained in rock phosphate, reacts w</w:t>
      </w:r>
      <w:r>
        <w:t>ith sulfuric acid and water to p</w:t>
      </w:r>
      <w:r w:rsidR="00C717F6">
        <w:t xml:space="preserve">roduce </w:t>
      </w:r>
      <w:r w:rsidR="00C717F6" w:rsidRPr="00B23769">
        <w:t>calcium dihydrogenphosphate</w:t>
      </w:r>
      <w:r w:rsidR="00C717F6">
        <w:t>,</w:t>
      </w:r>
      <w:r w:rsidR="00C717F6" w:rsidRPr="00B23769">
        <w:t xml:space="preserve"> calcium sulfate</w:t>
      </w:r>
      <w:r w:rsidR="00C717F6">
        <w:t xml:space="preserve"> </w:t>
      </w:r>
      <w:r w:rsidR="00C717F6" w:rsidRPr="00B23769">
        <w:t>and</w:t>
      </w:r>
      <w:r>
        <w:t xml:space="preserve"> hydrogen fluoride.’</w:t>
      </w:r>
    </w:p>
    <w:p w:rsidR="00083E36" w:rsidRDefault="00B71670" w:rsidP="00A85387">
      <w:pPr>
        <w:spacing w:after="240" w:line="240" w:lineRule="auto"/>
        <w:ind w:left="714" w:hanging="357"/>
      </w:pPr>
      <w:r>
        <w:t>(a)</w:t>
      </w:r>
      <w:r w:rsidR="00A85387">
        <w:tab/>
      </w:r>
      <w:r w:rsidR="00B23769" w:rsidRPr="00B23769">
        <w:t xml:space="preserve">Write the word equation </w:t>
      </w:r>
      <w:r w:rsidR="00B23769">
        <w:t xml:space="preserve">for the reaction to produce superphosphate </w:t>
      </w:r>
      <w:r w:rsidR="00B23769" w:rsidRPr="00B23769">
        <w:t>from</w:t>
      </w:r>
      <w:r w:rsidR="00B23769">
        <w:t xml:space="preserve"> this </w:t>
      </w:r>
      <w:r>
        <w:tab/>
      </w:r>
      <w:r w:rsidR="00654A01">
        <w:t xml:space="preserve">  </w:t>
      </w:r>
      <w:r w:rsidR="00B23769">
        <w:t>description.</w:t>
      </w:r>
    </w:p>
    <w:tbl>
      <w:tblPr>
        <w:tblStyle w:val="TableGrid"/>
        <w:tblW w:w="0" w:type="auto"/>
        <w:tblInd w:w="482" w:type="dxa"/>
        <w:tblLook w:val="04A0" w:firstRow="1" w:lastRow="0" w:firstColumn="1" w:lastColumn="0" w:noHBand="0" w:noVBand="1"/>
      </w:tblPr>
      <w:tblGrid>
        <w:gridCol w:w="8698"/>
      </w:tblGrid>
      <w:tr w:rsidR="00A95FAC" w:rsidRPr="00B23769" w:rsidTr="00F7702B">
        <w:trPr>
          <w:trHeight w:val="2139"/>
        </w:trPr>
        <w:tc>
          <w:tcPr>
            <w:tcW w:w="8698" w:type="dxa"/>
          </w:tcPr>
          <w:p w:rsidR="00A95FAC" w:rsidRPr="00B23769" w:rsidRDefault="00A95FAC" w:rsidP="004477ED"/>
        </w:tc>
      </w:tr>
    </w:tbl>
    <w:p w:rsidR="00A95FAC" w:rsidRPr="00B23769" w:rsidRDefault="00472EA9" w:rsidP="00472EA9">
      <w:pPr>
        <w:tabs>
          <w:tab w:val="right" w:pos="9072"/>
        </w:tabs>
        <w:spacing w:after="240" w:line="240" w:lineRule="auto"/>
        <w:outlineLvl w:val="0"/>
      </w:pPr>
      <w:r>
        <w:tab/>
      </w:r>
      <w:r w:rsidR="00A95FAC" w:rsidRPr="00B23769">
        <w:t>(2 marks)</w:t>
      </w:r>
    </w:p>
    <w:p w:rsidR="00A95FAC" w:rsidRDefault="00A95FAC" w:rsidP="00472EA9">
      <w:pPr>
        <w:spacing w:after="240" w:line="240" w:lineRule="auto"/>
        <w:ind w:left="357"/>
      </w:pPr>
      <w:r>
        <w:t>Sulfuric acid used in the manufacture of s</w:t>
      </w:r>
      <w:r w:rsidRPr="00B23769">
        <w:t>uperphosphate</w:t>
      </w:r>
      <w:r>
        <w:t xml:space="preserve"> is made in </w:t>
      </w:r>
      <w:r w:rsidRPr="007D12CD">
        <w:rPr>
          <w:b/>
        </w:rPr>
        <w:t>three</w:t>
      </w:r>
      <w:r>
        <w:t xml:space="preserve"> steps.</w:t>
      </w:r>
    </w:p>
    <w:p w:rsidR="00A95FAC" w:rsidRDefault="00A95FAC" w:rsidP="00472EA9">
      <w:pPr>
        <w:spacing w:after="240" w:line="240" w:lineRule="auto"/>
        <w:ind w:left="357"/>
      </w:pPr>
      <w:r w:rsidRPr="00FD7508">
        <w:rPr>
          <w:b/>
        </w:rPr>
        <w:t>Step 1</w:t>
      </w:r>
      <w:r>
        <w:t xml:space="preserve"> – </w:t>
      </w:r>
      <w:r w:rsidR="00FD7508">
        <w:t>S</w:t>
      </w:r>
      <w:r>
        <w:t>ulfur is burnt with</w:t>
      </w:r>
      <w:r w:rsidR="00FD7508">
        <w:t xml:space="preserve"> </w:t>
      </w:r>
      <w:r>
        <w:t>ox</w:t>
      </w:r>
      <w:r w:rsidR="00FD7508">
        <w:t>y</w:t>
      </w:r>
      <w:r>
        <w:t>gen to produce sulfur dioxide</w:t>
      </w:r>
    </w:p>
    <w:p w:rsidR="00FD7508" w:rsidRDefault="00FD7508" w:rsidP="00472EA9">
      <w:pPr>
        <w:spacing w:after="240" w:line="240" w:lineRule="auto"/>
        <w:ind w:left="714" w:hanging="357"/>
      </w:pPr>
      <w:r>
        <w:t>(b)</w:t>
      </w:r>
      <w:r w:rsidR="00472EA9">
        <w:tab/>
      </w:r>
      <w:r w:rsidR="00B71670">
        <w:t>Complete</w:t>
      </w:r>
      <w:r w:rsidRPr="00B23769">
        <w:t xml:space="preserve"> the word equation </w:t>
      </w:r>
      <w:r>
        <w:t>for the reaction occurring in Step 1.</w:t>
      </w:r>
    </w:p>
    <w:tbl>
      <w:tblPr>
        <w:tblStyle w:val="TableGrid"/>
        <w:tblW w:w="0" w:type="auto"/>
        <w:jc w:val="center"/>
        <w:tblLook w:val="04A0" w:firstRow="1" w:lastRow="0" w:firstColumn="1" w:lastColumn="0" w:noHBand="0" w:noVBand="1"/>
      </w:tblPr>
      <w:tblGrid>
        <w:gridCol w:w="1706"/>
        <w:gridCol w:w="567"/>
        <w:gridCol w:w="1705"/>
        <w:gridCol w:w="567"/>
        <w:gridCol w:w="1706"/>
      </w:tblGrid>
      <w:tr w:rsidR="004D19EA" w:rsidTr="003E12D6">
        <w:trPr>
          <w:trHeight w:val="567"/>
          <w:jc w:val="center"/>
        </w:trPr>
        <w:tc>
          <w:tcPr>
            <w:tcW w:w="1706" w:type="dxa"/>
            <w:vAlign w:val="center"/>
          </w:tcPr>
          <w:p w:rsidR="004D19EA" w:rsidRDefault="004D19EA" w:rsidP="003E12D6">
            <w:pPr>
              <w:jc w:val="center"/>
            </w:pPr>
            <w:r>
              <w:t>Sulfur</w:t>
            </w:r>
          </w:p>
        </w:tc>
        <w:tc>
          <w:tcPr>
            <w:tcW w:w="567" w:type="dxa"/>
            <w:tcBorders>
              <w:top w:val="nil"/>
              <w:bottom w:val="nil"/>
            </w:tcBorders>
            <w:vAlign w:val="center"/>
          </w:tcPr>
          <w:p w:rsidR="004D19EA" w:rsidRDefault="004D19EA" w:rsidP="003E12D6">
            <w:pPr>
              <w:jc w:val="center"/>
            </w:pPr>
            <w:r w:rsidRPr="004D19EA">
              <w:rPr>
                <w:sz w:val="24"/>
              </w:rPr>
              <w:t>+</w:t>
            </w:r>
          </w:p>
        </w:tc>
        <w:tc>
          <w:tcPr>
            <w:tcW w:w="1705" w:type="dxa"/>
            <w:vAlign w:val="center"/>
          </w:tcPr>
          <w:p w:rsidR="004D19EA" w:rsidRDefault="004D19EA" w:rsidP="003E12D6">
            <w:pPr>
              <w:jc w:val="center"/>
            </w:pPr>
          </w:p>
        </w:tc>
        <w:tc>
          <w:tcPr>
            <w:tcW w:w="567" w:type="dxa"/>
            <w:tcBorders>
              <w:top w:val="nil"/>
              <w:bottom w:val="nil"/>
            </w:tcBorders>
            <w:vAlign w:val="center"/>
          </w:tcPr>
          <w:p w:rsidR="004D19EA" w:rsidRDefault="004D19EA" w:rsidP="003E12D6">
            <w:pPr>
              <w:jc w:val="center"/>
            </w:pPr>
            <w:r w:rsidRPr="00320DD4">
              <w:t>→</w:t>
            </w:r>
          </w:p>
        </w:tc>
        <w:tc>
          <w:tcPr>
            <w:tcW w:w="1706" w:type="dxa"/>
            <w:vAlign w:val="center"/>
          </w:tcPr>
          <w:p w:rsidR="004D19EA" w:rsidRDefault="004D19EA" w:rsidP="003E12D6">
            <w:pPr>
              <w:jc w:val="center"/>
            </w:pPr>
          </w:p>
        </w:tc>
      </w:tr>
    </w:tbl>
    <w:p w:rsidR="00FD7508" w:rsidRPr="00B23769" w:rsidRDefault="00C914F6" w:rsidP="00C914F6">
      <w:pPr>
        <w:tabs>
          <w:tab w:val="right" w:pos="9072"/>
        </w:tabs>
        <w:spacing w:after="240" w:line="240" w:lineRule="auto"/>
        <w:outlineLvl w:val="0"/>
      </w:pPr>
      <w:r>
        <w:tab/>
      </w:r>
      <w:r w:rsidR="00FD7508" w:rsidRPr="00B23769">
        <w:t>(2 marks)</w:t>
      </w:r>
    </w:p>
    <w:p w:rsidR="00FF6D91" w:rsidRDefault="00FF6D91">
      <w:pPr>
        <w:rPr>
          <w:b/>
        </w:rPr>
      </w:pPr>
      <w:r>
        <w:rPr>
          <w:b/>
        </w:rPr>
        <w:br w:type="page"/>
      </w:r>
    </w:p>
    <w:p w:rsidR="00FD7508" w:rsidRDefault="00FD7508" w:rsidP="00C914F6">
      <w:pPr>
        <w:spacing w:after="240" w:line="240" w:lineRule="auto"/>
        <w:ind w:left="357"/>
      </w:pPr>
      <w:r w:rsidRPr="00FD7508">
        <w:rPr>
          <w:b/>
        </w:rPr>
        <w:t xml:space="preserve">Step </w:t>
      </w:r>
      <w:r>
        <w:rPr>
          <w:b/>
        </w:rPr>
        <w:t>2</w:t>
      </w:r>
      <w:r>
        <w:t xml:space="preserve"> – The word equation for Step 2 is as follows:</w:t>
      </w:r>
    </w:p>
    <w:p w:rsidR="00FD7508" w:rsidRDefault="00FD7508" w:rsidP="00FF6D91">
      <w:pPr>
        <w:jc w:val="center"/>
      </w:pPr>
      <w:r>
        <w:t>sulfur dioxide</w:t>
      </w:r>
      <w:r w:rsidR="00654A01">
        <w:t xml:space="preserve"> </w:t>
      </w:r>
      <w:r>
        <w:t xml:space="preserve"> +</w:t>
      </w:r>
      <w:r w:rsidR="00654A01">
        <w:t xml:space="preserve"> </w:t>
      </w:r>
      <w:r>
        <w:t xml:space="preserve"> oxygen gas</w:t>
      </w:r>
      <w:r w:rsidR="00654A01">
        <w:t xml:space="preserve"> </w:t>
      </w:r>
      <w:r>
        <w:t xml:space="preserve"> </w:t>
      </w:r>
      <w:r w:rsidR="00FF6D91">
        <w:rPr>
          <w:rFonts w:cstheme="minorHAnsi"/>
        </w:rPr>
        <w:t>→</w:t>
      </w:r>
      <w:r w:rsidR="00FF6D91">
        <w:t xml:space="preserve">  </w:t>
      </w:r>
      <w:r>
        <w:t>sulfur tr</w:t>
      </w:r>
      <w:r w:rsidR="005D19BD">
        <w:t>i</w:t>
      </w:r>
      <w:r>
        <w:t>oxide</w:t>
      </w:r>
    </w:p>
    <w:p w:rsidR="00FD7508" w:rsidRDefault="00FD7508" w:rsidP="00FF6D91">
      <w:pPr>
        <w:spacing w:after="240" w:line="240" w:lineRule="auto"/>
        <w:ind w:left="714" w:hanging="357"/>
      </w:pPr>
      <w:r>
        <w:t>(c)</w:t>
      </w:r>
      <w:r w:rsidR="00CE2669">
        <w:tab/>
      </w:r>
      <w:r w:rsidRPr="00B23769">
        <w:t xml:space="preserve">Write </w:t>
      </w:r>
      <w:r>
        <w:t>a description</w:t>
      </w:r>
      <w:r w:rsidRPr="00B23769">
        <w:t xml:space="preserve"> </w:t>
      </w:r>
      <w:r>
        <w:t>for the reaction occurring in Step 2.</w:t>
      </w:r>
    </w:p>
    <w:tbl>
      <w:tblPr>
        <w:tblStyle w:val="TableGrid"/>
        <w:tblW w:w="0" w:type="auto"/>
        <w:tblInd w:w="482" w:type="dxa"/>
        <w:tblLook w:val="04A0" w:firstRow="1" w:lastRow="0" w:firstColumn="1" w:lastColumn="0" w:noHBand="0" w:noVBand="1"/>
      </w:tblPr>
      <w:tblGrid>
        <w:gridCol w:w="8698"/>
      </w:tblGrid>
      <w:tr w:rsidR="00FD7508" w:rsidRPr="00B23769" w:rsidTr="00FE7F31">
        <w:trPr>
          <w:trHeight w:val="1985"/>
        </w:trPr>
        <w:tc>
          <w:tcPr>
            <w:tcW w:w="8698" w:type="dxa"/>
          </w:tcPr>
          <w:p w:rsidR="00FD7508" w:rsidRPr="00B23769" w:rsidRDefault="00FD7508" w:rsidP="004477ED"/>
        </w:tc>
      </w:tr>
    </w:tbl>
    <w:p w:rsidR="00FD7508" w:rsidRPr="00B23769" w:rsidRDefault="00FD7508" w:rsidP="00FD7508">
      <w:pPr>
        <w:spacing w:after="0" w:line="240" w:lineRule="auto"/>
        <w:jc w:val="right"/>
      </w:pPr>
      <w:r w:rsidRPr="00B23769">
        <w:t>(2 marks)</w:t>
      </w:r>
    </w:p>
    <w:p w:rsidR="00FD7508" w:rsidRDefault="00FD7508" w:rsidP="00FF6D91">
      <w:pPr>
        <w:spacing w:before="240" w:after="240" w:line="240" w:lineRule="auto"/>
        <w:ind w:left="357"/>
      </w:pPr>
      <w:r w:rsidRPr="00FD7508">
        <w:rPr>
          <w:b/>
        </w:rPr>
        <w:t xml:space="preserve">Step </w:t>
      </w:r>
      <w:r>
        <w:rPr>
          <w:b/>
        </w:rPr>
        <w:t>3</w:t>
      </w:r>
      <w:r>
        <w:t xml:space="preserve"> – </w:t>
      </w:r>
      <w:r w:rsidR="00A72D45">
        <w:t xml:space="preserve">Sulfur </w:t>
      </w:r>
      <w:r w:rsidR="00A72D45" w:rsidRPr="00A72D45">
        <w:t>trioxide</w:t>
      </w:r>
      <w:r w:rsidR="00A72D45">
        <w:t xml:space="preserve"> is reacted with water to form su</w:t>
      </w:r>
      <w:r w:rsidR="00A106C8">
        <w:t>l</w:t>
      </w:r>
      <w:r w:rsidR="00A72D45">
        <w:t>furic acid</w:t>
      </w:r>
    </w:p>
    <w:p w:rsidR="00695609" w:rsidRDefault="00FD7508" w:rsidP="004D19EA">
      <w:pPr>
        <w:spacing w:after="360" w:line="240" w:lineRule="auto"/>
        <w:ind w:left="714" w:hanging="357"/>
      </w:pPr>
      <w:r>
        <w:t>(</w:t>
      </w:r>
      <w:r w:rsidR="00CE2669">
        <w:t>d</w:t>
      </w:r>
      <w:r>
        <w:t>)</w:t>
      </w:r>
      <w:r w:rsidR="00CE2669">
        <w:tab/>
      </w:r>
      <w:r w:rsidRPr="00B23769">
        <w:t xml:space="preserve">Write </w:t>
      </w:r>
      <w:r w:rsidR="00A72D45">
        <w:t>the word equation</w:t>
      </w:r>
      <w:r w:rsidRPr="00B23769">
        <w:t xml:space="preserve"> </w:t>
      </w:r>
      <w:r>
        <w:t xml:space="preserve">for the reaction occurring in Step </w:t>
      </w:r>
      <w:r w:rsidR="00D26527">
        <w:t>3</w:t>
      </w:r>
      <w:r>
        <w:t>.</w:t>
      </w:r>
    </w:p>
    <w:tbl>
      <w:tblPr>
        <w:tblStyle w:val="TableGrid"/>
        <w:tblW w:w="0" w:type="auto"/>
        <w:jc w:val="center"/>
        <w:tblLook w:val="04A0" w:firstRow="1" w:lastRow="0" w:firstColumn="1" w:lastColumn="0" w:noHBand="0" w:noVBand="1"/>
      </w:tblPr>
      <w:tblGrid>
        <w:gridCol w:w="1706"/>
        <w:gridCol w:w="567"/>
        <w:gridCol w:w="1705"/>
        <w:gridCol w:w="567"/>
        <w:gridCol w:w="1706"/>
      </w:tblGrid>
      <w:tr w:rsidR="00695609" w:rsidTr="004D19EA">
        <w:trPr>
          <w:trHeight w:val="567"/>
          <w:jc w:val="center"/>
        </w:trPr>
        <w:tc>
          <w:tcPr>
            <w:tcW w:w="1706" w:type="dxa"/>
            <w:vAlign w:val="center"/>
          </w:tcPr>
          <w:p w:rsidR="00695609" w:rsidRDefault="00695609" w:rsidP="00695609">
            <w:pPr>
              <w:jc w:val="center"/>
            </w:pPr>
          </w:p>
        </w:tc>
        <w:tc>
          <w:tcPr>
            <w:tcW w:w="567" w:type="dxa"/>
            <w:tcBorders>
              <w:top w:val="nil"/>
              <w:bottom w:val="nil"/>
            </w:tcBorders>
            <w:vAlign w:val="center"/>
          </w:tcPr>
          <w:p w:rsidR="00695609" w:rsidRDefault="00320DD4" w:rsidP="00695609">
            <w:pPr>
              <w:jc w:val="center"/>
            </w:pPr>
            <w:r w:rsidRPr="004D19EA">
              <w:rPr>
                <w:sz w:val="24"/>
              </w:rPr>
              <w:t>+</w:t>
            </w:r>
          </w:p>
        </w:tc>
        <w:tc>
          <w:tcPr>
            <w:tcW w:w="1705" w:type="dxa"/>
            <w:vAlign w:val="center"/>
          </w:tcPr>
          <w:p w:rsidR="00695609" w:rsidRDefault="00695609" w:rsidP="00695609">
            <w:pPr>
              <w:jc w:val="center"/>
            </w:pPr>
          </w:p>
        </w:tc>
        <w:tc>
          <w:tcPr>
            <w:tcW w:w="567" w:type="dxa"/>
            <w:tcBorders>
              <w:top w:val="nil"/>
              <w:bottom w:val="nil"/>
            </w:tcBorders>
            <w:vAlign w:val="center"/>
          </w:tcPr>
          <w:p w:rsidR="00695609" w:rsidRDefault="00320DD4" w:rsidP="00695609">
            <w:pPr>
              <w:jc w:val="center"/>
            </w:pPr>
            <w:r w:rsidRPr="00320DD4">
              <w:t>→</w:t>
            </w:r>
          </w:p>
        </w:tc>
        <w:tc>
          <w:tcPr>
            <w:tcW w:w="1706" w:type="dxa"/>
            <w:vAlign w:val="center"/>
          </w:tcPr>
          <w:p w:rsidR="00695609" w:rsidRDefault="00695609" w:rsidP="00695609">
            <w:pPr>
              <w:jc w:val="center"/>
            </w:pPr>
          </w:p>
        </w:tc>
      </w:tr>
    </w:tbl>
    <w:p w:rsidR="00FD7508" w:rsidRPr="00B23769" w:rsidRDefault="00FD7508" w:rsidP="004D19EA">
      <w:pPr>
        <w:spacing w:before="120" w:after="0" w:line="240" w:lineRule="auto"/>
        <w:jc w:val="right"/>
      </w:pPr>
      <w:r w:rsidRPr="00B23769">
        <w:t>(2 marks)</w:t>
      </w:r>
    </w:p>
    <w:p w:rsidR="00101B68" w:rsidRPr="00101B68" w:rsidRDefault="00101B68" w:rsidP="00FF6D91">
      <w:pPr>
        <w:spacing w:before="2880" w:after="0" w:line="240" w:lineRule="auto"/>
        <w:jc w:val="center"/>
        <w:rPr>
          <w:b/>
          <w:sz w:val="28"/>
          <w:szCs w:val="28"/>
        </w:rPr>
      </w:pPr>
      <w:r w:rsidRPr="00101B68">
        <w:rPr>
          <w:b/>
          <w:sz w:val="28"/>
          <w:szCs w:val="28"/>
        </w:rPr>
        <w:t>END OF TEST</w:t>
      </w:r>
    </w:p>
    <w:p w:rsidR="000F4764" w:rsidRPr="00B23769" w:rsidRDefault="000F4764">
      <w:pPr>
        <w:rPr>
          <w:rFonts w:eastAsia="Times New Roman" w:cs="Arial"/>
          <w:b/>
          <w:sz w:val="24"/>
          <w:szCs w:val="24"/>
        </w:rPr>
      </w:pPr>
      <w:r w:rsidRPr="00B23769">
        <w:rPr>
          <w:rFonts w:eastAsia="Times New Roman" w:cs="Arial"/>
          <w:b/>
          <w:sz w:val="24"/>
          <w:szCs w:val="24"/>
        </w:rPr>
        <w:br w:type="page"/>
      </w:r>
    </w:p>
    <w:p w:rsidR="00FF2D80" w:rsidRDefault="00FF2D80" w:rsidP="00FF2D80">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t xml:space="preserve">Marking </w:t>
      </w:r>
      <w:r>
        <w:rPr>
          <w:rFonts w:ascii="Franklin Gothic Book" w:eastAsia="MS Mincho" w:hAnsi="Franklin Gothic Book" w:cs="Calibri"/>
          <w:color w:val="342568"/>
          <w:sz w:val="28"/>
          <w:szCs w:val="28"/>
          <w:lang w:val="en-GB" w:eastAsia="ja-JP"/>
        </w:rPr>
        <w:t xml:space="preserve">key for sample assessment task </w:t>
      </w:r>
      <w:r w:rsidR="0091638A" w:rsidRPr="00230AB5">
        <w:rPr>
          <w:rFonts w:ascii="Franklin Gothic Book" w:eastAsia="MS Mincho" w:hAnsi="Franklin Gothic Book" w:cs="Calibri"/>
          <w:color w:val="342568"/>
          <w:sz w:val="28"/>
          <w:szCs w:val="28"/>
          <w:lang w:val="en-GB" w:eastAsia="ja-JP"/>
        </w:rPr>
        <w:t>5</w:t>
      </w:r>
      <w:r w:rsidRPr="00230AB5">
        <w:rPr>
          <w:rFonts w:ascii="Franklin Gothic Book" w:eastAsia="MS Mincho" w:hAnsi="Franklin Gothic Book" w:cs="Calibri"/>
          <w:color w:val="342568"/>
          <w:sz w:val="28"/>
          <w:szCs w:val="28"/>
          <w:lang w:val="en-GB" w:eastAsia="ja-JP"/>
        </w:rPr>
        <w:t xml:space="preserve"> </w:t>
      </w:r>
      <w:r w:rsidRPr="003067CD">
        <w:rPr>
          <w:rFonts w:ascii="Franklin Gothic Book" w:eastAsia="MS Mincho" w:hAnsi="Franklin Gothic Book" w:cs="Calibri"/>
          <w:color w:val="342568"/>
          <w:sz w:val="28"/>
          <w:szCs w:val="28"/>
          <w:lang w:val="en-GB" w:eastAsia="ja-JP"/>
        </w:rPr>
        <w:t>– Unit 1</w:t>
      </w:r>
    </w:p>
    <w:p w:rsidR="0089467E" w:rsidRPr="00230AB5" w:rsidRDefault="00FA72C2" w:rsidP="00230AB5">
      <w:pPr>
        <w:tabs>
          <w:tab w:val="left" w:pos="620"/>
          <w:tab w:val="left" w:pos="1200"/>
        </w:tabs>
        <w:spacing w:after="120" w:line="240" w:lineRule="auto"/>
        <w:rPr>
          <w:b/>
        </w:rPr>
      </w:pPr>
      <w:r w:rsidRPr="00B23769">
        <w:rPr>
          <w:b/>
        </w:rPr>
        <w:t>Section 1: Mult</w:t>
      </w:r>
      <w:r w:rsidR="00230AB5">
        <w:rPr>
          <w:b/>
        </w:rPr>
        <w:t>iple-choice questions</w:t>
      </w:r>
    </w:p>
    <w:tbl>
      <w:tblPr>
        <w:tblStyle w:val="TableGrid"/>
        <w:tblW w:w="0" w:type="auto"/>
        <w:tblInd w:w="108" w:type="dxa"/>
        <w:tblLook w:val="04A0" w:firstRow="1" w:lastRow="0" w:firstColumn="1" w:lastColumn="0" w:noHBand="0" w:noVBand="1"/>
      </w:tblPr>
      <w:tblGrid>
        <w:gridCol w:w="1930"/>
        <w:gridCol w:w="1931"/>
      </w:tblGrid>
      <w:tr w:rsidR="00FA72C2" w:rsidRPr="003313EE" w:rsidTr="007D0099">
        <w:tc>
          <w:tcPr>
            <w:tcW w:w="1930" w:type="dxa"/>
            <w:vAlign w:val="center"/>
          </w:tcPr>
          <w:p w:rsidR="00FA72C2" w:rsidRPr="003313EE" w:rsidRDefault="00FA72C2" w:rsidP="00FF2D80">
            <w:pPr>
              <w:jc w:val="center"/>
              <w:rPr>
                <w:b/>
              </w:rPr>
            </w:pPr>
            <w:r w:rsidRPr="003313EE">
              <w:rPr>
                <w:b/>
              </w:rPr>
              <w:t>Question number</w:t>
            </w:r>
          </w:p>
        </w:tc>
        <w:tc>
          <w:tcPr>
            <w:tcW w:w="1931" w:type="dxa"/>
            <w:vAlign w:val="center"/>
          </w:tcPr>
          <w:p w:rsidR="00FA72C2" w:rsidRPr="003313EE" w:rsidRDefault="00FA72C2" w:rsidP="00FF2D80">
            <w:pPr>
              <w:jc w:val="center"/>
              <w:rPr>
                <w:b/>
              </w:rPr>
            </w:pPr>
            <w:r>
              <w:rPr>
                <w:b/>
              </w:rPr>
              <w:t>Answer</w:t>
            </w:r>
          </w:p>
        </w:tc>
      </w:tr>
      <w:tr w:rsidR="00FA72C2" w:rsidTr="007D0099">
        <w:tc>
          <w:tcPr>
            <w:tcW w:w="1930" w:type="dxa"/>
            <w:vAlign w:val="center"/>
          </w:tcPr>
          <w:p w:rsidR="00FA72C2" w:rsidRDefault="00FA72C2" w:rsidP="00FF2D80">
            <w:pPr>
              <w:jc w:val="center"/>
            </w:pPr>
            <w:r>
              <w:t>1</w:t>
            </w:r>
          </w:p>
        </w:tc>
        <w:tc>
          <w:tcPr>
            <w:tcW w:w="1931" w:type="dxa"/>
            <w:vAlign w:val="center"/>
          </w:tcPr>
          <w:p w:rsidR="00FA72C2" w:rsidRDefault="00FA72C2" w:rsidP="00FF2D80">
            <w:pPr>
              <w:jc w:val="center"/>
            </w:pPr>
            <w:r>
              <w:t>D</w:t>
            </w:r>
          </w:p>
        </w:tc>
      </w:tr>
      <w:tr w:rsidR="00FA72C2" w:rsidTr="007D0099">
        <w:tc>
          <w:tcPr>
            <w:tcW w:w="1930" w:type="dxa"/>
            <w:vAlign w:val="center"/>
          </w:tcPr>
          <w:p w:rsidR="00FA72C2" w:rsidRDefault="00FA72C2" w:rsidP="00FF2D80">
            <w:pPr>
              <w:jc w:val="center"/>
            </w:pPr>
            <w:r>
              <w:t>2</w:t>
            </w:r>
          </w:p>
        </w:tc>
        <w:tc>
          <w:tcPr>
            <w:tcW w:w="1931" w:type="dxa"/>
            <w:vAlign w:val="center"/>
          </w:tcPr>
          <w:p w:rsidR="00FA72C2" w:rsidRDefault="00FA72C2" w:rsidP="00FF2D80">
            <w:pPr>
              <w:jc w:val="center"/>
            </w:pPr>
            <w:r>
              <w:t>A</w:t>
            </w:r>
          </w:p>
        </w:tc>
      </w:tr>
      <w:tr w:rsidR="00FA72C2" w:rsidTr="007D0099">
        <w:tc>
          <w:tcPr>
            <w:tcW w:w="1930" w:type="dxa"/>
            <w:vAlign w:val="center"/>
          </w:tcPr>
          <w:p w:rsidR="00FA72C2" w:rsidRDefault="00FA72C2" w:rsidP="00FF2D80">
            <w:pPr>
              <w:jc w:val="center"/>
            </w:pPr>
            <w:r>
              <w:t>3</w:t>
            </w:r>
          </w:p>
        </w:tc>
        <w:tc>
          <w:tcPr>
            <w:tcW w:w="1931" w:type="dxa"/>
            <w:vAlign w:val="center"/>
          </w:tcPr>
          <w:p w:rsidR="00FA72C2" w:rsidRDefault="00FA72C2" w:rsidP="00FF2D80">
            <w:pPr>
              <w:jc w:val="center"/>
            </w:pPr>
            <w:r>
              <w:t>B</w:t>
            </w:r>
          </w:p>
        </w:tc>
      </w:tr>
      <w:tr w:rsidR="00FA72C2" w:rsidTr="007D0099">
        <w:tc>
          <w:tcPr>
            <w:tcW w:w="1930" w:type="dxa"/>
            <w:vAlign w:val="center"/>
          </w:tcPr>
          <w:p w:rsidR="00FA72C2" w:rsidRDefault="00FA72C2" w:rsidP="00FF2D80">
            <w:pPr>
              <w:jc w:val="center"/>
            </w:pPr>
            <w:r>
              <w:t>4</w:t>
            </w:r>
          </w:p>
        </w:tc>
        <w:tc>
          <w:tcPr>
            <w:tcW w:w="1931" w:type="dxa"/>
            <w:vAlign w:val="center"/>
          </w:tcPr>
          <w:p w:rsidR="00FA72C2" w:rsidRDefault="00FA72C2" w:rsidP="00FF2D80">
            <w:pPr>
              <w:jc w:val="center"/>
            </w:pPr>
            <w:r>
              <w:t>B</w:t>
            </w:r>
          </w:p>
        </w:tc>
      </w:tr>
      <w:tr w:rsidR="00FA72C2" w:rsidTr="007D0099">
        <w:tc>
          <w:tcPr>
            <w:tcW w:w="1930" w:type="dxa"/>
            <w:vAlign w:val="center"/>
          </w:tcPr>
          <w:p w:rsidR="00FA72C2" w:rsidRDefault="00FA72C2" w:rsidP="00FF2D80">
            <w:pPr>
              <w:jc w:val="center"/>
            </w:pPr>
            <w:r>
              <w:t>5</w:t>
            </w:r>
          </w:p>
        </w:tc>
        <w:tc>
          <w:tcPr>
            <w:tcW w:w="1931" w:type="dxa"/>
            <w:vAlign w:val="center"/>
          </w:tcPr>
          <w:p w:rsidR="00FA72C2" w:rsidRDefault="00FA72C2" w:rsidP="00FF2D80">
            <w:pPr>
              <w:jc w:val="center"/>
            </w:pPr>
            <w:r>
              <w:t>C</w:t>
            </w:r>
          </w:p>
        </w:tc>
      </w:tr>
      <w:tr w:rsidR="00FA72C2" w:rsidTr="007D0099">
        <w:tc>
          <w:tcPr>
            <w:tcW w:w="1930" w:type="dxa"/>
            <w:vAlign w:val="center"/>
          </w:tcPr>
          <w:p w:rsidR="00FA72C2" w:rsidRDefault="00FA72C2" w:rsidP="00FF2D80">
            <w:pPr>
              <w:jc w:val="center"/>
            </w:pPr>
            <w:r>
              <w:t>6</w:t>
            </w:r>
          </w:p>
        </w:tc>
        <w:tc>
          <w:tcPr>
            <w:tcW w:w="1931" w:type="dxa"/>
            <w:vAlign w:val="center"/>
          </w:tcPr>
          <w:p w:rsidR="00FA72C2" w:rsidRDefault="00FA72C2" w:rsidP="00FF2D80">
            <w:pPr>
              <w:jc w:val="center"/>
            </w:pPr>
            <w:r>
              <w:t>A</w:t>
            </w:r>
          </w:p>
        </w:tc>
      </w:tr>
      <w:tr w:rsidR="00FA72C2" w:rsidTr="007D0099">
        <w:tc>
          <w:tcPr>
            <w:tcW w:w="1930" w:type="dxa"/>
            <w:vAlign w:val="center"/>
          </w:tcPr>
          <w:p w:rsidR="00FA72C2" w:rsidRDefault="00FA72C2" w:rsidP="00FF2D80">
            <w:pPr>
              <w:jc w:val="center"/>
            </w:pPr>
            <w:r>
              <w:t>7</w:t>
            </w:r>
          </w:p>
        </w:tc>
        <w:tc>
          <w:tcPr>
            <w:tcW w:w="1931" w:type="dxa"/>
            <w:vAlign w:val="center"/>
          </w:tcPr>
          <w:p w:rsidR="00FA72C2" w:rsidRDefault="00FA72C2" w:rsidP="00FF2D80">
            <w:pPr>
              <w:jc w:val="center"/>
            </w:pPr>
            <w:r>
              <w:t>C</w:t>
            </w:r>
          </w:p>
        </w:tc>
      </w:tr>
      <w:tr w:rsidR="00FA72C2" w:rsidTr="007D0099">
        <w:tc>
          <w:tcPr>
            <w:tcW w:w="1930" w:type="dxa"/>
            <w:vAlign w:val="center"/>
          </w:tcPr>
          <w:p w:rsidR="00FA72C2" w:rsidRDefault="00FA72C2" w:rsidP="00FF2D80">
            <w:pPr>
              <w:jc w:val="center"/>
            </w:pPr>
            <w:r>
              <w:t>8</w:t>
            </w:r>
          </w:p>
        </w:tc>
        <w:tc>
          <w:tcPr>
            <w:tcW w:w="1931" w:type="dxa"/>
            <w:vAlign w:val="center"/>
          </w:tcPr>
          <w:p w:rsidR="00FA72C2" w:rsidRDefault="00FA72C2" w:rsidP="00FF2D80">
            <w:pPr>
              <w:jc w:val="center"/>
            </w:pPr>
            <w:r>
              <w:t>D</w:t>
            </w:r>
          </w:p>
        </w:tc>
      </w:tr>
      <w:tr w:rsidR="00FA72C2" w:rsidTr="007D0099">
        <w:tc>
          <w:tcPr>
            <w:tcW w:w="1930" w:type="dxa"/>
            <w:vAlign w:val="center"/>
          </w:tcPr>
          <w:p w:rsidR="00FA72C2" w:rsidRDefault="00FA72C2" w:rsidP="00FF2D80">
            <w:pPr>
              <w:jc w:val="center"/>
            </w:pPr>
            <w:r>
              <w:t>9</w:t>
            </w:r>
          </w:p>
        </w:tc>
        <w:tc>
          <w:tcPr>
            <w:tcW w:w="1931" w:type="dxa"/>
            <w:vAlign w:val="center"/>
          </w:tcPr>
          <w:p w:rsidR="00FA72C2" w:rsidRDefault="00FA72C2" w:rsidP="00FF2D80">
            <w:pPr>
              <w:jc w:val="center"/>
            </w:pPr>
            <w:r>
              <w:t>B</w:t>
            </w:r>
          </w:p>
        </w:tc>
      </w:tr>
      <w:tr w:rsidR="00FA72C2" w:rsidTr="007D0099">
        <w:tc>
          <w:tcPr>
            <w:tcW w:w="1930" w:type="dxa"/>
            <w:vAlign w:val="center"/>
          </w:tcPr>
          <w:p w:rsidR="00FA72C2" w:rsidRDefault="00FA72C2" w:rsidP="00FF2D80">
            <w:pPr>
              <w:jc w:val="center"/>
            </w:pPr>
            <w:r>
              <w:t>10</w:t>
            </w:r>
          </w:p>
        </w:tc>
        <w:tc>
          <w:tcPr>
            <w:tcW w:w="1931" w:type="dxa"/>
            <w:vAlign w:val="center"/>
          </w:tcPr>
          <w:p w:rsidR="00FA72C2" w:rsidRDefault="00FA72C2" w:rsidP="00FF2D80">
            <w:pPr>
              <w:jc w:val="center"/>
            </w:pPr>
            <w:r>
              <w:t>C</w:t>
            </w:r>
          </w:p>
        </w:tc>
      </w:tr>
    </w:tbl>
    <w:p w:rsidR="002625DF" w:rsidRPr="00B23769" w:rsidRDefault="002625DF" w:rsidP="00230AB5">
      <w:pPr>
        <w:tabs>
          <w:tab w:val="right" w:pos="9072"/>
        </w:tabs>
        <w:spacing w:before="360" w:after="120" w:line="240" w:lineRule="auto"/>
        <w:outlineLvl w:val="0"/>
        <w:rPr>
          <w:b/>
          <w:spacing w:val="4"/>
        </w:rPr>
      </w:pPr>
      <w:r w:rsidRPr="00B23769">
        <w:rPr>
          <w:b/>
          <w:spacing w:val="4"/>
        </w:rPr>
        <w:t xml:space="preserve">Section 2: Short </w:t>
      </w:r>
      <w:r>
        <w:rPr>
          <w:b/>
          <w:spacing w:val="4"/>
        </w:rPr>
        <w:t>answer</w:t>
      </w:r>
      <w:r w:rsidR="00230AB5">
        <w:rPr>
          <w:b/>
          <w:spacing w:val="4"/>
        </w:rPr>
        <w:tab/>
      </w:r>
      <w:r w:rsidRPr="00B23769">
        <w:rPr>
          <w:b/>
          <w:spacing w:val="4"/>
        </w:rPr>
        <w:t>(</w:t>
      </w:r>
      <w:r w:rsidR="00E4056E">
        <w:rPr>
          <w:b/>
          <w:spacing w:val="4"/>
        </w:rPr>
        <w:t>23</w:t>
      </w:r>
      <w:r w:rsidRPr="00B23769">
        <w:rPr>
          <w:b/>
          <w:spacing w:val="4"/>
        </w:rPr>
        <w:t xml:space="preserve"> marks)</w:t>
      </w:r>
    </w:p>
    <w:p w:rsidR="002625DF" w:rsidRPr="00B23769" w:rsidRDefault="002625DF" w:rsidP="007D0099">
      <w:pPr>
        <w:spacing w:after="240" w:line="240" w:lineRule="auto"/>
        <w:ind w:right="216"/>
        <w:rPr>
          <w:spacing w:val="4"/>
        </w:rPr>
      </w:pPr>
      <w:r w:rsidRPr="00B23769">
        <w:rPr>
          <w:spacing w:val="4"/>
        </w:rPr>
        <w:t xml:space="preserve">Write your answers in the space provide on the paper. Where answers require a calculation, working must be shown to obtain full marks. </w:t>
      </w:r>
    </w:p>
    <w:p w:rsidR="002625DF" w:rsidRPr="00B23769" w:rsidRDefault="002625DF" w:rsidP="00230AB5">
      <w:pPr>
        <w:spacing w:after="240" w:line="240" w:lineRule="auto"/>
        <w:ind w:left="357" w:hanging="357"/>
      </w:pPr>
      <w:r w:rsidRPr="00B23769">
        <w:t>1.</w:t>
      </w:r>
      <w:r w:rsidRPr="00B23769">
        <w:tab/>
        <w:t xml:space="preserve">Complete the following table by writing the name or symbol, as appropriate, for these </w:t>
      </w:r>
      <w:r w:rsidR="00230AB5">
        <w:t>common elements.</w:t>
      </w:r>
    </w:p>
    <w:tbl>
      <w:tblPr>
        <w:tblStyle w:val="TableGrid"/>
        <w:tblW w:w="0" w:type="auto"/>
        <w:tblInd w:w="1951" w:type="dxa"/>
        <w:tblLook w:val="04A0" w:firstRow="1" w:lastRow="0" w:firstColumn="1" w:lastColumn="0" w:noHBand="0" w:noVBand="1"/>
      </w:tblPr>
      <w:tblGrid>
        <w:gridCol w:w="2126"/>
        <w:gridCol w:w="2127"/>
      </w:tblGrid>
      <w:tr w:rsidR="002625DF" w:rsidRPr="00B23769" w:rsidTr="00300124">
        <w:trPr>
          <w:trHeight w:val="20"/>
        </w:trPr>
        <w:tc>
          <w:tcPr>
            <w:tcW w:w="2126" w:type="dxa"/>
            <w:shd w:val="clear" w:color="auto" w:fill="D7C5E2" w:themeFill="accent3" w:themeFillTint="66"/>
            <w:vAlign w:val="center"/>
          </w:tcPr>
          <w:p w:rsidR="002625DF" w:rsidRPr="00FF2D80" w:rsidRDefault="002625DF" w:rsidP="00FF2D80">
            <w:pPr>
              <w:spacing w:before="60" w:after="60"/>
              <w:jc w:val="center"/>
              <w:rPr>
                <w:b/>
                <w:sz w:val="20"/>
                <w:szCs w:val="20"/>
              </w:rPr>
            </w:pPr>
            <w:r w:rsidRPr="00FF2D80">
              <w:rPr>
                <w:b/>
                <w:sz w:val="20"/>
                <w:szCs w:val="20"/>
              </w:rPr>
              <w:t>Name of element</w:t>
            </w:r>
          </w:p>
        </w:tc>
        <w:tc>
          <w:tcPr>
            <w:tcW w:w="2127" w:type="dxa"/>
            <w:shd w:val="clear" w:color="auto" w:fill="D7C5E2" w:themeFill="accent3" w:themeFillTint="66"/>
            <w:vAlign w:val="center"/>
          </w:tcPr>
          <w:p w:rsidR="002625DF" w:rsidRPr="00FF2D80" w:rsidRDefault="002625DF" w:rsidP="00FF2D80">
            <w:pPr>
              <w:spacing w:before="60" w:after="60"/>
              <w:jc w:val="center"/>
              <w:rPr>
                <w:b/>
                <w:sz w:val="20"/>
                <w:szCs w:val="20"/>
              </w:rPr>
            </w:pPr>
            <w:r w:rsidRPr="00FF2D80">
              <w:rPr>
                <w:b/>
                <w:sz w:val="20"/>
                <w:szCs w:val="20"/>
              </w:rPr>
              <w:t>Symbol of element</w:t>
            </w:r>
          </w:p>
        </w:tc>
      </w:tr>
      <w:tr w:rsidR="002625DF" w:rsidRPr="00B23769" w:rsidTr="00300124">
        <w:trPr>
          <w:trHeight w:val="20"/>
        </w:trPr>
        <w:tc>
          <w:tcPr>
            <w:tcW w:w="2126" w:type="dxa"/>
            <w:vAlign w:val="center"/>
          </w:tcPr>
          <w:p w:rsidR="002625DF" w:rsidRPr="00FF2D80" w:rsidRDefault="002625DF" w:rsidP="00FF2D80">
            <w:pPr>
              <w:spacing w:before="60" w:after="60"/>
              <w:jc w:val="center"/>
              <w:rPr>
                <w:sz w:val="20"/>
                <w:szCs w:val="20"/>
              </w:rPr>
            </w:pPr>
            <w:r w:rsidRPr="00FF2D80">
              <w:rPr>
                <w:sz w:val="20"/>
                <w:szCs w:val="20"/>
              </w:rPr>
              <w:t>Nitrogen</w:t>
            </w:r>
          </w:p>
        </w:tc>
        <w:tc>
          <w:tcPr>
            <w:tcW w:w="2127" w:type="dxa"/>
            <w:shd w:val="clear" w:color="auto" w:fill="EBE2F0" w:themeFill="accent3" w:themeFillTint="33"/>
            <w:vAlign w:val="center"/>
          </w:tcPr>
          <w:p w:rsidR="002625DF" w:rsidRPr="00FF2D80" w:rsidRDefault="002625DF" w:rsidP="00FF2D80">
            <w:pPr>
              <w:spacing w:before="60" w:after="60"/>
              <w:jc w:val="center"/>
              <w:rPr>
                <w:sz w:val="20"/>
                <w:szCs w:val="20"/>
              </w:rPr>
            </w:pPr>
            <w:r w:rsidRPr="00300124">
              <w:rPr>
                <w:sz w:val="20"/>
                <w:szCs w:val="20"/>
              </w:rPr>
              <w:t>N</w:t>
            </w:r>
          </w:p>
        </w:tc>
      </w:tr>
      <w:tr w:rsidR="002625DF" w:rsidRPr="00B23769" w:rsidTr="00300124">
        <w:trPr>
          <w:trHeight w:val="20"/>
        </w:trPr>
        <w:tc>
          <w:tcPr>
            <w:tcW w:w="2126" w:type="dxa"/>
            <w:shd w:val="clear" w:color="auto" w:fill="EBE2F0" w:themeFill="accent3" w:themeFillTint="33"/>
            <w:vAlign w:val="center"/>
          </w:tcPr>
          <w:p w:rsidR="002625DF" w:rsidRPr="00300124" w:rsidRDefault="002625DF" w:rsidP="00FF2D80">
            <w:pPr>
              <w:spacing w:before="60" w:after="60"/>
              <w:jc w:val="center"/>
              <w:rPr>
                <w:sz w:val="20"/>
                <w:szCs w:val="20"/>
              </w:rPr>
            </w:pPr>
            <w:r w:rsidRPr="00300124">
              <w:rPr>
                <w:sz w:val="20"/>
                <w:szCs w:val="20"/>
              </w:rPr>
              <w:t xml:space="preserve">Chlorine </w:t>
            </w:r>
          </w:p>
        </w:tc>
        <w:tc>
          <w:tcPr>
            <w:tcW w:w="2127" w:type="dxa"/>
            <w:vAlign w:val="center"/>
          </w:tcPr>
          <w:p w:rsidR="002625DF" w:rsidRPr="00FF2D80" w:rsidRDefault="002625DF" w:rsidP="00FF2D80">
            <w:pPr>
              <w:spacing w:before="60" w:after="60"/>
              <w:jc w:val="center"/>
              <w:rPr>
                <w:sz w:val="20"/>
                <w:szCs w:val="20"/>
              </w:rPr>
            </w:pPr>
            <w:r w:rsidRPr="00FF2D80">
              <w:rPr>
                <w:sz w:val="20"/>
                <w:szCs w:val="20"/>
              </w:rPr>
              <w:t>Cℓ</w:t>
            </w:r>
          </w:p>
        </w:tc>
      </w:tr>
      <w:tr w:rsidR="002625DF" w:rsidRPr="00B23769" w:rsidTr="00300124">
        <w:trPr>
          <w:trHeight w:val="20"/>
        </w:trPr>
        <w:tc>
          <w:tcPr>
            <w:tcW w:w="2126" w:type="dxa"/>
            <w:shd w:val="clear" w:color="auto" w:fill="EBE2F0" w:themeFill="accent3" w:themeFillTint="33"/>
            <w:vAlign w:val="center"/>
          </w:tcPr>
          <w:p w:rsidR="002625DF" w:rsidRPr="00300124" w:rsidRDefault="002625DF" w:rsidP="00FF2D80">
            <w:pPr>
              <w:spacing w:before="60" w:after="60"/>
              <w:jc w:val="center"/>
              <w:rPr>
                <w:sz w:val="20"/>
                <w:szCs w:val="20"/>
              </w:rPr>
            </w:pPr>
            <w:r w:rsidRPr="00300124">
              <w:rPr>
                <w:sz w:val="20"/>
                <w:szCs w:val="20"/>
              </w:rPr>
              <w:t xml:space="preserve">Iron </w:t>
            </w:r>
          </w:p>
        </w:tc>
        <w:tc>
          <w:tcPr>
            <w:tcW w:w="2127" w:type="dxa"/>
            <w:vAlign w:val="center"/>
          </w:tcPr>
          <w:p w:rsidR="002625DF" w:rsidRPr="00FF2D80" w:rsidRDefault="002625DF" w:rsidP="00FF2D80">
            <w:pPr>
              <w:spacing w:before="60" w:after="60"/>
              <w:jc w:val="center"/>
              <w:rPr>
                <w:sz w:val="20"/>
                <w:szCs w:val="20"/>
              </w:rPr>
            </w:pPr>
            <w:r w:rsidRPr="00FF2D80">
              <w:rPr>
                <w:sz w:val="20"/>
                <w:szCs w:val="20"/>
              </w:rPr>
              <w:t>Fe</w:t>
            </w:r>
          </w:p>
        </w:tc>
      </w:tr>
      <w:tr w:rsidR="002625DF" w:rsidRPr="00B23769" w:rsidTr="00300124">
        <w:trPr>
          <w:trHeight w:val="20"/>
        </w:trPr>
        <w:tc>
          <w:tcPr>
            <w:tcW w:w="2126" w:type="dxa"/>
            <w:vAlign w:val="center"/>
          </w:tcPr>
          <w:p w:rsidR="002625DF" w:rsidRPr="00FF2D80" w:rsidRDefault="002625DF" w:rsidP="00FF2D80">
            <w:pPr>
              <w:spacing w:before="60" w:after="60"/>
              <w:jc w:val="center"/>
              <w:rPr>
                <w:sz w:val="20"/>
                <w:szCs w:val="20"/>
              </w:rPr>
            </w:pPr>
            <w:r w:rsidRPr="00FF2D80">
              <w:rPr>
                <w:sz w:val="20"/>
                <w:szCs w:val="20"/>
              </w:rPr>
              <w:t>Sulfur</w:t>
            </w:r>
          </w:p>
        </w:tc>
        <w:tc>
          <w:tcPr>
            <w:tcW w:w="2127" w:type="dxa"/>
            <w:shd w:val="clear" w:color="auto" w:fill="EBE2F0" w:themeFill="accent3" w:themeFillTint="33"/>
            <w:vAlign w:val="center"/>
          </w:tcPr>
          <w:p w:rsidR="002625DF" w:rsidRPr="00FF2D80" w:rsidRDefault="002625DF" w:rsidP="00FF2D80">
            <w:pPr>
              <w:spacing w:before="60" w:after="60"/>
              <w:jc w:val="center"/>
              <w:rPr>
                <w:sz w:val="20"/>
                <w:szCs w:val="20"/>
              </w:rPr>
            </w:pPr>
            <w:r w:rsidRPr="00300124">
              <w:rPr>
                <w:sz w:val="20"/>
                <w:szCs w:val="20"/>
              </w:rPr>
              <w:t>S</w:t>
            </w:r>
          </w:p>
        </w:tc>
      </w:tr>
    </w:tbl>
    <w:p w:rsidR="002625DF" w:rsidRPr="00B23769" w:rsidRDefault="002625DF" w:rsidP="002625DF">
      <w:pPr>
        <w:spacing w:after="0" w:line="240" w:lineRule="auto"/>
      </w:pPr>
    </w:p>
    <w:tbl>
      <w:tblPr>
        <w:tblStyle w:val="TableGrid"/>
        <w:tblW w:w="4942" w:type="pct"/>
        <w:tblInd w:w="108" w:type="dxa"/>
        <w:tblLook w:val="04A0" w:firstRow="1" w:lastRow="0" w:firstColumn="1" w:lastColumn="0" w:noHBand="0" w:noVBand="1"/>
      </w:tblPr>
      <w:tblGrid>
        <w:gridCol w:w="7370"/>
        <w:gridCol w:w="1765"/>
      </w:tblGrid>
      <w:tr w:rsidR="00FF2D80" w:rsidRPr="00FF2D80" w:rsidTr="007D0099">
        <w:trPr>
          <w:trHeight w:val="397"/>
        </w:trPr>
        <w:tc>
          <w:tcPr>
            <w:tcW w:w="4034" w:type="pct"/>
            <w:shd w:val="clear" w:color="auto" w:fill="BD9FCF" w:themeFill="accent4"/>
            <w:vAlign w:val="center"/>
          </w:tcPr>
          <w:p w:rsidR="00FF2D80" w:rsidRPr="00FF2D80" w:rsidRDefault="00FF2D80" w:rsidP="004744BC">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966" w:type="pct"/>
            <w:shd w:val="clear" w:color="auto" w:fill="BD9FCF" w:themeFill="accent4"/>
            <w:vAlign w:val="center"/>
          </w:tcPr>
          <w:p w:rsidR="00FF2D80"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FF2D80" w:rsidRPr="00FF2D80">
              <w:rPr>
                <w:rFonts w:eastAsia="Times New Roman" w:cs="Arial"/>
                <w:b/>
                <w:bCs/>
                <w:sz w:val="20"/>
                <w:szCs w:val="20"/>
              </w:rPr>
              <w:t>mark</w:t>
            </w:r>
          </w:p>
        </w:tc>
      </w:tr>
      <w:tr w:rsidR="002625DF" w:rsidRPr="00FF2D80" w:rsidTr="007D0099">
        <w:tc>
          <w:tcPr>
            <w:tcW w:w="4034" w:type="pct"/>
          </w:tcPr>
          <w:p w:rsidR="002625DF" w:rsidRPr="00FF2D80" w:rsidRDefault="00B95142" w:rsidP="004477ED">
            <w:pPr>
              <w:rPr>
                <w:sz w:val="20"/>
                <w:szCs w:val="20"/>
              </w:rPr>
            </w:pPr>
            <w:r>
              <w:rPr>
                <w:sz w:val="20"/>
                <w:szCs w:val="20"/>
              </w:rPr>
              <w:t>1 mark</w:t>
            </w:r>
            <w:r w:rsidR="002625DF" w:rsidRPr="00FF2D80">
              <w:rPr>
                <w:sz w:val="20"/>
                <w:szCs w:val="20"/>
              </w:rPr>
              <w:t xml:space="preserve"> each symbol or name</w:t>
            </w:r>
            <w:r w:rsidR="00ED72B9" w:rsidRPr="00FF2D80">
              <w:rPr>
                <w:sz w:val="20"/>
                <w:szCs w:val="20"/>
              </w:rPr>
              <w:t xml:space="preserve"> </w:t>
            </w:r>
          </w:p>
        </w:tc>
        <w:tc>
          <w:tcPr>
            <w:tcW w:w="966" w:type="pct"/>
            <w:vAlign w:val="center"/>
          </w:tcPr>
          <w:p w:rsidR="002625DF" w:rsidRPr="00FF2D80" w:rsidRDefault="002625DF" w:rsidP="00FF2D80">
            <w:pPr>
              <w:jc w:val="center"/>
              <w:rPr>
                <w:sz w:val="20"/>
                <w:szCs w:val="20"/>
              </w:rPr>
            </w:pPr>
            <w:r w:rsidRPr="00FF2D80">
              <w:rPr>
                <w:sz w:val="20"/>
                <w:szCs w:val="20"/>
              </w:rPr>
              <w:t>4</w:t>
            </w:r>
          </w:p>
        </w:tc>
      </w:tr>
      <w:tr w:rsidR="002625DF" w:rsidRPr="00FF2D80" w:rsidTr="007D0099">
        <w:tc>
          <w:tcPr>
            <w:tcW w:w="4034" w:type="pct"/>
            <w:vAlign w:val="center"/>
          </w:tcPr>
          <w:p w:rsidR="002625DF" w:rsidRPr="00FF2D80" w:rsidRDefault="002625DF" w:rsidP="00FF2D80">
            <w:pPr>
              <w:jc w:val="right"/>
              <w:rPr>
                <w:b/>
                <w:sz w:val="20"/>
                <w:szCs w:val="20"/>
              </w:rPr>
            </w:pPr>
            <w:r w:rsidRPr="00FF2D80">
              <w:rPr>
                <w:b/>
                <w:sz w:val="20"/>
                <w:szCs w:val="20"/>
              </w:rPr>
              <w:t xml:space="preserve">Total </w:t>
            </w:r>
          </w:p>
        </w:tc>
        <w:tc>
          <w:tcPr>
            <w:tcW w:w="966" w:type="pct"/>
            <w:vAlign w:val="center"/>
          </w:tcPr>
          <w:p w:rsidR="002625DF" w:rsidRPr="00FF2D80" w:rsidRDefault="00FF2D80" w:rsidP="00FF2D80">
            <w:pPr>
              <w:jc w:val="right"/>
              <w:rPr>
                <w:b/>
                <w:sz w:val="20"/>
                <w:szCs w:val="20"/>
              </w:rPr>
            </w:pPr>
            <w:r>
              <w:rPr>
                <w:b/>
                <w:sz w:val="20"/>
                <w:szCs w:val="20"/>
              </w:rPr>
              <w:t>/</w:t>
            </w:r>
            <w:r w:rsidR="002625DF" w:rsidRPr="00FF2D80">
              <w:rPr>
                <w:b/>
                <w:sz w:val="20"/>
                <w:szCs w:val="20"/>
              </w:rPr>
              <w:t>4</w:t>
            </w:r>
          </w:p>
        </w:tc>
      </w:tr>
    </w:tbl>
    <w:p w:rsidR="002625DF" w:rsidRPr="00B23769" w:rsidRDefault="002625DF" w:rsidP="007D0099">
      <w:pPr>
        <w:spacing w:before="240" w:after="240" w:line="240" w:lineRule="auto"/>
        <w:ind w:left="357" w:hanging="357"/>
      </w:pPr>
      <w:r w:rsidRPr="00B23769">
        <w:t>2.</w:t>
      </w:r>
      <w:r w:rsidRPr="00B23769">
        <w:tab/>
        <w:t>Oxygen can exist in the form of diatomic molecules, O</w:t>
      </w:r>
      <w:r w:rsidRPr="00B23769">
        <w:rPr>
          <w:vertAlign w:val="subscript"/>
        </w:rPr>
        <w:t>2</w:t>
      </w:r>
      <w:r w:rsidRPr="00B23769">
        <w:t>, and as the oxide ion, O</w:t>
      </w:r>
      <w:r w:rsidRPr="00B23769">
        <w:rPr>
          <w:vertAlign w:val="superscript"/>
        </w:rPr>
        <w:t>2–</w:t>
      </w:r>
      <w:r w:rsidRPr="00B23769">
        <w:t>.</w:t>
      </w:r>
      <w:r w:rsidR="00ED72B9">
        <w:t xml:space="preserve"> </w:t>
      </w:r>
      <w:r w:rsidRPr="00B23769">
        <w:t>Describe the differences between these two forms of oxygen.</w:t>
      </w:r>
      <w:r w:rsidR="00ED72B9">
        <w:t xml:space="preserve"> </w:t>
      </w:r>
      <w:r w:rsidRPr="00B23769">
        <w:t>As part of your answer, comment on the ratio of electrons to protons in O</w:t>
      </w:r>
      <w:r w:rsidRPr="00B23769">
        <w:rPr>
          <w:vertAlign w:val="subscript"/>
        </w:rPr>
        <w:t>2</w:t>
      </w:r>
      <w:r w:rsidRPr="00B23769">
        <w:t>, the ratio of electrons to protons in O</w:t>
      </w:r>
      <w:r w:rsidRPr="00B23769">
        <w:rPr>
          <w:vertAlign w:val="superscript"/>
        </w:rPr>
        <w:t>2–</w:t>
      </w:r>
      <w:r w:rsidRPr="00B23769">
        <w:t>,</w:t>
      </w:r>
      <w:r w:rsidR="00654A01">
        <w:t xml:space="preserve"> </w:t>
      </w:r>
      <w:r w:rsidR="007D12CD">
        <w:t>and</w:t>
      </w:r>
      <w:r w:rsidR="00ED72B9">
        <w:t xml:space="preserve"> </w:t>
      </w:r>
      <w:r w:rsidRPr="00B23769">
        <w:t xml:space="preserve">how the </w:t>
      </w:r>
      <w:r w:rsidR="007D12CD">
        <w:t xml:space="preserve">ion is </w:t>
      </w:r>
      <w:r w:rsidRPr="00B23769">
        <w:t>formed.</w:t>
      </w:r>
      <w:r w:rsidR="00ED72B9">
        <w:t xml:space="preserve"> </w:t>
      </w:r>
    </w:p>
    <w:tbl>
      <w:tblPr>
        <w:tblStyle w:val="TableGrid"/>
        <w:tblW w:w="4942" w:type="pct"/>
        <w:tblInd w:w="108" w:type="dxa"/>
        <w:tblLook w:val="04A0" w:firstRow="1" w:lastRow="0" w:firstColumn="1" w:lastColumn="0" w:noHBand="0" w:noVBand="1"/>
      </w:tblPr>
      <w:tblGrid>
        <w:gridCol w:w="7440"/>
        <w:gridCol w:w="1695"/>
      </w:tblGrid>
      <w:tr w:rsidR="00851F51" w:rsidRPr="00FF2D80" w:rsidTr="007D0099">
        <w:trPr>
          <w:trHeight w:val="340"/>
        </w:trPr>
        <w:tc>
          <w:tcPr>
            <w:tcW w:w="4072" w:type="pct"/>
            <w:shd w:val="clear" w:color="auto" w:fill="BD9FCF" w:themeFill="accent4"/>
            <w:vAlign w:val="center"/>
          </w:tcPr>
          <w:p w:rsidR="00851F51" w:rsidRPr="00FF2D80" w:rsidRDefault="00851F51"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928" w:type="pct"/>
            <w:shd w:val="clear" w:color="auto" w:fill="BD9FCF" w:themeFill="accent4"/>
            <w:vAlign w:val="center"/>
          </w:tcPr>
          <w:p w:rsidR="00851F51"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851F51" w:rsidRPr="00FF2D80">
              <w:rPr>
                <w:rFonts w:eastAsia="Times New Roman" w:cs="Arial"/>
                <w:b/>
                <w:bCs/>
                <w:sz w:val="20"/>
                <w:szCs w:val="20"/>
              </w:rPr>
              <w:t>mark</w:t>
            </w:r>
          </w:p>
        </w:tc>
      </w:tr>
      <w:tr w:rsidR="002625DF" w:rsidRPr="00FF2D80" w:rsidTr="00FE7F31">
        <w:tc>
          <w:tcPr>
            <w:tcW w:w="4072" w:type="pct"/>
          </w:tcPr>
          <w:p w:rsidR="002625DF" w:rsidRPr="00FF2D80" w:rsidRDefault="002625DF" w:rsidP="00FF2D80">
            <w:pPr>
              <w:rPr>
                <w:sz w:val="20"/>
                <w:szCs w:val="20"/>
              </w:rPr>
            </w:pPr>
            <w:r w:rsidRPr="00FF2D80">
              <w:rPr>
                <w:sz w:val="20"/>
                <w:szCs w:val="20"/>
              </w:rPr>
              <w:t>Recognition that O</w:t>
            </w:r>
            <w:r w:rsidRPr="00FF2D80">
              <w:rPr>
                <w:sz w:val="20"/>
                <w:szCs w:val="20"/>
                <w:vertAlign w:val="subscript"/>
              </w:rPr>
              <w:t>2</w:t>
            </w:r>
            <w:r w:rsidRPr="00FF2D80">
              <w:rPr>
                <w:sz w:val="20"/>
                <w:szCs w:val="20"/>
              </w:rPr>
              <w:t xml:space="preserve"> is </w:t>
            </w:r>
            <w:r w:rsidR="00FF2D80">
              <w:rPr>
                <w:sz w:val="20"/>
                <w:szCs w:val="20"/>
              </w:rPr>
              <w:t>two</w:t>
            </w:r>
            <w:r w:rsidRPr="00FF2D80">
              <w:rPr>
                <w:sz w:val="20"/>
                <w:szCs w:val="20"/>
              </w:rPr>
              <w:t xml:space="preserve"> atoms chemically j</w:t>
            </w:r>
            <w:r w:rsidR="00F239C7">
              <w:rPr>
                <w:sz w:val="20"/>
                <w:szCs w:val="20"/>
              </w:rPr>
              <w:t>oined behaving as a single unit</w:t>
            </w:r>
          </w:p>
        </w:tc>
        <w:tc>
          <w:tcPr>
            <w:tcW w:w="928" w:type="pct"/>
            <w:vAlign w:val="center"/>
          </w:tcPr>
          <w:p w:rsidR="002625DF" w:rsidRPr="00FF2D80" w:rsidRDefault="002625DF" w:rsidP="000407CA">
            <w:pPr>
              <w:jc w:val="center"/>
              <w:rPr>
                <w:sz w:val="20"/>
                <w:szCs w:val="20"/>
              </w:rPr>
            </w:pPr>
            <w:r w:rsidRPr="00FF2D80">
              <w:rPr>
                <w:sz w:val="20"/>
                <w:szCs w:val="20"/>
              </w:rPr>
              <w:t>1</w:t>
            </w:r>
          </w:p>
        </w:tc>
      </w:tr>
      <w:tr w:rsidR="002625DF" w:rsidRPr="00FF2D80" w:rsidTr="00FE7F31">
        <w:tc>
          <w:tcPr>
            <w:tcW w:w="4072" w:type="pct"/>
          </w:tcPr>
          <w:p w:rsidR="002625DF" w:rsidRPr="00FF2D80" w:rsidRDefault="002625DF" w:rsidP="004477ED">
            <w:pPr>
              <w:rPr>
                <w:sz w:val="20"/>
                <w:szCs w:val="20"/>
              </w:rPr>
            </w:pPr>
            <w:r w:rsidRPr="00FF2D80">
              <w:rPr>
                <w:sz w:val="20"/>
                <w:szCs w:val="20"/>
              </w:rPr>
              <w:t>Recognition that the number of protons and electrons are equal in O</w:t>
            </w:r>
            <w:r w:rsidRPr="00FF2D80">
              <w:rPr>
                <w:sz w:val="20"/>
                <w:szCs w:val="20"/>
                <w:vertAlign w:val="subscript"/>
              </w:rPr>
              <w:t>2</w:t>
            </w:r>
          </w:p>
        </w:tc>
        <w:tc>
          <w:tcPr>
            <w:tcW w:w="928" w:type="pct"/>
            <w:vAlign w:val="center"/>
          </w:tcPr>
          <w:p w:rsidR="002625DF" w:rsidRPr="00FF2D80" w:rsidRDefault="002625DF" w:rsidP="000407CA">
            <w:pPr>
              <w:jc w:val="center"/>
              <w:rPr>
                <w:sz w:val="20"/>
                <w:szCs w:val="20"/>
              </w:rPr>
            </w:pPr>
            <w:r w:rsidRPr="00FF2D80">
              <w:rPr>
                <w:sz w:val="20"/>
                <w:szCs w:val="20"/>
              </w:rPr>
              <w:t>1</w:t>
            </w:r>
          </w:p>
        </w:tc>
      </w:tr>
      <w:tr w:rsidR="002625DF" w:rsidRPr="00FF2D80" w:rsidTr="00FE7F31">
        <w:tc>
          <w:tcPr>
            <w:tcW w:w="4072" w:type="pct"/>
          </w:tcPr>
          <w:p w:rsidR="002625DF" w:rsidRPr="00FF2D80" w:rsidRDefault="002625DF" w:rsidP="004477ED">
            <w:pPr>
              <w:rPr>
                <w:sz w:val="20"/>
                <w:szCs w:val="20"/>
              </w:rPr>
            </w:pPr>
            <w:r w:rsidRPr="00FF2D80">
              <w:rPr>
                <w:sz w:val="20"/>
                <w:szCs w:val="20"/>
              </w:rPr>
              <w:t>Recognition that the oxide ion is formed by the oxygen atom gaining electrons</w:t>
            </w:r>
          </w:p>
        </w:tc>
        <w:tc>
          <w:tcPr>
            <w:tcW w:w="928" w:type="pct"/>
            <w:vAlign w:val="center"/>
          </w:tcPr>
          <w:p w:rsidR="002625DF" w:rsidRPr="00FF2D80" w:rsidRDefault="002625DF" w:rsidP="000407CA">
            <w:pPr>
              <w:jc w:val="center"/>
              <w:rPr>
                <w:sz w:val="20"/>
                <w:szCs w:val="20"/>
              </w:rPr>
            </w:pPr>
            <w:r w:rsidRPr="00FF2D80">
              <w:rPr>
                <w:sz w:val="20"/>
                <w:szCs w:val="20"/>
              </w:rPr>
              <w:t>1</w:t>
            </w:r>
          </w:p>
        </w:tc>
      </w:tr>
      <w:tr w:rsidR="002625DF" w:rsidRPr="00FF2D80" w:rsidTr="00FE7F31">
        <w:tc>
          <w:tcPr>
            <w:tcW w:w="4072" w:type="pct"/>
          </w:tcPr>
          <w:p w:rsidR="002625DF" w:rsidRPr="00FF2D80" w:rsidRDefault="002625DF" w:rsidP="0031290B">
            <w:pPr>
              <w:rPr>
                <w:sz w:val="20"/>
                <w:szCs w:val="20"/>
              </w:rPr>
            </w:pPr>
            <w:r w:rsidRPr="00FF2D80">
              <w:rPr>
                <w:sz w:val="20"/>
                <w:szCs w:val="20"/>
              </w:rPr>
              <w:t xml:space="preserve">Recognition that the oxide ion has </w:t>
            </w:r>
            <w:r w:rsidR="0031290B">
              <w:rPr>
                <w:sz w:val="20"/>
                <w:szCs w:val="20"/>
              </w:rPr>
              <w:t>two</w:t>
            </w:r>
            <w:r w:rsidRPr="00FF2D80">
              <w:rPr>
                <w:sz w:val="20"/>
                <w:szCs w:val="20"/>
              </w:rPr>
              <w:t xml:space="preserve"> more electrons than protons</w:t>
            </w:r>
          </w:p>
        </w:tc>
        <w:tc>
          <w:tcPr>
            <w:tcW w:w="928" w:type="pct"/>
            <w:vAlign w:val="center"/>
          </w:tcPr>
          <w:p w:rsidR="002625DF" w:rsidRPr="00FF2D80" w:rsidRDefault="002625DF" w:rsidP="000407CA">
            <w:pPr>
              <w:jc w:val="center"/>
              <w:rPr>
                <w:sz w:val="20"/>
                <w:szCs w:val="20"/>
              </w:rPr>
            </w:pPr>
            <w:r w:rsidRPr="00FF2D80">
              <w:rPr>
                <w:sz w:val="20"/>
                <w:szCs w:val="20"/>
              </w:rPr>
              <w:t>1</w:t>
            </w:r>
          </w:p>
        </w:tc>
      </w:tr>
      <w:tr w:rsidR="002625DF" w:rsidRPr="00FF2D80" w:rsidTr="00FE7F31">
        <w:tc>
          <w:tcPr>
            <w:tcW w:w="4072" w:type="pct"/>
            <w:vAlign w:val="center"/>
          </w:tcPr>
          <w:p w:rsidR="002625DF" w:rsidRPr="00FF2D80" w:rsidRDefault="002625DF" w:rsidP="00FF2D80">
            <w:pPr>
              <w:jc w:val="right"/>
              <w:rPr>
                <w:b/>
                <w:sz w:val="20"/>
                <w:szCs w:val="20"/>
              </w:rPr>
            </w:pPr>
            <w:r w:rsidRPr="00FF2D80">
              <w:rPr>
                <w:b/>
                <w:sz w:val="20"/>
                <w:szCs w:val="20"/>
              </w:rPr>
              <w:t xml:space="preserve">Total </w:t>
            </w:r>
          </w:p>
        </w:tc>
        <w:tc>
          <w:tcPr>
            <w:tcW w:w="928" w:type="pct"/>
            <w:vAlign w:val="center"/>
          </w:tcPr>
          <w:p w:rsidR="002625DF" w:rsidRPr="00FF2D80" w:rsidRDefault="00851F51" w:rsidP="00FF2D80">
            <w:pPr>
              <w:jc w:val="right"/>
              <w:rPr>
                <w:b/>
                <w:sz w:val="20"/>
                <w:szCs w:val="20"/>
              </w:rPr>
            </w:pPr>
            <w:r>
              <w:rPr>
                <w:b/>
                <w:sz w:val="20"/>
                <w:szCs w:val="20"/>
              </w:rPr>
              <w:t>/</w:t>
            </w:r>
            <w:r w:rsidR="002625DF" w:rsidRPr="00FF2D80">
              <w:rPr>
                <w:b/>
                <w:sz w:val="20"/>
                <w:szCs w:val="20"/>
              </w:rPr>
              <w:t>4</w:t>
            </w:r>
          </w:p>
        </w:tc>
      </w:tr>
    </w:tbl>
    <w:p w:rsidR="002625DF" w:rsidRPr="00B23769" w:rsidRDefault="002625DF" w:rsidP="002625DF">
      <w:pPr>
        <w:spacing w:after="0" w:line="240" w:lineRule="auto"/>
      </w:pPr>
    </w:p>
    <w:p w:rsidR="00AB248F" w:rsidRDefault="00AB248F">
      <w:r>
        <w:br w:type="page"/>
      </w:r>
    </w:p>
    <w:p w:rsidR="002625DF" w:rsidRPr="00B23769" w:rsidRDefault="002625DF" w:rsidP="00230AB5">
      <w:pPr>
        <w:spacing w:after="240" w:line="240" w:lineRule="auto"/>
        <w:ind w:left="357" w:hanging="357"/>
      </w:pPr>
      <w:r w:rsidRPr="00B23769">
        <w:t>3.</w:t>
      </w:r>
      <w:r w:rsidRPr="00B23769">
        <w:tab/>
        <w:t>Methane gas burns in oxygen gas to produce water and carbon dioxide. The reaction can be represented by the (unbalanced) equation shown below.</w:t>
      </w:r>
    </w:p>
    <w:p w:rsidR="002625DF" w:rsidRPr="00B23769" w:rsidRDefault="002625DF" w:rsidP="00AB248F">
      <w:pPr>
        <w:spacing w:after="240" w:line="240" w:lineRule="auto"/>
        <w:jc w:val="center"/>
        <w:rPr>
          <w:bCs/>
        </w:rPr>
      </w:pPr>
      <w:r w:rsidRPr="00B23769">
        <w:rPr>
          <w:bCs/>
        </w:rPr>
        <w:t>CH</w:t>
      </w:r>
      <w:r w:rsidRPr="00B23769">
        <w:rPr>
          <w:bCs/>
          <w:vertAlign w:val="subscript"/>
        </w:rPr>
        <w:t>4</w:t>
      </w:r>
      <w:r w:rsidR="00654A01">
        <w:rPr>
          <w:bCs/>
        </w:rPr>
        <w:t xml:space="preserve"> </w:t>
      </w:r>
      <w:r w:rsidRPr="00B23769">
        <w:rPr>
          <w:bCs/>
        </w:rPr>
        <w:t xml:space="preserve"> +</w:t>
      </w:r>
      <w:r w:rsidR="00654A01">
        <w:rPr>
          <w:bCs/>
        </w:rPr>
        <w:t xml:space="preserve"> </w:t>
      </w:r>
      <w:r w:rsidRPr="00B23769">
        <w:rPr>
          <w:bCs/>
        </w:rPr>
        <w:t xml:space="preserve"> O</w:t>
      </w:r>
      <w:r w:rsidRPr="00B23769">
        <w:rPr>
          <w:bCs/>
          <w:vertAlign w:val="subscript"/>
        </w:rPr>
        <w:t>2</w:t>
      </w:r>
      <w:r w:rsidR="00654A01">
        <w:rPr>
          <w:bCs/>
        </w:rPr>
        <w:t xml:space="preserve"> </w:t>
      </w:r>
      <w:r w:rsidRPr="00B23769">
        <w:rPr>
          <w:bCs/>
        </w:rPr>
        <w:t xml:space="preserve"> </w:t>
      </w:r>
      <w:r w:rsidRPr="00B23769">
        <w:sym w:font="Symbol" w:char="F0AE"/>
      </w:r>
      <w:r w:rsidR="00654A01">
        <w:rPr>
          <w:bCs/>
        </w:rPr>
        <w:t xml:space="preserve"> </w:t>
      </w:r>
      <w:r w:rsidRPr="00B23769">
        <w:rPr>
          <w:bCs/>
        </w:rPr>
        <w:t xml:space="preserve"> H</w:t>
      </w:r>
      <w:r w:rsidRPr="00B23769">
        <w:rPr>
          <w:bCs/>
          <w:vertAlign w:val="subscript"/>
        </w:rPr>
        <w:t>2</w:t>
      </w:r>
      <w:r w:rsidRPr="00B23769">
        <w:rPr>
          <w:bCs/>
        </w:rPr>
        <w:t>O</w:t>
      </w:r>
      <w:r w:rsidR="00654A01">
        <w:rPr>
          <w:bCs/>
        </w:rPr>
        <w:t xml:space="preserve"> </w:t>
      </w:r>
      <w:r w:rsidRPr="00B23769">
        <w:rPr>
          <w:bCs/>
        </w:rPr>
        <w:t xml:space="preserve"> +</w:t>
      </w:r>
      <w:r w:rsidR="00654A01">
        <w:rPr>
          <w:bCs/>
        </w:rPr>
        <w:t xml:space="preserve"> </w:t>
      </w:r>
      <w:r w:rsidRPr="00B23769">
        <w:rPr>
          <w:bCs/>
        </w:rPr>
        <w:t xml:space="preserve"> CO</w:t>
      </w:r>
      <w:r w:rsidRPr="00B23769">
        <w:rPr>
          <w:bCs/>
          <w:vertAlign w:val="subscript"/>
        </w:rPr>
        <w:t>2</w:t>
      </w:r>
    </w:p>
    <w:p w:rsidR="002625DF" w:rsidRDefault="002625DF" w:rsidP="00230AB5">
      <w:pPr>
        <w:spacing w:after="240" w:line="240" w:lineRule="auto"/>
        <w:ind w:left="357"/>
      </w:pPr>
      <w:r w:rsidRPr="00B23769">
        <w:t xml:space="preserve">If one such reaction is carried out where </w:t>
      </w:r>
      <w:r w:rsidR="0031290B">
        <w:t>five</w:t>
      </w:r>
      <w:r w:rsidRPr="00B23769">
        <w:t xml:space="preserve"> carbon atoms and 20 hydrogen atoms from the methane and 20 oxygen atoms from the oxygen gas are reacted, how many of each type of atom will be present in the products, water and carbon dioxide?</w:t>
      </w:r>
      <w:r w:rsidR="00ED72B9">
        <w:t xml:space="preserve"> </w:t>
      </w:r>
      <w:r w:rsidRPr="00B23769">
        <w:t>Complete the table below to answer the question.</w:t>
      </w:r>
    </w:p>
    <w:tbl>
      <w:tblPr>
        <w:tblStyle w:val="TableGrid"/>
        <w:tblW w:w="7995" w:type="dxa"/>
        <w:tblInd w:w="482" w:type="dxa"/>
        <w:tblLook w:val="04A0" w:firstRow="1" w:lastRow="0" w:firstColumn="1" w:lastColumn="0" w:noHBand="0" w:noVBand="1"/>
      </w:tblPr>
      <w:tblGrid>
        <w:gridCol w:w="2665"/>
        <w:gridCol w:w="2665"/>
        <w:gridCol w:w="2665"/>
      </w:tblGrid>
      <w:tr w:rsidR="002625DF" w:rsidRPr="00B23769" w:rsidTr="00FE7F31">
        <w:trPr>
          <w:trHeight w:val="20"/>
        </w:trPr>
        <w:tc>
          <w:tcPr>
            <w:tcW w:w="2665" w:type="dxa"/>
            <w:vAlign w:val="center"/>
          </w:tcPr>
          <w:p w:rsidR="000407CA" w:rsidRDefault="002625DF" w:rsidP="000407CA">
            <w:pPr>
              <w:jc w:val="center"/>
              <w:rPr>
                <w:b/>
                <w:sz w:val="20"/>
                <w:szCs w:val="20"/>
              </w:rPr>
            </w:pPr>
            <w:r w:rsidRPr="001F03CE">
              <w:rPr>
                <w:b/>
                <w:sz w:val="20"/>
                <w:szCs w:val="20"/>
              </w:rPr>
              <w:t>Number of carbon atoms</w:t>
            </w:r>
          </w:p>
          <w:p w:rsidR="002625DF" w:rsidRPr="001F03CE" w:rsidRDefault="002625DF" w:rsidP="000407CA">
            <w:pPr>
              <w:jc w:val="center"/>
              <w:rPr>
                <w:b/>
                <w:sz w:val="20"/>
                <w:szCs w:val="20"/>
              </w:rPr>
            </w:pPr>
            <w:r w:rsidRPr="001F03CE">
              <w:rPr>
                <w:b/>
                <w:sz w:val="20"/>
                <w:szCs w:val="20"/>
              </w:rPr>
              <w:t>in product</w:t>
            </w:r>
          </w:p>
        </w:tc>
        <w:tc>
          <w:tcPr>
            <w:tcW w:w="2665" w:type="dxa"/>
            <w:vAlign w:val="center"/>
          </w:tcPr>
          <w:p w:rsidR="000407CA" w:rsidRDefault="002625DF" w:rsidP="000407CA">
            <w:pPr>
              <w:jc w:val="center"/>
              <w:rPr>
                <w:b/>
                <w:sz w:val="20"/>
                <w:szCs w:val="20"/>
              </w:rPr>
            </w:pPr>
            <w:r w:rsidRPr="001F03CE">
              <w:rPr>
                <w:b/>
                <w:sz w:val="20"/>
                <w:szCs w:val="20"/>
              </w:rPr>
              <w:t>Number of hydrogen atoms</w:t>
            </w:r>
          </w:p>
          <w:p w:rsidR="002625DF" w:rsidRPr="001F03CE" w:rsidRDefault="002625DF" w:rsidP="000407CA">
            <w:pPr>
              <w:jc w:val="center"/>
              <w:rPr>
                <w:b/>
                <w:sz w:val="20"/>
                <w:szCs w:val="20"/>
              </w:rPr>
            </w:pPr>
            <w:r w:rsidRPr="001F03CE">
              <w:rPr>
                <w:b/>
                <w:sz w:val="20"/>
                <w:szCs w:val="20"/>
              </w:rPr>
              <w:t>in product</w:t>
            </w:r>
          </w:p>
        </w:tc>
        <w:tc>
          <w:tcPr>
            <w:tcW w:w="2665" w:type="dxa"/>
            <w:vAlign w:val="center"/>
          </w:tcPr>
          <w:p w:rsidR="000407CA" w:rsidRDefault="002625DF" w:rsidP="000407CA">
            <w:pPr>
              <w:jc w:val="center"/>
              <w:rPr>
                <w:b/>
                <w:sz w:val="20"/>
                <w:szCs w:val="20"/>
              </w:rPr>
            </w:pPr>
            <w:r w:rsidRPr="001F03CE">
              <w:rPr>
                <w:b/>
                <w:sz w:val="20"/>
                <w:szCs w:val="20"/>
              </w:rPr>
              <w:t>Number of oxygen atoms</w:t>
            </w:r>
          </w:p>
          <w:p w:rsidR="002625DF" w:rsidRPr="001F03CE" w:rsidRDefault="002625DF" w:rsidP="000407CA">
            <w:pPr>
              <w:jc w:val="center"/>
              <w:rPr>
                <w:b/>
                <w:sz w:val="20"/>
                <w:szCs w:val="20"/>
              </w:rPr>
            </w:pPr>
            <w:r w:rsidRPr="001F03CE">
              <w:rPr>
                <w:b/>
                <w:sz w:val="20"/>
                <w:szCs w:val="20"/>
              </w:rPr>
              <w:t>in product</w:t>
            </w:r>
          </w:p>
        </w:tc>
      </w:tr>
      <w:tr w:rsidR="002625DF" w:rsidRPr="00B23769" w:rsidTr="00FE7F31">
        <w:trPr>
          <w:trHeight w:val="20"/>
        </w:trPr>
        <w:tc>
          <w:tcPr>
            <w:tcW w:w="2665" w:type="dxa"/>
            <w:vAlign w:val="center"/>
          </w:tcPr>
          <w:p w:rsidR="002625DF" w:rsidRPr="001F03CE" w:rsidRDefault="002625DF" w:rsidP="000407CA">
            <w:pPr>
              <w:jc w:val="center"/>
              <w:rPr>
                <w:sz w:val="20"/>
                <w:szCs w:val="20"/>
              </w:rPr>
            </w:pPr>
            <w:r w:rsidRPr="001F03CE">
              <w:rPr>
                <w:sz w:val="20"/>
                <w:szCs w:val="20"/>
              </w:rPr>
              <w:t>5</w:t>
            </w:r>
          </w:p>
        </w:tc>
        <w:tc>
          <w:tcPr>
            <w:tcW w:w="2665" w:type="dxa"/>
            <w:vAlign w:val="center"/>
          </w:tcPr>
          <w:p w:rsidR="002625DF" w:rsidRPr="001F03CE" w:rsidRDefault="002625DF" w:rsidP="000407CA">
            <w:pPr>
              <w:jc w:val="center"/>
              <w:rPr>
                <w:sz w:val="20"/>
                <w:szCs w:val="20"/>
              </w:rPr>
            </w:pPr>
            <w:r w:rsidRPr="001F03CE">
              <w:rPr>
                <w:sz w:val="20"/>
                <w:szCs w:val="20"/>
              </w:rPr>
              <w:t>20</w:t>
            </w:r>
          </w:p>
        </w:tc>
        <w:tc>
          <w:tcPr>
            <w:tcW w:w="2665" w:type="dxa"/>
            <w:vAlign w:val="center"/>
          </w:tcPr>
          <w:p w:rsidR="002625DF" w:rsidRPr="001F03CE" w:rsidRDefault="002625DF" w:rsidP="000407CA">
            <w:pPr>
              <w:jc w:val="center"/>
              <w:rPr>
                <w:sz w:val="20"/>
                <w:szCs w:val="20"/>
              </w:rPr>
            </w:pPr>
            <w:r w:rsidRPr="001F03CE">
              <w:rPr>
                <w:sz w:val="20"/>
                <w:szCs w:val="20"/>
              </w:rPr>
              <w:t>20</w:t>
            </w:r>
          </w:p>
        </w:tc>
      </w:tr>
    </w:tbl>
    <w:p w:rsidR="002625DF" w:rsidRDefault="002625DF" w:rsidP="002625DF">
      <w:pPr>
        <w:spacing w:after="0" w:line="240" w:lineRule="auto"/>
        <w:jc w:val="right"/>
      </w:pPr>
    </w:p>
    <w:tbl>
      <w:tblPr>
        <w:tblStyle w:val="TableGrid"/>
        <w:tblW w:w="4942" w:type="pct"/>
        <w:tblInd w:w="108" w:type="dxa"/>
        <w:tblLook w:val="04A0" w:firstRow="1" w:lastRow="0" w:firstColumn="1" w:lastColumn="0" w:noHBand="0" w:noVBand="1"/>
      </w:tblPr>
      <w:tblGrid>
        <w:gridCol w:w="7255"/>
        <w:gridCol w:w="1880"/>
      </w:tblGrid>
      <w:tr w:rsidR="001F03CE" w:rsidRPr="00FF2D80" w:rsidTr="007D0099">
        <w:trPr>
          <w:trHeight w:val="397"/>
        </w:trPr>
        <w:tc>
          <w:tcPr>
            <w:tcW w:w="3971" w:type="pct"/>
            <w:shd w:val="clear" w:color="auto" w:fill="BD9FCF" w:themeFill="accent4"/>
            <w:vAlign w:val="center"/>
          </w:tcPr>
          <w:p w:rsidR="001F03CE" w:rsidRPr="00FF2D80" w:rsidRDefault="001F03CE"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1029" w:type="pct"/>
            <w:shd w:val="clear" w:color="auto" w:fill="BD9FCF" w:themeFill="accent4"/>
            <w:vAlign w:val="center"/>
          </w:tcPr>
          <w:p w:rsidR="001F03CE"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FF2D80">
              <w:rPr>
                <w:rFonts w:eastAsia="Times New Roman" w:cs="Arial"/>
                <w:b/>
                <w:bCs/>
                <w:sz w:val="20"/>
                <w:szCs w:val="20"/>
              </w:rPr>
              <w:t>mark</w:t>
            </w:r>
          </w:p>
        </w:tc>
      </w:tr>
      <w:tr w:rsidR="002625DF" w:rsidRPr="001F03CE" w:rsidTr="00FE7F31">
        <w:tc>
          <w:tcPr>
            <w:tcW w:w="3971" w:type="pct"/>
          </w:tcPr>
          <w:p w:rsidR="002625DF" w:rsidRPr="001F03CE" w:rsidRDefault="00B95142" w:rsidP="002625DF">
            <w:pPr>
              <w:rPr>
                <w:sz w:val="20"/>
                <w:szCs w:val="20"/>
              </w:rPr>
            </w:pPr>
            <w:r>
              <w:rPr>
                <w:sz w:val="20"/>
                <w:szCs w:val="20"/>
              </w:rPr>
              <w:t>1 mark</w:t>
            </w:r>
            <w:r w:rsidR="002625DF" w:rsidRPr="001F03CE">
              <w:rPr>
                <w:sz w:val="20"/>
                <w:szCs w:val="20"/>
              </w:rPr>
              <w:t xml:space="preserve"> for number of atoms for each element</w:t>
            </w:r>
            <w:r w:rsidR="00ED72B9" w:rsidRPr="001F03CE">
              <w:rPr>
                <w:sz w:val="20"/>
                <w:szCs w:val="20"/>
              </w:rPr>
              <w:t xml:space="preserve"> </w:t>
            </w:r>
          </w:p>
        </w:tc>
        <w:tc>
          <w:tcPr>
            <w:tcW w:w="1029" w:type="pct"/>
            <w:vAlign w:val="center"/>
          </w:tcPr>
          <w:p w:rsidR="002625DF" w:rsidRPr="001F03CE" w:rsidRDefault="002625DF" w:rsidP="009D4794">
            <w:pPr>
              <w:jc w:val="center"/>
              <w:rPr>
                <w:sz w:val="20"/>
                <w:szCs w:val="20"/>
              </w:rPr>
            </w:pPr>
            <w:r w:rsidRPr="001F03CE">
              <w:rPr>
                <w:sz w:val="20"/>
                <w:szCs w:val="20"/>
              </w:rPr>
              <w:t>3</w:t>
            </w:r>
          </w:p>
        </w:tc>
      </w:tr>
      <w:tr w:rsidR="002625DF" w:rsidRPr="001F03CE" w:rsidTr="00FE7F31">
        <w:tc>
          <w:tcPr>
            <w:tcW w:w="3971" w:type="pct"/>
            <w:vAlign w:val="center"/>
          </w:tcPr>
          <w:p w:rsidR="002625DF" w:rsidRPr="001F03CE" w:rsidRDefault="002625DF" w:rsidP="00FF2D80">
            <w:pPr>
              <w:jc w:val="right"/>
              <w:rPr>
                <w:b/>
                <w:sz w:val="20"/>
                <w:szCs w:val="20"/>
              </w:rPr>
            </w:pPr>
            <w:r w:rsidRPr="001F03CE">
              <w:rPr>
                <w:b/>
                <w:sz w:val="20"/>
                <w:szCs w:val="20"/>
              </w:rPr>
              <w:t xml:space="preserve">Total </w:t>
            </w:r>
          </w:p>
        </w:tc>
        <w:tc>
          <w:tcPr>
            <w:tcW w:w="1029" w:type="pct"/>
            <w:vAlign w:val="center"/>
          </w:tcPr>
          <w:p w:rsidR="002625DF" w:rsidRPr="001F03CE" w:rsidRDefault="009D4794" w:rsidP="00FF2D80">
            <w:pPr>
              <w:jc w:val="right"/>
              <w:rPr>
                <w:b/>
                <w:sz w:val="20"/>
                <w:szCs w:val="20"/>
              </w:rPr>
            </w:pPr>
            <w:r>
              <w:rPr>
                <w:b/>
                <w:sz w:val="20"/>
                <w:szCs w:val="20"/>
              </w:rPr>
              <w:t>/</w:t>
            </w:r>
            <w:r w:rsidR="002625DF" w:rsidRPr="001F03CE">
              <w:rPr>
                <w:b/>
                <w:sz w:val="20"/>
                <w:szCs w:val="20"/>
              </w:rPr>
              <w:t>3</w:t>
            </w:r>
          </w:p>
        </w:tc>
      </w:tr>
    </w:tbl>
    <w:p w:rsidR="00673DBC" w:rsidRPr="00B23769" w:rsidRDefault="002625DF" w:rsidP="007D0099">
      <w:pPr>
        <w:spacing w:before="240" w:after="240" w:line="240" w:lineRule="auto"/>
        <w:ind w:left="357" w:hanging="357"/>
      </w:pPr>
      <w:r w:rsidRPr="00B23769">
        <w:t>4.</w:t>
      </w:r>
      <w:r w:rsidRPr="00B23769">
        <w:tab/>
      </w:r>
      <w:r w:rsidR="00673DBC" w:rsidRPr="00B23769">
        <w:t>Magnesium burns in air with a very bright</w:t>
      </w:r>
      <w:r w:rsidR="0031290B">
        <w:t>,</w:t>
      </w:r>
      <w:r w:rsidR="00673DBC" w:rsidRPr="00B23769">
        <w:t xml:space="preserve"> white flame and is used in flares. The reaction can be represented by the equation below.</w:t>
      </w:r>
    </w:p>
    <w:p w:rsidR="00673DBC" w:rsidRPr="00B23769" w:rsidRDefault="00673DBC" w:rsidP="00230AB5">
      <w:pPr>
        <w:spacing w:after="240" w:line="240" w:lineRule="auto"/>
        <w:jc w:val="center"/>
      </w:pPr>
      <w:r w:rsidRPr="00B23769">
        <w:t>2 Mg</w:t>
      </w:r>
      <w:r w:rsidR="00654A01">
        <w:t xml:space="preserve"> </w:t>
      </w:r>
      <w:r w:rsidRPr="00B23769">
        <w:t xml:space="preserve"> +</w:t>
      </w:r>
      <w:r w:rsidR="00654A01">
        <w:t xml:space="preserve"> </w:t>
      </w:r>
      <w:r w:rsidRPr="00B23769">
        <w:t xml:space="preserve"> O</w:t>
      </w:r>
      <w:r w:rsidRPr="00B23769">
        <w:rPr>
          <w:vertAlign w:val="subscript"/>
        </w:rPr>
        <w:t>2</w:t>
      </w:r>
      <w:r w:rsidR="00654A01">
        <w:t xml:space="preserve"> </w:t>
      </w:r>
      <w:r w:rsidRPr="00B23769">
        <w:t xml:space="preserve"> </w:t>
      </w:r>
      <w:r w:rsidRPr="00B23769">
        <w:sym w:font="Symbol" w:char="F0AE"/>
      </w:r>
      <w:r w:rsidR="00654A01">
        <w:t xml:space="preserve"> </w:t>
      </w:r>
      <w:r w:rsidRPr="00B23769">
        <w:t xml:space="preserve"> 2 MgO</w:t>
      </w:r>
    </w:p>
    <w:p w:rsidR="00673DBC" w:rsidRPr="00B23769" w:rsidRDefault="00673DBC" w:rsidP="00230AB5">
      <w:pPr>
        <w:spacing w:after="240" w:line="240" w:lineRule="auto"/>
        <w:ind w:left="357"/>
      </w:pPr>
      <w:r w:rsidRPr="00B23769">
        <w:t>When 24</w:t>
      </w:r>
      <w:r w:rsidR="00681B8A">
        <w:t xml:space="preserve"> </w:t>
      </w:r>
      <w:r w:rsidR="00B614F6">
        <w:t>g of magnesium burns in air 40</w:t>
      </w:r>
      <w:r w:rsidR="00681B8A">
        <w:t xml:space="preserve"> </w:t>
      </w:r>
      <w:r w:rsidRPr="00B23769">
        <w:t>g of magnesium oxide is produced.</w:t>
      </w:r>
      <w:r w:rsidR="00ED72B9">
        <w:t xml:space="preserve"> </w:t>
      </w:r>
      <w:r w:rsidRPr="00B23769">
        <w:t xml:space="preserve">What mass of oxygen was consumed in the reaction? </w:t>
      </w:r>
    </w:p>
    <w:p w:rsidR="00673DBC" w:rsidRPr="00B23769" w:rsidRDefault="00673DBC" w:rsidP="00230AB5">
      <w:pPr>
        <w:spacing w:after="240" w:line="240" w:lineRule="auto"/>
        <w:ind w:left="357"/>
      </w:pPr>
      <w:r w:rsidRPr="00B23769">
        <w:t>Show how you worked out the answer.</w:t>
      </w:r>
    </w:p>
    <w:tbl>
      <w:tblPr>
        <w:tblStyle w:val="TableGrid"/>
        <w:tblW w:w="4942" w:type="pct"/>
        <w:tblInd w:w="108" w:type="dxa"/>
        <w:tblLook w:val="04A0" w:firstRow="1" w:lastRow="0" w:firstColumn="1" w:lastColumn="0" w:noHBand="0" w:noVBand="1"/>
      </w:tblPr>
      <w:tblGrid>
        <w:gridCol w:w="7255"/>
        <w:gridCol w:w="1880"/>
      </w:tblGrid>
      <w:tr w:rsidR="001F03CE" w:rsidRPr="009D4794" w:rsidTr="007D0099">
        <w:trPr>
          <w:trHeight w:val="397"/>
        </w:trPr>
        <w:tc>
          <w:tcPr>
            <w:tcW w:w="3971" w:type="pct"/>
            <w:shd w:val="clear" w:color="auto" w:fill="BD9FCF" w:themeFill="accent4"/>
            <w:vAlign w:val="center"/>
          </w:tcPr>
          <w:p w:rsidR="001F03CE" w:rsidRPr="009D4794" w:rsidRDefault="001F03CE" w:rsidP="000407CA">
            <w:pPr>
              <w:tabs>
                <w:tab w:val="left" w:pos="720"/>
              </w:tabs>
              <w:ind w:right="-108"/>
              <w:jc w:val="center"/>
              <w:rPr>
                <w:rFonts w:eastAsia="Times New Roman" w:cs="Arial"/>
                <w:b/>
                <w:bCs/>
                <w:sz w:val="20"/>
                <w:szCs w:val="20"/>
              </w:rPr>
            </w:pPr>
            <w:r w:rsidRPr="009D4794">
              <w:rPr>
                <w:rFonts w:eastAsia="Times New Roman" w:cs="Arial"/>
                <w:b/>
                <w:bCs/>
                <w:sz w:val="20"/>
                <w:szCs w:val="20"/>
              </w:rPr>
              <w:t>Description</w:t>
            </w:r>
          </w:p>
        </w:tc>
        <w:tc>
          <w:tcPr>
            <w:tcW w:w="1029" w:type="pct"/>
            <w:shd w:val="clear" w:color="auto" w:fill="BD9FCF" w:themeFill="accent4"/>
            <w:vAlign w:val="center"/>
          </w:tcPr>
          <w:p w:rsidR="001F03CE" w:rsidRPr="009D4794"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9D4794">
              <w:rPr>
                <w:rFonts w:eastAsia="Times New Roman" w:cs="Arial"/>
                <w:b/>
                <w:bCs/>
                <w:sz w:val="20"/>
                <w:szCs w:val="20"/>
              </w:rPr>
              <w:t>mark</w:t>
            </w:r>
          </w:p>
        </w:tc>
      </w:tr>
      <w:tr w:rsidR="00673DBC" w:rsidRPr="009D4794" w:rsidTr="00FE7F31">
        <w:tc>
          <w:tcPr>
            <w:tcW w:w="3971" w:type="pct"/>
          </w:tcPr>
          <w:p w:rsidR="00673DBC" w:rsidRPr="009D4794" w:rsidRDefault="00673DBC" w:rsidP="00131099">
            <w:pPr>
              <w:rPr>
                <w:sz w:val="20"/>
                <w:szCs w:val="20"/>
              </w:rPr>
            </w:pPr>
            <w:r w:rsidRPr="009D4794">
              <w:rPr>
                <w:sz w:val="20"/>
                <w:szCs w:val="20"/>
              </w:rPr>
              <w:t>Mass of magnesium + mass of oxygen = mass of magnesium oxide</w:t>
            </w:r>
          </w:p>
        </w:tc>
        <w:tc>
          <w:tcPr>
            <w:tcW w:w="1029" w:type="pct"/>
            <w:vAlign w:val="center"/>
          </w:tcPr>
          <w:p w:rsidR="00673DBC" w:rsidRPr="009D4794" w:rsidRDefault="00673DBC" w:rsidP="009D4794">
            <w:pPr>
              <w:jc w:val="center"/>
              <w:rPr>
                <w:sz w:val="20"/>
                <w:szCs w:val="20"/>
              </w:rPr>
            </w:pPr>
            <w:r w:rsidRPr="009D4794">
              <w:rPr>
                <w:sz w:val="20"/>
                <w:szCs w:val="20"/>
              </w:rPr>
              <w:t>1</w:t>
            </w:r>
          </w:p>
        </w:tc>
      </w:tr>
      <w:tr w:rsidR="00673DBC" w:rsidRPr="009D4794" w:rsidTr="00FE7F31">
        <w:tc>
          <w:tcPr>
            <w:tcW w:w="3971" w:type="pct"/>
          </w:tcPr>
          <w:p w:rsidR="00673DBC" w:rsidRPr="009D4794" w:rsidRDefault="00673DBC" w:rsidP="00131099">
            <w:pPr>
              <w:rPr>
                <w:sz w:val="20"/>
                <w:szCs w:val="20"/>
              </w:rPr>
            </w:pPr>
            <w:r w:rsidRPr="009D4794">
              <w:rPr>
                <w:sz w:val="20"/>
                <w:szCs w:val="20"/>
              </w:rPr>
              <w:t>Mass of oxygen = 40 – m</w:t>
            </w:r>
            <w:r w:rsidR="00681B8A">
              <w:rPr>
                <w:sz w:val="20"/>
                <w:szCs w:val="20"/>
              </w:rPr>
              <w:t xml:space="preserve">ass of magnesium = 40 – 24 = 16 </w:t>
            </w:r>
            <w:r w:rsidRPr="009D4794">
              <w:rPr>
                <w:sz w:val="20"/>
                <w:szCs w:val="20"/>
              </w:rPr>
              <w:t>g</w:t>
            </w:r>
          </w:p>
        </w:tc>
        <w:tc>
          <w:tcPr>
            <w:tcW w:w="1029" w:type="pct"/>
            <w:vAlign w:val="center"/>
          </w:tcPr>
          <w:p w:rsidR="00673DBC" w:rsidRPr="009D4794" w:rsidRDefault="00673DBC" w:rsidP="009D4794">
            <w:pPr>
              <w:jc w:val="center"/>
              <w:rPr>
                <w:sz w:val="20"/>
                <w:szCs w:val="20"/>
              </w:rPr>
            </w:pPr>
            <w:r w:rsidRPr="009D4794">
              <w:rPr>
                <w:sz w:val="20"/>
                <w:szCs w:val="20"/>
              </w:rPr>
              <w:t>1</w:t>
            </w:r>
          </w:p>
        </w:tc>
      </w:tr>
      <w:tr w:rsidR="00673DBC" w:rsidRPr="009D4794" w:rsidTr="00FE7F31">
        <w:tc>
          <w:tcPr>
            <w:tcW w:w="3971" w:type="pct"/>
            <w:vAlign w:val="center"/>
          </w:tcPr>
          <w:p w:rsidR="00673DBC" w:rsidRPr="009D4794" w:rsidRDefault="00673DBC" w:rsidP="00FF2D80">
            <w:pPr>
              <w:jc w:val="right"/>
              <w:rPr>
                <w:b/>
                <w:sz w:val="20"/>
                <w:szCs w:val="20"/>
              </w:rPr>
            </w:pPr>
            <w:r w:rsidRPr="009D4794">
              <w:rPr>
                <w:b/>
                <w:sz w:val="20"/>
                <w:szCs w:val="20"/>
              </w:rPr>
              <w:t xml:space="preserve">Total </w:t>
            </w:r>
          </w:p>
        </w:tc>
        <w:tc>
          <w:tcPr>
            <w:tcW w:w="1029" w:type="pct"/>
            <w:vAlign w:val="center"/>
          </w:tcPr>
          <w:p w:rsidR="00673DBC" w:rsidRPr="009D4794" w:rsidRDefault="009D4794" w:rsidP="00FF2D80">
            <w:pPr>
              <w:jc w:val="right"/>
              <w:rPr>
                <w:b/>
                <w:sz w:val="20"/>
                <w:szCs w:val="20"/>
              </w:rPr>
            </w:pPr>
            <w:r w:rsidRPr="009D4794">
              <w:rPr>
                <w:b/>
                <w:sz w:val="20"/>
                <w:szCs w:val="20"/>
              </w:rPr>
              <w:t>/</w:t>
            </w:r>
            <w:r w:rsidR="00673DBC" w:rsidRPr="009D4794">
              <w:rPr>
                <w:b/>
                <w:sz w:val="20"/>
                <w:szCs w:val="20"/>
              </w:rPr>
              <w:t>2</w:t>
            </w:r>
          </w:p>
        </w:tc>
      </w:tr>
    </w:tbl>
    <w:p w:rsidR="00673DBC" w:rsidRPr="00B23769" w:rsidRDefault="002625DF" w:rsidP="007D0099">
      <w:pPr>
        <w:spacing w:before="240" w:after="240" w:line="240" w:lineRule="auto"/>
        <w:ind w:left="357" w:hanging="357"/>
      </w:pPr>
      <w:r w:rsidRPr="00B23769">
        <w:t xml:space="preserve">5. </w:t>
      </w:r>
      <w:r w:rsidRPr="00B23769">
        <w:tab/>
      </w:r>
      <w:r w:rsidR="00673DBC" w:rsidRPr="00B23769">
        <w:t>Respiration is the process by which glucose (C</w:t>
      </w:r>
      <w:r w:rsidR="00673DBC" w:rsidRPr="00B23769">
        <w:rPr>
          <w:vertAlign w:val="subscript"/>
        </w:rPr>
        <w:t>6</w:t>
      </w:r>
      <w:r w:rsidR="00673DBC" w:rsidRPr="00B23769">
        <w:t>H</w:t>
      </w:r>
      <w:r w:rsidR="00673DBC" w:rsidRPr="00B23769">
        <w:rPr>
          <w:vertAlign w:val="subscript"/>
        </w:rPr>
        <w:t>12</w:t>
      </w:r>
      <w:r w:rsidR="00673DBC" w:rsidRPr="00B23769">
        <w:t>O</w:t>
      </w:r>
      <w:r w:rsidR="00673DBC" w:rsidRPr="00B23769">
        <w:rPr>
          <w:vertAlign w:val="subscript"/>
        </w:rPr>
        <w:t>6</w:t>
      </w:r>
      <w:r w:rsidR="00673DBC" w:rsidRPr="00B23769">
        <w:t>) reacts with oxygen in cells in our body to produce energy as well as carbon dioxide and water. The equation for respiration is</w:t>
      </w:r>
    </w:p>
    <w:p w:rsidR="00673DBC" w:rsidRPr="00B23769" w:rsidRDefault="00673DBC" w:rsidP="00226E09">
      <w:pPr>
        <w:spacing w:after="240" w:line="240" w:lineRule="auto"/>
        <w:jc w:val="center"/>
      </w:pPr>
      <w:r w:rsidRPr="00B23769">
        <w:t>C</w:t>
      </w:r>
      <w:r w:rsidRPr="00B23769">
        <w:rPr>
          <w:vertAlign w:val="subscript"/>
        </w:rPr>
        <w:t>6</w:t>
      </w:r>
      <w:r w:rsidRPr="00B23769">
        <w:t>H</w:t>
      </w:r>
      <w:r w:rsidRPr="00B23769">
        <w:rPr>
          <w:vertAlign w:val="subscript"/>
        </w:rPr>
        <w:t>12</w:t>
      </w:r>
      <w:r w:rsidRPr="00B23769">
        <w:t>O</w:t>
      </w:r>
      <w:r w:rsidRPr="00B23769">
        <w:rPr>
          <w:vertAlign w:val="subscript"/>
        </w:rPr>
        <w:t>6</w:t>
      </w:r>
      <w:r w:rsidR="00654A01">
        <w:t xml:space="preserve"> </w:t>
      </w:r>
      <w:r w:rsidRPr="00B23769">
        <w:t xml:space="preserve"> +</w:t>
      </w:r>
      <w:r w:rsidR="00654A01">
        <w:t xml:space="preserve"> </w:t>
      </w:r>
      <w:r w:rsidR="00ED72B9">
        <w:t xml:space="preserve"> </w:t>
      </w:r>
      <w:r w:rsidRPr="00B23769">
        <w:t>6 O</w:t>
      </w:r>
      <w:r w:rsidRPr="00B23769">
        <w:rPr>
          <w:vertAlign w:val="subscript"/>
        </w:rPr>
        <w:t>2</w:t>
      </w:r>
      <w:r w:rsidR="00654A01">
        <w:t xml:space="preserve"> </w:t>
      </w:r>
      <w:r w:rsidRPr="00B23769">
        <w:t xml:space="preserve"> </w:t>
      </w:r>
      <w:r>
        <w:sym w:font="Symbol" w:char="F0AE"/>
      </w:r>
      <w:r w:rsidR="00654A01">
        <w:rPr>
          <w:bCs/>
        </w:rPr>
        <w:t xml:space="preserve"> </w:t>
      </w:r>
      <w:r w:rsidRPr="00B23769">
        <w:rPr>
          <w:bCs/>
        </w:rPr>
        <w:t xml:space="preserve"> </w:t>
      </w:r>
      <w:r w:rsidRPr="00B23769">
        <w:t>6 CO</w:t>
      </w:r>
      <w:r w:rsidRPr="00B23769">
        <w:rPr>
          <w:vertAlign w:val="subscript"/>
        </w:rPr>
        <w:t>2</w:t>
      </w:r>
      <w:r w:rsidR="00654A01">
        <w:t xml:space="preserve"> </w:t>
      </w:r>
      <w:r w:rsidRPr="00B23769">
        <w:t xml:space="preserve"> +</w:t>
      </w:r>
      <w:r w:rsidR="00654A01">
        <w:t xml:space="preserve"> </w:t>
      </w:r>
      <w:r w:rsidRPr="00B23769">
        <w:t xml:space="preserve"> 6 H</w:t>
      </w:r>
      <w:r w:rsidRPr="00B23769">
        <w:rPr>
          <w:vertAlign w:val="subscript"/>
        </w:rPr>
        <w:t xml:space="preserve">2 </w:t>
      </w:r>
      <w:r w:rsidRPr="00B23769">
        <w:t>O</w:t>
      </w:r>
    </w:p>
    <w:p w:rsidR="00673DBC" w:rsidRPr="00B23769" w:rsidRDefault="00B614F6" w:rsidP="00226E09">
      <w:pPr>
        <w:spacing w:after="240" w:line="240" w:lineRule="auto"/>
        <w:ind w:left="357"/>
      </w:pPr>
      <w:r>
        <w:t>If 45</w:t>
      </w:r>
      <w:r w:rsidR="00681B8A">
        <w:t xml:space="preserve"> </w:t>
      </w:r>
      <w:r>
        <w:t>g of glucose combines with 48</w:t>
      </w:r>
      <w:r w:rsidR="00681B8A">
        <w:t xml:space="preserve"> </w:t>
      </w:r>
      <w:r>
        <w:t>g of oxygen to produce 66</w:t>
      </w:r>
      <w:r w:rsidR="00681B8A">
        <w:t xml:space="preserve"> </w:t>
      </w:r>
      <w:r w:rsidR="00673DBC" w:rsidRPr="00B23769">
        <w:t>g of carbon dioxide, what mass of water is also produced?</w:t>
      </w:r>
    </w:p>
    <w:p w:rsidR="00673DBC" w:rsidRPr="009D4794" w:rsidRDefault="00673DBC" w:rsidP="00226E09">
      <w:pPr>
        <w:spacing w:after="240" w:line="240" w:lineRule="auto"/>
        <w:ind w:left="357"/>
        <w:rPr>
          <w:sz w:val="12"/>
          <w:szCs w:val="12"/>
        </w:rPr>
      </w:pPr>
      <w:r w:rsidRPr="00B23769">
        <w:t>Show how you worked out the answer.</w:t>
      </w:r>
    </w:p>
    <w:tbl>
      <w:tblPr>
        <w:tblStyle w:val="TableGrid"/>
        <w:tblW w:w="4942" w:type="pct"/>
        <w:tblInd w:w="108" w:type="dxa"/>
        <w:tblLook w:val="04A0" w:firstRow="1" w:lastRow="0" w:firstColumn="1" w:lastColumn="0" w:noHBand="0" w:noVBand="1"/>
      </w:tblPr>
      <w:tblGrid>
        <w:gridCol w:w="7255"/>
        <w:gridCol w:w="1880"/>
      </w:tblGrid>
      <w:tr w:rsidR="001F03CE" w:rsidRPr="009D4794" w:rsidTr="007D0099">
        <w:trPr>
          <w:trHeight w:val="397"/>
        </w:trPr>
        <w:tc>
          <w:tcPr>
            <w:tcW w:w="3971" w:type="pct"/>
            <w:shd w:val="clear" w:color="auto" w:fill="BD9FCF" w:themeFill="accent4"/>
            <w:vAlign w:val="center"/>
          </w:tcPr>
          <w:p w:rsidR="001F03CE" w:rsidRPr="009D4794" w:rsidRDefault="001F03CE" w:rsidP="000407CA">
            <w:pPr>
              <w:tabs>
                <w:tab w:val="left" w:pos="720"/>
              </w:tabs>
              <w:ind w:right="-108"/>
              <w:jc w:val="center"/>
              <w:rPr>
                <w:rFonts w:eastAsia="Times New Roman" w:cs="Arial"/>
                <w:b/>
                <w:bCs/>
                <w:sz w:val="20"/>
                <w:szCs w:val="20"/>
              </w:rPr>
            </w:pPr>
            <w:r w:rsidRPr="009D4794">
              <w:rPr>
                <w:rFonts w:eastAsia="Times New Roman" w:cs="Arial"/>
                <w:b/>
                <w:bCs/>
                <w:sz w:val="20"/>
                <w:szCs w:val="20"/>
              </w:rPr>
              <w:t>Description</w:t>
            </w:r>
          </w:p>
        </w:tc>
        <w:tc>
          <w:tcPr>
            <w:tcW w:w="1029" w:type="pct"/>
            <w:shd w:val="clear" w:color="auto" w:fill="BD9FCF" w:themeFill="accent4"/>
            <w:vAlign w:val="center"/>
          </w:tcPr>
          <w:p w:rsidR="001F03CE" w:rsidRPr="009D4794"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9D4794">
              <w:rPr>
                <w:rFonts w:eastAsia="Times New Roman" w:cs="Arial"/>
                <w:b/>
                <w:bCs/>
                <w:sz w:val="20"/>
                <w:szCs w:val="20"/>
              </w:rPr>
              <w:t>mark</w:t>
            </w:r>
          </w:p>
        </w:tc>
      </w:tr>
      <w:tr w:rsidR="00673DBC" w:rsidRPr="009D4794" w:rsidTr="00FE7F31">
        <w:tc>
          <w:tcPr>
            <w:tcW w:w="3971" w:type="pct"/>
          </w:tcPr>
          <w:p w:rsidR="00673DBC" w:rsidRPr="009D4794" w:rsidRDefault="00673DBC" w:rsidP="00131099">
            <w:pPr>
              <w:rPr>
                <w:sz w:val="20"/>
                <w:szCs w:val="20"/>
              </w:rPr>
            </w:pPr>
            <w:r w:rsidRPr="009D4794">
              <w:rPr>
                <w:sz w:val="20"/>
                <w:szCs w:val="20"/>
              </w:rPr>
              <w:t>Mass of glucose + mas</w:t>
            </w:r>
            <w:r w:rsidR="00B614F6">
              <w:rPr>
                <w:sz w:val="20"/>
                <w:szCs w:val="20"/>
              </w:rPr>
              <w:t>s of oxygen = 93</w:t>
            </w:r>
            <w:r w:rsidR="00681B8A">
              <w:rPr>
                <w:sz w:val="20"/>
                <w:szCs w:val="20"/>
              </w:rPr>
              <w:t xml:space="preserve"> </w:t>
            </w:r>
            <w:bookmarkStart w:id="2" w:name="_GoBack"/>
            <w:bookmarkEnd w:id="2"/>
            <w:r w:rsidRPr="009D4794">
              <w:rPr>
                <w:sz w:val="20"/>
                <w:szCs w:val="20"/>
              </w:rPr>
              <w:t>g</w:t>
            </w:r>
            <w:r w:rsidR="00ED72B9" w:rsidRPr="009D4794">
              <w:rPr>
                <w:sz w:val="20"/>
                <w:szCs w:val="20"/>
              </w:rPr>
              <w:t xml:space="preserve"> </w:t>
            </w:r>
          </w:p>
        </w:tc>
        <w:tc>
          <w:tcPr>
            <w:tcW w:w="1029" w:type="pct"/>
            <w:vAlign w:val="center"/>
          </w:tcPr>
          <w:p w:rsidR="00673DBC" w:rsidRPr="009D4794" w:rsidRDefault="00673DBC" w:rsidP="009D4794">
            <w:pPr>
              <w:jc w:val="center"/>
              <w:rPr>
                <w:sz w:val="20"/>
                <w:szCs w:val="20"/>
              </w:rPr>
            </w:pPr>
            <w:r w:rsidRPr="009D4794">
              <w:rPr>
                <w:sz w:val="20"/>
                <w:szCs w:val="20"/>
              </w:rPr>
              <w:t>1</w:t>
            </w:r>
          </w:p>
        </w:tc>
      </w:tr>
      <w:tr w:rsidR="00673DBC" w:rsidRPr="009D4794" w:rsidTr="00FE7F31">
        <w:tc>
          <w:tcPr>
            <w:tcW w:w="3971" w:type="pct"/>
          </w:tcPr>
          <w:p w:rsidR="00673DBC" w:rsidRPr="009D4794" w:rsidRDefault="00673DBC" w:rsidP="00131099">
            <w:pPr>
              <w:rPr>
                <w:sz w:val="20"/>
                <w:szCs w:val="20"/>
              </w:rPr>
            </w:pPr>
            <w:r w:rsidRPr="009D4794">
              <w:rPr>
                <w:sz w:val="20"/>
                <w:szCs w:val="20"/>
              </w:rPr>
              <w:t>Mass of water = 93 – mass o</w:t>
            </w:r>
            <w:r w:rsidR="00B614F6">
              <w:rPr>
                <w:sz w:val="20"/>
                <w:szCs w:val="20"/>
              </w:rPr>
              <w:t>f carbon dioxide = 93 – 66 = 27</w:t>
            </w:r>
            <w:r w:rsidR="00681B8A">
              <w:rPr>
                <w:sz w:val="20"/>
                <w:szCs w:val="20"/>
              </w:rPr>
              <w:t xml:space="preserve"> </w:t>
            </w:r>
            <w:r w:rsidRPr="009D4794">
              <w:rPr>
                <w:sz w:val="20"/>
                <w:szCs w:val="20"/>
              </w:rPr>
              <w:t>g</w:t>
            </w:r>
          </w:p>
        </w:tc>
        <w:tc>
          <w:tcPr>
            <w:tcW w:w="1029" w:type="pct"/>
            <w:vAlign w:val="center"/>
          </w:tcPr>
          <w:p w:rsidR="00673DBC" w:rsidRPr="009D4794" w:rsidRDefault="00673DBC" w:rsidP="009D4794">
            <w:pPr>
              <w:jc w:val="center"/>
              <w:rPr>
                <w:sz w:val="20"/>
                <w:szCs w:val="20"/>
              </w:rPr>
            </w:pPr>
            <w:r w:rsidRPr="009D4794">
              <w:rPr>
                <w:sz w:val="20"/>
                <w:szCs w:val="20"/>
              </w:rPr>
              <w:t>1</w:t>
            </w:r>
          </w:p>
        </w:tc>
      </w:tr>
      <w:tr w:rsidR="00673DBC" w:rsidRPr="009D4794" w:rsidTr="00FE7F31">
        <w:tc>
          <w:tcPr>
            <w:tcW w:w="3971" w:type="pct"/>
            <w:vAlign w:val="center"/>
          </w:tcPr>
          <w:p w:rsidR="00673DBC" w:rsidRPr="009D4794" w:rsidRDefault="00673DBC" w:rsidP="00FF2D80">
            <w:pPr>
              <w:jc w:val="right"/>
              <w:rPr>
                <w:b/>
                <w:sz w:val="20"/>
                <w:szCs w:val="20"/>
              </w:rPr>
            </w:pPr>
            <w:r w:rsidRPr="009D4794">
              <w:rPr>
                <w:b/>
                <w:sz w:val="20"/>
                <w:szCs w:val="20"/>
              </w:rPr>
              <w:t xml:space="preserve">Total </w:t>
            </w:r>
          </w:p>
        </w:tc>
        <w:tc>
          <w:tcPr>
            <w:tcW w:w="1029" w:type="pct"/>
            <w:vAlign w:val="center"/>
          </w:tcPr>
          <w:p w:rsidR="00673DBC" w:rsidRPr="009D4794" w:rsidRDefault="009D4794" w:rsidP="00FF2D80">
            <w:pPr>
              <w:jc w:val="right"/>
              <w:rPr>
                <w:b/>
                <w:sz w:val="20"/>
                <w:szCs w:val="20"/>
              </w:rPr>
            </w:pPr>
            <w:r w:rsidRPr="009D4794">
              <w:rPr>
                <w:b/>
                <w:sz w:val="20"/>
                <w:szCs w:val="20"/>
              </w:rPr>
              <w:t>/</w:t>
            </w:r>
            <w:r w:rsidR="00673DBC" w:rsidRPr="009D4794">
              <w:rPr>
                <w:b/>
                <w:sz w:val="20"/>
                <w:szCs w:val="20"/>
              </w:rPr>
              <w:t>2</w:t>
            </w:r>
          </w:p>
        </w:tc>
      </w:tr>
    </w:tbl>
    <w:p w:rsidR="009D4794" w:rsidRDefault="009D4794">
      <w:r>
        <w:br w:type="page"/>
      </w:r>
    </w:p>
    <w:p w:rsidR="002625DF" w:rsidRDefault="002625DF" w:rsidP="00226E09">
      <w:pPr>
        <w:spacing w:after="240" w:line="240" w:lineRule="auto"/>
        <w:ind w:left="357" w:hanging="357"/>
      </w:pPr>
      <w:r w:rsidRPr="00B23769">
        <w:t>6.</w:t>
      </w:r>
      <w:r w:rsidRPr="00B23769">
        <w:tab/>
        <w:t>Superphosphate is an important agricultural fertili</w:t>
      </w:r>
      <w:r w:rsidR="00CE2669">
        <w:t>s</w:t>
      </w:r>
      <w:r w:rsidRPr="00B23769">
        <w:t>er.</w:t>
      </w:r>
      <w:r w:rsidR="00ED72B9">
        <w:t xml:space="preserve"> </w:t>
      </w:r>
      <w:r w:rsidRPr="00B23769">
        <w:t>It is typically a mixture of two compounds – calcium dihydrogenphosphate and calcium</w:t>
      </w:r>
      <w:r>
        <w:t xml:space="preserve"> </w:t>
      </w:r>
      <w:r w:rsidRPr="00B23769">
        <w:t>sulfate.</w:t>
      </w:r>
      <w:r w:rsidR="00ED72B9">
        <w:t xml:space="preserve"> </w:t>
      </w:r>
      <w:r w:rsidRPr="00B23769">
        <w:t>Bel</w:t>
      </w:r>
      <w:r>
        <w:t xml:space="preserve">ow is </w:t>
      </w:r>
      <w:r w:rsidRPr="00B23769">
        <w:t>the description for its production</w:t>
      </w:r>
      <w:r>
        <w:t>.</w:t>
      </w:r>
      <w:r w:rsidR="00ED72B9">
        <w:t xml:space="preserve"> </w:t>
      </w:r>
    </w:p>
    <w:p w:rsidR="002625DF" w:rsidRDefault="00B95142" w:rsidP="00226E09">
      <w:pPr>
        <w:spacing w:after="240" w:line="240" w:lineRule="auto"/>
        <w:ind w:left="357"/>
      </w:pPr>
      <w:r>
        <w:t>‘</w:t>
      </w:r>
      <w:r w:rsidR="00C717F6">
        <w:t>Calcium fluorapatite, contained in r</w:t>
      </w:r>
      <w:r w:rsidR="002625DF">
        <w:t>ock phosphate</w:t>
      </w:r>
      <w:r w:rsidR="00C717F6">
        <w:t>,</w:t>
      </w:r>
      <w:r w:rsidR="002625DF">
        <w:t xml:space="preserve"> react</w:t>
      </w:r>
      <w:r w:rsidR="00C717F6">
        <w:t>s</w:t>
      </w:r>
      <w:r w:rsidR="002625DF">
        <w:t xml:space="preserve"> </w:t>
      </w:r>
      <w:r w:rsidR="00226E09">
        <w:t xml:space="preserve">with sulfuric acid and </w:t>
      </w:r>
      <w:r w:rsidR="002625DF">
        <w:t xml:space="preserve">water to produce </w:t>
      </w:r>
      <w:r w:rsidR="002625DF" w:rsidRPr="00B23769">
        <w:t>calcium dihydrogenphosphate</w:t>
      </w:r>
      <w:r w:rsidR="002625DF">
        <w:t>,</w:t>
      </w:r>
      <w:r w:rsidR="002625DF" w:rsidRPr="00B23769">
        <w:t xml:space="preserve"> calcium sulfate</w:t>
      </w:r>
      <w:r w:rsidR="002625DF">
        <w:t xml:space="preserve"> </w:t>
      </w:r>
      <w:r w:rsidR="002625DF" w:rsidRPr="00B23769">
        <w:t>and</w:t>
      </w:r>
      <w:r>
        <w:t xml:space="preserve"> hydrogen fluoride’</w:t>
      </w:r>
      <w:r w:rsidR="0031290B">
        <w:t>.</w:t>
      </w:r>
    </w:p>
    <w:p w:rsidR="002625DF" w:rsidRDefault="002625DF" w:rsidP="00FE7F31">
      <w:pPr>
        <w:spacing w:after="240" w:line="240" w:lineRule="auto"/>
        <w:ind w:left="714" w:hanging="357"/>
      </w:pPr>
      <w:r>
        <w:t>(a)</w:t>
      </w:r>
      <w:r w:rsidR="00ED72B9">
        <w:t xml:space="preserve"> </w:t>
      </w:r>
      <w:r w:rsidR="00934D38">
        <w:tab/>
      </w:r>
      <w:r w:rsidRPr="00B23769">
        <w:t xml:space="preserve">Write the word equation </w:t>
      </w:r>
      <w:r>
        <w:t xml:space="preserve">for the reaction to produce superphosphate </w:t>
      </w:r>
      <w:r w:rsidRPr="00B23769">
        <w:t>from</w:t>
      </w:r>
      <w:r w:rsidR="00934D38">
        <w:t xml:space="preserve"> this</w:t>
      </w:r>
      <w:r w:rsidR="00654A01">
        <w:t xml:space="preserve"> </w:t>
      </w:r>
      <w:r>
        <w:t>description.</w:t>
      </w:r>
    </w:p>
    <w:tbl>
      <w:tblPr>
        <w:tblStyle w:val="TableGrid"/>
        <w:tblW w:w="8789" w:type="dxa"/>
        <w:tblInd w:w="624" w:type="dxa"/>
        <w:tblCellMar>
          <w:top w:w="57" w:type="dxa"/>
          <w:left w:w="198" w:type="dxa"/>
          <w:bottom w:w="57" w:type="dxa"/>
        </w:tblCellMar>
        <w:tblLook w:val="04A0" w:firstRow="1" w:lastRow="0" w:firstColumn="1" w:lastColumn="0" w:noHBand="0" w:noVBand="1"/>
      </w:tblPr>
      <w:tblGrid>
        <w:gridCol w:w="8789"/>
      </w:tblGrid>
      <w:tr w:rsidR="002625DF" w:rsidRPr="00B23769" w:rsidTr="00FE7F31">
        <w:trPr>
          <w:trHeight w:val="1417"/>
        </w:trPr>
        <w:tc>
          <w:tcPr>
            <w:tcW w:w="8222" w:type="dxa"/>
          </w:tcPr>
          <w:p w:rsidR="005936A9" w:rsidRPr="00934D38" w:rsidRDefault="005936A9" w:rsidP="004477ED">
            <w:r w:rsidRPr="00934D38">
              <w:t>calcium fluorapatite</w:t>
            </w:r>
            <w:r w:rsidR="00ED72B9" w:rsidRPr="00934D38">
              <w:t xml:space="preserve"> </w:t>
            </w:r>
            <w:r w:rsidRPr="00934D38">
              <w:t>+</w:t>
            </w:r>
            <w:r w:rsidR="00ED72B9" w:rsidRPr="00934D38">
              <w:t xml:space="preserve"> </w:t>
            </w:r>
            <w:r w:rsidRPr="00934D38">
              <w:t>sufuric acid</w:t>
            </w:r>
            <w:r w:rsidR="00ED72B9" w:rsidRPr="00934D38">
              <w:t xml:space="preserve"> </w:t>
            </w:r>
            <w:r w:rsidRPr="00934D38">
              <w:t>+</w:t>
            </w:r>
            <w:r w:rsidR="00ED72B9" w:rsidRPr="00934D38">
              <w:t xml:space="preserve"> </w:t>
            </w:r>
            <w:r w:rsidRPr="00934D38">
              <w:t>water</w:t>
            </w:r>
            <w:r w:rsidR="00ED72B9" w:rsidRPr="00934D38">
              <w:t xml:space="preserve"> </w:t>
            </w:r>
            <w:r w:rsidRPr="00934D38">
              <w:sym w:font="Symbol" w:char="F0AE"/>
            </w:r>
            <w:r w:rsidR="00ED72B9" w:rsidRPr="00934D38">
              <w:t xml:space="preserve"> </w:t>
            </w:r>
            <w:r w:rsidRPr="00934D38">
              <w:t xml:space="preserve">calcium dihydrogenphosphate </w:t>
            </w:r>
          </w:p>
          <w:p w:rsidR="005936A9" w:rsidRPr="00934D38" w:rsidRDefault="00934D38" w:rsidP="00226E09">
            <w:pPr>
              <w:tabs>
                <w:tab w:val="left" w:pos="5562"/>
              </w:tabs>
            </w:pPr>
            <w:r>
              <w:tab/>
            </w:r>
            <w:r w:rsidR="005936A9" w:rsidRPr="00934D38">
              <w:t>+</w:t>
            </w:r>
          </w:p>
          <w:p w:rsidR="005936A9" w:rsidRPr="00934D38" w:rsidRDefault="00934D38" w:rsidP="00226E09">
            <w:pPr>
              <w:tabs>
                <w:tab w:val="left" w:pos="4853"/>
                <w:tab w:val="left" w:pos="5562"/>
              </w:tabs>
            </w:pPr>
            <w:r>
              <w:tab/>
            </w:r>
            <w:r w:rsidR="005936A9" w:rsidRPr="00934D38">
              <w:t>calcium sulfate</w:t>
            </w:r>
          </w:p>
          <w:p w:rsidR="005936A9" w:rsidRPr="00934D38" w:rsidRDefault="00934D38" w:rsidP="00226E09">
            <w:pPr>
              <w:tabs>
                <w:tab w:val="left" w:pos="5562"/>
              </w:tabs>
            </w:pPr>
            <w:r>
              <w:tab/>
            </w:r>
            <w:r w:rsidR="005936A9" w:rsidRPr="00934D38">
              <w:t>+</w:t>
            </w:r>
          </w:p>
          <w:p w:rsidR="005936A9" w:rsidRPr="00B23769" w:rsidRDefault="00934D38" w:rsidP="00226E09">
            <w:pPr>
              <w:tabs>
                <w:tab w:val="left" w:pos="4712"/>
                <w:tab w:val="left" w:pos="5562"/>
              </w:tabs>
            </w:pPr>
            <w:r>
              <w:tab/>
            </w:r>
            <w:r w:rsidR="005936A9" w:rsidRPr="00934D38">
              <w:t>hydrogen fluoride</w:t>
            </w:r>
          </w:p>
        </w:tc>
      </w:tr>
    </w:tbl>
    <w:p w:rsidR="002625DF" w:rsidRPr="00B23769" w:rsidRDefault="002625DF" w:rsidP="00226E09">
      <w:pPr>
        <w:spacing w:after="120" w:line="240" w:lineRule="auto"/>
        <w:jc w:val="right"/>
      </w:pPr>
    </w:p>
    <w:tbl>
      <w:tblPr>
        <w:tblStyle w:val="TableGrid"/>
        <w:tblW w:w="5000" w:type="pct"/>
        <w:tblInd w:w="113" w:type="dxa"/>
        <w:tblLook w:val="04A0" w:firstRow="1" w:lastRow="0" w:firstColumn="1" w:lastColumn="0" w:noHBand="0" w:noVBand="1"/>
      </w:tblPr>
      <w:tblGrid>
        <w:gridCol w:w="7547"/>
        <w:gridCol w:w="1695"/>
      </w:tblGrid>
      <w:tr w:rsidR="001F03CE" w:rsidRPr="00FF2D80" w:rsidTr="007D0099">
        <w:trPr>
          <w:trHeight w:val="397"/>
        </w:trPr>
        <w:tc>
          <w:tcPr>
            <w:tcW w:w="4083" w:type="pct"/>
            <w:shd w:val="clear" w:color="auto" w:fill="BD9FCF" w:themeFill="accent4"/>
            <w:vAlign w:val="center"/>
          </w:tcPr>
          <w:p w:rsidR="001F03CE" w:rsidRPr="00FF2D80" w:rsidRDefault="001F03CE"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917" w:type="pct"/>
            <w:shd w:val="clear" w:color="auto" w:fill="BD9FCF" w:themeFill="accent4"/>
            <w:vAlign w:val="center"/>
          </w:tcPr>
          <w:p w:rsidR="001F03CE"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FF2D80">
              <w:rPr>
                <w:rFonts w:eastAsia="Times New Roman" w:cs="Arial"/>
                <w:b/>
                <w:bCs/>
                <w:sz w:val="20"/>
                <w:szCs w:val="20"/>
              </w:rPr>
              <w:t>mark</w:t>
            </w:r>
          </w:p>
        </w:tc>
      </w:tr>
      <w:tr w:rsidR="005936A9" w:rsidRPr="00B23769" w:rsidTr="00FE7F31">
        <w:tc>
          <w:tcPr>
            <w:tcW w:w="4083" w:type="pct"/>
          </w:tcPr>
          <w:p w:rsidR="005936A9" w:rsidRPr="00AD398D" w:rsidRDefault="0031290B" w:rsidP="004477ED">
            <w:pPr>
              <w:rPr>
                <w:sz w:val="20"/>
                <w:szCs w:val="20"/>
              </w:rPr>
            </w:pPr>
            <w:r>
              <w:rPr>
                <w:sz w:val="20"/>
                <w:szCs w:val="20"/>
              </w:rPr>
              <w:t>One</w:t>
            </w:r>
            <w:r w:rsidR="00B95142">
              <w:rPr>
                <w:sz w:val="20"/>
                <w:szCs w:val="20"/>
              </w:rPr>
              <w:t xml:space="preserve"> mark</w:t>
            </w:r>
            <w:r w:rsidR="007D12CD" w:rsidRPr="00AD398D">
              <w:rPr>
                <w:sz w:val="20"/>
                <w:szCs w:val="20"/>
              </w:rPr>
              <w:t xml:space="preserve"> for</w:t>
            </w:r>
            <w:r w:rsidR="005936A9" w:rsidRPr="00AD398D">
              <w:rPr>
                <w:sz w:val="20"/>
                <w:szCs w:val="20"/>
              </w:rPr>
              <w:t xml:space="preserve"> reactants</w:t>
            </w:r>
          </w:p>
        </w:tc>
        <w:tc>
          <w:tcPr>
            <w:tcW w:w="917" w:type="pct"/>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83" w:type="pct"/>
          </w:tcPr>
          <w:p w:rsidR="005936A9" w:rsidRPr="00AD398D" w:rsidRDefault="0031290B" w:rsidP="0031290B">
            <w:pPr>
              <w:rPr>
                <w:sz w:val="20"/>
                <w:szCs w:val="20"/>
              </w:rPr>
            </w:pPr>
            <w:r>
              <w:rPr>
                <w:sz w:val="20"/>
                <w:szCs w:val="20"/>
              </w:rPr>
              <w:t>One</w:t>
            </w:r>
            <w:r w:rsidR="00B95142">
              <w:rPr>
                <w:sz w:val="20"/>
                <w:szCs w:val="20"/>
              </w:rPr>
              <w:t xml:space="preserve"> mark</w:t>
            </w:r>
            <w:r w:rsidR="005936A9" w:rsidRPr="00AD398D">
              <w:rPr>
                <w:sz w:val="20"/>
                <w:szCs w:val="20"/>
              </w:rPr>
              <w:t xml:space="preserve"> for products</w:t>
            </w:r>
          </w:p>
        </w:tc>
        <w:tc>
          <w:tcPr>
            <w:tcW w:w="917" w:type="pct"/>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83" w:type="pct"/>
            <w:vAlign w:val="center"/>
          </w:tcPr>
          <w:p w:rsidR="005936A9" w:rsidRPr="00AD398D" w:rsidRDefault="005936A9" w:rsidP="00FF2D80">
            <w:pPr>
              <w:jc w:val="right"/>
              <w:rPr>
                <w:b/>
                <w:sz w:val="20"/>
                <w:szCs w:val="20"/>
              </w:rPr>
            </w:pPr>
            <w:r w:rsidRPr="00AD398D">
              <w:rPr>
                <w:b/>
                <w:sz w:val="20"/>
                <w:szCs w:val="20"/>
              </w:rPr>
              <w:t xml:space="preserve">Total </w:t>
            </w:r>
          </w:p>
        </w:tc>
        <w:tc>
          <w:tcPr>
            <w:tcW w:w="917" w:type="pct"/>
            <w:vAlign w:val="center"/>
          </w:tcPr>
          <w:p w:rsidR="005936A9" w:rsidRPr="00AD398D" w:rsidRDefault="00AD398D" w:rsidP="00FF2D80">
            <w:pPr>
              <w:jc w:val="right"/>
              <w:rPr>
                <w:b/>
                <w:sz w:val="20"/>
                <w:szCs w:val="20"/>
              </w:rPr>
            </w:pPr>
            <w:r>
              <w:rPr>
                <w:b/>
                <w:sz w:val="20"/>
                <w:szCs w:val="20"/>
              </w:rPr>
              <w:t>/</w:t>
            </w:r>
            <w:r w:rsidR="005936A9" w:rsidRPr="00AD398D">
              <w:rPr>
                <w:b/>
                <w:sz w:val="20"/>
                <w:szCs w:val="20"/>
              </w:rPr>
              <w:t>2</w:t>
            </w:r>
          </w:p>
        </w:tc>
      </w:tr>
    </w:tbl>
    <w:p w:rsidR="002625DF" w:rsidRDefault="002625DF" w:rsidP="007D0099">
      <w:pPr>
        <w:spacing w:before="240" w:after="240" w:line="240" w:lineRule="auto"/>
        <w:ind w:left="357"/>
      </w:pPr>
      <w:r>
        <w:t>Sulfuric acid used in the manufacture of s</w:t>
      </w:r>
      <w:r w:rsidRPr="00B23769">
        <w:t>uperphosphate</w:t>
      </w:r>
      <w:r>
        <w:t xml:space="preserve"> is made in three steps.</w:t>
      </w:r>
    </w:p>
    <w:p w:rsidR="002625DF" w:rsidRDefault="002625DF" w:rsidP="007D0099">
      <w:pPr>
        <w:spacing w:after="240" w:line="240" w:lineRule="auto"/>
        <w:ind w:left="357"/>
      </w:pPr>
      <w:r w:rsidRPr="00FD7508">
        <w:rPr>
          <w:b/>
        </w:rPr>
        <w:t>Step 1</w:t>
      </w:r>
      <w:r>
        <w:t xml:space="preserve"> – Sulfur is burnt with oxygen to produce sulfur dioxide</w:t>
      </w:r>
    </w:p>
    <w:p w:rsidR="002625DF" w:rsidRDefault="002625DF" w:rsidP="00226E09">
      <w:pPr>
        <w:spacing w:after="240" w:line="240" w:lineRule="auto"/>
        <w:ind w:left="714" w:hanging="357"/>
      </w:pPr>
      <w:r>
        <w:t>(b)</w:t>
      </w:r>
      <w:r w:rsidR="00ED72B9">
        <w:t xml:space="preserve"> </w:t>
      </w:r>
      <w:r w:rsidR="00300124">
        <w:tab/>
      </w:r>
      <w:r>
        <w:t>Complete</w:t>
      </w:r>
      <w:r w:rsidRPr="00B23769">
        <w:t xml:space="preserve"> the word equation </w:t>
      </w:r>
      <w:r>
        <w:t>for the reaction occurring in Step 1.</w:t>
      </w:r>
    </w:p>
    <w:tbl>
      <w:tblPr>
        <w:tblStyle w:val="TableGrid"/>
        <w:tblW w:w="0" w:type="auto"/>
        <w:jc w:val="center"/>
        <w:tblLook w:val="04A0" w:firstRow="1" w:lastRow="0" w:firstColumn="1" w:lastColumn="0" w:noHBand="0" w:noVBand="1"/>
      </w:tblPr>
      <w:tblGrid>
        <w:gridCol w:w="1706"/>
        <w:gridCol w:w="567"/>
        <w:gridCol w:w="1705"/>
        <w:gridCol w:w="567"/>
        <w:gridCol w:w="1706"/>
      </w:tblGrid>
      <w:tr w:rsidR="00AB248F" w:rsidTr="003E12D6">
        <w:trPr>
          <w:trHeight w:val="567"/>
          <w:jc w:val="center"/>
        </w:trPr>
        <w:tc>
          <w:tcPr>
            <w:tcW w:w="1706" w:type="dxa"/>
            <w:vAlign w:val="center"/>
          </w:tcPr>
          <w:p w:rsidR="00AB248F" w:rsidRDefault="00AB248F" w:rsidP="003E12D6">
            <w:pPr>
              <w:jc w:val="center"/>
            </w:pPr>
            <w:r>
              <w:t>Sulfur</w:t>
            </w:r>
          </w:p>
        </w:tc>
        <w:tc>
          <w:tcPr>
            <w:tcW w:w="567" w:type="dxa"/>
            <w:tcBorders>
              <w:top w:val="nil"/>
              <w:bottom w:val="nil"/>
            </w:tcBorders>
            <w:vAlign w:val="center"/>
          </w:tcPr>
          <w:p w:rsidR="00AB248F" w:rsidRDefault="00AB248F" w:rsidP="003E12D6">
            <w:pPr>
              <w:jc w:val="center"/>
            </w:pPr>
            <w:r w:rsidRPr="004D19EA">
              <w:rPr>
                <w:sz w:val="24"/>
              </w:rPr>
              <w:t>+</w:t>
            </w:r>
          </w:p>
        </w:tc>
        <w:tc>
          <w:tcPr>
            <w:tcW w:w="1705" w:type="dxa"/>
            <w:vAlign w:val="center"/>
          </w:tcPr>
          <w:p w:rsidR="00AB248F" w:rsidRDefault="00AB248F" w:rsidP="003E12D6">
            <w:pPr>
              <w:jc w:val="center"/>
            </w:pPr>
          </w:p>
        </w:tc>
        <w:tc>
          <w:tcPr>
            <w:tcW w:w="567" w:type="dxa"/>
            <w:tcBorders>
              <w:top w:val="nil"/>
              <w:bottom w:val="nil"/>
            </w:tcBorders>
            <w:vAlign w:val="center"/>
          </w:tcPr>
          <w:p w:rsidR="00AB248F" w:rsidRDefault="00AB248F" w:rsidP="003E12D6">
            <w:pPr>
              <w:jc w:val="center"/>
            </w:pPr>
            <w:r w:rsidRPr="00320DD4">
              <w:t>→</w:t>
            </w:r>
          </w:p>
        </w:tc>
        <w:tc>
          <w:tcPr>
            <w:tcW w:w="1706" w:type="dxa"/>
            <w:vAlign w:val="center"/>
          </w:tcPr>
          <w:p w:rsidR="00AB248F" w:rsidRDefault="00AB248F" w:rsidP="003E12D6">
            <w:pPr>
              <w:jc w:val="center"/>
            </w:pPr>
          </w:p>
        </w:tc>
      </w:tr>
    </w:tbl>
    <w:p w:rsidR="00AB248F" w:rsidRDefault="00AB248F" w:rsidP="00AB248F">
      <w:pPr>
        <w:spacing w:after="0" w:line="240" w:lineRule="auto"/>
        <w:jc w:val="both"/>
      </w:pPr>
    </w:p>
    <w:tbl>
      <w:tblPr>
        <w:tblStyle w:val="TableGrid"/>
        <w:tblW w:w="4942" w:type="pct"/>
        <w:tblInd w:w="108" w:type="dxa"/>
        <w:tblLook w:val="04A0" w:firstRow="1" w:lastRow="0" w:firstColumn="1" w:lastColumn="0" w:noHBand="0" w:noVBand="1"/>
      </w:tblPr>
      <w:tblGrid>
        <w:gridCol w:w="7440"/>
        <w:gridCol w:w="1695"/>
      </w:tblGrid>
      <w:tr w:rsidR="001F03CE" w:rsidRPr="00FF2D80" w:rsidTr="007D0099">
        <w:trPr>
          <w:trHeight w:val="397"/>
        </w:trPr>
        <w:tc>
          <w:tcPr>
            <w:tcW w:w="4072" w:type="pct"/>
            <w:shd w:val="clear" w:color="auto" w:fill="BD9FCF" w:themeFill="accent4"/>
            <w:vAlign w:val="center"/>
          </w:tcPr>
          <w:p w:rsidR="001F03CE" w:rsidRPr="00FF2D80" w:rsidRDefault="001F03CE"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928" w:type="pct"/>
            <w:shd w:val="clear" w:color="auto" w:fill="BD9FCF" w:themeFill="accent4"/>
            <w:vAlign w:val="center"/>
          </w:tcPr>
          <w:p w:rsidR="001F03CE"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FF2D80">
              <w:rPr>
                <w:rFonts w:eastAsia="Times New Roman" w:cs="Arial"/>
                <w:b/>
                <w:bCs/>
                <w:sz w:val="20"/>
                <w:szCs w:val="20"/>
              </w:rPr>
              <w:t>mark</w:t>
            </w:r>
          </w:p>
        </w:tc>
      </w:tr>
      <w:tr w:rsidR="005936A9" w:rsidRPr="00B23769" w:rsidTr="00FE7F31">
        <w:tc>
          <w:tcPr>
            <w:tcW w:w="4072" w:type="pct"/>
          </w:tcPr>
          <w:p w:rsidR="005936A9" w:rsidRPr="00AD398D" w:rsidRDefault="005936A9" w:rsidP="005936A9">
            <w:pPr>
              <w:rPr>
                <w:sz w:val="20"/>
                <w:szCs w:val="20"/>
              </w:rPr>
            </w:pPr>
            <w:r w:rsidRPr="00AD398D">
              <w:rPr>
                <w:sz w:val="20"/>
                <w:szCs w:val="20"/>
              </w:rPr>
              <w:t>Oxygen in reactant box</w:t>
            </w:r>
          </w:p>
        </w:tc>
        <w:tc>
          <w:tcPr>
            <w:tcW w:w="928" w:type="pct"/>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72" w:type="pct"/>
          </w:tcPr>
          <w:p w:rsidR="005936A9" w:rsidRPr="00AD398D" w:rsidRDefault="00B95142" w:rsidP="005936A9">
            <w:pPr>
              <w:rPr>
                <w:sz w:val="20"/>
                <w:szCs w:val="20"/>
              </w:rPr>
            </w:pPr>
            <w:r>
              <w:rPr>
                <w:sz w:val="20"/>
                <w:szCs w:val="20"/>
              </w:rPr>
              <w:t>S</w:t>
            </w:r>
            <w:r w:rsidR="005936A9" w:rsidRPr="00AD398D">
              <w:rPr>
                <w:sz w:val="20"/>
                <w:szCs w:val="20"/>
              </w:rPr>
              <w:t xml:space="preserve">ulfur dioxide in product box </w:t>
            </w:r>
          </w:p>
        </w:tc>
        <w:tc>
          <w:tcPr>
            <w:tcW w:w="928" w:type="pct"/>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72" w:type="pct"/>
            <w:vAlign w:val="center"/>
          </w:tcPr>
          <w:p w:rsidR="005936A9" w:rsidRPr="00AD398D" w:rsidRDefault="005936A9" w:rsidP="00FF2D80">
            <w:pPr>
              <w:jc w:val="right"/>
              <w:rPr>
                <w:b/>
                <w:sz w:val="20"/>
                <w:szCs w:val="20"/>
              </w:rPr>
            </w:pPr>
            <w:r w:rsidRPr="00AD398D">
              <w:rPr>
                <w:b/>
                <w:sz w:val="20"/>
                <w:szCs w:val="20"/>
              </w:rPr>
              <w:t xml:space="preserve">Total </w:t>
            </w:r>
          </w:p>
        </w:tc>
        <w:tc>
          <w:tcPr>
            <w:tcW w:w="928" w:type="pct"/>
            <w:vAlign w:val="center"/>
          </w:tcPr>
          <w:p w:rsidR="005936A9" w:rsidRPr="00AD398D" w:rsidRDefault="00AD398D" w:rsidP="00FF2D80">
            <w:pPr>
              <w:jc w:val="right"/>
              <w:rPr>
                <w:b/>
                <w:sz w:val="20"/>
                <w:szCs w:val="20"/>
              </w:rPr>
            </w:pPr>
            <w:r>
              <w:rPr>
                <w:b/>
                <w:sz w:val="20"/>
                <w:szCs w:val="20"/>
              </w:rPr>
              <w:t>/</w:t>
            </w:r>
            <w:r w:rsidR="005936A9" w:rsidRPr="00AD398D">
              <w:rPr>
                <w:b/>
                <w:sz w:val="20"/>
                <w:szCs w:val="20"/>
              </w:rPr>
              <w:t>2</w:t>
            </w:r>
          </w:p>
        </w:tc>
      </w:tr>
    </w:tbl>
    <w:p w:rsidR="002625DF" w:rsidRDefault="002625DF" w:rsidP="00AB248F">
      <w:pPr>
        <w:spacing w:before="240" w:after="240" w:line="240" w:lineRule="auto"/>
        <w:ind w:left="357"/>
      </w:pPr>
      <w:r w:rsidRPr="00FD7508">
        <w:rPr>
          <w:b/>
        </w:rPr>
        <w:t xml:space="preserve">Step </w:t>
      </w:r>
      <w:r>
        <w:rPr>
          <w:b/>
        </w:rPr>
        <w:t>2</w:t>
      </w:r>
      <w:r>
        <w:t xml:space="preserve"> – The word equation for Step 2 is as follows:</w:t>
      </w:r>
    </w:p>
    <w:p w:rsidR="002625DF" w:rsidRDefault="002625DF" w:rsidP="0017310A">
      <w:pPr>
        <w:spacing w:after="240"/>
        <w:jc w:val="center"/>
      </w:pPr>
      <w:r>
        <w:t>sulfur dioxide</w:t>
      </w:r>
      <w:r w:rsidR="00654A01">
        <w:t xml:space="preserve"> </w:t>
      </w:r>
      <w:r>
        <w:t xml:space="preserve"> +</w:t>
      </w:r>
      <w:r w:rsidR="00654A01">
        <w:t xml:space="preserve"> </w:t>
      </w:r>
      <w:r>
        <w:t xml:space="preserve"> oxygen gas</w:t>
      </w:r>
      <w:r w:rsidR="00654A01">
        <w:t xml:space="preserve"> </w:t>
      </w:r>
      <w:r>
        <w:t xml:space="preserve"> </w:t>
      </w:r>
      <w:r>
        <w:sym w:font="Symbol" w:char="F0AE"/>
      </w:r>
      <w:r w:rsidR="00654A01">
        <w:t xml:space="preserve"> </w:t>
      </w:r>
      <w:r>
        <w:t xml:space="preserve"> sulfur tr</w:t>
      </w:r>
      <w:r w:rsidR="00B95142">
        <w:t>i</w:t>
      </w:r>
      <w:r>
        <w:t>oxide</w:t>
      </w:r>
    </w:p>
    <w:p w:rsidR="009D1319" w:rsidRPr="00B23769" w:rsidRDefault="002625DF" w:rsidP="00AB248F">
      <w:pPr>
        <w:spacing w:after="240" w:line="240" w:lineRule="auto"/>
        <w:ind w:left="714" w:hanging="357"/>
      </w:pPr>
      <w:r>
        <w:t>(c)</w:t>
      </w:r>
      <w:r w:rsidR="00ED72B9">
        <w:t xml:space="preserve"> </w:t>
      </w:r>
      <w:r w:rsidR="00300124">
        <w:tab/>
      </w:r>
      <w:r w:rsidRPr="00B23769">
        <w:t xml:space="preserve">Write </w:t>
      </w:r>
      <w:r>
        <w:t>a description</w:t>
      </w:r>
      <w:r w:rsidRPr="00B23769">
        <w:t xml:space="preserve"> </w:t>
      </w:r>
      <w:r>
        <w:t>for the reaction occurring in Step 2.</w:t>
      </w:r>
    </w:p>
    <w:tbl>
      <w:tblPr>
        <w:tblStyle w:val="TableGrid"/>
        <w:tblW w:w="4942" w:type="pct"/>
        <w:tblInd w:w="108" w:type="dxa"/>
        <w:tblLook w:val="04A0" w:firstRow="1" w:lastRow="0" w:firstColumn="1" w:lastColumn="0" w:noHBand="0" w:noVBand="1"/>
      </w:tblPr>
      <w:tblGrid>
        <w:gridCol w:w="7440"/>
        <w:gridCol w:w="1695"/>
      </w:tblGrid>
      <w:tr w:rsidR="001F03CE" w:rsidRPr="00FF2D80" w:rsidTr="007D0099">
        <w:trPr>
          <w:trHeight w:val="397"/>
        </w:trPr>
        <w:tc>
          <w:tcPr>
            <w:tcW w:w="4072" w:type="pct"/>
            <w:shd w:val="clear" w:color="auto" w:fill="BD9FCF" w:themeFill="accent4"/>
            <w:vAlign w:val="center"/>
          </w:tcPr>
          <w:p w:rsidR="001F03CE" w:rsidRPr="00FF2D80" w:rsidRDefault="001F03CE"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928" w:type="pct"/>
            <w:shd w:val="clear" w:color="auto" w:fill="BD9FCF" w:themeFill="accent4"/>
            <w:vAlign w:val="center"/>
          </w:tcPr>
          <w:p w:rsidR="001F03CE"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FF2D80">
              <w:rPr>
                <w:rFonts w:eastAsia="Times New Roman" w:cs="Arial"/>
                <w:b/>
                <w:bCs/>
                <w:sz w:val="20"/>
                <w:szCs w:val="20"/>
              </w:rPr>
              <w:t>mark</w:t>
            </w:r>
          </w:p>
        </w:tc>
      </w:tr>
      <w:tr w:rsidR="005936A9" w:rsidRPr="00B23769" w:rsidTr="00FE7F31">
        <w:tc>
          <w:tcPr>
            <w:tcW w:w="4072" w:type="pct"/>
            <w:tcBorders>
              <w:bottom w:val="single" w:sz="4" w:space="0" w:color="auto"/>
            </w:tcBorders>
          </w:tcPr>
          <w:p w:rsidR="005936A9" w:rsidRPr="00AD398D" w:rsidRDefault="005936A9" w:rsidP="004477ED">
            <w:pPr>
              <w:rPr>
                <w:sz w:val="20"/>
                <w:szCs w:val="20"/>
              </w:rPr>
            </w:pPr>
            <w:r w:rsidRPr="00AD398D">
              <w:rPr>
                <w:sz w:val="20"/>
                <w:szCs w:val="20"/>
              </w:rPr>
              <w:t>Description shows recognition of sulfur dioxide and oxygen as reactants</w:t>
            </w:r>
          </w:p>
        </w:tc>
        <w:tc>
          <w:tcPr>
            <w:tcW w:w="928" w:type="pct"/>
            <w:tcBorders>
              <w:bottom w:val="single" w:sz="4" w:space="0" w:color="auto"/>
            </w:tcBorders>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72" w:type="pct"/>
            <w:tcBorders>
              <w:bottom w:val="single" w:sz="4" w:space="0" w:color="auto"/>
            </w:tcBorders>
          </w:tcPr>
          <w:p w:rsidR="005936A9" w:rsidRPr="00AD398D" w:rsidRDefault="005936A9" w:rsidP="005936A9">
            <w:pPr>
              <w:rPr>
                <w:sz w:val="20"/>
                <w:szCs w:val="20"/>
              </w:rPr>
            </w:pPr>
            <w:r w:rsidRPr="00AD398D">
              <w:rPr>
                <w:sz w:val="20"/>
                <w:szCs w:val="20"/>
              </w:rPr>
              <w:t>Description shows recognition of sulfur trioxide as product</w:t>
            </w:r>
          </w:p>
        </w:tc>
        <w:tc>
          <w:tcPr>
            <w:tcW w:w="928" w:type="pct"/>
            <w:tcBorders>
              <w:bottom w:val="single" w:sz="4" w:space="0" w:color="auto"/>
            </w:tcBorders>
            <w:vAlign w:val="center"/>
          </w:tcPr>
          <w:p w:rsidR="005936A9" w:rsidRPr="00AD398D" w:rsidRDefault="005936A9" w:rsidP="00AD398D">
            <w:pPr>
              <w:jc w:val="center"/>
              <w:rPr>
                <w:sz w:val="20"/>
                <w:szCs w:val="20"/>
              </w:rPr>
            </w:pPr>
            <w:r w:rsidRPr="00AD398D">
              <w:rPr>
                <w:sz w:val="20"/>
                <w:szCs w:val="20"/>
              </w:rPr>
              <w:t>1</w:t>
            </w:r>
          </w:p>
        </w:tc>
      </w:tr>
      <w:tr w:rsidR="005936A9" w:rsidRPr="00B23769" w:rsidTr="00FE7F31">
        <w:tc>
          <w:tcPr>
            <w:tcW w:w="4072" w:type="pct"/>
            <w:tcBorders>
              <w:top w:val="single" w:sz="4" w:space="0" w:color="auto"/>
              <w:bottom w:val="single" w:sz="4" w:space="0" w:color="auto"/>
            </w:tcBorders>
            <w:vAlign w:val="center"/>
          </w:tcPr>
          <w:p w:rsidR="005936A9" w:rsidRPr="00AD398D" w:rsidRDefault="005936A9" w:rsidP="00FF2D80">
            <w:pPr>
              <w:jc w:val="right"/>
              <w:rPr>
                <w:b/>
                <w:sz w:val="20"/>
                <w:szCs w:val="20"/>
              </w:rPr>
            </w:pPr>
            <w:r w:rsidRPr="00AD398D">
              <w:rPr>
                <w:b/>
                <w:sz w:val="20"/>
                <w:szCs w:val="20"/>
              </w:rPr>
              <w:t xml:space="preserve">Total </w:t>
            </w:r>
          </w:p>
        </w:tc>
        <w:tc>
          <w:tcPr>
            <w:tcW w:w="928" w:type="pct"/>
            <w:tcBorders>
              <w:top w:val="single" w:sz="4" w:space="0" w:color="auto"/>
              <w:bottom w:val="single" w:sz="4" w:space="0" w:color="auto"/>
            </w:tcBorders>
            <w:vAlign w:val="center"/>
          </w:tcPr>
          <w:p w:rsidR="005936A9" w:rsidRPr="00AD398D" w:rsidRDefault="00AD398D" w:rsidP="00FF2D80">
            <w:pPr>
              <w:jc w:val="right"/>
              <w:rPr>
                <w:b/>
                <w:sz w:val="20"/>
                <w:szCs w:val="20"/>
              </w:rPr>
            </w:pPr>
            <w:r>
              <w:rPr>
                <w:b/>
                <w:sz w:val="20"/>
                <w:szCs w:val="20"/>
              </w:rPr>
              <w:t>/</w:t>
            </w:r>
            <w:r w:rsidR="005936A9" w:rsidRPr="00AD398D">
              <w:rPr>
                <w:b/>
                <w:sz w:val="20"/>
                <w:szCs w:val="20"/>
              </w:rPr>
              <w:t>2</w:t>
            </w:r>
          </w:p>
        </w:tc>
      </w:tr>
    </w:tbl>
    <w:p w:rsidR="00AB248F" w:rsidRDefault="00AB248F">
      <w:r>
        <w:br w:type="page"/>
      </w:r>
    </w:p>
    <w:p w:rsidR="002625DF" w:rsidRDefault="002625DF" w:rsidP="00AB248F">
      <w:pPr>
        <w:spacing w:before="240" w:after="240" w:line="240" w:lineRule="auto"/>
        <w:ind w:left="357"/>
      </w:pPr>
      <w:r w:rsidRPr="00FD7508">
        <w:rPr>
          <w:b/>
        </w:rPr>
        <w:t xml:space="preserve">Step </w:t>
      </w:r>
      <w:r>
        <w:rPr>
          <w:b/>
        </w:rPr>
        <w:t>3</w:t>
      </w:r>
      <w:r>
        <w:t xml:space="preserve"> – Sulfur </w:t>
      </w:r>
      <w:r w:rsidRPr="00A72D45">
        <w:t>trioxide</w:t>
      </w:r>
      <w:r>
        <w:t xml:space="preserve"> is reacted with water to form su</w:t>
      </w:r>
      <w:r w:rsidR="006A66A3">
        <w:t>l</w:t>
      </w:r>
      <w:r>
        <w:t>furic acid</w:t>
      </w:r>
    </w:p>
    <w:p w:rsidR="002625DF" w:rsidRDefault="00300124" w:rsidP="00AB248F">
      <w:pPr>
        <w:spacing w:after="240" w:line="240" w:lineRule="auto"/>
        <w:ind w:left="714" w:hanging="357"/>
      </w:pPr>
      <w:r>
        <w:t>(d</w:t>
      </w:r>
      <w:r w:rsidR="002625DF">
        <w:t>)</w:t>
      </w:r>
      <w:r w:rsidR="00ED72B9">
        <w:t xml:space="preserve"> </w:t>
      </w:r>
      <w:r w:rsidR="00AD398D">
        <w:tab/>
      </w:r>
      <w:r w:rsidR="002625DF" w:rsidRPr="00B23769">
        <w:t xml:space="preserve">Write </w:t>
      </w:r>
      <w:r w:rsidR="002625DF">
        <w:t>the word equation</w:t>
      </w:r>
      <w:r w:rsidR="002625DF" w:rsidRPr="00B23769">
        <w:t xml:space="preserve"> </w:t>
      </w:r>
      <w:r w:rsidR="002625DF">
        <w:t>for the reaction occurring in Step 3.</w:t>
      </w:r>
    </w:p>
    <w:tbl>
      <w:tblPr>
        <w:tblStyle w:val="TableGrid"/>
        <w:tblW w:w="0" w:type="auto"/>
        <w:jc w:val="center"/>
        <w:tblLook w:val="04A0" w:firstRow="1" w:lastRow="0" w:firstColumn="1" w:lastColumn="0" w:noHBand="0" w:noVBand="1"/>
      </w:tblPr>
      <w:tblGrid>
        <w:gridCol w:w="1706"/>
        <w:gridCol w:w="567"/>
        <w:gridCol w:w="1705"/>
        <w:gridCol w:w="567"/>
        <w:gridCol w:w="1706"/>
      </w:tblGrid>
      <w:tr w:rsidR="00AB248F" w:rsidTr="003E12D6">
        <w:trPr>
          <w:trHeight w:val="567"/>
          <w:jc w:val="center"/>
        </w:trPr>
        <w:tc>
          <w:tcPr>
            <w:tcW w:w="1706" w:type="dxa"/>
            <w:vAlign w:val="center"/>
          </w:tcPr>
          <w:p w:rsidR="00AB248F" w:rsidRDefault="00AB248F" w:rsidP="003E12D6">
            <w:pPr>
              <w:jc w:val="center"/>
            </w:pPr>
            <w:r>
              <w:t>Sulfur trioxide</w:t>
            </w:r>
          </w:p>
        </w:tc>
        <w:tc>
          <w:tcPr>
            <w:tcW w:w="567" w:type="dxa"/>
            <w:tcBorders>
              <w:top w:val="nil"/>
              <w:bottom w:val="nil"/>
            </w:tcBorders>
            <w:vAlign w:val="center"/>
          </w:tcPr>
          <w:p w:rsidR="00AB248F" w:rsidRDefault="00AB248F" w:rsidP="003E12D6">
            <w:pPr>
              <w:jc w:val="center"/>
            </w:pPr>
            <w:r w:rsidRPr="004D19EA">
              <w:rPr>
                <w:sz w:val="24"/>
              </w:rPr>
              <w:t>+</w:t>
            </w:r>
          </w:p>
        </w:tc>
        <w:tc>
          <w:tcPr>
            <w:tcW w:w="1705" w:type="dxa"/>
            <w:vAlign w:val="center"/>
          </w:tcPr>
          <w:p w:rsidR="00AB248F" w:rsidRDefault="00AB248F" w:rsidP="003E12D6">
            <w:pPr>
              <w:jc w:val="center"/>
            </w:pPr>
            <w:r>
              <w:t>water</w:t>
            </w:r>
          </w:p>
        </w:tc>
        <w:tc>
          <w:tcPr>
            <w:tcW w:w="567" w:type="dxa"/>
            <w:tcBorders>
              <w:top w:val="nil"/>
              <w:bottom w:val="nil"/>
            </w:tcBorders>
            <w:vAlign w:val="center"/>
          </w:tcPr>
          <w:p w:rsidR="00AB248F" w:rsidRDefault="00AB248F" w:rsidP="003E12D6">
            <w:pPr>
              <w:jc w:val="center"/>
            </w:pPr>
            <w:r w:rsidRPr="00320DD4">
              <w:t>→</w:t>
            </w:r>
          </w:p>
        </w:tc>
        <w:tc>
          <w:tcPr>
            <w:tcW w:w="1706" w:type="dxa"/>
            <w:vAlign w:val="center"/>
          </w:tcPr>
          <w:p w:rsidR="00AB248F" w:rsidRDefault="00AB248F" w:rsidP="003E12D6">
            <w:pPr>
              <w:jc w:val="center"/>
            </w:pPr>
            <w:r>
              <w:t>sulfuric acid</w:t>
            </w:r>
          </w:p>
        </w:tc>
      </w:tr>
    </w:tbl>
    <w:p w:rsidR="001F03CE" w:rsidRPr="00B23769" w:rsidRDefault="001F03CE" w:rsidP="0089467E">
      <w:pPr>
        <w:tabs>
          <w:tab w:val="left" w:pos="720"/>
        </w:tabs>
        <w:spacing w:after="0" w:line="240" w:lineRule="auto"/>
        <w:ind w:right="-545"/>
        <w:rPr>
          <w:rFonts w:eastAsia="Times New Roman" w:cs="Arial"/>
          <w:bCs/>
          <w:sz w:val="20"/>
          <w:szCs w:val="20"/>
        </w:rPr>
      </w:pPr>
    </w:p>
    <w:tbl>
      <w:tblPr>
        <w:tblStyle w:val="TableGrid"/>
        <w:tblW w:w="4942" w:type="pct"/>
        <w:tblInd w:w="108" w:type="dxa"/>
        <w:tblLook w:val="04A0" w:firstRow="1" w:lastRow="0" w:firstColumn="1" w:lastColumn="0" w:noHBand="0" w:noVBand="1"/>
      </w:tblPr>
      <w:tblGrid>
        <w:gridCol w:w="7255"/>
        <w:gridCol w:w="1880"/>
      </w:tblGrid>
      <w:tr w:rsidR="001F03CE" w:rsidRPr="00FF2D80" w:rsidTr="007D0099">
        <w:trPr>
          <w:trHeight w:val="397"/>
        </w:trPr>
        <w:tc>
          <w:tcPr>
            <w:tcW w:w="3971" w:type="pct"/>
            <w:shd w:val="clear" w:color="auto" w:fill="BD9FCF" w:themeFill="accent4"/>
            <w:vAlign w:val="center"/>
          </w:tcPr>
          <w:p w:rsidR="001F03CE" w:rsidRPr="00FF2D80" w:rsidRDefault="001F03CE" w:rsidP="000407CA">
            <w:pPr>
              <w:tabs>
                <w:tab w:val="left" w:pos="720"/>
              </w:tabs>
              <w:ind w:right="-108"/>
              <w:jc w:val="center"/>
              <w:rPr>
                <w:rFonts w:eastAsia="Times New Roman" w:cs="Arial"/>
                <w:b/>
                <w:bCs/>
                <w:sz w:val="20"/>
                <w:szCs w:val="20"/>
              </w:rPr>
            </w:pPr>
            <w:r w:rsidRPr="00FF2D80">
              <w:rPr>
                <w:rFonts w:eastAsia="Times New Roman" w:cs="Arial"/>
                <w:b/>
                <w:bCs/>
                <w:sz w:val="20"/>
                <w:szCs w:val="20"/>
              </w:rPr>
              <w:t>Description</w:t>
            </w:r>
          </w:p>
        </w:tc>
        <w:tc>
          <w:tcPr>
            <w:tcW w:w="1029" w:type="pct"/>
            <w:shd w:val="clear" w:color="auto" w:fill="BD9FCF" w:themeFill="accent4"/>
            <w:vAlign w:val="center"/>
          </w:tcPr>
          <w:p w:rsidR="001F03CE" w:rsidRPr="00FF2D80"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FF2D80">
              <w:rPr>
                <w:rFonts w:eastAsia="Times New Roman" w:cs="Arial"/>
                <w:b/>
                <w:bCs/>
                <w:sz w:val="20"/>
                <w:szCs w:val="20"/>
              </w:rPr>
              <w:t>mark</w:t>
            </w:r>
          </w:p>
        </w:tc>
      </w:tr>
      <w:tr w:rsidR="006A66A3" w:rsidRPr="00B23769" w:rsidTr="00FE7F31">
        <w:tc>
          <w:tcPr>
            <w:tcW w:w="3971" w:type="pct"/>
          </w:tcPr>
          <w:p w:rsidR="006A66A3" w:rsidRPr="00AD398D" w:rsidRDefault="0031290B" w:rsidP="004477ED">
            <w:pPr>
              <w:rPr>
                <w:sz w:val="20"/>
                <w:szCs w:val="20"/>
              </w:rPr>
            </w:pPr>
            <w:r>
              <w:rPr>
                <w:sz w:val="20"/>
                <w:szCs w:val="20"/>
              </w:rPr>
              <w:t>One</w:t>
            </w:r>
            <w:r w:rsidR="00B95142">
              <w:rPr>
                <w:sz w:val="20"/>
                <w:szCs w:val="20"/>
              </w:rPr>
              <w:t xml:space="preserve"> mark</w:t>
            </w:r>
            <w:r w:rsidR="006A66A3" w:rsidRPr="00AD398D">
              <w:rPr>
                <w:sz w:val="20"/>
                <w:szCs w:val="20"/>
              </w:rPr>
              <w:t xml:space="preserve"> </w:t>
            </w:r>
            <w:r w:rsidR="00300124">
              <w:rPr>
                <w:sz w:val="20"/>
                <w:szCs w:val="20"/>
              </w:rPr>
              <w:t xml:space="preserve">for </w:t>
            </w:r>
            <w:r w:rsidR="006A66A3" w:rsidRPr="00AD398D">
              <w:rPr>
                <w:sz w:val="20"/>
                <w:szCs w:val="20"/>
              </w:rPr>
              <w:t>reactants</w:t>
            </w:r>
          </w:p>
        </w:tc>
        <w:tc>
          <w:tcPr>
            <w:tcW w:w="1029" w:type="pct"/>
            <w:vAlign w:val="center"/>
          </w:tcPr>
          <w:p w:rsidR="006A66A3" w:rsidRPr="00AD398D" w:rsidRDefault="006A66A3" w:rsidP="00AD398D">
            <w:pPr>
              <w:jc w:val="center"/>
              <w:rPr>
                <w:sz w:val="20"/>
                <w:szCs w:val="20"/>
              </w:rPr>
            </w:pPr>
            <w:r w:rsidRPr="00AD398D">
              <w:rPr>
                <w:sz w:val="20"/>
                <w:szCs w:val="20"/>
              </w:rPr>
              <w:t>1</w:t>
            </w:r>
          </w:p>
        </w:tc>
      </w:tr>
      <w:tr w:rsidR="006A66A3" w:rsidRPr="00B23769" w:rsidTr="00FE7F31">
        <w:tc>
          <w:tcPr>
            <w:tcW w:w="3971" w:type="pct"/>
          </w:tcPr>
          <w:p w:rsidR="006A66A3" w:rsidRPr="00AD398D" w:rsidRDefault="0031290B" w:rsidP="004477ED">
            <w:pPr>
              <w:rPr>
                <w:sz w:val="20"/>
                <w:szCs w:val="20"/>
              </w:rPr>
            </w:pPr>
            <w:r>
              <w:rPr>
                <w:sz w:val="20"/>
                <w:szCs w:val="20"/>
              </w:rPr>
              <w:t>One</w:t>
            </w:r>
            <w:r w:rsidR="00B95142">
              <w:rPr>
                <w:sz w:val="20"/>
                <w:szCs w:val="20"/>
              </w:rPr>
              <w:t xml:space="preserve"> mark</w:t>
            </w:r>
            <w:r w:rsidR="00FE358C" w:rsidRPr="00AD398D">
              <w:rPr>
                <w:sz w:val="20"/>
                <w:szCs w:val="20"/>
              </w:rPr>
              <w:t xml:space="preserve"> for product</w:t>
            </w:r>
          </w:p>
        </w:tc>
        <w:tc>
          <w:tcPr>
            <w:tcW w:w="1029" w:type="pct"/>
            <w:vAlign w:val="center"/>
          </w:tcPr>
          <w:p w:rsidR="006A66A3" w:rsidRPr="00AD398D" w:rsidRDefault="006A66A3" w:rsidP="00AD398D">
            <w:pPr>
              <w:jc w:val="center"/>
              <w:rPr>
                <w:sz w:val="20"/>
                <w:szCs w:val="20"/>
              </w:rPr>
            </w:pPr>
            <w:r w:rsidRPr="00AD398D">
              <w:rPr>
                <w:sz w:val="20"/>
                <w:szCs w:val="20"/>
              </w:rPr>
              <w:t>1</w:t>
            </w:r>
          </w:p>
        </w:tc>
      </w:tr>
      <w:tr w:rsidR="006A66A3" w:rsidRPr="00B23769" w:rsidTr="00FE7F31">
        <w:tc>
          <w:tcPr>
            <w:tcW w:w="3971" w:type="pct"/>
            <w:vAlign w:val="center"/>
          </w:tcPr>
          <w:p w:rsidR="006A66A3" w:rsidRPr="00AD398D" w:rsidRDefault="006A66A3" w:rsidP="00FF2D80">
            <w:pPr>
              <w:jc w:val="right"/>
              <w:rPr>
                <w:b/>
                <w:sz w:val="20"/>
                <w:szCs w:val="20"/>
              </w:rPr>
            </w:pPr>
            <w:r w:rsidRPr="00AD398D">
              <w:rPr>
                <w:b/>
                <w:sz w:val="20"/>
                <w:szCs w:val="20"/>
              </w:rPr>
              <w:t xml:space="preserve">Total </w:t>
            </w:r>
          </w:p>
        </w:tc>
        <w:tc>
          <w:tcPr>
            <w:tcW w:w="1029" w:type="pct"/>
            <w:vAlign w:val="center"/>
          </w:tcPr>
          <w:p w:rsidR="006A66A3" w:rsidRPr="00AD398D" w:rsidRDefault="00AD398D" w:rsidP="00FF2D80">
            <w:pPr>
              <w:jc w:val="right"/>
              <w:rPr>
                <w:b/>
                <w:sz w:val="20"/>
                <w:szCs w:val="20"/>
              </w:rPr>
            </w:pPr>
            <w:r>
              <w:rPr>
                <w:b/>
                <w:sz w:val="20"/>
                <w:szCs w:val="20"/>
              </w:rPr>
              <w:t>/</w:t>
            </w:r>
            <w:r w:rsidR="006A66A3" w:rsidRPr="00AD398D">
              <w:rPr>
                <w:b/>
                <w:sz w:val="20"/>
                <w:szCs w:val="20"/>
              </w:rPr>
              <w:t>2</w:t>
            </w:r>
          </w:p>
        </w:tc>
      </w:tr>
    </w:tbl>
    <w:p w:rsidR="0089467E" w:rsidRDefault="0089467E">
      <w:pPr>
        <w:rPr>
          <w:rFonts w:eastAsia="Times New Roman" w:cs="Arial"/>
          <w:b/>
          <w:sz w:val="24"/>
          <w:szCs w:val="24"/>
        </w:rPr>
      </w:pPr>
      <w:r>
        <w:rPr>
          <w:rFonts w:eastAsia="Times New Roman" w:cs="Arial"/>
          <w:b/>
          <w:sz w:val="24"/>
          <w:szCs w:val="24"/>
        </w:rPr>
        <w:br w:type="page"/>
      </w:r>
    </w:p>
    <w:p w:rsidR="009F72E4" w:rsidRPr="001328C8" w:rsidRDefault="009F72E4" w:rsidP="009F72E4">
      <w:pPr>
        <w:spacing w:before="120" w:after="120"/>
        <w:outlineLvl w:val="0"/>
        <w:rPr>
          <w:rFonts w:ascii="Franklin Gothic Book" w:eastAsia="MS Mincho" w:hAnsi="Franklin Gothic Book" w:cs="Calibri"/>
          <w:color w:val="342568"/>
          <w:sz w:val="28"/>
          <w:szCs w:val="28"/>
          <w:lang w:val="en-GB" w:eastAsia="ja-JP"/>
        </w:rPr>
      </w:pPr>
      <w:r w:rsidRPr="001328C8">
        <w:rPr>
          <w:rFonts w:ascii="Franklin Gothic Book" w:eastAsia="MS Mincho" w:hAnsi="Franklin Gothic Book" w:cs="Calibri"/>
          <w:color w:val="342568"/>
          <w:sz w:val="28"/>
          <w:szCs w:val="28"/>
          <w:lang w:val="en-GB" w:eastAsia="ja-JP"/>
        </w:rPr>
        <w:t>Sample assessment task</w:t>
      </w:r>
    </w:p>
    <w:p w:rsidR="009F72E4" w:rsidRPr="001328C8" w:rsidRDefault="009F72E4" w:rsidP="009F72E4">
      <w:pPr>
        <w:spacing w:before="120" w:after="120"/>
        <w:outlineLvl w:val="0"/>
        <w:rPr>
          <w:rFonts w:ascii="Franklin Gothic Book" w:eastAsia="MS Mincho" w:hAnsi="Franklin Gothic Book" w:cs="Calibri"/>
          <w:sz w:val="28"/>
          <w:szCs w:val="28"/>
          <w:lang w:val="en-GB" w:eastAsia="ja-JP"/>
        </w:rPr>
      </w:pPr>
      <w:r>
        <w:rPr>
          <w:rFonts w:ascii="Franklin Gothic Book" w:eastAsia="MS Mincho" w:hAnsi="Franklin Gothic Book" w:cs="Calibri"/>
          <w:color w:val="342568"/>
          <w:sz w:val="28"/>
          <w:szCs w:val="28"/>
          <w:lang w:val="en-GB" w:eastAsia="ja-JP"/>
        </w:rPr>
        <w:t>Chemistry</w:t>
      </w:r>
      <w:r w:rsidR="0031290B">
        <w:rPr>
          <w:rFonts w:ascii="Franklin Gothic Book" w:eastAsia="MS Mincho" w:hAnsi="Franklin Gothic Book" w:cs="Calibri"/>
          <w:color w:val="342568"/>
          <w:sz w:val="28"/>
          <w:szCs w:val="28"/>
          <w:lang w:val="en-GB" w:eastAsia="ja-JP"/>
        </w:rPr>
        <w:t xml:space="preserve"> – General Year 11</w:t>
      </w:r>
    </w:p>
    <w:p w:rsidR="009F72E4" w:rsidRPr="001328C8" w:rsidRDefault="009F72E4" w:rsidP="009F72E4">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w:t>
      </w:r>
      <w:r w:rsidR="0091638A" w:rsidRPr="0017310A">
        <w:rPr>
          <w:rFonts w:ascii="Franklin Gothic Book" w:eastAsia="MS Mincho" w:hAnsi="Franklin Gothic Book" w:cs="Calibri"/>
          <w:color w:val="342568"/>
          <w:sz w:val="24"/>
          <w:szCs w:val="24"/>
          <w:lang w:val="en-GB" w:eastAsia="ja-JP"/>
        </w:rPr>
        <w:t>9</w:t>
      </w:r>
      <w:r w:rsidRPr="0091638A">
        <w:rPr>
          <w:rFonts w:ascii="Franklin Gothic Book" w:eastAsia="MS Mincho" w:hAnsi="Franklin Gothic Book" w:cs="Calibri"/>
          <w:color w:val="FF0000"/>
          <w:sz w:val="24"/>
          <w:szCs w:val="24"/>
          <w:lang w:val="en-GB" w:eastAsia="ja-JP"/>
        </w:rPr>
        <w:t xml:space="preserve"> </w:t>
      </w:r>
      <w:r>
        <w:rPr>
          <w:rFonts w:ascii="Franklin Gothic Book" w:eastAsia="MS Mincho" w:hAnsi="Franklin Gothic Book" w:cs="Calibri"/>
          <w:color w:val="342568"/>
          <w:sz w:val="24"/>
          <w:szCs w:val="24"/>
          <w:lang w:val="en-GB" w:eastAsia="ja-JP"/>
        </w:rPr>
        <w:t>– Unit 2</w:t>
      </w:r>
    </w:p>
    <w:p w:rsidR="00DA36A0" w:rsidRPr="002C57B3" w:rsidRDefault="00DA36A0" w:rsidP="00FE7F31">
      <w:pPr>
        <w:spacing w:after="120"/>
        <w:ind w:right="-28"/>
        <w:rPr>
          <w:rFonts w:eastAsia="Times New Roman" w:cs="Arial"/>
        </w:rPr>
      </w:pPr>
      <w:r w:rsidRPr="002C57B3">
        <w:rPr>
          <w:rFonts w:eastAsia="Times New Roman" w:cs="Arial"/>
          <w:b/>
        </w:rPr>
        <w:t>Assessment type:</w:t>
      </w:r>
      <w:r w:rsidRPr="002C57B3">
        <w:rPr>
          <w:rFonts w:eastAsia="Times New Roman" w:cs="Arial"/>
        </w:rPr>
        <w:t xml:space="preserve"> </w:t>
      </w:r>
      <w:r w:rsidR="00684205" w:rsidRPr="002C57B3">
        <w:rPr>
          <w:rFonts w:eastAsia="Times New Roman" w:cs="Arial"/>
        </w:rPr>
        <w:t>Extended response</w:t>
      </w:r>
    </w:p>
    <w:p w:rsidR="00836DA2" w:rsidRPr="009F72E4" w:rsidRDefault="00836DA2" w:rsidP="00FE7F31">
      <w:pPr>
        <w:tabs>
          <w:tab w:val="left" w:pos="-851"/>
          <w:tab w:val="left" w:pos="720"/>
        </w:tabs>
        <w:spacing w:after="0"/>
        <w:ind w:right="-27"/>
        <w:outlineLvl w:val="0"/>
        <w:rPr>
          <w:rFonts w:eastAsia="Times New Roman" w:cs="Arial"/>
          <w:b/>
          <w:bCs/>
        </w:rPr>
      </w:pPr>
      <w:r w:rsidRPr="009F72E4">
        <w:rPr>
          <w:rFonts w:eastAsia="Times New Roman" w:cs="Arial"/>
          <w:b/>
          <w:bCs/>
        </w:rPr>
        <w:t>Conditions</w:t>
      </w:r>
    </w:p>
    <w:p w:rsidR="00946AEA" w:rsidRPr="009F72E4" w:rsidRDefault="00946AEA" w:rsidP="00FE7F31">
      <w:pPr>
        <w:tabs>
          <w:tab w:val="left" w:pos="-851"/>
          <w:tab w:val="left" w:pos="720"/>
        </w:tabs>
        <w:spacing w:after="0"/>
        <w:ind w:right="-27"/>
        <w:outlineLvl w:val="0"/>
        <w:rPr>
          <w:rFonts w:eastAsia="Times New Roman" w:cs="Arial"/>
        </w:rPr>
      </w:pPr>
      <w:r w:rsidRPr="009F72E4">
        <w:rPr>
          <w:rFonts w:eastAsia="Times New Roman" w:cs="Arial"/>
        </w:rPr>
        <w:t xml:space="preserve">Period allowed for completion of the task: </w:t>
      </w:r>
      <w:r w:rsidR="009F72E4">
        <w:rPr>
          <w:rFonts w:eastAsia="Times New Roman" w:cs="Arial"/>
        </w:rPr>
        <w:t>three</w:t>
      </w:r>
      <w:r w:rsidRPr="009F72E4">
        <w:rPr>
          <w:rFonts w:eastAsia="Times New Roman" w:cs="Arial"/>
        </w:rPr>
        <w:t xml:space="preserve"> weeks</w:t>
      </w:r>
    </w:p>
    <w:p w:rsidR="00006657" w:rsidRPr="009F72E4" w:rsidRDefault="00006657" w:rsidP="00FE7F31">
      <w:pPr>
        <w:tabs>
          <w:tab w:val="left" w:pos="-851"/>
          <w:tab w:val="left" w:pos="720"/>
        </w:tabs>
        <w:spacing w:after="120"/>
        <w:ind w:right="-28"/>
        <w:rPr>
          <w:rFonts w:eastAsia="Times New Roman" w:cs="Arial"/>
          <w:bCs/>
        </w:rPr>
      </w:pPr>
      <w:r w:rsidRPr="009F72E4">
        <w:rPr>
          <w:rFonts w:eastAsia="Times New Roman" w:cs="Arial"/>
        </w:rPr>
        <w:t>A combination of in-class and out-of-class time will be required to complete this activity.</w:t>
      </w:r>
    </w:p>
    <w:p w:rsidR="00946AEA" w:rsidRPr="009F72E4" w:rsidRDefault="00946AEA" w:rsidP="00FE7F31">
      <w:pPr>
        <w:tabs>
          <w:tab w:val="left" w:pos="-851"/>
          <w:tab w:val="left" w:pos="720"/>
        </w:tabs>
        <w:spacing w:after="0"/>
        <w:ind w:right="-27"/>
        <w:outlineLvl w:val="0"/>
        <w:rPr>
          <w:rFonts w:eastAsia="Times New Roman" w:cs="Arial"/>
          <w:bCs/>
        </w:rPr>
      </w:pPr>
      <w:r w:rsidRPr="009F72E4">
        <w:rPr>
          <w:rFonts w:eastAsia="Times New Roman" w:cs="Arial"/>
          <w:b/>
          <w:bCs/>
        </w:rPr>
        <w:t>Task weighting</w:t>
      </w:r>
    </w:p>
    <w:p w:rsidR="00836DA2" w:rsidRPr="009F72E4" w:rsidRDefault="00FE358C" w:rsidP="00FE7F31">
      <w:pPr>
        <w:tabs>
          <w:tab w:val="left" w:pos="-851"/>
          <w:tab w:val="left" w:pos="720"/>
        </w:tabs>
        <w:spacing w:after="120"/>
        <w:ind w:right="-28"/>
        <w:rPr>
          <w:rFonts w:eastAsia="Times New Roman" w:cs="Arial"/>
          <w:bCs/>
        </w:rPr>
      </w:pPr>
      <w:r w:rsidRPr="009F72E4">
        <w:rPr>
          <w:rFonts w:eastAsia="Times New Roman" w:cs="Arial"/>
          <w:bCs/>
        </w:rPr>
        <w:t>7</w:t>
      </w:r>
      <w:r w:rsidR="00776FAB" w:rsidRPr="009F72E4">
        <w:rPr>
          <w:rFonts w:eastAsia="Times New Roman" w:cs="Arial"/>
          <w:bCs/>
        </w:rPr>
        <w:t>%</w:t>
      </w:r>
      <w:r w:rsidR="00DA36A0" w:rsidRPr="009F72E4">
        <w:rPr>
          <w:rFonts w:eastAsia="Times New Roman" w:cs="Arial"/>
          <w:bCs/>
        </w:rPr>
        <w:t xml:space="preserve"> of the </w:t>
      </w:r>
      <w:r w:rsidR="00836DA2" w:rsidRPr="009F72E4">
        <w:rPr>
          <w:rFonts w:eastAsia="Times New Roman" w:cs="Arial"/>
          <w:bCs/>
        </w:rPr>
        <w:t>school mark for this pair of units</w:t>
      </w:r>
    </w:p>
    <w:p w:rsidR="00B02A32" w:rsidRPr="009F72E4" w:rsidRDefault="00B02A32" w:rsidP="00FE7F31">
      <w:pPr>
        <w:spacing w:after="120"/>
        <w:ind w:right="-28"/>
        <w:rPr>
          <w:rFonts w:eastAsia="Times New Roman" w:cs="Arial"/>
        </w:rPr>
      </w:pPr>
      <w:r w:rsidRPr="009F72E4">
        <w:rPr>
          <w:rFonts w:eastAsia="Times New Roman" w:cs="Arial"/>
        </w:rPr>
        <w:t>Note:</w:t>
      </w:r>
      <w:r w:rsidR="00ED72B9" w:rsidRPr="009F72E4">
        <w:rPr>
          <w:rFonts w:eastAsia="Times New Roman" w:cs="Arial"/>
        </w:rPr>
        <w:t xml:space="preserve"> </w:t>
      </w:r>
      <w:r w:rsidRPr="009F72E4">
        <w:rPr>
          <w:rFonts w:eastAsia="Times New Roman" w:cs="Arial"/>
        </w:rPr>
        <w:t>Context of assessment task is agricultural chemistry</w:t>
      </w:r>
    </w:p>
    <w:p w:rsidR="00946AEA" w:rsidRPr="00B23769" w:rsidRDefault="00317D18" w:rsidP="00FE7F31">
      <w:pPr>
        <w:spacing w:after="120"/>
        <w:ind w:right="-28"/>
        <w:rPr>
          <w:rFonts w:eastAsia="Times New Roman" w:cs="Arial"/>
          <w:sz w:val="18"/>
          <w:szCs w:val="18"/>
        </w:rPr>
      </w:pPr>
      <w:r w:rsidRPr="00B23769">
        <w:rPr>
          <w:rFonts w:eastAsia="Times New Roman" w:cs="Arial"/>
          <w:sz w:val="18"/>
          <w:szCs w:val="18"/>
        </w:rPr>
        <w:t>___________________________________________</w:t>
      </w:r>
      <w:r w:rsidR="009F72E4">
        <w:rPr>
          <w:rFonts w:eastAsia="Times New Roman" w:cs="Arial"/>
          <w:sz w:val="18"/>
          <w:szCs w:val="18"/>
        </w:rPr>
        <w:t>___________</w:t>
      </w:r>
      <w:r w:rsidRPr="00B23769">
        <w:rPr>
          <w:rFonts w:eastAsia="Times New Roman" w:cs="Arial"/>
          <w:sz w:val="18"/>
          <w:szCs w:val="18"/>
        </w:rPr>
        <w:t>______________________________________________</w:t>
      </w:r>
    </w:p>
    <w:p w:rsidR="00946AEA" w:rsidRPr="009F72E4" w:rsidRDefault="00684205" w:rsidP="00FE7F31">
      <w:pPr>
        <w:tabs>
          <w:tab w:val="right" w:pos="9072"/>
        </w:tabs>
        <w:spacing w:after="120"/>
        <w:outlineLvl w:val="0"/>
        <w:rPr>
          <w:b/>
        </w:rPr>
      </w:pPr>
      <w:r w:rsidRPr="009F72E4">
        <w:rPr>
          <w:b/>
        </w:rPr>
        <w:t>Soil pH</w:t>
      </w:r>
      <w:r w:rsidR="0017310A">
        <w:rPr>
          <w:b/>
        </w:rPr>
        <w:tab/>
      </w:r>
      <w:r w:rsidR="00074666" w:rsidRPr="009F72E4">
        <w:rPr>
          <w:b/>
        </w:rPr>
        <w:t>28</w:t>
      </w:r>
      <w:r w:rsidR="00776FAB" w:rsidRPr="009F72E4">
        <w:rPr>
          <w:b/>
        </w:rPr>
        <w:t xml:space="preserve"> marks</w:t>
      </w:r>
    </w:p>
    <w:p w:rsidR="00684205" w:rsidRPr="0017310A" w:rsidRDefault="00684205" w:rsidP="00FE7F31">
      <w:pPr>
        <w:spacing w:after="120"/>
        <w:rPr>
          <w:rFonts w:eastAsia="Times New Roman" w:cs="Arial"/>
          <w:bCs/>
        </w:rPr>
      </w:pPr>
      <w:r w:rsidRPr="0017310A">
        <w:rPr>
          <w:rFonts w:eastAsia="Times New Roman" w:cs="Arial"/>
          <w:bCs/>
        </w:rPr>
        <w:t>The pH of soils has an important influence on the growth and health of plants.</w:t>
      </w:r>
      <w:r w:rsidR="00ED72B9" w:rsidRPr="0017310A">
        <w:rPr>
          <w:rFonts w:eastAsia="Times New Roman" w:cs="Arial"/>
          <w:bCs/>
        </w:rPr>
        <w:t xml:space="preserve"> </w:t>
      </w:r>
      <w:r w:rsidRPr="0017310A">
        <w:rPr>
          <w:rFonts w:eastAsia="Times New Roman" w:cs="Arial"/>
          <w:bCs/>
        </w:rPr>
        <w:t xml:space="preserve">A range of natural factors influence </w:t>
      </w:r>
      <w:r w:rsidR="000B135E" w:rsidRPr="0017310A">
        <w:rPr>
          <w:rFonts w:eastAsia="Times New Roman" w:cs="Arial"/>
          <w:bCs/>
        </w:rPr>
        <w:t xml:space="preserve">soil </w:t>
      </w:r>
      <w:r w:rsidRPr="0017310A">
        <w:rPr>
          <w:rFonts w:eastAsia="Times New Roman" w:cs="Arial"/>
          <w:bCs/>
        </w:rPr>
        <w:t>pH.</w:t>
      </w:r>
      <w:r w:rsidR="00ED72B9" w:rsidRPr="0017310A">
        <w:rPr>
          <w:rFonts w:eastAsia="Times New Roman" w:cs="Arial"/>
          <w:bCs/>
        </w:rPr>
        <w:t xml:space="preserve"> </w:t>
      </w:r>
      <w:r w:rsidRPr="0017310A">
        <w:rPr>
          <w:rFonts w:eastAsia="Times New Roman" w:cs="Arial"/>
          <w:bCs/>
        </w:rPr>
        <w:t>Agricultural chemicals affect soil pH</w:t>
      </w:r>
      <w:r w:rsidR="0031290B" w:rsidRPr="0017310A">
        <w:rPr>
          <w:rFonts w:eastAsia="Times New Roman" w:cs="Arial"/>
          <w:bCs/>
        </w:rPr>
        <w:t>,</w:t>
      </w:r>
      <w:r w:rsidRPr="0017310A">
        <w:rPr>
          <w:rFonts w:eastAsia="Times New Roman" w:cs="Arial"/>
          <w:bCs/>
        </w:rPr>
        <w:t xml:space="preserve"> thus there is a need to monitor and manage soil pH in agricultural settings.</w:t>
      </w:r>
    </w:p>
    <w:p w:rsidR="00E76D5A" w:rsidRPr="0017310A" w:rsidRDefault="00E76D5A" w:rsidP="00FE7F31">
      <w:pPr>
        <w:spacing w:after="120"/>
        <w:rPr>
          <w:rFonts w:eastAsia="Times New Roman" w:cs="Arial"/>
          <w:bCs/>
        </w:rPr>
      </w:pPr>
      <w:r w:rsidRPr="0017310A">
        <w:rPr>
          <w:rFonts w:eastAsia="Times New Roman" w:cs="Arial"/>
          <w:bCs/>
        </w:rPr>
        <w:t>Natural factors influencing soil pH include</w:t>
      </w:r>
    </w:p>
    <w:p w:rsidR="00E76D5A" w:rsidRPr="00B23769" w:rsidRDefault="00372051" w:rsidP="00FE7F31">
      <w:pPr>
        <w:pStyle w:val="ListParagraph"/>
        <w:numPr>
          <w:ilvl w:val="0"/>
          <w:numId w:val="2"/>
        </w:numPr>
        <w:spacing w:after="120"/>
        <w:ind w:left="357" w:right="-28" w:hanging="357"/>
        <w:rPr>
          <w:rFonts w:eastAsia="Times New Roman" w:cs="Arial"/>
        </w:rPr>
      </w:pPr>
      <w:r w:rsidRPr="00B23769">
        <w:rPr>
          <w:rFonts w:eastAsia="Times New Roman" w:cs="Arial"/>
        </w:rPr>
        <w:t>parent</w:t>
      </w:r>
      <w:r w:rsidR="00E76D5A" w:rsidRPr="00B23769">
        <w:rPr>
          <w:rFonts w:eastAsia="Times New Roman" w:cs="Arial"/>
        </w:rPr>
        <w:t xml:space="preserve"> minerals</w:t>
      </w:r>
    </w:p>
    <w:p w:rsidR="00E76D5A" w:rsidRPr="00B23769" w:rsidRDefault="00372051" w:rsidP="00FE7F31">
      <w:pPr>
        <w:pStyle w:val="ListParagraph"/>
        <w:numPr>
          <w:ilvl w:val="0"/>
          <w:numId w:val="2"/>
        </w:numPr>
        <w:spacing w:after="120"/>
        <w:ind w:left="357" w:right="-28" w:hanging="357"/>
        <w:rPr>
          <w:rFonts w:eastAsia="Times New Roman" w:cs="Arial"/>
        </w:rPr>
      </w:pPr>
      <w:r w:rsidRPr="00B23769">
        <w:rPr>
          <w:rFonts w:eastAsia="Times New Roman" w:cs="Arial"/>
        </w:rPr>
        <w:t>rainfall</w:t>
      </w:r>
      <w:r w:rsidR="00E76D5A" w:rsidRPr="00B23769">
        <w:rPr>
          <w:rFonts w:eastAsia="Times New Roman" w:cs="Arial"/>
        </w:rPr>
        <w:t>, temperature and climate</w:t>
      </w:r>
    </w:p>
    <w:p w:rsidR="00E76D5A" w:rsidRPr="00B23769" w:rsidRDefault="00372051" w:rsidP="00FE7F31">
      <w:pPr>
        <w:pStyle w:val="ListParagraph"/>
        <w:numPr>
          <w:ilvl w:val="0"/>
          <w:numId w:val="2"/>
        </w:numPr>
        <w:spacing w:after="120"/>
        <w:ind w:left="357" w:right="-28" w:hanging="357"/>
        <w:rPr>
          <w:rFonts w:eastAsia="Times New Roman" w:cs="Arial"/>
        </w:rPr>
      </w:pPr>
      <w:r w:rsidRPr="00B23769">
        <w:rPr>
          <w:rFonts w:eastAsia="Times New Roman" w:cs="Arial"/>
        </w:rPr>
        <w:t>organisms</w:t>
      </w:r>
    </w:p>
    <w:p w:rsidR="00E76D5A" w:rsidRPr="00B23769" w:rsidRDefault="00372051" w:rsidP="00FE7F31">
      <w:pPr>
        <w:pStyle w:val="ListParagraph"/>
        <w:numPr>
          <w:ilvl w:val="0"/>
          <w:numId w:val="2"/>
        </w:numPr>
        <w:spacing w:after="120"/>
        <w:ind w:left="357" w:right="-28" w:hanging="357"/>
        <w:rPr>
          <w:rFonts w:eastAsia="Times New Roman" w:cs="Arial"/>
        </w:rPr>
      </w:pPr>
      <w:r w:rsidRPr="00B23769">
        <w:rPr>
          <w:rFonts w:eastAsia="Times New Roman" w:cs="Arial"/>
        </w:rPr>
        <w:t>organic</w:t>
      </w:r>
      <w:r w:rsidR="00E76D5A" w:rsidRPr="00B23769">
        <w:rPr>
          <w:rFonts w:eastAsia="Times New Roman" w:cs="Arial"/>
        </w:rPr>
        <w:t xml:space="preserve"> matter</w:t>
      </w:r>
      <w:r w:rsidRPr="00B23769">
        <w:rPr>
          <w:rFonts w:eastAsia="Times New Roman" w:cs="Arial"/>
        </w:rPr>
        <w:t>.</w:t>
      </w:r>
    </w:p>
    <w:p w:rsidR="003F325A" w:rsidRPr="00B23769" w:rsidRDefault="003F325A" w:rsidP="00FE7F31">
      <w:pPr>
        <w:tabs>
          <w:tab w:val="left" w:pos="-851"/>
          <w:tab w:val="left" w:pos="720"/>
        </w:tabs>
        <w:spacing w:after="120"/>
        <w:ind w:right="-28"/>
        <w:outlineLvl w:val="0"/>
        <w:rPr>
          <w:rFonts w:eastAsia="Times New Roman" w:cs="Arial"/>
          <w:b/>
          <w:bCs/>
        </w:rPr>
      </w:pPr>
      <w:r w:rsidRPr="00B23769">
        <w:rPr>
          <w:rFonts w:eastAsia="Times New Roman" w:cs="Arial"/>
          <w:b/>
          <w:bCs/>
        </w:rPr>
        <w:t>Research and report on the following questions related to soil pH.</w:t>
      </w:r>
    </w:p>
    <w:p w:rsidR="003F325A" w:rsidRPr="00B23769" w:rsidRDefault="003F325A" w:rsidP="00FE7F31">
      <w:pPr>
        <w:pStyle w:val="ListParagraph"/>
        <w:numPr>
          <w:ilvl w:val="0"/>
          <w:numId w:val="1"/>
        </w:numPr>
        <w:tabs>
          <w:tab w:val="left" w:pos="-851"/>
          <w:tab w:val="left" w:pos="426"/>
        </w:tabs>
        <w:spacing w:after="120"/>
        <w:ind w:left="357" w:hanging="357"/>
        <w:contextualSpacing w:val="0"/>
        <w:outlineLvl w:val="0"/>
        <w:rPr>
          <w:rFonts w:eastAsia="Times New Roman" w:cs="Arial"/>
          <w:bCs/>
        </w:rPr>
      </w:pPr>
      <w:r w:rsidRPr="00B23769">
        <w:rPr>
          <w:rFonts w:eastAsia="Times New Roman" w:cs="Arial"/>
          <w:bCs/>
        </w:rPr>
        <w:t xml:space="preserve">Explain how </w:t>
      </w:r>
      <w:r w:rsidR="00FE358C">
        <w:rPr>
          <w:rFonts w:eastAsia="Times New Roman" w:cs="Arial"/>
          <w:bCs/>
        </w:rPr>
        <w:t xml:space="preserve">each of </w:t>
      </w:r>
      <w:r w:rsidRPr="00B23769">
        <w:rPr>
          <w:rFonts w:eastAsia="Times New Roman" w:cs="Arial"/>
          <w:bCs/>
        </w:rPr>
        <w:t>the</w:t>
      </w:r>
      <w:r w:rsidR="00F2633B" w:rsidRPr="00B23769">
        <w:rPr>
          <w:rFonts w:eastAsia="Times New Roman" w:cs="Arial"/>
          <w:bCs/>
        </w:rPr>
        <w:t xml:space="preserve"> natural </w:t>
      </w:r>
      <w:r w:rsidRPr="00B23769">
        <w:rPr>
          <w:rFonts w:eastAsia="Times New Roman" w:cs="Arial"/>
          <w:bCs/>
        </w:rPr>
        <w:t>factors</w:t>
      </w:r>
      <w:r w:rsidR="00F2633B" w:rsidRPr="00B23769">
        <w:rPr>
          <w:rFonts w:eastAsia="Times New Roman" w:cs="Arial"/>
          <w:bCs/>
        </w:rPr>
        <w:t xml:space="preserve"> listed above</w:t>
      </w:r>
      <w:r w:rsidRPr="00B23769">
        <w:rPr>
          <w:rFonts w:eastAsia="Times New Roman" w:cs="Arial"/>
          <w:bCs/>
        </w:rPr>
        <w:t xml:space="preserve"> </w:t>
      </w:r>
      <w:r w:rsidR="008E1FD8" w:rsidRPr="00B23769">
        <w:rPr>
          <w:rFonts w:eastAsia="Times New Roman" w:cs="Arial"/>
          <w:bCs/>
        </w:rPr>
        <w:t xml:space="preserve">affect soil pH. </w:t>
      </w:r>
      <w:r w:rsidR="00FE358C" w:rsidRPr="00B23769">
        <w:rPr>
          <w:rFonts w:eastAsia="Times New Roman" w:cs="Arial"/>
          <w:bCs/>
        </w:rPr>
        <w:t>You should aim for about half a page on each</w:t>
      </w:r>
      <w:r w:rsidR="00FE358C">
        <w:rPr>
          <w:rFonts w:eastAsia="Times New Roman" w:cs="Arial"/>
          <w:bCs/>
        </w:rPr>
        <w:t xml:space="preserve"> factor.</w:t>
      </w:r>
    </w:p>
    <w:p w:rsidR="004E43FF" w:rsidRPr="00B23769" w:rsidRDefault="0031290B" w:rsidP="00FE7F31">
      <w:pPr>
        <w:pStyle w:val="ListParagraph"/>
        <w:numPr>
          <w:ilvl w:val="0"/>
          <w:numId w:val="1"/>
        </w:numPr>
        <w:tabs>
          <w:tab w:val="left" w:pos="-851"/>
          <w:tab w:val="left" w:pos="426"/>
        </w:tabs>
        <w:spacing w:after="120"/>
        <w:ind w:left="357" w:hanging="357"/>
        <w:contextualSpacing w:val="0"/>
        <w:outlineLvl w:val="0"/>
        <w:rPr>
          <w:rFonts w:eastAsia="Times New Roman" w:cs="Arial"/>
          <w:bCs/>
        </w:rPr>
      </w:pPr>
      <w:r>
        <w:rPr>
          <w:rFonts w:eastAsia="Times New Roman" w:cs="Arial"/>
          <w:bCs/>
        </w:rPr>
        <w:t>Explain how nitrogen-</w:t>
      </w:r>
      <w:r w:rsidR="004E43FF" w:rsidRPr="00B23769">
        <w:rPr>
          <w:rFonts w:eastAsia="Times New Roman" w:cs="Arial"/>
          <w:bCs/>
        </w:rPr>
        <w:t xml:space="preserve">based </w:t>
      </w:r>
      <w:r w:rsidR="00AA511C" w:rsidRPr="00B23769">
        <w:rPr>
          <w:rFonts w:eastAsia="Times New Roman" w:cs="Arial"/>
          <w:bCs/>
        </w:rPr>
        <w:t xml:space="preserve">fertilisers </w:t>
      </w:r>
      <w:r w:rsidR="004E43FF" w:rsidRPr="00B23769">
        <w:rPr>
          <w:rFonts w:eastAsia="Times New Roman" w:cs="Arial"/>
          <w:bCs/>
        </w:rPr>
        <w:t>and phosphate fertilisers affect soil pH.</w:t>
      </w:r>
    </w:p>
    <w:p w:rsidR="00AA511C" w:rsidRPr="00B23769" w:rsidRDefault="004E43FF" w:rsidP="00FE7F31">
      <w:pPr>
        <w:pStyle w:val="ListParagraph"/>
        <w:numPr>
          <w:ilvl w:val="0"/>
          <w:numId w:val="1"/>
        </w:numPr>
        <w:tabs>
          <w:tab w:val="left" w:pos="-851"/>
          <w:tab w:val="left" w:pos="426"/>
        </w:tabs>
        <w:spacing w:after="120"/>
        <w:ind w:left="357" w:hanging="357"/>
        <w:contextualSpacing w:val="0"/>
        <w:outlineLvl w:val="0"/>
        <w:rPr>
          <w:rFonts w:eastAsia="Times New Roman" w:cs="Arial"/>
          <w:bCs/>
        </w:rPr>
      </w:pPr>
      <w:r w:rsidRPr="00B23769">
        <w:rPr>
          <w:rFonts w:eastAsia="Times New Roman" w:cs="Arial"/>
          <w:bCs/>
        </w:rPr>
        <w:t>Describe</w:t>
      </w:r>
      <w:r w:rsidR="00A66C81" w:rsidRPr="00B23769">
        <w:rPr>
          <w:rFonts w:eastAsia="Times New Roman" w:cs="Arial"/>
          <w:bCs/>
        </w:rPr>
        <w:t xml:space="preserve"> and explain</w:t>
      </w:r>
      <w:r w:rsidRPr="00B23769">
        <w:rPr>
          <w:rFonts w:eastAsia="Times New Roman" w:cs="Arial"/>
          <w:bCs/>
        </w:rPr>
        <w:t xml:space="preserve"> how </w:t>
      </w:r>
      <w:r w:rsidR="00B95142">
        <w:rPr>
          <w:rFonts w:eastAsia="Times New Roman" w:cs="Arial"/>
          <w:bCs/>
        </w:rPr>
        <w:t>the health of a plant may be a</w:t>
      </w:r>
      <w:r w:rsidR="00AA511C" w:rsidRPr="00B23769">
        <w:rPr>
          <w:rFonts w:eastAsia="Times New Roman" w:cs="Arial"/>
          <w:bCs/>
        </w:rPr>
        <w:t xml:space="preserve">ffected by </w:t>
      </w:r>
      <w:r w:rsidRPr="00B23769">
        <w:rPr>
          <w:rFonts w:eastAsia="Times New Roman" w:cs="Arial"/>
          <w:bCs/>
        </w:rPr>
        <w:t xml:space="preserve">a soil pH that is </w:t>
      </w:r>
      <w:r w:rsidR="00AA511C" w:rsidRPr="00B23769">
        <w:rPr>
          <w:rFonts w:eastAsia="Times New Roman" w:cs="Arial"/>
          <w:bCs/>
        </w:rPr>
        <w:t>too</w:t>
      </w:r>
    </w:p>
    <w:p w:rsidR="00AA511C" w:rsidRPr="00B23769" w:rsidRDefault="00743147" w:rsidP="00FE7F31">
      <w:pPr>
        <w:pStyle w:val="ListParagraph"/>
        <w:numPr>
          <w:ilvl w:val="1"/>
          <w:numId w:val="1"/>
        </w:numPr>
        <w:tabs>
          <w:tab w:val="left" w:pos="-851"/>
        </w:tabs>
        <w:spacing w:after="0"/>
        <w:ind w:left="714" w:hanging="357"/>
        <w:contextualSpacing w:val="0"/>
        <w:outlineLvl w:val="0"/>
        <w:rPr>
          <w:rFonts w:eastAsia="Times New Roman" w:cs="Arial"/>
          <w:bCs/>
        </w:rPr>
      </w:pPr>
      <w:r>
        <w:rPr>
          <w:rFonts w:eastAsia="Times New Roman" w:cs="Arial"/>
          <w:bCs/>
        </w:rPr>
        <w:t>h</w:t>
      </w:r>
      <w:r w:rsidR="00AA511C" w:rsidRPr="00B23769">
        <w:rPr>
          <w:rFonts w:eastAsia="Times New Roman" w:cs="Arial"/>
          <w:bCs/>
        </w:rPr>
        <w:t>igh</w:t>
      </w:r>
    </w:p>
    <w:p w:rsidR="00AA511C" w:rsidRPr="00B23769" w:rsidRDefault="00743147" w:rsidP="00FE7F31">
      <w:pPr>
        <w:pStyle w:val="ListParagraph"/>
        <w:numPr>
          <w:ilvl w:val="1"/>
          <w:numId w:val="1"/>
        </w:numPr>
        <w:tabs>
          <w:tab w:val="left" w:pos="-851"/>
        </w:tabs>
        <w:spacing w:after="120"/>
        <w:ind w:left="714" w:hanging="357"/>
        <w:contextualSpacing w:val="0"/>
        <w:outlineLvl w:val="0"/>
        <w:rPr>
          <w:rFonts w:eastAsia="Times New Roman" w:cs="Arial"/>
          <w:bCs/>
        </w:rPr>
      </w:pPr>
      <w:r>
        <w:rPr>
          <w:rFonts w:eastAsia="Times New Roman" w:cs="Arial"/>
          <w:bCs/>
        </w:rPr>
        <w:t>low</w:t>
      </w:r>
      <w:r w:rsidR="00B95142">
        <w:rPr>
          <w:rFonts w:eastAsia="Times New Roman" w:cs="Arial"/>
          <w:bCs/>
        </w:rPr>
        <w:t>.</w:t>
      </w:r>
    </w:p>
    <w:p w:rsidR="004E43FF" w:rsidRPr="00B23769" w:rsidRDefault="004E43FF" w:rsidP="00FE7F31">
      <w:pPr>
        <w:pStyle w:val="ListParagraph"/>
        <w:numPr>
          <w:ilvl w:val="0"/>
          <w:numId w:val="1"/>
        </w:numPr>
        <w:tabs>
          <w:tab w:val="left" w:pos="-851"/>
          <w:tab w:val="left" w:pos="426"/>
        </w:tabs>
        <w:spacing w:after="120"/>
        <w:ind w:left="357" w:hanging="357"/>
        <w:contextualSpacing w:val="0"/>
        <w:outlineLvl w:val="0"/>
        <w:rPr>
          <w:rFonts w:eastAsia="Times New Roman" w:cs="Arial"/>
          <w:bCs/>
        </w:rPr>
      </w:pPr>
      <w:r w:rsidRPr="00B23769">
        <w:rPr>
          <w:rFonts w:eastAsia="Times New Roman" w:cs="Arial"/>
          <w:bCs/>
        </w:rPr>
        <w:t>In an agricultural setting</w:t>
      </w:r>
      <w:r w:rsidR="00033D91" w:rsidRPr="00B23769">
        <w:rPr>
          <w:rFonts w:eastAsia="Times New Roman" w:cs="Arial"/>
          <w:bCs/>
        </w:rPr>
        <w:t>,</w:t>
      </w:r>
      <w:r w:rsidR="00ED72B9">
        <w:rPr>
          <w:rFonts w:eastAsia="Times New Roman" w:cs="Arial"/>
          <w:bCs/>
        </w:rPr>
        <w:t xml:space="preserve"> </w:t>
      </w:r>
      <w:r w:rsidR="00033D91" w:rsidRPr="00B23769">
        <w:rPr>
          <w:rFonts w:eastAsia="Times New Roman" w:cs="Arial"/>
          <w:bCs/>
        </w:rPr>
        <w:t>describe</w:t>
      </w:r>
      <w:r w:rsidR="00A66C81" w:rsidRPr="00B23769">
        <w:rPr>
          <w:rFonts w:eastAsia="Times New Roman" w:cs="Arial"/>
          <w:bCs/>
        </w:rPr>
        <w:t xml:space="preserve"> and explain</w:t>
      </w:r>
      <w:r w:rsidR="00033D91" w:rsidRPr="00B23769">
        <w:rPr>
          <w:rFonts w:eastAsia="Times New Roman" w:cs="Arial"/>
          <w:bCs/>
        </w:rPr>
        <w:t xml:space="preserve"> how a soil with too</w:t>
      </w:r>
    </w:p>
    <w:p w:rsidR="004E43FF" w:rsidRPr="00B23769" w:rsidRDefault="004E43FF" w:rsidP="00FE7F31">
      <w:pPr>
        <w:pStyle w:val="ListParagraph"/>
        <w:numPr>
          <w:ilvl w:val="1"/>
          <w:numId w:val="1"/>
        </w:numPr>
        <w:tabs>
          <w:tab w:val="left" w:pos="-851"/>
        </w:tabs>
        <w:spacing w:after="0"/>
        <w:ind w:left="714" w:hanging="357"/>
        <w:contextualSpacing w:val="0"/>
        <w:outlineLvl w:val="0"/>
        <w:rPr>
          <w:rFonts w:eastAsia="Times New Roman" w:cs="Arial"/>
          <w:bCs/>
        </w:rPr>
      </w:pPr>
      <w:r w:rsidRPr="00B23769">
        <w:rPr>
          <w:rFonts w:eastAsia="Times New Roman" w:cs="Arial"/>
          <w:bCs/>
        </w:rPr>
        <w:t>high a pH may be reduced</w:t>
      </w:r>
    </w:p>
    <w:p w:rsidR="004E43FF" w:rsidRPr="00B23769" w:rsidRDefault="00743147" w:rsidP="00FE7F31">
      <w:pPr>
        <w:pStyle w:val="ListParagraph"/>
        <w:numPr>
          <w:ilvl w:val="1"/>
          <w:numId w:val="1"/>
        </w:numPr>
        <w:tabs>
          <w:tab w:val="left" w:pos="-851"/>
        </w:tabs>
        <w:spacing w:after="120"/>
        <w:ind w:left="714" w:hanging="357"/>
        <w:contextualSpacing w:val="0"/>
        <w:outlineLvl w:val="0"/>
        <w:rPr>
          <w:rFonts w:eastAsia="Times New Roman" w:cs="Arial"/>
          <w:bCs/>
        </w:rPr>
      </w:pPr>
      <w:r>
        <w:rPr>
          <w:rFonts w:eastAsia="Times New Roman" w:cs="Arial"/>
          <w:bCs/>
        </w:rPr>
        <w:t>low a pH may be increased</w:t>
      </w:r>
      <w:r w:rsidR="00B95142">
        <w:rPr>
          <w:rFonts w:eastAsia="Times New Roman" w:cs="Arial"/>
          <w:bCs/>
        </w:rPr>
        <w:t>.</w:t>
      </w:r>
    </w:p>
    <w:p w:rsidR="00FE358C" w:rsidRPr="008D7F19" w:rsidRDefault="008D7F19" w:rsidP="00FE7F31">
      <w:pPr>
        <w:tabs>
          <w:tab w:val="left" w:pos="-851"/>
          <w:tab w:val="left" w:pos="720"/>
        </w:tabs>
        <w:spacing w:after="120"/>
        <w:ind w:right="-28"/>
        <w:outlineLvl w:val="0"/>
        <w:rPr>
          <w:rFonts w:eastAsia="Times New Roman" w:cs="Arial"/>
          <w:bCs/>
        </w:rPr>
      </w:pPr>
      <w:r>
        <w:rPr>
          <w:rFonts w:eastAsia="Times New Roman" w:cs="Arial"/>
          <w:b/>
          <w:bCs/>
        </w:rPr>
        <w:t xml:space="preserve">Note: </w:t>
      </w:r>
      <w:r w:rsidR="0031290B">
        <w:rPr>
          <w:rFonts w:eastAsia="Times New Roman" w:cs="Arial"/>
          <w:bCs/>
        </w:rPr>
        <w:t>Y</w:t>
      </w:r>
      <w:r>
        <w:rPr>
          <w:rFonts w:eastAsia="Times New Roman" w:cs="Arial"/>
          <w:bCs/>
        </w:rPr>
        <w:t>our answers need to address the chemistry of how the factor affects pH.</w:t>
      </w:r>
    </w:p>
    <w:p w:rsidR="00F2633B" w:rsidRPr="00B23769" w:rsidRDefault="00F2633B" w:rsidP="00FE7F31">
      <w:pPr>
        <w:tabs>
          <w:tab w:val="left" w:pos="-851"/>
          <w:tab w:val="left" w:pos="720"/>
        </w:tabs>
        <w:spacing w:after="120"/>
        <w:ind w:right="-28"/>
        <w:outlineLvl w:val="0"/>
        <w:rPr>
          <w:rFonts w:eastAsia="Times New Roman" w:cs="Arial"/>
          <w:b/>
          <w:bCs/>
        </w:rPr>
      </w:pPr>
      <w:r w:rsidRPr="00B23769">
        <w:rPr>
          <w:rFonts w:eastAsia="Times New Roman" w:cs="Arial"/>
          <w:b/>
          <w:bCs/>
        </w:rPr>
        <w:t>Referencing</w:t>
      </w:r>
    </w:p>
    <w:p w:rsidR="00836DA2" w:rsidRPr="00B23769" w:rsidRDefault="00F2633B" w:rsidP="00FE7F31">
      <w:pPr>
        <w:tabs>
          <w:tab w:val="left" w:pos="-851"/>
          <w:tab w:val="left" w:pos="720"/>
        </w:tabs>
        <w:spacing w:after="120"/>
        <w:ind w:right="-28"/>
        <w:outlineLvl w:val="0"/>
        <w:rPr>
          <w:rFonts w:eastAsia="Times New Roman" w:cs="Arial"/>
          <w:b/>
          <w:bCs/>
          <w:sz w:val="24"/>
          <w:szCs w:val="24"/>
        </w:rPr>
      </w:pPr>
      <w:r w:rsidRPr="00B23769">
        <w:rPr>
          <w:rFonts w:eastAsia="Times New Roman" w:cs="Arial"/>
          <w:bCs/>
        </w:rPr>
        <w:t xml:space="preserve">You need to use at least </w:t>
      </w:r>
      <w:r w:rsidRPr="00E43A15">
        <w:rPr>
          <w:rFonts w:eastAsia="Times New Roman" w:cs="Arial"/>
          <w:b/>
          <w:bCs/>
        </w:rPr>
        <w:t>three (3)</w:t>
      </w:r>
      <w:r w:rsidRPr="00B23769">
        <w:rPr>
          <w:rFonts w:eastAsia="Times New Roman" w:cs="Arial"/>
          <w:bCs/>
        </w:rPr>
        <w:t xml:space="preserve"> sources of information in your research.</w:t>
      </w:r>
      <w:r w:rsidR="00ED72B9">
        <w:rPr>
          <w:rFonts w:eastAsia="Times New Roman" w:cs="Arial"/>
          <w:bCs/>
        </w:rPr>
        <w:t xml:space="preserve"> </w:t>
      </w:r>
      <w:r w:rsidRPr="00B23769">
        <w:rPr>
          <w:rFonts w:eastAsia="Times New Roman" w:cs="Arial"/>
          <w:bCs/>
        </w:rPr>
        <w:t>These sources must be clearly identified to enable their verification. Web</w:t>
      </w:r>
      <w:r w:rsidR="0031290B">
        <w:rPr>
          <w:rFonts w:eastAsia="Times New Roman" w:cs="Arial"/>
          <w:bCs/>
        </w:rPr>
        <w:t>-</w:t>
      </w:r>
      <w:r w:rsidRPr="00B23769">
        <w:rPr>
          <w:rFonts w:eastAsia="Times New Roman" w:cs="Arial"/>
          <w:bCs/>
        </w:rPr>
        <w:t xml:space="preserve">based sources need to be used with care to ensure the data is accurate. </w:t>
      </w:r>
      <w:r w:rsidR="0031290B">
        <w:rPr>
          <w:rFonts w:eastAsia="Times New Roman" w:cs="Arial"/>
          <w:bCs/>
        </w:rPr>
        <w:t>Where web-</w:t>
      </w:r>
      <w:r w:rsidR="00FF59BD" w:rsidRPr="00B23769">
        <w:rPr>
          <w:rFonts w:eastAsia="Times New Roman" w:cs="Arial"/>
          <w:bCs/>
        </w:rPr>
        <w:t xml:space="preserve">based sources are used, give </w:t>
      </w:r>
      <w:r w:rsidR="00707D8C" w:rsidRPr="00B23769">
        <w:rPr>
          <w:rFonts w:eastAsia="Times New Roman" w:cs="Arial"/>
          <w:bCs/>
        </w:rPr>
        <w:t>t</w:t>
      </w:r>
      <w:r w:rsidR="0031290B">
        <w:rPr>
          <w:rFonts w:eastAsia="Times New Roman" w:cs="Arial"/>
          <w:bCs/>
        </w:rPr>
        <w:t>he</w:t>
      </w:r>
      <w:r w:rsidR="00FF59BD" w:rsidRPr="00B23769">
        <w:rPr>
          <w:rFonts w:eastAsia="Times New Roman" w:cs="Arial"/>
          <w:bCs/>
        </w:rPr>
        <w:t xml:space="preserve"> html address, the date accessed and</w:t>
      </w:r>
      <w:r w:rsidR="00707D8C" w:rsidRPr="00B23769">
        <w:rPr>
          <w:rFonts w:eastAsia="Times New Roman" w:cs="Arial"/>
          <w:bCs/>
        </w:rPr>
        <w:t>,</w:t>
      </w:r>
      <w:r w:rsidR="00FF59BD" w:rsidRPr="00B23769">
        <w:rPr>
          <w:rFonts w:eastAsia="Times New Roman" w:cs="Arial"/>
          <w:bCs/>
        </w:rPr>
        <w:t xml:space="preserve"> ideally</w:t>
      </w:r>
      <w:r w:rsidR="00707D8C" w:rsidRPr="00B23769">
        <w:rPr>
          <w:rFonts w:eastAsia="Times New Roman" w:cs="Arial"/>
          <w:bCs/>
        </w:rPr>
        <w:t>,</w:t>
      </w:r>
      <w:r w:rsidR="00FF59BD" w:rsidRPr="00B23769">
        <w:rPr>
          <w:rFonts w:eastAsia="Times New Roman" w:cs="Arial"/>
          <w:bCs/>
        </w:rPr>
        <w:t xml:space="preserve"> the author and/or publisher of the website.</w:t>
      </w:r>
      <w:r w:rsidR="00836DA2" w:rsidRPr="00B23769">
        <w:rPr>
          <w:rFonts w:eastAsia="Times New Roman" w:cs="Arial"/>
          <w:b/>
          <w:bCs/>
          <w:sz w:val="24"/>
          <w:szCs w:val="24"/>
        </w:rPr>
        <w:br w:type="page"/>
      </w:r>
    </w:p>
    <w:p w:rsidR="002E266A" w:rsidRDefault="002E266A" w:rsidP="002E266A">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t xml:space="preserve">Marking </w:t>
      </w:r>
      <w:r>
        <w:rPr>
          <w:rFonts w:ascii="Franklin Gothic Book" w:eastAsia="MS Mincho" w:hAnsi="Franklin Gothic Book" w:cs="Calibri"/>
          <w:color w:val="342568"/>
          <w:sz w:val="28"/>
          <w:szCs w:val="28"/>
          <w:lang w:val="en-GB" w:eastAsia="ja-JP"/>
        </w:rPr>
        <w:t xml:space="preserve">key for sample assessment task </w:t>
      </w:r>
      <w:r w:rsidR="0091638A" w:rsidRPr="00230101">
        <w:rPr>
          <w:rFonts w:ascii="Franklin Gothic Book" w:eastAsia="MS Mincho" w:hAnsi="Franklin Gothic Book" w:cs="Calibri"/>
          <w:color w:val="342568"/>
          <w:sz w:val="28"/>
          <w:szCs w:val="28"/>
          <w:lang w:val="en-GB" w:eastAsia="ja-JP"/>
        </w:rPr>
        <w:t>9</w:t>
      </w:r>
      <w:r w:rsidRPr="0091638A">
        <w:rPr>
          <w:rFonts w:ascii="Franklin Gothic Book" w:eastAsia="MS Mincho" w:hAnsi="Franklin Gothic Book" w:cs="Calibri"/>
          <w:color w:val="FF0000"/>
          <w:sz w:val="28"/>
          <w:szCs w:val="28"/>
          <w:lang w:val="en-GB" w:eastAsia="ja-JP"/>
        </w:rPr>
        <w:t xml:space="preserve"> </w:t>
      </w:r>
      <w:r>
        <w:rPr>
          <w:rFonts w:ascii="Franklin Gothic Book" w:eastAsia="MS Mincho" w:hAnsi="Franklin Gothic Book" w:cs="Calibri"/>
          <w:color w:val="342568"/>
          <w:sz w:val="28"/>
          <w:szCs w:val="28"/>
          <w:lang w:val="en-GB" w:eastAsia="ja-JP"/>
        </w:rPr>
        <w:t>– Unit 2</w:t>
      </w:r>
    </w:p>
    <w:tbl>
      <w:tblPr>
        <w:tblStyle w:val="TableGrid"/>
        <w:tblW w:w="9211" w:type="dxa"/>
        <w:tblInd w:w="108" w:type="dxa"/>
        <w:tblLook w:val="04A0" w:firstRow="1" w:lastRow="0" w:firstColumn="1" w:lastColumn="0" w:noHBand="0" w:noVBand="1"/>
      </w:tblPr>
      <w:tblGrid>
        <w:gridCol w:w="7643"/>
        <w:gridCol w:w="1568"/>
      </w:tblGrid>
      <w:tr w:rsidR="001F03CE" w:rsidRPr="002E266A" w:rsidTr="007D0099">
        <w:trPr>
          <w:trHeight w:val="397"/>
        </w:trPr>
        <w:tc>
          <w:tcPr>
            <w:tcW w:w="7643" w:type="dxa"/>
            <w:shd w:val="clear" w:color="auto" w:fill="BD9FCF" w:themeFill="accent4"/>
            <w:vAlign w:val="center"/>
          </w:tcPr>
          <w:p w:rsidR="001F03CE" w:rsidRPr="002E266A" w:rsidRDefault="001F03CE" w:rsidP="000407CA">
            <w:pPr>
              <w:tabs>
                <w:tab w:val="left" w:pos="720"/>
              </w:tabs>
              <w:ind w:right="-108"/>
              <w:jc w:val="center"/>
              <w:rPr>
                <w:rFonts w:eastAsia="Times New Roman" w:cs="Arial"/>
                <w:b/>
                <w:bCs/>
                <w:sz w:val="20"/>
                <w:szCs w:val="20"/>
              </w:rPr>
            </w:pPr>
            <w:r w:rsidRPr="002E266A">
              <w:rPr>
                <w:rFonts w:eastAsia="Times New Roman" w:cs="Arial"/>
                <w:b/>
                <w:bCs/>
                <w:sz w:val="20"/>
                <w:szCs w:val="20"/>
              </w:rPr>
              <w:t>Description</w:t>
            </w:r>
          </w:p>
        </w:tc>
        <w:tc>
          <w:tcPr>
            <w:tcW w:w="1568" w:type="dxa"/>
            <w:shd w:val="clear" w:color="auto" w:fill="BD9FCF" w:themeFill="accent4"/>
            <w:vAlign w:val="center"/>
          </w:tcPr>
          <w:p w:rsidR="001F03CE" w:rsidRPr="002E266A" w:rsidRDefault="007D0099" w:rsidP="007D0099">
            <w:pPr>
              <w:tabs>
                <w:tab w:val="left" w:pos="720"/>
              </w:tabs>
              <w:ind w:left="-108" w:right="-108"/>
              <w:jc w:val="center"/>
              <w:rPr>
                <w:rFonts w:eastAsia="Times New Roman" w:cs="Arial"/>
                <w:b/>
                <w:bCs/>
                <w:sz w:val="20"/>
                <w:szCs w:val="20"/>
              </w:rPr>
            </w:pPr>
            <w:r>
              <w:rPr>
                <w:rFonts w:eastAsia="Times New Roman" w:cs="Arial"/>
                <w:b/>
                <w:bCs/>
                <w:sz w:val="20"/>
                <w:szCs w:val="20"/>
              </w:rPr>
              <w:t xml:space="preserve">Possible </w:t>
            </w:r>
            <w:r w:rsidR="001F03CE" w:rsidRPr="002E266A">
              <w:rPr>
                <w:rFonts w:eastAsia="Times New Roman" w:cs="Arial"/>
                <w:b/>
                <w:bCs/>
                <w:sz w:val="20"/>
                <w:szCs w:val="20"/>
              </w:rPr>
              <w:t>mark</w:t>
            </w:r>
          </w:p>
        </w:tc>
      </w:tr>
      <w:tr w:rsidR="00317D18" w:rsidRPr="002E266A" w:rsidTr="003E12D6">
        <w:tc>
          <w:tcPr>
            <w:tcW w:w="7643" w:type="dxa"/>
          </w:tcPr>
          <w:p w:rsidR="00317D18" w:rsidRPr="002E266A" w:rsidRDefault="00BC4574" w:rsidP="0095025F">
            <w:pPr>
              <w:tabs>
                <w:tab w:val="left" w:pos="720"/>
              </w:tabs>
              <w:ind w:right="-545"/>
              <w:rPr>
                <w:rFonts w:eastAsia="Times New Roman" w:cs="Arial"/>
                <w:bCs/>
                <w:sz w:val="20"/>
                <w:szCs w:val="20"/>
              </w:rPr>
            </w:pPr>
            <w:r w:rsidRPr="002E266A">
              <w:rPr>
                <w:rFonts w:eastAsia="Times New Roman" w:cs="Arial"/>
                <w:bCs/>
                <w:sz w:val="20"/>
                <w:szCs w:val="20"/>
              </w:rPr>
              <w:t>Explanation of how natural factors affect soil pH (2 marks for each factor)</w:t>
            </w:r>
          </w:p>
          <w:p w:rsidR="00BC4574" w:rsidRPr="002E266A" w:rsidRDefault="00BC4574" w:rsidP="00027B41">
            <w:pPr>
              <w:numPr>
                <w:ilvl w:val="0"/>
                <w:numId w:val="2"/>
              </w:numPr>
              <w:tabs>
                <w:tab w:val="left" w:pos="284"/>
              </w:tabs>
              <w:ind w:left="284" w:right="-545" w:hanging="284"/>
              <w:rPr>
                <w:rFonts w:eastAsia="Times New Roman" w:cs="Arial"/>
                <w:bCs/>
                <w:sz w:val="20"/>
                <w:szCs w:val="20"/>
              </w:rPr>
            </w:pPr>
            <w:r w:rsidRPr="002E266A">
              <w:rPr>
                <w:rFonts w:eastAsia="Times New Roman" w:cs="Arial"/>
                <w:bCs/>
                <w:sz w:val="20"/>
                <w:szCs w:val="20"/>
              </w:rPr>
              <w:t>parent minerals</w:t>
            </w:r>
          </w:p>
          <w:p w:rsidR="00BC4574" w:rsidRPr="002E266A" w:rsidRDefault="00BC4574" w:rsidP="00027B41">
            <w:pPr>
              <w:numPr>
                <w:ilvl w:val="0"/>
                <w:numId w:val="2"/>
              </w:numPr>
              <w:tabs>
                <w:tab w:val="left" w:pos="284"/>
              </w:tabs>
              <w:ind w:left="284" w:right="-545" w:hanging="284"/>
              <w:rPr>
                <w:rFonts w:eastAsia="Times New Roman" w:cs="Arial"/>
                <w:bCs/>
                <w:sz w:val="20"/>
                <w:szCs w:val="20"/>
              </w:rPr>
            </w:pPr>
            <w:r w:rsidRPr="002E266A">
              <w:rPr>
                <w:rFonts w:eastAsia="Times New Roman" w:cs="Arial"/>
                <w:bCs/>
                <w:sz w:val="20"/>
                <w:szCs w:val="20"/>
              </w:rPr>
              <w:t>rainfall, temperature and climate</w:t>
            </w:r>
          </w:p>
          <w:p w:rsidR="00BC4574" w:rsidRPr="002E266A" w:rsidRDefault="00BC4574" w:rsidP="00027B41">
            <w:pPr>
              <w:numPr>
                <w:ilvl w:val="0"/>
                <w:numId w:val="2"/>
              </w:numPr>
              <w:tabs>
                <w:tab w:val="left" w:pos="284"/>
              </w:tabs>
              <w:ind w:left="284" w:right="-545" w:hanging="284"/>
              <w:rPr>
                <w:rFonts w:eastAsia="Times New Roman" w:cs="Arial"/>
                <w:bCs/>
                <w:sz w:val="20"/>
                <w:szCs w:val="20"/>
              </w:rPr>
            </w:pPr>
            <w:r w:rsidRPr="002E266A">
              <w:rPr>
                <w:rFonts w:eastAsia="Times New Roman" w:cs="Arial"/>
                <w:bCs/>
                <w:sz w:val="20"/>
                <w:szCs w:val="20"/>
              </w:rPr>
              <w:t>organisms</w:t>
            </w:r>
          </w:p>
          <w:p w:rsidR="00BC4574" w:rsidRPr="002E266A" w:rsidRDefault="00BC4574" w:rsidP="00F80A78">
            <w:pPr>
              <w:numPr>
                <w:ilvl w:val="0"/>
                <w:numId w:val="2"/>
              </w:numPr>
              <w:tabs>
                <w:tab w:val="left" w:pos="284"/>
              </w:tabs>
              <w:ind w:left="284" w:right="-108" w:hanging="284"/>
              <w:rPr>
                <w:rFonts w:eastAsia="Times New Roman" w:cs="Arial"/>
                <w:bCs/>
                <w:sz w:val="20"/>
                <w:szCs w:val="20"/>
              </w:rPr>
            </w:pPr>
            <w:r w:rsidRPr="002E266A">
              <w:rPr>
                <w:rFonts w:eastAsia="Times New Roman" w:cs="Arial"/>
                <w:bCs/>
                <w:sz w:val="20"/>
                <w:szCs w:val="20"/>
              </w:rPr>
              <w:t>organic matter</w:t>
            </w:r>
          </w:p>
        </w:tc>
        <w:tc>
          <w:tcPr>
            <w:tcW w:w="1568" w:type="dxa"/>
            <w:vAlign w:val="center"/>
          </w:tcPr>
          <w:p w:rsidR="00317D18" w:rsidRPr="002E266A" w:rsidRDefault="00074666" w:rsidP="002E266A">
            <w:pPr>
              <w:tabs>
                <w:tab w:val="left" w:pos="720"/>
              </w:tabs>
              <w:jc w:val="center"/>
              <w:rPr>
                <w:rFonts w:eastAsia="Times New Roman" w:cs="Arial"/>
                <w:bCs/>
                <w:sz w:val="20"/>
                <w:szCs w:val="20"/>
              </w:rPr>
            </w:pPr>
            <w:r w:rsidRPr="002E266A">
              <w:rPr>
                <w:rFonts w:eastAsia="Times New Roman" w:cs="Arial"/>
                <w:bCs/>
                <w:sz w:val="20"/>
                <w:szCs w:val="20"/>
              </w:rPr>
              <w:t>8</w:t>
            </w:r>
          </w:p>
        </w:tc>
      </w:tr>
      <w:tr w:rsidR="00317D18" w:rsidRPr="002E266A" w:rsidTr="003E12D6">
        <w:tc>
          <w:tcPr>
            <w:tcW w:w="7643" w:type="dxa"/>
          </w:tcPr>
          <w:p w:rsidR="00317D18" w:rsidRPr="002E266A" w:rsidRDefault="00875B8B" w:rsidP="00875B8B">
            <w:pPr>
              <w:tabs>
                <w:tab w:val="left" w:pos="720"/>
              </w:tabs>
              <w:ind w:right="-545"/>
              <w:rPr>
                <w:rFonts w:eastAsia="Times New Roman" w:cs="Arial"/>
                <w:bCs/>
                <w:sz w:val="20"/>
                <w:szCs w:val="20"/>
              </w:rPr>
            </w:pPr>
            <w:r w:rsidRPr="002E266A">
              <w:rPr>
                <w:rFonts w:eastAsia="Times New Roman" w:cs="Arial"/>
                <w:bCs/>
                <w:sz w:val="20"/>
                <w:szCs w:val="20"/>
              </w:rPr>
              <w:t>Explanation of how nitrogen</w:t>
            </w:r>
            <w:r w:rsidR="0031290B">
              <w:rPr>
                <w:rFonts w:eastAsia="Times New Roman" w:cs="Arial"/>
                <w:bCs/>
                <w:sz w:val="20"/>
                <w:szCs w:val="20"/>
              </w:rPr>
              <w:t>-based fertilisers a</w:t>
            </w:r>
            <w:r w:rsidRPr="002E266A">
              <w:rPr>
                <w:rFonts w:eastAsia="Times New Roman" w:cs="Arial"/>
                <w:bCs/>
                <w:sz w:val="20"/>
                <w:szCs w:val="20"/>
              </w:rPr>
              <w:t>ffect soil pH</w:t>
            </w:r>
          </w:p>
          <w:p w:rsidR="000B135E" w:rsidRPr="002E266A" w:rsidRDefault="000B135E" w:rsidP="00027B41">
            <w:pPr>
              <w:pStyle w:val="ListParagraph"/>
              <w:numPr>
                <w:ilvl w:val="0"/>
                <w:numId w:val="4"/>
              </w:numPr>
              <w:tabs>
                <w:tab w:val="left" w:pos="284"/>
              </w:tabs>
              <w:ind w:left="284" w:right="-545" w:hanging="284"/>
              <w:rPr>
                <w:rFonts w:eastAsia="Times New Roman" w:cs="Arial"/>
                <w:bCs/>
                <w:sz w:val="20"/>
                <w:szCs w:val="20"/>
              </w:rPr>
            </w:pPr>
            <w:r w:rsidRPr="002E266A">
              <w:rPr>
                <w:rFonts w:eastAsia="Times New Roman" w:cs="Arial"/>
                <w:bCs/>
                <w:sz w:val="20"/>
                <w:szCs w:val="20"/>
              </w:rPr>
              <w:t>recognition of whether the fertiliser increases or decreases the soil pH</w:t>
            </w:r>
            <w:r w:rsidR="002B3259" w:rsidRPr="002E266A">
              <w:rPr>
                <w:rFonts w:eastAsia="Times New Roman" w:cs="Arial"/>
                <w:bCs/>
                <w:sz w:val="20"/>
                <w:szCs w:val="20"/>
              </w:rPr>
              <w:t xml:space="preserve"> </w:t>
            </w:r>
          </w:p>
          <w:p w:rsidR="00027B41" w:rsidRPr="002E266A" w:rsidRDefault="000874C1" w:rsidP="002B3259">
            <w:pPr>
              <w:pStyle w:val="ListParagraph"/>
              <w:numPr>
                <w:ilvl w:val="0"/>
                <w:numId w:val="4"/>
              </w:numPr>
              <w:tabs>
                <w:tab w:val="left" w:pos="284"/>
              </w:tabs>
              <w:ind w:left="284" w:right="-545" w:hanging="284"/>
              <w:rPr>
                <w:rFonts w:eastAsia="Times New Roman" w:cs="Arial"/>
                <w:bCs/>
                <w:sz w:val="20"/>
                <w:szCs w:val="20"/>
              </w:rPr>
            </w:pPr>
            <w:r w:rsidRPr="002E266A">
              <w:rPr>
                <w:rFonts w:eastAsia="Times New Roman" w:cs="Arial"/>
                <w:bCs/>
                <w:sz w:val="20"/>
                <w:szCs w:val="20"/>
              </w:rPr>
              <w:t xml:space="preserve">explanation </w:t>
            </w:r>
            <w:r w:rsidR="00027B41" w:rsidRPr="002E266A">
              <w:rPr>
                <w:rFonts w:eastAsia="Times New Roman" w:cs="Arial"/>
                <w:bCs/>
                <w:sz w:val="20"/>
                <w:szCs w:val="20"/>
              </w:rPr>
              <w:t xml:space="preserve">of how </w:t>
            </w:r>
            <w:r w:rsidR="002B3259" w:rsidRPr="002E266A">
              <w:rPr>
                <w:rFonts w:eastAsia="Times New Roman" w:cs="Arial"/>
                <w:bCs/>
                <w:sz w:val="20"/>
                <w:szCs w:val="20"/>
              </w:rPr>
              <w:t xml:space="preserve">the fertiliser changes soil pH </w:t>
            </w:r>
          </w:p>
        </w:tc>
        <w:tc>
          <w:tcPr>
            <w:tcW w:w="1568" w:type="dxa"/>
            <w:vAlign w:val="center"/>
          </w:tcPr>
          <w:p w:rsidR="00317D18" w:rsidRPr="002E266A" w:rsidRDefault="00317D18" w:rsidP="002E266A">
            <w:pPr>
              <w:tabs>
                <w:tab w:val="left" w:pos="720"/>
              </w:tabs>
              <w:jc w:val="center"/>
              <w:rPr>
                <w:rFonts w:eastAsia="Times New Roman" w:cs="Arial"/>
                <w:bCs/>
                <w:sz w:val="20"/>
                <w:szCs w:val="20"/>
              </w:rPr>
            </w:pP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1</w:t>
            </w: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317D18" w:rsidRPr="002E266A" w:rsidTr="003E12D6">
        <w:tc>
          <w:tcPr>
            <w:tcW w:w="7643" w:type="dxa"/>
          </w:tcPr>
          <w:p w:rsidR="00317D18" w:rsidRPr="002E266A" w:rsidRDefault="00875B8B" w:rsidP="00875B8B">
            <w:pPr>
              <w:tabs>
                <w:tab w:val="left" w:pos="720"/>
              </w:tabs>
              <w:ind w:right="-545"/>
              <w:rPr>
                <w:rFonts w:eastAsia="Times New Roman" w:cs="Arial"/>
                <w:bCs/>
                <w:sz w:val="20"/>
                <w:szCs w:val="20"/>
              </w:rPr>
            </w:pPr>
            <w:r w:rsidRPr="002E266A">
              <w:rPr>
                <w:rFonts w:eastAsia="Times New Roman" w:cs="Arial"/>
                <w:bCs/>
                <w:sz w:val="20"/>
                <w:szCs w:val="20"/>
              </w:rPr>
              <w:t>Explanatio</w:t>
            </w:r>
            <w:r w:rsidR="0031290B">
              <w:rPr>
                <w:rFonts w:eastAsia="Times New Roman" w:cs="Arial"/>
                <w:bCs/>
                <w:sz w:val="20"/>
                <w:szCs w:val="20"/>
              </w:rPr>
              <w:t>n of how phosphate fertilisers a</w:t>
            </w:r>
            <w:r w:rsidRPr="002E266A">
              <w:rPr>
                <w:rFonts w:eastAsia="Times New Roman" w:cs="Arial"/>
                <w:bCs/>
                <w:sz w:val="20"/>
                <w:szCs w:val="20"/>
              </w:rPr>
              <w:t>ffect soil pH</w:t>
            </w:r>
          </w:p>
          <w:p w:rsidR="00027B41" w:rsidRPr="002E266A" w:rsidRDefault="00027B41" w:rsidP="00027B41">
            <w:pPr>
              <w:numPr>
                <w:ilvl w:val="0"/>
                <w:numId w:val="4"/>
              </w:numPr>
              <w:ind w:left="284" w:right="-545" w:hanging="284"/>
              <w:rPr>
                <w:rFonts w:eastAsia="Times New Roman" w:cs="Arial"/>
                <w:bCs/>
                <w:sz w:val="20"/>
                <w:szCs w:val="20"/>
              </w:rPr>
            </w:pPr>
            <w:r w:rsidRPr="002E266A">
              <w:rPr>
                <w:rFonts w:eastAsia="Times New Roman" w:cs="Arial"/>
                <w:bCs/>
                <w:sz w:val="20"/>
                <w:szCs w:val="20"/>
              </w:rPr>
              <w:t xml:space="preserve">recognition of whether the fertiliser increases or decreases the soil pH </w:t>
            </w:r>
          </w:p>
          <w:p w:rsidR="00027B41" w:rsidRPr="002E266A" w:rsidRDefault="000874C1" w:rsidP="002B3259">
            <w:pPr>
              <w:numPr>
                <w:ilvl w:val="0"/>
                <w:numId w:val="4"/>
              </w:numPr>
              <w:ind w:left="284" w:right="-545" w:hanging="284"/>
              <w:rPr>
                <w:rFonts w:eastAsia="Times New Roman" w:cs="Arial"/>
                <w:bCs/>
                <w:sz w:val="20"/>
                <w:szCs w:val="20"/>
              </w:rPr>
            </w:pPr>
            <w:r w:rsidRPr="002E266A">
              <w:rPr>
                <w:rFonts w:eastAsia="Times New Roman" w:cs="Arial"/>
                <w:bCs/>
                <w:sz w:val="20"/>
                <w:szCs w:val="20"/>
              </w:rPr>
              <w:t xml:space="preserve">explanation </w:t>
            </w:r>
            <w:r w:rsidR="00027B41" w:rsidRPr="002E266A">
              <w:rPr>
                <w:rFonts w:eastAsia="Times New Roman" w:cs="Arial"/>
                <w:bCs/>
                <w:sz w:val="20"/>
                <w:szCs w:val="20"/>
              </w:rPr>
              <w:t>of how</w:t>
            </w:r>
            <w:r w:rsidR="002B3259" w:rsidRPr="002E266A">
              <w:rPr>
                <w:rFonts w:eastAsia="Times New Roman" w:cs="Arial"/>
                <w:bCs/>
                <w:sz w:val="20"/>
                <w:szCs w:val="20"/>
              </w:rPr>
              <w:t xml:space="preserve"> the fertiliser changes soil pH</w:t>
            </w:r>
          </w:p>
        </w:tc>
        <w:tc>
          <w:tcPr>
            <w:tcW w:w="1568" w:type="dxa"/>
            <w:vAlign w:val="center"/>
          </w:tcPr>
          <w:p w:rsidR="00317D18" w:rsidRPr="002E266A" w:rsidRDefault="00317D18" w:rsidP="002E266A">
            <w:pPr>
              <w:tabs>
                <w:tab w:val="left" w:pos="720"/>
              </w:tabs>
              <w:jc w:val="center"/>
              <w:rPr>
                <w:rFonts w:eastAsia="Times New Roman" w:cs="Arial"/>
                <w:bCs/>
                <w:sz w:val="20"/>
                <w:szCs w:val="20"/>
              </w:rPr>
            </w:pP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1</w:t>
            </w: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C5086A" w:rsidRPr="002E266A" w:rsidTr="003E12D6">
        <w:tc>
          <w:tcPr>
            <w:tcW w:w="7643" w:type="dxa"/>
          </w:tcPr>
          <w:p w:rsidR="00F80A78" w:rsidRPr="002E266A" w:rsidRDefault="006B3551" w:rsidP="00F80A78">
            <w:pPr>
              <w:tabs>
                <w:tab w:val="left" w:pos="720"/>
              </w:tabs>
              <w:ind w:right="-545"/>
              <w:rPr>
                <w:rFonts w:eastAsia="Times New Roman" w:cs="Arial"/>
                <w:bCs/>
                <w:sz w:val="20"/>
                <w:szCs w:val="20"/>
              </w:rPr>
            </w:pPr>
            <w:r w:rsidRPr="002E266A">
              <w:rPr>
                <w:rFonts w:eastAsia="Times New Roman" w:cs="Arial"/>
                <w:bCs/>
                <w:sz w:val="20"/>
                <w:szCs w:val="20"/>
              </w:rPr>
              <w:t xml:space="preserve">Description </w:t>
            </w:r>
            <w:r w:rsidR="00A66C81" w:rsidRPr="002E266A">
              <w:rPr>
                <w:rFonts w:eastAsia="Times New Roman" w:cs="Arial"/>
                <w:bCs/>
                <w:sz w:val="20"/>
                <w:szCs w:val="20"/>
              </w:rPr>
              <w:t xml:space="preserve">and explanation </w:t>
            </w:r>
            <w:r w:rsidRPr="002E266A">
              <w:rPr>
                <w:rFonts w:eastAsia="Times New Roman" w:cs="Arial"/>
                <w:bCs/>
                <w:sz w:val="20"/>
                <w:szCs w:val="20"/>
              </w:rPr>
              <w:t>of</w:t>
            </w:r>
            <w:r w:rsidR="00ED72B9" w:rsidRPr="002E266A">
              <w:rPr>
                <w:rFonts w:eastAsia="Times New Roman" w:cs="Arial"/>
                <w:bCs/>
                <w:sz w:val="20"/>
                <w:szCs w:val="20"/>
              </w:rPr>
              <w:t xml:space="preserve"> </w:t>
            </w:r>
            <w:r w:rsidRPr="002E266A">
              <w:rPr>
                <w:rFonts w:eastAsia="Times New Roman" w:cs="Arial"/>
                <w:bCs/>
                <w:sz w:val="20"/>
                <w:szCs w:val="20"/>
              </w:rPr>
              <w:t>ho</w:t>
            </w:r>
            <w:r w:rsidR="00B95142">
              <w:rPr>
                <w:rFonts w:eastAsia="Times New Roman" w:cs="Arial"/>
                <w:bCs/>
                <w:sz w:val="20"/>
                <w:szCs w:val="20"/>
              </w:rPr>
              <w:t>w the health of a plant may be a</w:t>
            </w:r>
            <w:r w:rsidRPr="002E266A">
              <w:rPr>
                <w:rFonts w:eastAsia="Times New Roman" w:cs="Arial"/>
                <w:bCs/>
                <w:sz w:val="20"/>
                <w:szCs w:val="20"/>
              </w:rPr>
              <w:t xml:space="preserve">ffected by a soil pH </w:t>
            </w:r>
          </w:p>
          <w:p w:rsidR="00C5086A" w:rsidRPr="002E266A" w:rsidRDefault="006B3551" w:rsidP="00F80A78">
            <w:pPr>
              <w:tabs>
                <w:tab w:val="left" w:pos="720"/>
              </w:tabs>
              <w:ind w:right="-545"/>
              <w:rPr>
                <w:rFonts w:eastAsia="Times New Roman" w:cs="Arial"/>
                <w:bCs/>
                <w:sz w:val="20"/>
                <w:szCs w:val="20"/>
              </w:rPr>
            </w:pPr>
            <w:r w:rsidRPr="002E266A">
              <w:rPr>
                <w:rFonts w:eastAsia="Times New Roman" w:cs="Arial"/>
                <w:bCs/>
                <w:sz w:val="20"/>
                <w:szCs w:val="20"/>
              </w:rPr>
              <w:t>that is too high</w:t>
            </w:r>
          </w:p>
        </w:tc>
        <w:tc>
          <w:tcPr>
            <w:tcW w:w="1568" w:type="dxa"/>
            <w:vAlign w:val="center"/>
          </w:tcPr>
          <w:p w:rsidR="00C5086A" w:rsidRPr="002E266A" w:rsidRDefault="006B3551"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6B3551" w:rsidRPr="002E266A" w:rsidTr="003E12D6">
        <w:tc>
          <w:tcPr>
            <w:tcW w:w="7643" w:type="dxa"/>
          </w:tcPr>
          <w:p w:rsidR="0040461A" w:rsidRPr="002E266A" w:rsidRDefault="006B3551" w:rsidP="006B3551">
            <w:pPr>
              <w:tabs>
                <w:tab w:val="left" w:pos="720"/>
              </w:tabs>
              <w:ind w:right="-545"/>
              <w:rPr>
                <w:rFonts w:eastAsia="Times New Roman" w:cs="Arial"/>
                <w:bCs/>
                <w:sz w:val="20"/>
                <w:szCs w:val="20"/>
              </w:rPr>
            </w:pPr>
            <w:r w:rsidRPr="002E266A">
              <w:rPr>
                <w:rFonts w:eastAsia="Times New Roman" w:cs="Arial"/>
                <w:bCs/>
                <w:sz w:val="20"/>
                <w:szCs w:val="20"/>
              </w:rPr>
              <w:t xml:space="preserve">Description </w:t>
            </w:r>
            <w:r w:rsidR="0040461A" w:rsidRPr="002E266A">
              <w:rPr>
                <w:rFonts w:eastAsia="Times New Roman" w:cs="Arial"/>
                <w:bCs/>
                <w:sz w:val="20"/>
                <w:szCs w:val="20"/>
              </w:rPr>
              <w:t>and explanation</w:t>
            </w:r>
            <w:r w:rsidR="00431AF5" w:rsidRPr="002E266A">
              <w:rPr>
                <w:rFonts w:eastAsia="Times New Roman" w:cs="Arial"/>
                <w:bCs/>
                <w:sz w:val="20"/>
                <w:szCs w:val="20"/>
              </w:rPr>
              <w:t xml:space="preserve"> of </w:t>
            </w:r>
            <w:r w:rsidRPr="002E266A">
              <w:rPr>
                <w:rFonts w:eastAsia="Times New Roman" w:cs="Arial"/>
                <w:bCs/>
                <w:sz w:val="20"/>
                <w:szCs w:val="20"/>
              </w:rPr>
              <w:t>ho</w:t>
            </w:r>
            <w:r w:rsidR="00B95142">
              <w:rPr>
                <w:rFonts w:eastAsia="Times New Roman" w:cs="Arial"/>
                <w:bCs/>
                <w:sz w:val="20"/>
                <w:szCs w:val="20"/>
              </w:rPr>
              <w:t>w the health of a plant may be a</w:t>
            </w:r>
            <w:r w:rsidRPr="002E266A">
              <w:rPr>
                <w:rFonts w:eastAsia="Times New Roman" w:cs="Arial"/>
                <w:bCs/>
                <w:sz w:val="20"/>
                <w:szCs w:val="20"/>
              </w:rPr>
              <w:t xml:space="preserve">ffected by a soil pH </w:t>
            </w:r>
          </w:p>
          <w:p w:rsidR="006B3551" w:rsidRPr="002E266A" w:rsidRDefault="006B3551" w:rsidP="006B3551">
            <w:pPr>
              <w:tabs>
                <w:tab w:val="left" w:pos="720"/>
              </w:tabs>
              <w:ind w:right="-545"/>
              <w:rPr>
                <w:rFonts w:eastAsia="Times New Roman" w:cs="Arial"/>
                <w:bCs/>
                <w:sz w:val="20"/>
                <w:szCs w:val="20"/>
              </w:rPr>
            </w:pPr>
            <w:r w:rsidRPr="002E266A">
              <w:rPr>
                <w:rFonts w:eastAsia="Times New Roman" w:cs="Arial"/>
                <w:bCs/>
                <w:sz w:val="20"/>
                <w:szCs w:val="20"/>
              </w:rPr>
              <w:t>that is too low</w:t>
            </w:r>
          </w:p>
        </w:tc>
        <w:tc>
          <w:tcPr>
            <w:tcW w:w="1568" w:type="dxa"/>
            <w:vAlign w:val="center"/>
          </w:tcPr>
          <w:p w:rsidR="006B3551" w:rsidRPr="002E266A" w:rsidRDefault="006B3551"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004AA9" w:rsidRPr="002E266A" w:rsidTr="003E12D6">
        <w:tc>
          <w:tcPr>
            <w:tcW w:w="7643" w:type="dxa"/>
          </w:tcPr>
          <w:p w:rsidR="00004AA9" w:rsidRPr="002E266A" w:rsidRDefault="00004AA9" w:rsidP="00004AA9">
            <w:pPr>
              <w:tabs>
                <w:tab w:val="left" w:pos="720"/>
              </w:tabs>
              <w:ind w:right="-545"/>
              <w:rPr>
                <w:rFonts w:eastAsia="Times New Roman" w:cs="Arial"/>
                <w:bCs/>
                <w:sz w:val="20"/>
                <w:szCs w:val="20"/>
              </w:rPr>
            </w:pPr>
            <w:r w:rsidRPr="002E266A">
              <w:rPr>
                <w:rFonts w:eastAsia="Times New Roman" w:cs="Arial"/>
                <w:bCs/>
                <w:sz w:val="20"/>
                <w:szCs w:val="20"/>
              </w:rPr>
              <w:t>Description of</w:t>
            </w:r>
            <w:r w:rsidR="00ED72B9" w:rsidRPr="002E266A">
              <w:rPr>
                <w:rFonts w:eastAsia="Times New Roman" w:cs="Arial"/>
                <w:bCs/>
                <w:sz w:val="20"/>
                <w:szCs w:val="20"/>
              </w:rPr>
              <w:t xml:space="preserve"> </w:t>
            </w:r>
            <w:r w:rsidRPr="002E266A">
              <w:rPr>
                <w:rFonts w:eastAsia="Times New Roman" w:cs="Arial"/>
                <w:bCs/>
                <w:sz w:val="20"/>
                <w:szCs w:val="20"/>
              </w:rPr>
              <w:t xml:space="preserve">how a soil </w:t>
            </w:r>
            <w:r w:rsidR="00F64730" w:rsidRPr="002E266A">
              <w:rPr>
                <w:rFonts w:eastAsia="Times New Roman" w:cs="Arial"/>
                <w:bCs/>
                <w:sz w:val="20"/>
                <w:szCs w:val="20"/>
              </w:rPr>
              <w:t xml:space="preserve">with </w:t>
            </w:r>
            <w:r w:rsidRPr="002E266A">
              <w:rPr>
                <w:rFonts w:eastAsia="Times New Roman" w:cs="Arial"/>
                <w:bCs/>
                <w:sz w:val="20"/>
                <w:szCs w:val="20"/>
              </w:rPr>
              <w:t>too high a pH may be reduced</w:t>
            </w:r>
          </w:p>
          <w:p w:rsidR="00027B41" w:rsidRPr="002E266A" w:rsidRDefault="00027B41" w:rsidP="00027B41">
            <w:pPr>
              <w:pStyle w:val="ListParagraph"/>
              <w:numPr>
                <w:ilvl w:val="0"/>
                <w:numId w:val="5"/>
              </w:numPr>
              <w:tabs>
                <w:tab w:val="left" w:pos="284"/>
              </w:tabs>
              <w:ind w:left="284" w:right="-545" w:hanging="284"/>
              <w:rPr>
                <w:rFonts w:eastAsia="Times New Roman" w:cs="Arial"/>
                <w:bCs/>
                <w:sz w:val="20"/>
                <w:szCs w:val="20"/>
              </w:rPr>
            </w:pPr>
            <w:r w:rsidRPr="002E266A">
              <w:rPr>
                <w:rFonts w:eastAsia="Times New Roman" w:cs="Arial"/>
                <w:bCs/>
                <w:sz w:val="20"/>
                <w:szCs w:val="20"/>
              </w:rPr>
              <w:t xml:space="preserve">recognition of substance(s) that </w:t>
            </w:r>
            <w:r w:rsidR="00566410" w:rsidRPr="002E266A">
              <w:rPr>
                <w:rFonts w:eastAsia="Times New Roman" w:cs="Arial"/>
                <w:bCs/>
                <w:sz w:val="20"/>
                <w:szCs w:val="20"/>
              </w:rPr>
              <w:t>can</w:t>
            </w:r>
            <w:r w:rsidR="002B3259" w:rsidRPr="002E266A">
              <w:rPr>
                <w:rFonts w:eastAsia="Times New Roman" w:cs="Arial"/>
                <w:bCs/>
                <w:sz w:val="20"/>
                <w:szCs w:val="20"/>
              </w:rPr>
              <w:t xml:space="preserve"> be added to soil to reduce pH </w:t>
            </w:r>
          </w:p>
          <w:p w:rsidR="00027B41" w:rsidRPr="002E266A" w:rsidRDefault="00027B41" w:rsidP="00027B41">
            <w:pPr>
              <w:pStyle w:val="ListParagraph"/>
              <w:numPr>
                <w:ilvl w:val="0"/>
                <w:numId w:val="5"/>
              </w:numPr>
              <w:tabs>
                <w:tab w:val="left" w:pos="284"/>
              </w:tabs>
              <w:ind w:left="284" w:right="-545" w:hanging="284"/>
              <w:rPr>
                <w:rFonts w:eastAsia="Times New Roman" w:cs="Arial"/>
                <w:bCs/>
                <w:sz w:val="20"/>
                <w:szCs w:val="20"/>
              </w:rPr>
            </w:pPr>
            <w:r w:rsidRPr="002E266A">
              <w:rPr>
                <w:rFonts w:eastAsia="Times New Roman" w:cs="Arial"/>
                <w:bCs/>
                <w:sz w:val="20"/>
                <w:szCs w:val="20"/>
              </w:rPr>
              <w:t>explanation of h</w:t>
            </w:r>
            <w:r w:rsidR="002B3259" w:rsidRPr="002E266A">
              <w:rPr>
                <w:rFonts w:eastAsia="Times New Roman" w:cs="Arial"/>
                <w:bCs/>
                <w:sz w:val="20"/>
                <w:szCs w:val="20"/>
              </w:rPr>
              <w:t>ow substance alters pH</w:t>
            </w:r>
          </w:p>
        </w:tc>
        <w:tc>
          <w:tcPr>
            <w:tcW w:w="1568" w:type="dxa"/>
            <w:vAlign w:val="center"/>
          </w:tcPr>
          <w:p w:rsidR="00004AA9" w:rsidRPr="002E266A" w:rsidRDefault="00004AA9" w:rsidP="002E266A">
            <w:pPr>
              <w:tabs>
                <w:tab w:val="left" w:pos="720"/>
              </w:tabs>
              <w:jc w:val="center"/>
              <w:rPr>
                <w:rFonts w:eastAsia="Times New Roman" w:cs="Arial"/>
                <w:bCs/>
                <w:sz w:val="20"/>
                <w:szCs w:val="20"/>
              </w:rPr>
            </w:pP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1</w:t>
            </w: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004AA9" w:rsidRPr="002E266A" w:rsidTr="003E12D6">
        <w:tc>
          <w:tcPr>
            <w:tcW w:w="7643" w:type="dxa"/>
          </w:tcPr>
          <w:p w:rsidR="00004AA9" w:rsidRPr="002E266A" w:rsidRDefault="00004AA9" w:rsidP="00004AA9">
            <w:pPr>
              <w:tabs>
                <w:tab w:val="left" w:pos="720"/>
              </w:tabs>
              <w:ind w:right="-545"/>
              <w:rPr>
                <w:rFonts w:eastAsia="Times New Roman" w:cs="Arial"/>
                <w:bCs/>
                <w:sz w:val="20"/>
                <w:szCs w:val="20"/>
              </w:rPr>
            </w:pPr>
            <w:r w:rsidRPr="002E266A">
              <w:rPr>
                <w:rFonts w:eastAsia="Times New Roman" w:cs="Arial"/>
                <w:bCs/>
                <w:sz w:val="20"/>
                <w:szCs w:val="20"/>
              </w:rPr>
              <w:t>Description of</w:t>
            </w:r>
            <w:r w:rsidR="00ED72B9" w:rsidRPr="002E266A">
              <w:rPr>
                <w:rFonts w:eastAsia="Times New Roman" w:cs="Arial"/>
                <w:bCs/>
                <w:sz w:val="20"/>
                <w:szCs w:val="20"/>
              </w:rPr>
              <w:t xml:space="preserve"> </w:t>
            </w:r>
            <w:r w:rsidRPr="002E266A">
              <w:rPr>
                <w:rFonts w:eastAsia="Times New Roman" w:cs="Arial"/>
                <w:bCs/>
                <w:sz w:val="20"/>
                <w:szCs w:val="20"/>
              </w:rPr>
              <w:t xml:space="preserve">how a soil </w:t>
            </w:r>
            <w:r w:rsidR="00F64730" w:rsidRPr="002E266A">
              <w:rPr>
                <w:rFonts w:eastAsia="Times New Roman" w:cs="Arial"/>
                <w:bCs/>
                <w:sz w:val="20"/>
                <w:szCs w:val="20"/>
              </w:rPr>
              <w:t xml:space="preserve">with </w:t>
            </w:r>
            <w:r w:rsidRPr="002E266A">
              <w:rPr>
                <w:rFonts w:eastAsia="Times New Roman" w:cs="Arial"/>
                <w:bCs/>
                <w:sz w:val="20"/>
                <w:szCs w:val="20"/>
              </w:rPr>
              <w:t>too low a pH may be increased</w:t>
            </w:r>
          </w:p>
          <w:p w:rsidR="00027B41" w:rsidRPr="002E266A" w:rsidRDefault="00027B41" w:rsidP="00027B41">
            <w:pPr>
              <w:pStyle w:val="ListParagraph"/>
              <w:numPr>
                <w:ilvl w:val="0"/>
                <w:numId w:val="5"/>
              </w:numPr>
              <w:tabs>
                <w:tab w:val="left" w:pos="284"/>
              </w:tabs>
              <w:ind w:left="284" w:right="-545" w:hanging="284"/>
              <w:rPr>
                <w:rFonts w:eastAsia="Times New Roman" w:cs="Arial"/>
                <w:bCs/>
                <w:sz w:val="20"/>
                <w:szCs w:val="20"/>
              </w:rPr>
            </w:pPr>
            <w:r w:rsidRPr="002E266A">
              <w:rPr>
                <w:rFonts w:eastAsia="Times New Roman" w:cs="Arial"/>
                <w:bCs/>
                <w:sz w:val="20"/>
                <w:szCs w:val="20"/>
              </w:rPr>
              <w:t xml:space="preserve">recognition of substance(s) that </w:t>
            </w:r>
            <w:r w:rsidR="00566410" w:rsidRPr="002E266A">
              <w:rPr>
                <w:rFonts w:eastAsia="Times New Roman" w:cs="Arial"/>
                <w:bCs/>
                <w:sz w:val="20"/>
                <w:szCs w:val="20"/>
              </w:rPr>
              <w:t>can</w:t>
            </w:r>
            <w:r w:rsidRPr="002E266A">
              <w:rPr>
                <w:rFonts w:eastAsia="Times New Roman" w:cs="Arial"/>
                <w:bCs/>
                <w:sz w:val="20"/>
                <w:szCs w:val="20"/>
              </w:rPr>
              <w:t xml:space="preserve"> be added to soil to inc</w:t>
            </w:r>
            <w:r w:rsidR="002B3259" w:rsidRPr="002E266A">
              <w:rPr>
                <w:rFonts w:eastAsia="Times New Roman" w:cs="Arial"/>
                <w:bCs/>
                <w:sz w:val="20"/>
                <w:szCs w:val="20"/>
              </w:rPr>
              <w:t xml:space="preserve">rease pH </w:t>
            </w:r>
          </w:p>
          <w:p w:rsidR="00027B41" w:rsidRPr="002E266A" w:rsidRDefault="00027B41" w:rsidP="00027B41">
            <w:pPr>
              <w:pStyle w:val="ListParagraph"/>
              <w:numPr>
                <w:ilvl w:val="0"/>
                <w:numId w:val="5"/>
              </w:numPr>
              <w:tabs>
                <w:tab w:val="left" w:pos="284"/>
              </w:tabs>
              <w:ind w:left="284" w:right="-545" w:hanging="284"/>
              <w:rPr>
                <w:rFonts w:eastAsia="Times New Roman" w:cs="Arial"/>
                <w:bCs/>
                <w:sz w:val="20"/>
                <w:szCs w:val="20"/>
              </w:rPr>
            </w:pPr>
            <w:r w:rsidRPr="002E266A">
              <w:rPr>
                <w:rFonts w:eastAsia="Times New Roman" w:cs="Arial"/>
                <w:bCs/>
                <w:sz w:val="20"/>
                <w:szCs w:val="20"/>
              </w:rPr>
              <w:t>explanation of h</w:t>
            </w:r>
            <w:r w:rsidR="002B3259" w:rsidRPr="002E266A">
              <w:rPr>
                <w:rFonts w:eastAsia="Times New Roman" w:cs="Arial"/>
                <w:bCs/>
                <w:sz w:val="20"/>
                <w:szCs w:val="20"/>
              </w:rPr>
              <w:t>ow substance alters pH</w:t>
            </w:r>
          </w:p>
        </w:tc>
        <w:tc>
          <w:tcPr>
            <w:tcW w:w="1568" w:type="dxa"/>
            <w:vAlign w:val="center"/>
          </w:tcPr>
          <w:p w:rsidR="00004AA9" w:rsidRPr="002E266A" w:rsidRDefault="00004AA9" w:rsidP="002E266A">
            <w:pPr>
              <w:tabs>
                <w:tab w:val="left" w:pos="720"/>
              </w:tabs>
              <w:jc w:val="center"/>
              <w:rPr>
                <w:rFonts w:eastAsia="Times New Roman" w:cs="Arial"/>
                <w:bCs/>
                <w:sz w:val="20"/>
                <w:szCs w:val="20"/>
              </w:rPr>
            </w:pP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1</w:t>
            </w: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2</w:t>
            </w:r>
          </w:p>
        </w:tc>
      </w:tr>
      <w:tr w:rsidR="00840174" w:rsidRPr="002E266A" w:rsidTr="003E12D6">
        <w:tc>
          <w:tcPr>
            <w:tcW w:w="7643" w:type="dxa"/>
          </w:tcPr>
          <w:p w:rsidR="00840174" w:rsidRPr="002E266A" w:rsidRDefault="00840174" w:rsidP="00004AA9">
            <w:pPr>
              <w:tabs>
                <w:tab w:val="left" w:pos="720"/>
              </w:tabs>
              <w:ind w:right="-545"/>
              <w:rPr>
                <w:rFonts w:eastAsia="Times New Roman" w:cs="Arial"/>
                <w:bCs/>
                <w:sz w:val="20"/>
                <w:szCs w:val="20"/>
              </w:rPr>
            </w:pPr>
            <w:r w:rsidRPr="002E266A">
              <w:rPr>
                <w:rFonts w:eastAsia="Times New Roman" w:cs="Arial"/>
                <w:bCs/>
                <w:sz w:val="20"/>
                <w:szCs w:val="20"/>
              </w:rPr>
              <w:t xml:space="preserve">Referencing </w:t>
            </w:r>
          </w:p>
          <w:p w:rsidR="00840174" w:rsidRPr="002E266A" w:rsidRDefault="002E266A" w:rsidP="008A0883">
            <w:pPr>
              <w:pStyle w:val="ListParagraph"/>
              <w:numPr>
                <w:ilvl w:val="0"/>
                <w:numId w:val="3"/>
              </w:numPr>
              <w:tabs>
                <w:tab w:val="left" w:pos="284"/>
              </w:tabs>
              <w:ind w:left="284" w:right="-545" w:hanging="284"/>
              <w:rPr>
                <w:rFonts w:eastAsia="Times New Roman" w:cs="Arial"/>
                <w:bCs/>
                <w:sz w:val="20"/>
                <w:szCs w:val="20"/>
              </w:rPr>
            </w:pPr>
            <w:r>
              <w:rPr>
                <w:rFonts w:eastAsia="Times New Roman" w:cs="Arial"/>
                <w:bCs/>
                <w:sz w:val="20"/>
                <w:szCs w:val="20"/>
              </w:rPr>
              <w:t>at least three</w:t>
            </w:r>
            <w:r w:rsidR="00840174" w:rsidRPr="002E266A">
              <w:rPr>
                <w:rFonts w:eastAsia="Times New Roman" w:cs="Arial"/>
                <w:bCs/>
                <w:sz w:val="20"/>
                <w:szCs w:val="20"/>
              </w:rPr>
              <w:t xml:space="preserve"> sources –</w:t>
            </w:r>
            <w:r w:rsidR="0031290B">
              <w:rPr>
                <w:rFonts w:eastAsia="Times New Roman" w:cs="Arial"/>
                <w:bCs/>
                <w:sz w:val="20"/>
                <w:szCs w:val="20"/>
              </w:rPr>
              <w:t xml:space="preserve"> one </w:t>
            </w:r>
            <w:r w:rsidR="00840174" w:rsidRPr="002E266A">
              <w:rPr>
                <w:rFonts w:eastAsia="Times New Roman" w:cs="Arial"/>
                <w:bCs/>
                <w:sz w:val="20"/>
                <w:szCs w:val="20"/>
              </w:rPr>
              <w:t xml:space="preserve">mark each up to a maximum of </w:t>
            </w:r>
            <w:r w:rsidR="0031290B">
              <w:rPr>
                <w:rFonts w:eastAsia="Times New Roman" w:cs="Arial"/>
                <w:bCs/>
                <w:sz w:val="20"/>
                <w:szCs w:val="20"/>
              </w:rPr>
              <w:t>three</w:t>
            </w:r>
            <w:r w:rsidR="00840174" w:rsidRPr="002E266A">
              <w:rPr>
                <w:rFonts w:eastAsia="Times New Roman" w:cs="Arial"/>
                <w:bCs/>
                <w:sz w:val="20"/>
                <w:szCs w:val="20"/>
              </w:rPr>
              <w:t xml:space="preserve"> marks</w:t>
            </w:r>
          </w:p>
          <w:p w:rsidR="00840174" w:rsidRPr="002E266A" w:rsidRDefault="00840174" w:rsidP="008A0883">
            <w:pPr>
              <w:pStyle w:val="ListParagraph"/>
              <w:numPr>
                <w:ilvl w:val="0"/>
                <w:numId w:val="3"/>
              </w:numPr>
              <w:tabs>
                <w:tab w:val="left" w:pos="284"/>
              </w:tabs>
              <w:ind w:left="284" w:right="-545" w:hanging="284"/>
              <w:rPr>
                <w:rFonts w:eastAsia="Times New Roman" w:cs="Arial"/>
                <w:bCs/>
                <w:sz w:val="20"/>
                <w:szCs w:val="20"/>
              </w:rPr>
            </w:pPr>
            <w:r w:rsidRPr="002E266A">
              <w:rPr>
                <w:rFonts w:eastAsia="Times New Roman" w:cs="Arial"/>
                <w:bCs/>
                <w:sz w:val="20"/>
                <w:szCs w:val="20"/>
              </w:rPr>
              <w:t>clear referencing allowing verification</w:t>
            </w:r>
          </w:p>
        </w:tc>
        <w:tc>
          <w:tcPr>
            <w:tcW w:w="1568" w:type="dxa"/>
            <w:vAlign w:val="center"/>
          </w:tcPr>
          <w:p w:rsidR="00840174" w:rsidRPr="002E266A" w:rsidRDefault="00840174" w:rsidP="002E266A">
            <w:pPr>
              <w:tabs>
                <w:tab w:val="left" w:pos="720"/>
              </w:tabs>
              <w:jc w:val="center"/>
              <w:rPr>
                <w:rFonts w:eastAsia="Times New Roman" w:cs="Arial"/>
                <w:bCs/>
                <w:sz w:val="20"/>
                <w:szCs w:val="20"/>
              </w:rPr>
            </w:pP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3</w:t>
            </w:r>
          </w:p>
          <w:p w:rsidR="002B3259" w:rsidRPr="002E266A" w:rsidRDefault="002B3259" w:rsidP="002E266A">
            <w:pPr>
              <w:tabs>
                <w:tab w:val="left" w:pos="720"/>
              </w:tabs>
              <w:jc w:val="center"/>
              <w:rPr>
                <w:rFonts w:eastAsia="Times New Roman" w:cs="Arial"/>
                <w:bCs/>
                <w:sz w:val="20"/>
                <w:szCs w:val="20"/>
              </w:rPr>
            </w:pPr>
            <w:r w:rsidRPr="002E266A">
              <w:rPr>
                <w:rFonts w:eastAsia="Times New Roman" w:cs="Arial"/>
                <w:bCs/>
                <w:sz w:val="20"/>
                <w:szCs w:val="20"/>
              </w:rPr>
              <w:t>1</w:t>
            </w:r>
          </w:p>
        </w:tc>
      </w:tr>
      <w:tr w:rsidR="00840174" w:rsidRPr="002E266A" w:rsidTr="003E12D6">
        <w:tc>
          <w:tcPr>
            <w:tcW w:w="7643" w:type="dxa"/>
            <w:vAlign w:val="center"/>
          </w:tcPr>
          <w:p w:rsidR="00840174" w:rsidRPr="002E266A" w:rsidRDefault="002E266A" w:rsidP="002E266A">
            <w:pPr>
              <w:tabs>
                <w:tab w:val="left" w:pos="720"/>
                <w:tab w:val="left" w:pos="1350"/>
                <w:tab w:val="right" w:pos="7535"/>
              </w:tabs>
              <w:jc w:val="right"/>
              <w:rPr>
                <w:rFonts w:eastAsia="Times New Roman" w:cs="Arial"/>
                <w:b/>
                <w:bCs/>
                <w:sz w:val="20"/>
                <w:szCs w:val="20"/>
              </w:rPr>
            </w:pPr>
            <w:r>
              <w:rPr>
                <w:rFonts w:eastAsia="Times New Roman" w:cs="Arial"/>
                <w:b/>
                <w:bCs/>
                <w:sz w:val="20"/>
                <w:szCs w:val="20"/>
              </w:rPr>
              <w:t>Total</w:t>
            </w:r>
          </w:p>
        </w:tc>
        <w:tc>
          <w:tcPr>
            <w:tcW w:w="1568" w:type="dxa"/>
            <w:vAlign w:val="center"/>
          </w:tcPr>
          <w:p w:rsidR="00840174" w:rsidRPr="002E266A" w:rsidRDefault="002E266A" w:rsidP="00FF2D80">
            <w:pPr>
              <w:tabs>
                <w:tab w:val="left" w:pos="720"/>
              </w:tabs>
              <w:jc w:val="right"/>
              <w:rPr>
                <w:rFonts w:eastAsia="Times New Roman" w:cs="Arial"/>
                <w:b/>
                <w:bCs/>
                <w:sz w:val="20"/>
                <w:szCs w:val="20"/>
              </w:rPr>
            </w:pPr>
            <w:r>
              <w:rPr>
                <w:rFonts w:eastAsia="Times New Roman" w:cs="Arial"/>
                <w:b/>
                <w:bCs/>
                <w:sz w:val="20"/>
                <w:szCs w:val="20"/>
              </w:rPr>
              <w:t>/</w:t>
            </w:r>
            <w:r w:rsidR="00074666" w:rsidRPr="002E266A">
              <w:rPr>
                <w:rFonts w:eastAsia="Times New Roman" w:cs="Arial"/>
                <w:b/>
                <w:bCs/>
                <w:sz w:val="20"/>
                <w:szCs w:val="20"/>
              </w:rPr>
              <w:t>28</w:t>
            </w:r>
          </w:p>
        </w:tc>
      </w:tr>
    </w:tbl>
    <w:p w:rsidR="00DA36A0" w:rsidRPr="00B23769" w:rsidRDefault="00DA36A0">
      <w:pPr>
        <w:rPr>
          <w:rFonts w:eastAsia="Times New Roman" w:cs="Arial"/>
          <w:b/>
          <w:bCs/>
          <w:sz w:val="24"/>
          <w:szCs w:val="24"/>
        </w:rPr>
      </w:pPr>
    </w:p>
    <w:sectPr w:rsidR="00DA36A0" w:rsidRPr="00B23769" w:rsidSect="00CE2669">
      <w:headerReference w:type="even" r:id="rId22"/>
      <w:headerReference w:type="default" r:id="rId2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D6" w:rsidRDefault="003E12D6" w:rsidP="000267E0">
      <w:pPr>
        <w:spacing w:after="0" w:line="240" w:lineRule="auto"/>
      </w:pPr>
      <w:r>
        <w:separator/>
      </w:r>
    </w:p>
  </w:endnote>
  <w:endnote w:type="continuationSeparator" w:id="0">
    <w:p w:rsidR="003E12D6" w:rsidRDefault="003E12D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DE34C4" w:rsidRDefault="003E12D6" w:rsidP="006E7C5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16336v5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DE34C4" w:rsidRDefault="003E12D6" w:rsidP="004744B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22475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328C8" w:rsidRDefault="003E12D6" w:rsidP="006E7C5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328C8" w:rsidRDefault="003E12D6" w:rsidP="006E7C5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328C8" w:rsidRDefault="003E12D6" w:rsidP="001328C8">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Default="003E12D6"/>
  <w:p w:rsidR="003E12D6" w:rsidRPr="00CE2669" w:rsidRDefault="003E12D6" w:rsidP="00CE266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D6" w:rsidRDefault="003E12D6" w:rsidP="000267E0">
      <w:pPr>
        <w:spacing w:after="0" w:line="240" w:lineRule="auto"/>
      </w:pPr>
      <w:r>
        <w:separator/>
      </w:r>
    </w:p>
  </w:footnote>
  <w:footnote w:type="continuationSeparator" w:id="0">
    <w:p w:rsidR="003E12D6" w:rsidRDefault="003E12D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Default="003E12D6" w:rsidP="006E7C54">
    <w:pPr>
      <w:pStyle w:val="Header"/>
      <w:ind w:left="-851"/>
    </w:pPr>
    <w:r>
      <w:rPr>
        <w:noProof/>
        <w:lang w:eastAsia="en-AU"/>
      </w:rPr>
      <w:drawing>
        <wp:inline distT="0" distB="0" distL="0" distR="0" wp14:anchorId="0902886E" wp14:editId="4138A81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B3981" w:rsidRDefault="003E12D6" w:rsidP="006E7C5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B8A">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3E12D6" w:rsidRPr="001328C8" w:rsidRDefault="003E12D6" w:rsidP="00132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B3981" w:rsidRDefault="003E12D6" w:rsidP="006E7C54">
    <w:pPr>
      <w:pStyle w:val="Header"/>
      <w:pBdr>
        <w:bottom w:val="single" w:sz="8" w:space="1" w:color="5C815C"/>
      </w:pBdr>
      <w:tabs>
        <w:tab w:val="clear" w:pos="4513"/>
        <w:tab w:val="clear" w:pos="9026"/>
      </w:tabs>
      <w:ind w:left="9356" w:right="-127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B8A">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3E12D6" w:rsidRDefault="003E1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1B3981" w:rsidRDefault="003E12D6" w:rsidP="00CE2669">
    <w:pPr>
      <w:pStyle w:val="Header"/>
      <w:pBdr>
        <w:bottom w:val="single" w:sz="8" w:space="1" w:color="774A92"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B8A">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3E12D6" w:rsidRPr="001328C8" w:rsidRDefault="003E12D6" w:rsidP="001328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6" w:rsidRPr="00CE2669" w:rsidRDefault="003E12D6" w:rsidP="00CE2669">
    <w:pPr>
      <w:pStyle w:val="Header"/>
      <w:pBdr>
        <w:bottom w:val="single" w:sz="8" w:space="1" w:color="774A92" w:themeColor="accent3" w:themeShade="BF"/>
      </w:pBdr>
      <w:tabs>
        <w:tab w:val="clear" w:pos="4513"/>
        <w:tab w:val="clear" w:pos="9026"/>
      </w:tabs>
      <w:ind w:left="9356" w:right="-127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B8A">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10"/>
    <w:multiLevelType w:val="hybridMultilevel"/>
    <w:tmpl w:val="85D49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8544D"/>
    <w:multiLevelType w:val="hybridMultilevel"/>
    <w:tmpl w:val="11CC03D6"/>
    <w:lvl w:ilvl="0" w:tplc="E160AF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5E08FE"/>
    <w:multiLevelType w:val="hybridMultilevel"/>
    <w:tmpl w:val="A7923F42"/>
    <w:lvl w:ilvl="0" w:tplc="0C09000F">
      <w:start w:val="1"/>
      <w:numFmt w:val="decimal"/>
      <w:lvlText w:val="%1."/>
      <w:lvlJc w:val="left"/>
      <w:pPr>
        <w:ind w:left="720" w:hanging="360"/>
      </w:pPr>
    </w:lvl>
    <w:lvl w:ilvl="1" w:tplc="683E908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82232"/>
    <w:multiLevelType w:val="hybridMultilevel"/>
    <w:tmpl w:val="A06A7968"/>
    <w:lvl w:ilvl="0" w:tplc="E16227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52650D"/>
    <w:multiLevelType w:val="hybridMultilevel"/>
    <w:tmpl w:val="4C942DE2"/>
    <w:lvl w:ilvl="0" w:tplc="1D4E86B4">
      <w:start w:val="1"/>
      <w:numFmt w:val="lowerLetter"/>
      <w:lvlText w:val="(%1)"/>
      <w:lvlJc w:val="left"/>
      <w:pPr>
        <w:ind w:left="1440" w:hanging="720"/>
      </w:pPr>
      <w:rPr>
        <w:rFonts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4B30D9"/>
    <w:multiLevelType w:val="hybridMultilevel"/>
    <w:tmpl w:val="4E9C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0B8A"/>
    <w:multiLevelType w:val="hybridMultilevel"/>
    <w:tmpl w:val="9BC68B34"/>
    <w:lvl w:ilvl="0" w:tplc="C396FCE8">
      <w:start w:val="1"/>
      <w:numFmt w:val="bullet"/>
      <w:lvlText w:val=""/>
      <w:lvlJc w:val="left"/>
      <w:pPr>
        <w:tabs>
          <w:tab w:val="num" w:pos="1140"/>
        </w:tabs>
        <w:ind w:left="1140" w:hanging="360"/>
      </w:pPr>
      <w:rPr>
        <w:rFonts w:ascii="Symbol" w:hAnsi="Symbol" w:hint="default"/>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A44368"/>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EE0B45"/>
    <w:multiLevelType w:val="hybridMultilevel"/>
    <w:tmpl w:val="06F6800E"/>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35754"/>
    <w:multiLevelType w:val="hybridMultilevel"/>
    <w:tmpl w:val="F1D4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C7764"/>
    <w:multiLevelType w:val="hybridMultilevel"/>
    <w:tmpl w:val="22962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905E49"/>
    <w:multiLevelType w:val="hybridMultilevel"/>
    <w:tmpl w:val="2624AA70"/>
    <w:lvl w:ilvl="0" w:tplc="2B362D02">
      <w:start w:val="1"/>
      <w:numFmt w:val="upp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38C933B6"/>
    <w:multiLevelType w:val="hybridMultilevel"/>
    <w:tmpl w:val="E1DE90E8"/>
    <w:lvl w:ilvl="0" w:tplc="B78E68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DE3655"/>
    <w:multiLevelType w:val="hybridMultilevel"/>
    <w:tmpl w:val="64F0C76E"/>
    <w:lvl w:ilvl="0" w:tplc="4C12C3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3D326D"/>
    <w:multiLevelType w:val="hybridMultilevel"/>
    <w:tmpl w:val="2C7E614C"/>
    <w:lvl w:ilvl="0" w:tplc="2B886FC4">
      <w:start w:val="1"/>
      <w:numFmt w:val="upperRoman"/>
      <w:lvlText w:val="(%1)"/>
      <w:lvlJc w:val="left"/>
      <w:pPr>
        <w:ind w:left="1854" w:hanging="72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46171FCA"/>
    <w:multiLevelType w:val="hybridMultilevel"/>
    <w:tmpl w:val="7A38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86906"/>
    <w:multiLevelType w:val="hybridMultilevel"/>
    <w:tmpl w:val="15362A52"/>
    <w:lvl w:ilvl="0" w:tplc="CCC4FD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B56572"/>
    <w:multiLevelType w:val="hybridMultilevel"/>
    <w:tmpl w:val="23FC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617F77"/>
    <w:multiLevelType w:val="hybridMultilevel"/>
    <w:tmpl w:val="EA4601CC"/>
    <w:lvl w:ilvl="0" w:tplc="9FAC375A">
      <w:start w:val="1"/>
      <w:numFmt w:val="upp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54D82DAE"/>
    <w:multiLevelType w:val="hybridMultilevel"/>
    <w:tmpl w:val="EDFC7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551115"/>
    <w:multiLevelType w:val="hybridMultilevel"/>
    <w:tmpl w:val="F5661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046455"/>
    <w:multiLevelType w:val="hybridMultilevel"/>
    <w:tmpl w:val="D60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E5749"/>
    <w:multiLevelType w:val="hybridMultilevel"/>
    <w:tmpl w:val="D3226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000E6E"/>
    <w:multiLevelType w:val="hybridMultilevel"/>
    <w:tmpl w:val="94BC756C"/>
    <w:lvl w:ilvl="0" w:tplc="683E908A">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24" w15:restartNumberingAfterBreak="0">
    <w:nsid w:val="74662E00"/>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C6260A"/>
    <w:multiLevelType w:val="hybridMultilevel"/>
    <w:tmpl w:val="67D01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17"/>
  </w:num>
  <w:num w:numId="5">
    <w:abstractNumId w:val="5"/>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13"/>
  </w:num>
  <w:num w:numId="11">
    <w:abstractNumId w:val="24"/>
  </w:num>
  <w:num w:numId="12">
    <w:abstractNumId w:val="7"/>
  </w:num>
  <w:num w:numId="13">
    <w:abstractNumId w:val="20"/>
  </w:num>
  <w:num w:numId="14">
    <w:abstractNumId w:val="3"/>
  </w:num>
  <w:num w:numId="15">
    <w:abstractNumId w:val="4"/>
  </w:num>
  <w:num w:numId="16">
    <w:abstractNumId w:val="0"/>
  </w:num>
  <w:num w:numId="17">
    <w:abstractNumId w:val="11"/>
  </w:num>
  <w:num w:numId="18">
    <w:abstractNumId w:val="18"/>
  </w:num>
  <w:num w:numId="19">
    <w:abstractNumId w:val="14"/>
  </w:num>
  <w:num w:numId="20">
    <w:abstractNumId w:val="19"/>
  </w:num>
  <w:num w:numId="21">
    <w:abstractNumId w:val="21"/>
  </w:num>
  <w:num w:numId="22">
    <w:abstractNumId w:val="25"/>
  </w:num>
  <w:num w:numId="23">
    <w:abstractNumId w:val="12"/>
  </w:num>
  <w:num w:numId="24">
    <w:abstractNumId w:val="22"/>
  </w:num>
  <w:num w:numId="25">
    <w:abstractNumId w:val="16"/>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134"/>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AA9"/>
    <w:rsid w:val="00006657"/>
    <w:rsid w:val="00024137"/>
    <w:rsid w:val="000267E0"/>
    <w:rsid w:val="00027B41"/>
    <w:rsid w:val="000333CE"/>
    <w:rsid w:val="00033D91"/>
    <w:rsid w:val="000407CA"/>
    <w:rsid w:val="00042D94"/>
    <w:rsid w:val="00045824"/>
    <w:rsid w:val="0005694B"/>
    <w:rsid w:val="0006748B"/>
    <w:rsid w:val="00074666"/>
    <w:rsid w:val="00083979"/>
    <w:rsid w:val="00083E36"/>
    <w:rsid w:val="000874C1"/>
    <w:rsid w:val="00097A2B"/>
    <w:rsid w:val="000A423F"/>
    <w:rsid w:val="000A583D"/>
    <w:rsid w:val="000A7313"/>
    <w:rsid w:val="000B113B"/>
    <w:rsid w:val="000B135E"/>
    <w:rsid w:val="000B6BC4"/>
    <w:rsid w:val="000C2C3F"/>
    <w:rsid w:val="000D7CE5"/>
    <w:rsid w:val="000E7D4B"/>
    <w:rsid w:val="000F31E1"/>
    <w:rsid w:val="000F4764"/>
    <w:rsid w:val="000F4DF8"/>
    <w:rsid w:val="000F6284"/>
    <w:rsid w:val="00100402"/>
    <w:rsid w:val="00101B68"/>
    <w:rsid w:val="00131099"/>
    <w:rsid w:val="001328C8"/>
    <w:rsid w:val="0013441D"/>
    <w:rsid w:val="00163403"/>
    <w:rsid w:val="001644EA"/>
    <w:rsid w:val="00164BB4"/>
    <w:rsid w:val="0017310A"/>
    <w:rsid w:val="001806DC"/>
    <w:rsid w:val="00183C87"/>
    <w:rsid w:val="001B5E7B"/>
    <w:rsid w:val="001C1944"/>
    <w:rsid w:val="001C391F"/>
    <w:rsid w:val="001E7EAB"/>
    <w:rsid w:val="001F03CE"/>
    <w:rsid w:val="00226E09"/>
    <w:rsid w:val="00230101"/>
    <w:rsid w:val="00230AB5"/>
    <w:rsid w:val="002316A9"/>
    <w:rsid w:val="00236D51"/>
    <w:rsid w:val="00237773"/>
    <w:rsid w:val="0024237C"/>
    <w:rsid w:val="00252CF9"/>
    <w:rsid w:val="0025393F"/>
    <w:rsid w:val="002625DF"/>
    <w:rsid w:val="0026747A"/>
    <w:rsid w:val="00277666"/>
    <w:rsid w:val="002779F8"/>
    <w:rsid w:val="00287A74"/>
    <w:rsid w:val="002B3259"/>
    <w:rsid w:val="002C1FEA"/>
    <w:rsid w:val="002C57B3"/>
    <w:rsid w:val="002D1518"/>
    <w:rsid w:val="002E266A"/>
    <w:rsid w:val="002E3734"/>
    <w:rsid w:val="00300124"/>
    <w:rsid w:val="00310061"/>
    <w:rsid w:val="0031290B"/>
    <w:rsid w:val="00317D18"/>
    <w:rsid w:val="00320102"/>
    <w:rsid w:val="00320DD4"/>
    <w:rsid w:val="003557BC"/>
    <w:rsid w:val="00372051"/>
    <w:rsid w:val="00375BB8"/>
    <w:rsid w:val="00385611"/>
    <w:rsid w:val="00390CD6"/>
    <w:rsid w:val="003A2B0E"/>
    <w:rsid w:val="003C65CC"/>
    <w:rsid w:val="003D2079"/>
    <w:rsid w:val="003D7C80"/>
    <w:rsid w:val="003E12D6"/>
    <w:rsid w:val="003F325A"/>
    <w:rsid w:val="003F4D65"/>
    <w:rsid w:val="0040461A"/>
    <w:rsid w:val="0040481A"/>
    <w:rsid w:val="00420D2F"/>
    <w:rsid w:val="00431AF5"/>
    <w:rsid w:val="004477ED"/>
    <w:rsid w:val="00472EA9"/>
    <w:rsid w:val="004744BC"/>
    <w:rsid w:val="004963A1"/>
    <w:rsid w:val="004A1B40"/>
    <w:rsid w:val="004B0F6F"/>
    <w:rsid w:val="004B1610"/>
    <w:rsid w:val="004C6EEA"/>
    <w:rsid w:val="004D19EA"/>
    <w:rsid w:val="004E43FF"/>
    <w:rsid w:val="005174DB"/>
    <w:rsid w:val="00520EC6"/>
    <w:rsid w:val="00523030"/>
    <w:rsid w:val="005502D4"/>
    <w:rsid w:val="00556E06"/>
    <w:rsid w:val="00566410"/>
    <w:rsid w:val="00574FA9"/>
    <w:rsid w:val="005936A9"/>
    <w:rsid w:val="005A28C1"/>
    <w:rsid w:val="005B44ED"/>
    <w:rsid w:val="005D19BD"/>
    <w:rsid w:val="005D6B81"/>
    <w:rsid w:val="005E09CA"/>
    <w:rsid w:val="005F05A6"/>
    <w:rsid w:val="005F0F42"/>
    <w:rsid w:val="005F2C13"/>
    <w:rsid w:val="00601C1E"/>
    <w:rsid w:val="00611170"/>
    <w:rsid w:val="00620558"/>
    <w:rsid w:val="00626D8A"/>
    <w:rsid w:val="006364CA"/>
    <w:rsid w:val="006447D4"/>
    <w:rsid w:val="00654A01"/>
    <w:rsid w:val="0066365E"/>
    <w:rsid w:val="00673DBC"/>
    <w:rsid w:val="00676938"/>
    <w:rsid w:val="00681B8A"/>
    <w:rsid w:val="00684205"/>
    <w:rsid w:val="00695609"/>
    <w:rsid w:val="006A66A3"/>
    <w:rsid w:val="006B03FE"/>
    <w:rsid w:val="006B3551"/>
    <w:rsid w:val="006B3F89"/>
    <w:rsid w:val="006D14D0"/>
    <w:rsid w:val="006E2AE2"/>
    <w:rsid w:val="006E6008"/>
    <w:rsid w:val="006E6B08"/>
    <w:rsid w:val="006E7C54"/>
    <w:rsid w:val="006F0DE4"/>
    <w:rsid w:val="00703D67"/>
    <w:rsid w:val="007065E1"/>
    <w:rsid w:val="00707D8C"/>
    <w:rsid w:val="00716526"/>
    <w:rsid w:val="00743147"/>
    <w:rsid w:val="00753960"/>
    <w:rsid w:val="007703B5"/>
    <w:rsid w:val="0077199F"/>
    <w:rsid w:val="00776FAB"/>
    <w:rsid w:val="007A5E70"/>
    <w:rsid w:val="007B59EF"/>
    <w:rsid w:val="007D0099"/>
    <w:rsid w:val="007D12CD"/>
    <w:rsid w:val="007D2515"/>
    <w:rsid w:val="007D3A8E"/>
    <w:rsid w:val="00802BB4"/>
    <w:rsid w:val="008135D3"/>
    <w:rsid w:val="008152FF"/>
    <w:rsid w:val="008319C6"/>
    <w:rsid w:val="00836DA2"/>
    <w:rsid w:val="00840174"/>
    <w:rsid w:val="00851F51"/>
    <w:rsid w:val="00854B2F"/>
    <w:rsid w:val="00855622"/>
    <w:rsid w:val="00872D99"/>
    <w:rsid w:val="00875B8B"/>
    <w:rsid w:val="00891F93"/>
    <w:rsid w:val="008935F0"/>
    <w:rsid w:val="0089467E"/>
    <w:rsid w:val="008A0883"/>
    <w:rsid w:val="008A0EBC"/>
    <w:rsid w:val="008A14C8"/>
    <w:rsid w:val="008C10B0"/>
    <w:rsid w:val="008C278D"/>
    <w:rsid w:val="008C721A"/>
    <w:rsid w:val="008D7F19"/>
    <w:rsid w:val="008E1FD8"/>
    <w:rsid w:val="0091638A"/>
    <w:rsid w:val="00917E30"/>
    <w:rsid w:val="00925D32"/>
    <w:rsid w:val="00934D38"/>
    <w:rsid w:val="00946AEA"/>
    <w:rsid w:val="0095025F"/>
    <w:rsid w:val="00951689"/>
    <w:rsid w:val="009601A4"/>
    <w:rsid w:val="00977E81"/>
    <w:rsid w:val="00982D86"/>
    <w:rsid w:val="009B1B5F"/>
    <w:rsid w:val="009B5C9E"/>
    <w:rsid w:val="009B6CB3"/>
    <w:rsid w:val="009B6CCE"/>
    <w:rsid w:val="009D1319"/>
    <w:rsid w:val="009D4794"/>
    <w:rsid w:val="009D4E0E"/>
    <w:rsid w:val="009F1EB1"/>
    <w:rsid w:val="009F72E4"/>
    <w:rsid w:val="00A106C8"/>
    <w:rsid w:val="00A13806"/>
    <w:rsid w:val="00A13F29"/>
    <w:rsid w:val="00A22CC8"/>
    <w:rsid w:val="00A319B8"/>
    <w:rsid w:val="00A346BB"/>
    <w:rsid w:val="00A50C2D"/>
    <w:rsid w:val="00A66C81"/>
    <w:rsid w:val="00A72216"/>
    <w:rsid w:val="00A7243F"/>
    <w:rsid w:val="00A72D45"/>
    <w:rsid w:val="00A85387"/>
    <w:rsid w:val="00A87C5C"/>
    <w:rsid w:val="00A9027E"/>
    <w:rsid w:val="00A95FAC"/>
    <w:rsid w:val="00AA02EA"/>
    <w:rsid w:val="00AA511C"/>
    <w:rsid w:val="00AB248F"/>
    <w:rsid w:val="00AC5431"/>
    <w:rsid w:val="00AD398D"/>
    <w:rsid w:val="00AF07DA"/>
    <w:rsid w:val="00B02A32"/>
    <w:rsid w:val="00B05717"/>
    <w:rsid w:val="00B20FEA"/>
    <w:rsid w:val="00B23769"/>
    <w:rsid w:val="00B25874"/>
    <w:rsid w:val="00B50469"/>
    <w:rsid w:val="00B614F6"/>
    <w:rsid w:val="00B62B7E"/>
    <w:rsid w:val="00B712A4"/>
    <w:rsid w:val="00B71670"/>
    <w:rsid w:val="00B81C88"/>
    <w:rsid w:val="00B900C6"/>
    <w:rsid w:val="00B94246"/>
    <w:rsid w:val="00B95142"/>
    <w:rsid w:val="00BA04F7"/>
    <w:rsid w:val="00BA7DFC"/>
    <w:rsid w:val="00BB12DF"/>
    <w:rsid w:val="00BB13EE"/>
    <w:rsid w:val="00BC22CB"/>
    <w:rsid w:val="00BC4574"/>
    <w:rsid w:val="00BE5E80"/>
    <w:rsid w:val="00BE7F3B"/>
    <w:rsid w:val="00C1334D"/>
    <w:rsid w:val="00C16BFC"/>
    <w:rsid w:val="00C25BEA"/>
    <w:rsid w:val="00C344A8"/>
    <w:rsid w:val="00C35DAA"/>
    <w:rsid w:val="00C37F16"/>
    <w:rsid w:val="00C5086A"/>
    <w:rsid w:val="00C5097D"/>
    <w:rsid w:val="00C51FA7"/>
    <w:rsid w:val="00C63BC6"/>
    <w:rsid w:val="00C717F6"/>
    <w:rsid w:val="00C80B46"/>
    <w:rsid w:val="00C914F6"/>
    <w:rsid w:val="00C936EC"/>
    <w:rsid w:val="00C96D4A"/>
    <w:rsid w:val="00CB1C3A"/>
    <w:rsid w:val="00CD301D"/>
    <w:rsid w:val="00CD6604"/>
    <w:rsid w:val="00CE2669"/>
    <w:rsid w:val="00CF0D7B"/>
    <w:rsid w:val="00D26527"/>
    <w:rsid w:val="00D2786E"/>
    <w:rsid w:val="00D47BF2"/>
    <w:rsid w:val="00D55C01"/>
    <w:rsid w:val="00D80640"/>
    <w:rsid w:val="00D86F91"/>
    <w:rsid w:val="00DA36A0"/>
    <w:rsid w:val="00DA4A48"/>
    <w:rsid w:val="00DA7BD0"/>
    <w:rsid w:val="00DC58FC"/>
    <w:rsid w:val="00DF2BAC"/>
    <w:rsid w:val="00DF300E"/>
    <w:rsid w:val="00E002AF"/>
    <w:rsid w:val="00E32D27"/>
    <w:rsid w:val="00E342CB"/>
    <w:rsid w:val="00E4056E"/>
    <w:rsid w:val="00E41D6F"/>
    <w:rsid w:val="00E43A15"/>
    <w:rsid w:val="00E76D5A"/>
    <w:rsid w:val="00E8445A"/>
    <w:rsid w:val="00E84BCF"/>
    <w:rsid w:val="00EA22A8"/>
    <w:rsid w:val="00EA4CA9"/>
    <w:rsid w:val="00EA4E9D"/>
    <w:rsid w:val="00EA61A0"/>
    <w:rsid w:val="00EC4439"/>
    <w:rsid w:val="00ED0C3C"/>
    <w:rsid w:val="00ED72B9"/>
    <w:rsid w:val="00EF0AEE"/>
    <w:rsid w:val="00F009B7"/>
    <w:rsid w:val="00F077BF"/>
    <w:rsid w:val="00F14C9A"/>
    <w:rsid w:val="00F2126E"/>
    <w:rsid w:val="00F222B0"/>
    <w:rsid w:val="00F222B3"/>
    <w:rsid w:val="00F239C7"/>
    <w:rsid w:val="00F2633B"/>
    <w:rsid w:val="00F30DC2"/>
    <w:rsid w:val="00F50C98"/>
    <w:rsid w:val="00F514BF"/>
    <w:rsid w:val="00F64730"/>
    <w:rsid w:val="00F65912"/>
    <w:rsid w:val="00F66CAB"/>
    <w:rsid w:val="00F7140C"/>
    <w:rsid w:val="00F7510C"/>
    <w:rsid w:val="00F7702B"/>
    <w:rsid w:val="00F80A78"/>
    <w:rsid w:val="00F829BB"/>
    <w:rsid w:val="00F973E7"/>
    <w:rsid w:val="00FA72C2"/>
    <w:rsid w:val="00FB379C"/>
    <w:rsid w:val="00FB40C2"/>
    <w:rsid w:val="00FD7508"/>
    <w:rsid w:val="00FE358C"/>
    <w:rsid w:val="00FE645D"/>
    <w:rsid w:val="00FE7F31"/>
    <w:rsid w:val="00FF2D80"/>
    <w:rsid w:val="00FF59BD"/>
    <w:rsid w:val="00FF6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46F597"/>
  <w15:docId w15:val="{BBB18FE7-8985-4589-9B86-75346327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AC"/>
  </w:style>
  <w:style w:type="paragraph" w:styleId="Heading1">
    <w:name w:val="heading 1"/>
    <w:basedOn w:val="Normal"/>
    <w:next w:val="Normal"/>
    <w:link w:val="Heading1Char"/>
    <w:qFormat/>
    <w:rsid w:val="000F4764"/>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3F325A"/>
    <w:pPr>
      <w:ind w:left="720"/>
      <w:contextualSpacing/>
    </w:pPr>
  </w:style>
  <w:style w:type="character" w:styleId="Hyperlink">
    <w:name w:val="Hyperlink"/>
    <w:basedOn w:val="DefaultParagraphFont"/>
    <w:uiPriority w:val="99"/>
    <w:unhideWhenUsed/>
    <w:rsid w:val="0095025F"/>
    <w:rPr>
      <w:color w:val="410082" w:themeColor="hyperlink"/>
      <w:u w:val="single"/>
    </w:rPr>
  </w:style>
  <w:style w:type="character" w:customStyle="1" w:styleId="Heading1Char">
    <w:name w:val="Heading 1 Char"/>
    <w:basedOn w:val="DefaultParagraphFont"/>
    <w:link w:val="Heading1"/>
    <w:rsid w:val="000F4764"/>
    <w:rPr>
      <w:rFonts w:ascii="Arial" w:eastAsia="Times New Roman" w:hAnsi="Arial" w:cs="Arial"/>
      <w:b/>
      <w:bCs/>
      <w:kern w:val="32"/>
      <w:sz w:val="32"/>
      <w:szCs w:val="32"/>
      <w:lang w:eastAsia="en-AU"/>
    </w:rPr>
  </w:style>
  <w:style w:type="paragraph" w:customStyle="1" w:styleId="CharCharCharCharCharCharCharCharCharCharCharCharCharCharCharChar">
    <w:name w:val="Char Char Char Char Char Char Char Char Char Char Char Char Char Char Char Char"/>
    <w:basedOn w:val="Normal"/>
    <w:rsid w:val="000F4764"/>
    <w:pPr>
      <w:spacing w:after="0" w:line="240" w:lineRule="auto"/>
    </w:pPr>
    <w:rPr>
      <w:rFonts w:ascii="Arial" w:eastAsia="Times New Roman" w:hAnsi="Arial" w:cs="Times New Roman"/>
      <w:szCs w:val="20"/>
    </w:rPr>
  </w:style>
  <w:style w:type="paragraph" w:styleId="BodyText">
    <w:name w:val="Body Text"/>
    <w:basedOn w:val="Normal"/>
    <w:link w:val="BodyTextChar"/>
    <w:rsid w:val="000F4764"/>
    <w:pPr>
      <w:spacing w:after="120" w:line="240" w:lineRule="auto"/>
    </w:pPr>
    <w:rPr>
      <w:rFonts w:ascii="Arial" w:eastAsia="Times New Roman" w:hAnsi="Arial" w:cs="Arial"/>
      <w:bCs/>
      <w:lang w:eastAsia="en-AU"/>
    </w:rPr>
  </w:style>
  <w:style w:type="character" w:customStyle="1" w:styleId="BodyTextChar">
    <w:name w:val="Body Text Char"/>
    <w:basedOn w:val="DefaultParagraphFont"/>
    <w:link w:val="BodyText"/>
    <w:rsid w:val="000F4764"/>
    <w:rPr>
      <w:rFonts w:ascii="Arial" w:eastAsia="Times New Roman" w:hAnsi="Arial" w:cs="Arial"/>
      <w:bCs/>
      <w:lang w:eastAsia="en-AU"/>
    </w:rPr>
  </w:style>
  <w:style w:type="paragraph" w:customStyle="1" w:styleId="CM151">
    <w:name w:val="CM151"/>
    <w:basedOn w:val="Normal"/>
    <w:next w:val="Normal"/>
    <w:rsid w:val="000F4764"/>
    <w:pPr>
      <w:autoSpaceDE w:val="0"/>
      <w:autoSpaceDN w:val="0"/>
      <w:adjustRightInd w:val="0"/>
      <w:spacing w:after="0" w:line="240" w:lineRule="auto"/>
    </w:pPr>
    <w:rPr>
      <w:rFonts w:ascii="Times New Roman PS" w:eastAsia="Times New Roman" w:hAnsi="Times New Roman PS" w:cs="Times New Roman"/>
      <w:sz w:val="24"/>
      <w:szCs w:val="24"/>
      <w:lang w:eastAsia="en-AU"/>
    </w:rPr>
  </w:style>
  <w:style w:type="paragraph" w:customStyle="1" w:styleId="CM154">
    <w:name w:val="CM154"/>
    <w:basedOn w:val="Normal"/>
    <w:next w:val="Normal"/>
    <w:rsid w:val="000F4764"/>
    <w:pPr>
      <w:autoSpaceDE w:val="0"/>
      <w:autoSpaceDN w:val="0"/>
      <w:adjustRightInd w:val="0"/>
      <w:spacing w:after="0" w:line="240" w:lineRule="auto"/>
    </w:pPr>
    <w:rPr>
      <w:rFonts w:ascii="Times New Roman PS" w:eastAsia="Times New Roman" w:hAnsi="Times New Roman PS" w:cs="Times New Roman"/>
      <w:sz w:val="24"/>
      <w:szCs w:val="24"/>
      <w:lang w:eastAsia="en-AU"/>
    </w:rPr>
  </w:style>
  <w:style w:type="paragraph" w:customStyle="1" w:styleId="CM94">
    <w:name w:val="CM94"/>
    <w:basedOn w:val="Normal"/>
    <w:next w:val="Normal"/>
    <w:rsid w:val="000F4764"/>
    <w:pPr>
      <w:autoSpaceDE w:val="0"/>
      <w:autoSpaceDN w:val="0"/>
      <w:adjustRightInd w:val="0"/>
      <w:spacing w:after="0" w:line="288" w:lineRule="atLeast"/>
    </w:pPr>
    <w:rPr>
      <w:rFonts w:ascii="Times New Roman PS" w:eastAsia="Times New Roman" w:hAnsi="Times New Roman PS" w:cs="Times New Roman"/>
      <w:sz w:val="24"/>
      <w:szCs w:val="24"/>
      <w:lang w:eastAsia="en-AU"/>
    </w:rPr>
  </w:style>
  <w:style w:type="paragraph" w:customStyle="1" w:styleId="CM155">
    <w:name w:val="CM155"/>
    <w:basedOn w:val="Normal"/>
    <w:next w:val="Normal"/>
    <w:rsid w:val="000F4764"/>
    <w:pPr>
      <w:autoSpaceDE w:val="0"/>
      <w:autoSpaceDN w:val="0"/>
      <w:adjustRightInd w:val="0"/>
      <w:spacing w:after="0" w:line="240" w:lineRule="auto"/>
    </w:pPr>
    <w:rPr>
      <w:rFonts w:ascii="Times New Roman PS" w:eastAsia="Times New Roman" w:hAnsi="Times New Roman PS" w:cs="Times New Roman"/>
      <w:sz w:val="24"/>
      <w:szCs w:val="24"/>
      <w:lang w:eastAsia="en-AU"/>
    </w:rPr>
  </w:style>
  <w:style w:type="character" w:styleId="PageNumber">
    <w:name w:val="page number"/>
    <w:basedOn w:val="DefaultParagraphFont"/>
    <w:rsid w:val="00083E36"/>
  </w:style>
  <w:style w:type="character" w:customStyle="1" w:styleId="multichoicequestion1">
    <w:name w:val="multichoicequestion1"/>
    <w:basedOn w:val="DefaultParagraphFont"/>
    <w:rsid w:val="00083E36"/>
    <w:rPr>
      <w:rFonts w:ascii="Verdana" w:hAnsi="Verdana" w:hint="default"/>
      <w:b/>
      <w:bCs/>
      <w:color w:val="000033"/>
      <w:sz w:val="20"/>
      <w:szCs w:val="20"/>
    </w:rPr>
  </w:style>
  <w:style w:type="character" w:styleId="FollowedHyperlink">
    <w:name w:val="FollowedHyperlink"/>
    <w:basedOn w:val="DefaultParagraphFont"/>
    <w:uiPriority w:val="99"/>
    <w:semiHidden/>
    <w:unhideWhenUsed/>
    <w:rsid w:val="00F222B0"/>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00593">
      <w:bodyDiv w:val="1"/>
      <w:marLeft w:val="0"/>
      <w:marRight w:val="0"/>
      <w:marTop w:val="0"/>
      <w:marBottom w:val="0"/>
      <w:divBdr>
        <w:top w:val="none" w:sz="0" w:space="0" w:color="auto"/>
        <w:left w:val="none" w:sz="0" w:space="0" w:color="auto"/>
        <w:bottom w:val="none" w:sz="0" w:space="0" w:color="auto"/>
        <w:right w:val="none" w:sz="0" w:space="0" w:color="auto"/>
      </w:divBdr>
    </w:div>
    <w:div w:id="1863057642">
      <w:bodyDiv w:val="1"/>
      <w:marLeft w:val="0"/>
      <w:marRight w:val="0"/>
      <w:marTop w:val="0"/>
      <w:marBottom w:val="0"/>
      <w:divBdr>
        <w:top w:val="none" w:sz="0" w:space="0" w:color="auto"/>
        <w:left w:val="none" w:sz="0" w:space="0" w:color="auto"/>
        <w:bottom w:val="none" w:sz="0" w:space="0" w:color="auto"/>
        <w:right w:val="none" w:sz="0" w:space="0" w:color="auto"/>
      </w:divBdr>
    </w:div>
    <w:div w:id="1890267980">
      <w:bodyDiv w:val="1"/>
      <w:marLeft w:val="0"/>
      <w:marRight w:val="0"/>
      <w:marTop w:val="0"/>
      <w:marBottom w:val="0"/>
      <w:divBdr>
        <w:top w:val="none" w:sz="0" w:space="0" w:color="auto"/>
        <w:left w:val="none" w:sz="0" w:space="0" w:color="auto"/>
        <w:bottom w:val="none" w:sz="0" w:space="0" w:color="auto"/>
        <w:right w:val="none" w:sz="0" w:space="0" w:color="auto"/>
      </w:divBdr>
    </w:div>
    <w:div w:id="21219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532D-18D0-4566-A724-A80B867B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23</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98</cp:revision>
  <cp:lastPrinted>2018-11-27T02:33:00Z</cp:lastPrinted>
  <dcterms:created xsi:type="dcterms:W3CDTF">2014-05-07T01:52:00Z</dcterms:created>
  <dcterms:modified xsi:type="dcterms:W3CDTF">2019-10-17T02:57:00Z</dcterms:modified>
</cp:coreProperties>
</file>