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41031B">
      <w:pPr>
        <w:keepNext/>
        <w:spacing w:before="3500" w:after="200" w:line="276" w:lineRule="auto"/>
        <w:jc w:val="center"/>
        <w:outlineLvl w:val="0"/>
        <w:rPr>
          <w:rFonts w:ascii="Franklin Gothic Book" w:hAnsi="Franklin Gothic Book"/>
          <w:b/>
          <w:smallCaps/>
          <w:color w:val="9688BE"/>
          <w:sz w:val="36"/>
          <w:szCs w:val="36"/>
          <w:lang w:val="en-GB"/>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5621DD">
        <w:rPr>
          <w:rFonts w:ascii="Franklin Gothic Book" w:hAnsi="Franklin Gothic Book"/>
          <w:b/>
          <w:smallCaps/>
          <w:color w:val="9688BE"/>
          <w:sz w:val="36"/>
          <w:szCs w:val="36"/>
          <w:lang w:val="en-GB"/>
        </w:rPr>
        <w:t>Sample Course Outline</w:t>
      </w:r>
    </w:p>
    <w:p w:rsidR="00855E0F" w:rsidRDefault="00957283" w:rsidP="0041031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Applied Information Technology</w:t>
      </w:r>
    </w:p>
    <w:p w:rsidR="00957283" w:rsidRPr="005621DD" w:rsidRDefault="00957283" w:rsidP="0041031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Foundation Year 12</w:t>
      </w:r>
    </w:p>
    <w:p w:rsidR="0025174E" w:rsidRPr="005621DD" w:rsidRDefault="0025174E" w:rsidP="0041031B">
      <w:pPr>
        <w:spacing w:before="10000" w:after="80" w:line="264" w:lineRule="auto"/>
        <w:rPr>
          <w:b/>
          <w:sz w:val="16"/>
          <w:lang w:val="en-GB"/>
        </w:rPr>
      </w:pPr>
    </w:p>
    <w:p w:rsidR="0025174E" w:rsidRPr="005621DD" w:rsidRDefault="0025174E" w:rsidP="0041031B">
      <w:pPr>
        <w:spacing w:before="10000" w:after="80" w:line="264" w:lineRule="auto"/>
        <w:rPr>
          <w:rFonts w:ascii="Calibri" w:hAnsi="Calibri"/>
          <w:b/>
          <w:sz w:val="16"/>
          <w:lang w:val="en-GB"/>
        </w:rPr>
      </w:pPr>
      <w:r w:rsidRPr="005621DD">
        <w:rPr>
          <w:rFonts w:ascii="Calibri" w:hAnsi="Calibri"/>
          <w:b/>
          <w:sz w:val="16"/>
          <w:lang w:val="en-GB"/>
        </w:rPr>
        <w:t>Copyright</w:t>
      </w:r>
    </w:p>
    <w:p w:rsidR="0025174E" w:rsidRPr="005621DD" w:rsidRDefault="0025174E" w:rsidP="0041031B">
      <w:pPr>
        <w:spacing w:after="80" w:line="264" w:lineRule="auto"/>
        <w:rPr>
          <w:rFonts w:ascii="Calibri" w:hAnsi="Calibri"/>
          <w:sz w:val="16"/>
          <w:lang w:val="en-GB"/>
        </w:rPr>
      </w:pPr>
      <w:r w:rsidRPr="005621DD">
        <w:rPr>
          <w:rFonts w:ascii="Calibri" w:hAnsi="Calibri"/>
          <w:sz w:val="16"/>
          <w:lang w:val="en-GB"/>
        </w:rPr>
        <w:t>© School Curricul</w:t>
      </w:r>
      <w:r w:rsidR="00D1748B">
        <w:rPr>
          <w:rFonts w:ascii="Calibri" w:hAnsi="Calibri"/>
          <w:sz w:val="16"/>
          <w:lang w:val="en-GB"/>
        </w:rPr>
        <w:t>um and Standards Authority, 2015</w:t>
      </w:r>
    </w:p>
    <w:p w:rsidR="0025174E" w:rsidRPr="005621DD" w:rsidRDefault="0025174E" w:rsidP="0041031B">
      <w:pPr>
        <w:spacing w:after="80" w:line="264" w:lineRule="auto"/>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41031B">
      <w:pPr>
        <w:spacing w:after="80" w:line="264" w:lineRule="auto"/>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C325F5" w:rsidRPr="00512DE6" w:rsidRDefault="00C325F5"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5174E" w:rsidRPr="005621DD" w:rsidRDefault="0025174E" w:rsidP="0041031B">
      <w:pPr>
        <w:spacing w:after="80" w:line="264" w:lineRule="auto"/>
        <w:rPr>
          <w:rFonts w:ascii="Calibri" w:hAnsi="Calibri"/>
          <w:b/>
          <w:sz w:val="16"/>
          <w:lang w:val="en-GB"/>
        </w:rPr>
      </w:pPr>
      <w:r w:rsidRPr="005621DD">
        <w:rPr>
          <w:rFonts w:ascii="Calibri" w:hAnsi="Calibri"/>
          <w:b/>
          <w:sz w:val="16"/>
          <w:lang w:val="en-GB"/>
        </w:rPr>
        <w:t>Disclaimer</w:t>
      </w:r>
    </w:p>
    <w:p w:rsidR="0025174E" w:rsidRPr="005621DD" w:rsidRDefault="0025174E" w:rsidP="0041031B">
      <w:pPr>
        <w:spacing w:line="264" w:lineRule="auto"/>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41031B">
      <w:pPr>
        <w:spacing w:line="264" w:lineRule="auto"/>
        <w:rPr>
          <w:rFonts w:ascii="Calibri" w:hAnsi="Calibri"/>
          <w:sz w:val="16"/>
          <w:lang w:val="en-GB"/>
        </w:rPr>
        <w:sectPr w:rsidR="0025174E" w:rsidRPr="005621DD">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5621DD" w:rsidRDefault="00F167AD" w:rsidP="00C325F5">
      <w:pPr>
        <w:pStyle w:val="Heading1"/>
      </w:pPr>
      <w:r w:rsidRPr="005621DD">
        <w:lastRenderedPageBreak/>
        <w:t>Sample course outline</w:t>
      </w:r>
    </w:p>
    <w:p w:rsidR="0025174E" w:rsidRPr="005621DD" w:rsidRDefault="00957283" w:rsidP="00C325F5">
      <w:pPr>
        <w:pStyle w:val="Heading1"/>
      </w:pPr>
      <w:r>
        <w:t>Applied Information Technology</w:t>
      </w:r>
      <w:r w:rsidR="00855E0F" w:rsidRPr="005621DD">
        <w:t xml:space="preserve"> –</w:t>
      </w:r>
      <w:r>
        <w:t xml:space="preserve"> Foundation </w:t>
      </w:r>
      <w:r w:rsidR="003038E4">
        <w:t xml:space="preserve">Year </w:t>
      </w:r>
      <w:r>
        <w:t>12</w:t>
      </w:r>
    </w:p>
    <w:p w:rsidR="00651E9F" w:rsidRPr="00C325F5" w:rsidRDefault="00651E9F" w:rsidP="00C325F5">
      <w:pPr>
        <w:pStyle w:val="Heading2"/>
      </w:pPr>
      <w:r w:rsidRPr="00C325F5">
        <w:t>Semester 1 – Unit 3</w:t>
      </w:r>
    </w:p>
    <w:tbl>
      <w:tblPr>
        <w:tblStyle w:val="TableGrid"/>
        <w:tblW w:w="4801"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817"/>
        <w:gridCol w:w="4393"/>
        <w:gridCol w:w="3687"/>
      </w:tblGrid>
      <w:tr w:rsidR="008E4289" w:rsidRPr="0025174E" w:rsidTr="00D1748B">
        <w:trPr>
          <w:trHeight w:val="338"/>
          <w:tblHeader/>
        </w:trPr>
        <w:tc>
          <w:tcPr>
            <w:tcW w:w="459" w:type="pct"/>
            <w:vMerge w:val="restart"/>
            <w:tcBorders>
              <w:top w:val="dotted" w:sz="4" w:space="0" w:color="FFFFFF" w:themeColor="background1"/>
              <w:left w:val="single" w:sz="4" w:space="0" w:color="BD9FCF" w:themeColor="accent4"/>
              <w:bottom w:val="dotted" w:sz="4" w:space="0" w:color="FFFFFF" w:themeColor="background1"/>
              <w:right w:val="dotted" w:sz="4" w:space="0" w:color="FFFFFF" w:themeColor="background1"/>
            </w:tcBorders>
            <w:shd w:val="clear" w:color="auto" w:fill="BD9FCF" w:themeFill="accent4"/>
            <w:vAlign w:val="center"/>
          </w:tcPr>
          <w:p w:rsidR="008E4289" w:rsidRPr="00324ACE" w:rsidRDefault="008E4289" w:rsidP="00D1748B">
            <w:pPr>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4541" w:type="pct"/>
            <w:gridSpan w:val="2"/>
            <w:tcBorders>
              <w:top w:val="dotted" w:sz="4" w:space="0" w:color="FFFFFF" w:themeColor="background1"/>
              <w:left w:val="dotted" w:sz="4" w:space="0" w:color="FFFFFF" w:themeColor="background1"/>
              <w:bottom w:val="dotted" w:sz="4" w:space="0" w:color="FFFFFF" w:themeColor="background1"/>
              <w:right w:val="single" w:sz="4" w:space="0" w:color="BD9FCF" w:themeColor="accent4"/>
            </w:tcBorders>
            <w:shd w:val="clear" w:color="auto" w:fill="BD9FCF" w:themeFill="accent4"/>
            <w:vAlign w:val="center"/>
          </w:tcPr>
          <w:p w:rsidR="008E4289" w:rsidRPr="00F67FE4" w:rsidRDefault="00626BE8" w:rsidP="00626BE8">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8E4289" w:rsidRPr="0025174E" w:rsidTr="00D1748B">
        <w:trPr>
          <w:trHeight w:val="337"/>
          <w:tblHeader/>
        </w:trPr>
        <w:tc>
          <w:tcPr>
            <w:tcW w:w="459" w:type="pct"/>
            <w:vMerge/>
            <w:tcBorders>
              <w:top w:val="dotted" w:sz="4" w:space="0" w:color="FFFFFF" w:themeColor="background1"/>
              <w:left w:val="single" w:sz="4" w:space="0" w:color="BD9FCF" w:themeColor="accent4"/>
              <w:bottom w:val="single" w:sz="4" w:space="0" w:color="D7C5E2" w:themeColor="accent4" w:themeTint="99"/>
              <w:right w:val="dotted" w:sz="4" w:space="0" w:color="FFFFFF" w:themeColor="background1"/>
            </w:tcBorders>
            <w:shd w:val="clear" w:color="auto" w:fill="BD9FCF" w:themeFill="accent4"/>
            <w:vAlign w:val="center"/>
          </w:tcPr>
          <w:p w:rsidR="008E4289" w:rsidRPr="00324ACE" w:rsidRDefault="008E4289" w:rsidP="00D1748B">
            <w:pPr>
              <w:jc w:val="center"/>
              <w:rPr>
                <w:rFonts w:asciiTheme="minorHAnsi" w:hAnsiTheme="minorHAnsi" w:cs="Arial"/>
                <w:b/>
                <w:color w:val="FFFFFF" w:themeColor="background1"/>
                <w:sz w:val="20"/>
                <w:szCs w:val="20"/>
                <w:lang w:eastAsia="en-US"/>
              </w:rPr>
            </w:pPr>
          </w:p>
        </w:tc>
        <w:tc>
          <w:tcPr>
            <w:tcW w:w="2469" w:type="pct"/>
            <w:tcBorders>
              <w:top w:val="dotted" w:sz="4" w:space="0" w:color="FFFFFF" w:themeColor="background1"/>
              <w:left w:val="dotted" w:sz="4" w:space="0" w:color="FFFFFF" w:themeColor="background1"/>
              <w:bottom w:val="single" w:sz="4" w:space="0" w:color="D7C5E2" w:themeColor="accent4" w:themeTint="99"/>
              <w:right w:val="dotted" w:sz="4" w:space="0" w:color="FFFFFF" w:themeColor="background1"/>
            </w:tcBorders>
            <w:shd w:val="clear" w:color="auto" w:fill="BD9FCF" w:themeFill="accent4"/>
            <w:vAlign w:val="center"/>
          </w:tcPr>
          <w:p w:rsidR="008E4289" w:rsidRPr="00F67FE4" w:rsidRDefault="008E4289" w:rsidP="0041031B">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Knowledge</w:t>
            </w:r>
          </w:p>
        </w:tc>
        <w:tc>
          <w:tcPr>
            <w:tcW w:w="2072" w:type="pct"/>
            <w:tcBorders>
              <w:top w:val="dotted" w:sz="4" w:space="0" w:color="FFFFFF" w:themeColor="background1"/>
              <w:left w:val="dotted" w:sz="4" w:space="0" w:color="FFFFFF" w:themeColor="background1"/>
              <w:bottom w:val="dotted" w:sz="4" w:space="0" w:color="FFFFFF" w:themeColor="background1"/>
              <w:right w:val="single" w:sz="4" w:space="0" w:color="BD9FCF" w:themeColor="accent4"/>
            </w:tcBorders>
            <w:shd w:val="clear" w:color="auto" w:fill="BD9FCF" w:themeFill="accent4"/>
            <w:vAlign w:val="center"/>
          </w:tcPr>
          <w:p w:rsidR="008E4289" w:rsidRPr="00F67FE4" w:rsidRDefault="008E4289" w:rsidP="0041031B">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Skills</w:t>
            </w:r>
          </w:p>
        </w:tc>
      </w:tr>
      <w:tr w:rsidR="008E4289" w:rsidRPr="0025174E" w:rsidTr="00207C32">
        <w:tc>
          <w:tcPr>
            <w:tcW w:w="45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8E4289" w:rsidRPr="00324ACE" w:rsidRDefault="008E4289" w:rsidP="00137570">
            <w:pPr>
              <w:jc w:val="center"/>
              <w:rPr>
                <w:rFonts w:asciiTheme="minorHAnsi" w:hAnsiTheme="minorHAnsi" w:cs="Arial"/>
                <w:sz w:val="20"/>
                <w:szCs w:val="20"/>
                <w:lang w:eastAsia="en-US"/>
              </w:rPr>
            </w:pPr>
            <w:r>
              <w:rPr>
                <w:rFonts w:asciiTheme="minorHAnsi" w:hAnsiTheme="minorHAnsi" w:cs="Arial"/>
                <w:sz w:val="20"/>
                <w:szCs w:val="20"/>
                <w:lang w:eastAsia="en-US"/>
              </w:rPr>
              <w:t>1–2</w:t>
            </w:r>
          </w:p>
        </w:tc>
        <w:tc>
          <w:tcPr>
            <w:tcW w:w="246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E4289" w:rsidRPr="00F64BBD" w:rsidRDefault="008E4289" w:rsidP="00137570">
            <w:pPr>
              <w:pStyle w:val="Heading3"/>
              <w:spacing w:before="0" w:after="0" w:line="240" w:lineRule="auto"/>
              <w:outlineLvl w:val="2"/>
              <w:rPr>
                <w:rFonts w:eastAsia="Times New Roman" w:cstheme="minorHAnsi"/>
                <w:b/>
                <w:color w:val="auto"/>
                <w:sz w:val="20"/>
                <w:szCs w:val="20"/>
                <w:lang w:val="en-AU" w:eastAsia="en-US"/>
              </w:rPr>
            </w:pPr>
            <w:bookmarkStart w:id="0" w:name="_Toc383419347"/>
            <w:r w:rsidRPr="00555A7F">
              <w:rPr>
                <w:rFonts w:asciiTheme="minorHAnsi" w:eastAsia="Times New Roman" w:hAnsiTheme="minorHAnsi" w:cstheme="minorHAnsi"/>
                <w:b/>
                <w:color w:val="auto"/>
                <w:sz w:val="20"/>
                <w:szCs w:val="20"/>
                <w:lang w:val="en-AU" w:eastAsia="en-US"/>
              </w:rPr>
              <w:t>Introduction</w:t>
            </w:r>
          </w:p>
          <w:p w:rsidR="008E4289" w:rsidRPr="00F67FE4" w:rsidRDefault="008E4289" w:rsidP="00137570">
            <w:pPr>
              <w:pStyle w:val="ListParagraph"/>
              <w:numPr>
                <w:ilvl w:val="0"/>
                <w:numId w:val="6"/>
              </w:numPr>
              <w:rPr>
                <w:rFonts w:asciiTheme="minorHAnsi" w:hAnsiTheme="minorHAnsi" w:cstheme="minorHAnsi"/>
                <w:sz w:val="20"/>
                <w:szCs w:val="20"/>
                <w:lang w:eastAsia="en-US"/>
              </w:rPr>
            </w:pPr>
            <w:r w:rsidRPr="00F67FE4">
              <w:rPr>
                <w:rFonts w:asciiTheme="minorHAnsi" w:hAnsiTheme="minorHAnsi" w:cstheme="minorHAnsi"/>
                <w:sz w:val="20"/>
                <w:szCs w:val="20"/>
                <w:lang w:eastAsia="en-US"/>
              </w:rPr>
              <w:t xml:space="preserve">overview </w:t>
            </w:r>
            <w:r>
              <w:rPr>
                <w:rFonts w:asciiTheme="minorHAnsi" w:hAnsiTheme="minorHAnsi" w:cstheme="minorHAnsi"/>
                <w:sz w:val="20"/>
                <w:szCs w:val="20"/>
                <w:lang w:eastAsia="en-US"/>
              </w:rPr>
              <w:t>of Semester 1</w:t>
            </w:r>
          </w:p>
          <w:p w:rsidR="008E4289" w:rsidRDefault="008E4289" w:rsidP="00137570">
            <w:pPr>
              <w:pStyle w:val="ListParagraph"/>
              <w:numPr>
                <w:ilvl w:val="0"/>
                <w:numId w:val="6"/>
              </w:numPr>
              <w:rPr>
                <w:rFonts w:asciiTheme="minorHAnsi" w:hAnsiTheme="minorHAnsi" w:cstheme="minorHAnsi"/>
                <w:sz w:val="20"/>
                <w:szCs w:val="20"/>
                <w:lang w:eastAsia="en-US"/>
              </w:rPr>
            </w:pPr>
            <w:r w:rsidRPr="00F67FE4">
              <w:rPr>
                <w:rFonts w:asciiTheme="minorHAnsi" w:hAnsiTheme="minorHAnsi" w:cstheme="minorHAnsi"/>
                <w:sz w:val="20"/>
                <w:szCs w:val="20"/>
                <w:lang w:eastAsia="en-US"/>
              </w:rPr>
              <w:t xml:space="preserve">assessment requirements </w:t>
            </w:r>
          </w:p>
          <w:p w:rsidR="008E4289" w:rsidRPr="00B6708C" w:rsidRDefault="008E4289" w:rsidP="00137570">
            <w:pPr>
              <w:tabs>
                <w:tab w:val="left" w:pos="709"/>
              </w:tabs>
              <w:rPr>
                <w:rFonts w:asciiTheme="minorHAnsi" w:hAnsiTheme="minorHAnsi" w:cstheme="minorHAnsi"/>
                <w:b/>
                <w:bCs/>
                <w:sz w:val="20"/>
                <w:szCs w:val="20"/>
                <w:lang w:val="en-US"/>
              </w:rPr>
            </w:pPr>
            <w:r w:rsidRPr="00B6708C">
              <w:rPr>
                <w:rFonts w:asciiTheme="minorHAnsi" w:hAnsiTheme="minorHAnsi" w:cstheme="minorHAnsi"/>
                <w:b/>
                <w:bCs/>
                <w:sz w:val="20"/>
                <w:szCs w:val="20"/>
                <w:lang w:val="en-US"/>
              </w:rPr>
              <w:t>C12.</w:t>
            </w:r>
            <w:r>
              <w:rPr>
                <w:rFonts w:asciiTheme="minorHAnsi" w:hAnsiTheme="minorHAnsi" w:cstheme="minorHAnsi"/>
                <w:b/>
                <w:bCs/>
                <w:sz w:val="20"/>
                <w:szCs w:val="20"/>
                <w:lang w:val="en-US"/>
              </w:rPr>
              <w:t xml:space="preserve">4 </w:t>
            </w:r>
            <w:r w:rsidRPr="00B6708C">
              <w:rPr>
                <w:rFonts w:asciiTheme="minorHAnsi" w:hAnsiTheme="minorHAnsi" w:cstheme="minorHAnsi"/>
                <w:b/>
                <w:bCs/>
                <w:sz w:val="20"/>
                <w:szCs w:val="20"/>
                <w:lang w:val="en-US"/>
              </w:rPr>
              <w:t>Project management</w:t>
            </w:r>
            <w:bookmarkEnd w:id="0"/>
          </w:p>
          <w:p w:rsidR="008E4289" w:rsidRPr="00B6708C" w:rsidRDefault="008E4289" w:rsidP="00137570">
            <w:pPr>
              <w:pStyle w:val="ListItem"/>
              <w:numPr>
                <w:ilvl w:val="0"/>
                <w:numId w:val="9"/>
              </w:numPr>
              <w:spacing w:before="0" w:after="0" w:line="240" w:lineRule="auto"/>
              <w:rPr>
                <w:rFonts w:cs="Calibri"/>
                <w:sz w:val="20"/>
                <w:szCs w:val="20"/>
                <w:lang w:val="en-US" w:eastAsia="en-US"/>
              </w:rPr>
            </w:pPr>
            <w:r w:rsidRPr="00B6708C">
              <w:rPr>
                <w:rFonts w:cs="Calibri"/>
                <w:sz w:val="20"/>
                <w:szCs w:val="20"/>
                <w:lang w:val="en-US" w:eastAsia="en-US"/>
              </w:rPr>
              <w:t>key words associated with project management:</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target audience</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design process</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digital product</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digital solution</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group work protocols</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time management</w:t>
            </w:r>
          </w:p>
          <w:p w:rsidR="008E4289" w:rsidRPr="00640F10" w:rsidRDefault="008E4289" w:rsidP="00137570">
            <w:pPr>
              <w:pStyle w:val="ListItem"/>
              <w:numPr>
                <w:ilvl w:val="0"/>
                <w:numId w:val="4"/>
              </w:numPr>
              <w:tabs>
                <w:tab w:val="clear" w:pos="360"/>
              </w:tabs>
              <w:spacing w:before="0" w:after="0" w:line="240" w:lineRule="auto"/>
              <w:ind w:left="360" w:hanging="360"/>
              <w:rPr>
                <w:rFonts w:asciiTheme="minorHAnsi" w:hAnsiTheme="minorHAnsi" w:cstheme="minorHAnsi"/>
                <w:sz w:val="20"/>
                <w:szCs w:val="20"/>
              </w:rPr>
            </w:pPr>
            <w:r w:rsidRPr="00640F10">
              <w:rPr>
                <w:rFonts w:asciiTheme="minorHAnsi" w:hAnsiTheme="minorHAnsi" w:cstheme="minorHAnsi"/>
                <w:sz w:val="20"/>
                <w:szCs w:val="20"/>
              </w:rPr>
              <w:t>the concept of a target audience</w:t>
            </w:r>
          </w:p>
          <w:p w:rsidR="008E4289" w:rsidRPr="00640F10" w:rsidRDefault="008E4289" w:rsidP="00137570">
            <w:pPr>
              <w:pStyle w:val="ListItem"/>
              <w:numPr>
                <w:ilvl w:val="0"/>
                <w:numId w:val="4"/>
              </w:numPr>
              <w:tabs>
                <w:tab w:val="clear" w:pos="360"/>
              </w:tabs>
              <w:spacing w:before="0" w:after="0" w:line="240" w:lineRule="auto"/>
              <w:ind w:left="360" w:hanging="360"/>
              <w:rPr>
                <w:rFonts w:asciiTheme="minorHAnsi" w:hAnsiTheme="minorHAnsi" w:cstheme="minorHAnsi"/>
                <w:sz w:val="20"/>
                <w:szCs w:val="20"/>
              </w:rPr>
            </w:pPr>
            <w:r w:rsidRPr="00640F10">
              <w:rPr>
                <w:rFonts w:asciiTheme="minorHAnsi" w:hAnsiTheme="minorHAnsi" w:cstheme="minorHAnsi"/>
                <w:sz w:val="20"/>
                <w:szCs w:val="20"/>
              </w:rPr>
              <w:t>stages of a design process, such as:</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investigate and plan</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design and draft</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produce</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evaluate</w:t>
            </w:r>
          </w:p>
          <w:p w:rsidR="008E4289" w:rsidRPr="0069681C" w:rsidRDefault="008E4289" w:rsidP="00137570">
            <w:pPr>
              <w:pStyle w:val="ListItem"/>
              <w:numPr>
                <w:ilvl w:val="0"/>
                <w:numId w:val="9"/>
              </w:numPr>
              <w:spacing w:before="0" w:after="0" w:line="240" w:lineRule="auto"/>
              <w:rPr>
                <w:rFonts w:asciiTheme="minorHAnsi" w:hAnsiTheme="minorHAnsi" w:cstheme="minorHAnsi"/>
                <w:sz w:val="20"/>
                <w:szCs w:val="20"/>
                <w:lang w:val="en-US" w:eastAsia="en-US"/>
              </w:rPr>
            </w:pPr>
            <w:r w:rsidRPr="0069681C">
              <w:rPr>
                <w:rFonts w:asciiTheme="minorHAnsi" w:hAnsiTheme="minorHAnsi" w:cstheme="minorHAnsi"/>
                <w:sz w:val="20"/>
                <w:szCs w:val="20"/>
                <w:lang w:val="en-US" w:eastAsia="en-US"/>
              </w:rPr>
              <w:t>types of roles and functions when working in teams to create a digital product and/or digital solution, including:</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project manager</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researcher </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media coordinator</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content writer </w:t>
            </w:r>
          </w:p>
          <w:p w:rsidR="008E4289" w:rsidRPr="00B6708C" w:rsidRDefault="008E4289" w:rsidP="00137570">
            <w:pPr>
              <w:numPr>
                <w:ilvl w:val="0"/>
                <w:numId w:val="9"/>
              </w:numPr>
              <w:ind w:right="-71"/>
              <w:contextualSpacing/>
              <w:rPr>
                <w:rFonts w:ascii="Calibri" w:hAnsi="Calibri" w:cs="Calibri"/>
                <w:sz w:val="20"/>
                <w:szCs w:val="20"/>
                <w:lang w:val="en-US" w:eastAsia="en-US"/>
              </w:rPr>
            </w:pPr>
            <w:r w:rsidRPr="0069681C">
              <w:rPr>
                <w:rFonts w:asciiTheme="minorHAnsi" w:eastAsiaTheme="minorHAnsi" w:hAnsiTheme="minorHAnsi" w:cstheme="minorHAnsi"/>
                <w:iCs/>
                <w:sz w:val="20"/>
                <w:szCs w:val="20"/>
                <w:lang w:val="en-US" w:eastAsia="en-US"/>
              </w:rPr>
              <w:t>strategies for effective collaboration while working in a team, including</w:t>
            </w:r>
            <w:r w:rsidRPr="00B6708C">
              <w:rPr>
                <w:rFonts w:ascii="Calibri" w:hAnsi="Calibri" w:cs="Calibri"/>
                <w:sz w:val="20"/>
                <w:szCs w:val="20"/>
                <w:lang w:val="en-US" w:eastAsia="en-US"/>
              </w:rPr>
              <w:t>:</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establishing group work protocols</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clearly identifying roles</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effective communication</w:t>
            </w:r>
          </w:p>
          <w:p w:rsidR="008E4289" w:rsidRPr="004D1F79" w:rsidRDefault="008E4289" w:rsidP="00C325F5">
            <w:pPr>
              <w:numPr>
                <w:ilvl w:val="1"/>
                <w:numId w:val="5"/>
              </w:numPr>
              <w:tabs>
                <w:tab w:val="left" w:pos="709"/>
              </w:tabs>
              <w:ind w:left="714" w:hanging="357"/>
              <w:rPr>
                <w:rFonts w:ascii="Calibri" w:hAnsi="Calibri"/>
                <w:sz w:val="20"/>
                <w:szCs w:val="20"/>
                <w:lang w:eastAsia="en-US"/>
              </w:rPr>
            </w:pPr>
            <w:r w:rsidRPr="00640F10">
              <w:rPr>
                <w:rFonts w:asciiTheme="minorHAnsi" w:hAnsiTheme="minorHAnsi" w:cstheme="minorHAnsi"/>
                <w:sz w:val="20"/>
                <w:szCs w:val="20"/>
              </w:rPr>
              <w:t>establishing clear goals and time lines</w:t>
            </w:r>
          </w:p>
        </w:tc>
        <w:tc>
          <w:tcPr>
            <w:tcW w:w="2072" w:type="pct"/>
            <w:tcBorders>
              <w:left w:val="single" w:sz="4" w:space="0" w:color="D7C5E2" w:themeColor="accent4" w:themeTint="99"/>
              <w:right w:val="single" w:sz="4" w:space="0" w:color="BD9FCF" w:themeColor="accent4"/>
            </w:tcBorders>
          </w:tcPr>
          <w:p w:rsidR="008E4289" w:rsidRPr="002F7617" w:rsidRDefault="008E4289" w:rsidP="00207C32">
            <w:pPr>
              <w:tabs>
                <w:tab w:val="left" w:pos="709"/>
              </w:tabs>
              <w:rPr>
                <w:rFonts w:asciiTheme="minorHAnsi" w:hAnsiTheme="minorHAnsi" w:cstheme="minorHAnsi"/>
                <w:b/>
                <w:bCs/>
                <w:sz w:val="20"/>
                <w:szCs w:val="20"/>
                <w:lang w:val="en-US"/>
              </w:rPr>
            </w:pPr>
            <w:r w:rsidRPr="00B6708C">
              <w:rPr>
                <w:rFonts w:asciiTheme="minorHAnsi" w:hAnsiTheme="minorHAnsi" w:cstheme="minorHAnsi"/>
                <w:b/>
                <w:bCs/>
                <w:sz w:val="20"/>
                <w:szCs w:val="20"/>
                <w:lang w:val="en-US"/>
              </w:rPr>
              <w:t>C12.</w:t>
            </w:r>
            <w:r>
              <w:rPr>
                <w:rFonts w:asciiTheme="minorHAnsi" w:hAnsiTheme="minorHAnsi" w:cstheme="minorHAnsi"/>
                <w:b/>
                <w:bCs/>
                <w:sz w:val="20"/>
                <w:szCs w:val="20"/>
                <w:lang w:val="en-US"/>
              </w:rPr>
              <w:t>4 Project management</w:t>
            </w:r>
          </w:p>
          <w:p w:rsidR="008E4289" w:rsidRPr="00640F10" w:rsidRDefault="008E4289" w:rsidP="00207C32">
            <w:pPr>
              <w:pStyle w:val="ListItem"/>
              <w:numPr>
                <w:ilvl w:val="0"/>
                <w:numId w:val="4"/>
              </w:numPr>
              <w:tabs>
                <w:tab w:val="clear" w:pos="360"/>
              </w:tabs>
              <w:spacing w:before="0" w:after="0" w:line="240" w:lineRule="auto"/>
              <w:ind w:left="360" w:hanging="360"/>
              <w:rPr>
                <w:rFonts w:asciiTheme="minorHAnsi" w:hAnsiTheme="minorHAnsi" w:cstheme="minorHAnsi"/>
                <w:sz w:val="20"/>
                <w:szCs w:val="20"/>
              </w:rPr>
            </w:pPr>
            <w:r w:rsidRPr="00640F10">
              <w:rPr>
                <w:rFonts w:asciiTheme="minorHAnsi" w:hAnsiTheme="minorHAnsi" w:cstheme="minorHAnsi"/>
                <w:sz w:val="20"/>
                <w:szCs w:val="20"/>
              </w:rPr>
              <w:t>apply time management techniques</w:t>
            </w:r>
          </w:p>
          <w:p w:rsidR="008E4289" w:rsidRPr="00640F10" w:rsidRDefault="008E4289" w:rsidP="00207C32">
            <w:pPr>
              <w:pStyle w:val="ListItem"/>
              <w:numPr>
                <w:ilvl w:val="0"/>
                <w:numId w:val="4"/>
              </w:numPr>
              <w:tabs>
                <w:tab w:val="clear" w:pos="360"/>
              </w:tabs>
              <w:spacing w:before="0" w:after="0" w:line="240" w:lineRule="auto"/>
              <w:ind w:left="360" w:hanging="360"/>
              <w:rPr>
                <w:rFonts w:asciiTheme="minorHAnsi" w:hAnsiTheme="minorHAnsi" w:cstheme="minorHAnsi"/>
                <w:sz w:val="20"/>
                <w:szCs w:val="20"/>
              </w:rPr>
            </w:pPr>
            <w:r w:rsidRPr="00640F10">
              <w:rPr>
                <w:rFonts w:asciiTheme="minorHAnsi" w:hAnsiTheme="minorHAnsi" w:cstheme="minorHAnsi"/>
                <w:sz w:val="20"/>
                <w:szCs w:val="20"/>
              </w:rPr>
              <w:t xml:space="preserve">apply techniques to represent a draft/storyboard </w:t>
            </w:r>
          </w:p>
          <w:p w:rsidR="008E4289" w:rsidRPr="00640F10" w:rsidRDefault="008E4289" w:rsidP="00207C32">
            <w:pPr>
              <w:pStyle w:val="ListItem"/>
              <w:numPr>
                <w:ilvl w:val="0"/>
                <w:numId w:val="4"/>
              </w:numPr>
              <w:tabs>
                <w:tab w:val="clear" w:pos="360"/>
              </w:tabs>
              <w:spacing w:before="0" w:after="0" w:line="240" w:lineRule="auto"/>
              <w:ind w:left="360" w:hanging="360"/>
              <w:rPr>
                <w:rFonts w:asciiTheme="minorHAnsi" w:hAnsiTheme="minorHAnsi" w:cstheme="minorHAnsi"/>
                <w:sz w:val="20"/>
                <w:szCs w:val="20"/>
              </w:rPr>
            </w:pPr>
            <w:r w:rsidRPr="00640F10">
              <w:rPr>
                <w:rFonts w:asciiTheme="minorHAnsi" w:hAnsiTheme="minorHAnsi" w:cstheme="minorHAnsi"/>
                <w:sz w:val="20"/>
                <w:szCs w:val="20"/>
              </w:rPr>
              <w:t>apply a design process to create a digital product and/or digital solution</w:t>
            </w:r>
          </w:p>
        </w:tc>
      </w:tr>
      <w:tr w:rsidR="008E4289" w:rsidRPr="0025174E" w:rsidTr="00207C32">
        <w:tc>
          <w:tcPr>
            <w:tcW w:w="45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8E4289" w:rsidRDefault="008E4289" w:rsidP="00137570">
            <w:pPr>
              <w:jc w:val="center"/>
              <w:rPr>
                <w:rFonts w:asciiTheme="minorHAnsi" w:hAnsiTheme="minorHAnsi" w:cs="Arial"/>
                <w:sz w:val="20"/>
                <w:szCs w:val="20"/>
                <w:lang w:eastAsia="en-US"/>
              </w:rPr>
            </w:pPr>
            <w:r>
              <w:rPr>
                <w:rFonts w:asciiTheme="minorHAnsi" w:hAnsiTheme="minorHAnsi" w:cs="Arial"/>
                <w:sz w:val="20"/>
                <w:szCs w:val="20"/>
                <w:lang w:eastAsia="en-US"/>
              </w:rPr>
              <w:t>3–5</w:t>
            </w:r>
          </w:p>
        </w:tc>
        <w:tc>
          <w:tcPr>
            <w:tcW w:w="246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E4289" w:rsidRDefault="008E4289" w:rsidP="00137570">
            <w:pPr>
              <w:rPr>
                <w:rFonts w:asciiTheme="minorHAnsi" w:hAnsiTheme="minorHAnsi" w:cs="Arial"/>
                <w:b/>
                <w:sz w:val="20"/>
                <w:szCs w:val="20"/>
                <w:lang w:eastAsia="en-US"/>
              </w:rPr>
            </w:pPr>
            <w:r>
              <w:rPr>
                <w:rFonts w:asciiTheme="minorHAnsi" w:hAnsiTheme="minorHAnsi" w:cs="Arial"/>
                <w:b/>
                <w:sz w:val="20"/>
                <w:szCs w:val="20"/>
                <w:lang w:eastAsia="en-US"/>
              </w:rPr>
              <w:t xml:space="preserve">C12.1 </w:t>
            </w:r>
            <w:r w:rsidRPr="00B6708C">
              <w:rPr>
                <w:rFonts w:asciiTheme="minorHAnsi" w:hAnsiTheme="minorHAnsi" w:cs="Arial"/>
                <w:b/>
                <w:sz w:val="20"/>
                <w:szCs w:val="20"/>
                <w:lang w:eastAsia="en-US"/>
              </w:rPr>
              <w:t>The computer system</w:t>
            </w:r>
          </w:p>
          <w:p w:rsidR="008E4289" w:rsidRPr="00A05B81" w:rsidRDefault="008E4289" w:rsidP="00137570">
            <w:pPr>
              <w:pStyle w:val="ListItem"/>
              <w:numPr>
                <w:ilvl w:val="0"/>
                <w:numId w:val="9"/>
              </w:numPr>
              <w:spacing w:before="0" w:after="0" w:line="240" w:lineRule="auto"/>
              <w:rPr>
                <w:rFonts w:cs="Calibri"/>
                <w:sz w:val="20"/>
                <w:szCs w:val="20"/>
                <w:lang w:val="en-US" w:eastAsia="en-US"/>
              </w:rPr>
            </w:pPr>
            <w:r w:rsidRPr="0069681C">
              <w:rPr>
                <w:rFonts w:asciiTheme="minorHAnsi" w:hAnsiTheme="minorHAnsi" w:cstheme="minorHAnsi"/>
                <w:sz w:val="20"/>
                <w:szCs w:val="20"/>
                <w:lang w:val="en-US" w:eastAsia="en-US"/>
              </w:rPr>
              <w:t>key</w:t>
            </w:r>
            <w:r w:rsidRPr="00A05B81">
              <w:rPr>
                <w:rFonts w:cs="Calibri"/>
                <w:sz w:val="20"/>
                <w:szCs w:val="20"/>
                <w:lang w:val="en-US" w:eastAsia="en-US"/>
              </w:rPr>
              <w:t xml:space="preserve"> words associated with the computer system:</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desktop</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server</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operating system</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computer system</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input</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output</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processing</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storage</w:t>
            </w:r>
          </w:p>
          <w:p w:rsidR="008E4289" w:rsidRPr="00640F10"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operating system</w:t>
            </w:r>
          </w:p>
          <w:p w:rsidR="008E4289" w:rsidRPr="00D1748B" w:rsidRDefault="008E4289"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application</w:t>
            </w:r>
          </w:p>
        </w:tc>
        <w:tc>
          <w:tcPr>
            <w:tcW w:w="2072" w:type="pct"/>
            <w:tcBorders>
              <w:left w:val="single" w:sz="4" w:space="0" w:color="D7C5E2" w:themeColor="accent4" w:themeTint="99"/>
              <w:right w:val="single" w:sz="4" w:space="0" w:color="BD9FCF" w:themeColor="accent4"/>
            </w:tcBorders>
          </w:tcPr>
          <w:p w:rsidR="00207C32" w:rsidRPr="00BA3A9D" w:rsidRDefault="00207C32" w:rsidP="00207C32">
            <w:pPr>
              <w:tabs>
                <w:tab w:val="left" w:pos="709"/>
              </w:tabs>
              <w:rPr>
                <w:rFonts w:asciiTheme="minorHAnsi" w:hAnsiTheme="minorHAnsi" w:cstheme="minorHAnsi"/>
                <w:b/>
                <w:iCs/>
                <w:sz w:val="20"/>
                <w:szCs w:val="20"/>
              </w:rPr>
            </w:pPr>
            <w:r>
              <w:rPr>
                <w:rFonts w:asciiTheme="minorHAnsi" w:hAnsiTheme="minorHAnsi" w:cstheme="minorHAnsi"/>
                <w:b/>
                <w:iCs/>
                <w:sz w:val="20"/>
                <w:szCs w:val="20"/>
              </w:rPr>
              <w:t>C12.1 The c</w:t>
            </w:r>
            <w:r w:rsidRPr="00BA3A9D">
              <w:rPr>
                <w:rFonts w:asciiTheme="minorHAnsi" w:hAnsiTheme="minorHAnsi" w:cstheme="minorHAnsi"/>
                <w:b/>
                <w:iCs/>
                <w:sz w:val="20"/>
                <w:szCs w:val="20"/>
              </w:rPr>
              <w:t xml:space="preserve">omputer </w:t>
            </w:r>
            <w:r>
              <w:rPr>
                <w:rFonts w:asciiTheme="minorHAnsi" w:hAnsiTheme="minorHAnsi" w:cstheme="minorHAnsi"/>
                <w:b/>
                <w:iCs/>
                <w:sz w:val="20"/>
                <w:szCs w:val="20"/>
              </w:rPr>
              <w:t>s</w:t>
            </w:r>
            <w:r w:rsidRPr="00BA3A9D">
              <w:rPr>
                <w:rFonts w:asciiTheme="minorHAnsi" w:hAnsiTheme="minorHAnsi" w:cstheme="minorHAnsi"/>
                <w:b/>
                <w:iCs/>
                <w:sz w:val="20"/>
                <w:szCs w:val="20"/>
              </w:rPr>
              <w:t>ystem</w:t>
            </w:r>
          </w:p>
          <w:p w:rsidR="00207C32" w:rsidRDefault="00207C32" w:rsidP="00207C32">
            <w:pPr>
              <w:numPr>
                <w:ilvl w:val="0"/>
                <w:numId w:val="4"/>
              </w:numPr>
              <w:ind w:left="357" w:hanging="357"/>
              <w:rPr>
                <w:rFonts w:ascii="Calibri" w:hAnsi="Calibri"/>
                <w:sz w:val="20"/>
                <w:szCs w:val="20"/>
                <w:lang w:eastAsia="en-US"/>
              </w:rPr>
            </w:pPr>
            <w:r>
              <w:rPr>
                <w:rFonts w:ascii="Calibri" w:hAnsi="Calibri"/>
                <w:sz w:val="20"/>
                <w:szCs w:val="20"/>
                <w:lang w:eastAsia="en-US"/>
              </w:rPr>
              <w:t>a</w:t>
            </w:r>
            <w:r w:rsidRPr="00BA3A9D">
              <w:rPr>
                <w:rFonts w:ascii="Calibri" w:hAnsi="Calibri"/>
                <w:sz w:val="20"/>
                <w:szCs w:val="20"/>
                <w:lang w:eastAsia="en-US"/>
              </w:rPr>
              <w:t>pply strategies to ensure appropriate phy</w:t>
            </w:r>
            <w:r>
              <w:rPr>
                <w:rFonts w:ascii="Calibri" w:hAnsi="Calibri"/>
                <w:sz w:val="20"/>
                <w:szCs w:val="20"/>
                <w:lang w:eastAsia="en-US"/>
              </w:rPr>
              <w:t>sical care for a computer system</w:t>
            </w:r>
          </w:p>
          <w:p w:rsidR="008E4289" w:rsidRPr="00207C32" w:rsidRDefault="00207C32" w:rsidP="00207C32">
            <w:pPr>
              <w:numPr>
                <w:ilvl w:val="0"/>
                <w:numId w:val="4"/>
              </w:numPr>
              <w:ind w:left="357" w:hanging="357"/>
              <w:rPr>
                <w:rFonts w:ascii="Calibri" w:hAnsi="Calibri"/>
                <w:sz w:val="20"/>
                <w:szCs w:val="20"/>
                <w:lang w:eastAsia="en-US"/>
              </w:rPr>
            </w:pPr>
            <w:r w:rsidRPr="00207C32">
              <w:rPr>
                <w:rFonts w:ascii="Calibri" w:hAnsi="Calibri"/>
                <w:sz w:val="20"/>
                <w:szCs w:val="20"/>
                <w:lang w:eastAsia="en-US"/>
              </w:rPr>
              <w:t>maintain a safe work environment</w:t>
            </w:r>
          </w:p>
        </w:tc>
      </w:tr>
      <w:tr w:rsidR="00676720" w:rsidRPr="0025174E" w:rsidTr="00676720">
        <w:trPr>
          <w:cantSplit/>
        </w:trPr>
        <w:tc>
          <w:tcPr>
            <w:tcW w:w="45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676720" w:rsidRDefault="00676720" w:rsidP="00137570">
            <w:pPr>
              <w:jc w:val="center"/>
              <w:rPr>
                <w:rFonts w:asciiTheme="minorHAnsi" w:hAnsiTheme="minorHAnsi" w:cs="Arial"/>
                <w:sz w:val="20"/>
                <w:szCs w:val="20"/>
                <w:lang w:eastAsia="en-US"/>
              </w:rPr>
            </w:pPr>
          </w:p>
        </w:tc>
        <w:tc>
          <w:tcPr>
            <w:tcW w:w="246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76720" w:rsidRPr="00A05B81" w:rsidRDefault="00676720" w:rsidP="00137570">
            <w:pPr>
              <w:numPr>
                <w:ilvl w:val="0"/>
                <w:numId w:val="4"/>
              </w:numPr>
              <w:ind w:left="357" w:hanging="357"/>
              <w:rPr>
                <w:rFonts w:ascii="Calibri" w:hAnsi="Calibri"/>
                <w:sz w:val="20"/>
                <w:szCs w:val="20"/>
                <w:lang w:eastAsia="en-US"/>
              </w:rPr>
            </w:pPr>
            <w:r w:rsidRPr="00A05B81">
              <w:rPr>
                <w:rFonts w:ascii="Calibri" w:hAnsi="Calibri"/>
                <w:sz w:val="20"/>
                <w:szCs w:val="20"/>
                <w:lang w:eastAsia="en-US"/>
              </w:rPr>
              <w:t xml:space="preserve">types of computer systems </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desktop</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mobile </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server</w:t>
            </w:r>
          </w:p>
          <w:p w:rsidR="00676720" w:rsidRPr="00A05B81" w:rsidRDefault="00676720" w:rsidP="00137570">
            <w:pPr>
              <w:numPr>
                <w:ilvl w:val="0"/>
                <w:numId w:val="4"/>
              </w:numPr>
              <w:ind w:left="357" w:hanging="357"/>
              <w:rPr>
                <w:rFonts w:ascii="Calibri" w:hAnsi="Calibri"/>
                <w:sz w:val="20"/>
                <w:szCs w:val="20"/>
                <w:lang w:eastAsia="en-US"/>
              </w:rPr>
            </w:pPr>
            <w:r w:rsidRPr="00A05B81">
              <w:rPr>
                <w:rFonts w:ascii="Calibri" w:hAnsi="Calibri"/>
                <w:sz w:val="20"/>
                <w:szCs w:val="20"/>
                <w:lang w:eastAsia="en-US"/>
              </w:rPr>
              <w:t>purpose and types of hardware devices of a computer system</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input</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processing</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output</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storage</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communication</w:t>
            </w:r>
          </w:p>
          <w:p w:rsidR="00676720" w:rsidRPr="00A05B81" w:rsidRDefault="00676720" w:rsidP="00137570">
            <w:pPr>
              <w:numPr>
                <w:ilvl w:val="0"/>
                <w:numId w:val="4"/>
              </w:numPr>
              <w:ind w:left="357" w:hanging="357"/>
              <w:rPr>
                <w:rFonts w:ascii="Calibri" w:hAnsi="Calibri"/>
                <w:sz w:val="20"/>
                <w:szCs w:val="20"/>
                <w:lang w:eastAsia="en-US"/>
              </w:rPr>
            </w:pPr>
            <w:r w:rsidRPr="00A05B81">
              <w:rPr>
                <w:rFonts w:ascii="Calibri" w:hAnsi="Calibri"/>
                <w:sz w:val="20"/>
                <w:szCs w:val="20"/>
                <w:lang w:eastAsia="en-US"/>
              </w:rPr>
              <w:t>purpose and types of computer software</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operating system </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application</w:t>
            </w:r>
          </w:p>
          <w:p w:rsidR="00676720" w:rsidRPr="00640F10" w:rsidRDefault="00C325F5" w:rsidP="00C325F5">
            <w:pPr>
              <w:numPr>
                <w:ilvl w:val="1"/>
                <w:numId w:val="5"/>
              </w:numPr>
              <w:tabs>
                <w:tab w:val="left" w:pos="709"/>
              </w:tabs>
              <w:ind w:left="714" w:hanging="357"/>
              <w:rPr>
                <w:rFonts w:asciiTheme="minorHAnsi" w:hAnsiTheme="minorHAnsi" w:cstheme="minorHAnsi"/>
                <w:sz w:val="20"/>
                <w:szCs w:val="20"/>
              </w:rPr>
            </w:pPr>
            <w:r>
              <w:rPr>
                <w:rFonts w:asciiTheme="minorHAnsi" w:hAnsiTheme="minorHAnsi" w:cstheme="minorHAnsi"/>
                <w:sz w:val="20"/>
                <w:szCs w:val="20"/>
              </w:rPr>
              <w:t>utility</w:t>
            </w:r>
          </w:p>
          <w:p w:rsidR="00676720" w:rsidRPr="00A05B81" w:rsidRDefault="00676720" w:rsidP="00137570">
            <w:pPr>
              <w:numPr>
                <w:ilvl w:val="0"/>
                <w:numId w:val="4"/>
              </w:numPr>
              <w:ind w:left="357" w:hanging="357"/>
              <w:rPr>
                <w:rFonts w:ascii="Calibri" w:hAnsi="Calibri"/>
                <w:sz w:val="20"/>
                <w:szCs w:val="20"/>
                <w:lang w:eastAsia="en-US"/>
              </w:rPr>
            </w:pPr>
            <w:r w:rsidRPr="00A05B81">
              <w:rPr>
                <w:rFonts w:ascii="Calibri" w:hAnsi="Calibri"/>
                <w:sz w:val="20"/>
                <w:szCs w:val="20"/>
                <w:lang w:eastAsia="en-US"/>
              </w:rPr>
              <w:t>considerations for the physical care of a computer system</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ventilation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proximity of liquids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dust minimisation</w:t>
            </w:r>
          </w:p>
          <w:p w:rsidR="00676720" w:rsidRPr="00A05B81" w:rsidRDefault="00676720" w:rsidP="00137570">
            <w:pPr>
              <w:numPr>
                <w:ilvl w:val="0"/>
                <w:numId w:val="4"/>
              </w:numPr>
              <w:ind w:left="357" w:hanging="357"/>
              <w:rPr>
                <w:rFonts w:ascii="Calibri" w:hAnsi="Calibri"/>
                <w:sz w:val="20"/>
                <w:szCs w:val="20"/>
                <w:lang w:eastAsia="en-US"/>
              </w:rPr>
            </w:pPr>
            <w:r w:rsidRPr="00A05B81">
              <w:rPr>
                <w:rFonts w:ascii="Calibri" w:hAnsi="Calibri"/>
                <w:sz w:val="20"/>
                <w:szCs w:val="20"/>
                <w:lang w:eastAsia="en-US"/>
              </w:rPr>
              <w:t>strategies to minimise external threats to a computer system, including:</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antivirus software</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firewall</w:t>
            </w:r>
          </w:p>
          <w:p w:rsidR="00676720" w:rsidRPr="00A05B81" w:rsidRDefault="00676720" w:rsidP="00137570">
            <w:pPr>
              <w:numPr>
                <w:ilvl w:val="0"/>
                <w:numId w:val="4"/>
              </w:numPr>
              <w:ind w:left="357" w:hanging="357"/>
              <w:rPr>
                <w:rFonts w:ascii="Calibri" w:hAnsi="Calibri"/>
                <w:sz w:val="20"/>
                <w:szCs w:val="20"/>
                <w:lang w:eastAsia="en-US"/>
              </w:rPr>
            </w:pPr>
            <w:r w:rsidRPr="00A05B81">
              <w:rPr>
                <w:rFonts w:ascii="Calibri" w:hAnsi="Calibri"/>
                <w:sz w:val="20"/>
                <w:szCs w:val="20"/>
                <w:lang w:eastAsia="en-US"/>
              </w:rPr>
              <w:t>Workplace Safety and Health (WSH) issues associated with the use of personal information and communications technology, including:</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safe use of electrical equipment</w:t>
            </w:r>
          </w:p>
          <w:p w:rsidR="00676720" w:rsidRDefault="00676720" w:rsidP="00C325F5">
            <w:pPr>
              <w:numPr>
                <w:ilvl w:val="1"/>
                <w:numId w:val="5"/>
              </w:numPr>
              <w:tabs>
                <w:tab w:val="left" w:pos="709"/>
              </w:tabs>
              <w:ind w:left="714" w:hanging="357"/>
              <w:rPr>
                <w:rFonts w:asciiTheme="minorHAnsi" w:hAnsiTheme="minorHAnsi" w:cs="Arial"/>
                <w:b/>
                <w:sz w:val="20"/>
                <w:szCs w:val="20"/>
                <w:lang w:eastAsia="en-US"/>
              </w:rPr>
            </w:pPr>
            <w:r w:rsidRPr="00640F10">
              <w:rPr>
                <w:rFonts w:asciiTheme="minorHAnsi" w:hAnsiTheme="minorHAnsi" w:cstheme="minorHAnsi"/>
                <w:sz w:val="20"/>
                <w:szCs w:val="20"/>
              </w:rPr>
              <w:t>time spent using technology</w:t>
            </w:r>
          </w:p>
        </w:tc>
        <w:tc>
          <w:tcPr>
            <w:tcW w:w="2072" w:type="pct"/>
            <w:tcBorders>
              <w:left w:val="single" w:sz="4" w:space="0" w:color="D7C5E2" w:themeColor="accent4" w:themeTint="99"/>
              <w:right w:val="single" w:sz="4" w:space="0" w:color="BD9FCF" w:themeColor="accent4"/>
            </w:tcBorders>
            <w:vAlign w:val="center"/>
          </w:tcPr>
          <w:p w:rsidR="00676720" w:rsidRPr="00676720" w:rsidRDefault="00676720" w:rsidP="00207C32">
            <w:pPr>
              <w:rPr>
                <w:rFonts w:asciiTheme="minorHAnsi" w:hAnsiTheme="minorHAnsi" w:cstheme="minorHAnsi"/>
                <w:b/>
                <w:iCs/>
                <w:sz w:val="20"/>
                <w:szCs w:val="20"/>
              </w:rPr>
            </w:pPr>
          </w:p>
        </w:tc>
      </w:tr>
      <w:tr w:rsidR="00676720" w:rsidRPr="0025174E" w:rsidTr="00207C32">
        <w:tc>
          <w:tcPr>
            <w:tcW w:w="45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676720" w:rsidRPr="00324ACE" w:rsidRDefault="00676720" w:rsidP="00137570">
            <w:pPr>
              <w:jc w:val="center"/>
              <w:rPr>
                <w:rFonts w:asciiTheme="minorHAnsi" w:hAnsiTheme="minorHAnsi" w:cs="Arial"/>
                <w:sz w:val="20"/>
                <w:szCs w:val="20"/>
                <w:lang w:eastAsia="en-US"/>
              </w:rPr>
            </w:pPr>
            <w:r>
              <w:rPr>
                <w:rFonts w:asciiTheme="minorHAnsi" w:hAnsiTheme="minorHAnsi" w:cs="Arial"/>
                <w:sz w:val="20"/>
                <w:szCs w:val="20"/>
                <w:lang w:eastAsia="en-US"/>
              </w:rPr>
              <w:t>6–8</w:t>
            </w:r>
          </w:p>
        </w:tc>
        <w:tc>
          <w:tcPr>
            <w:tcW w:w="246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76720" w:rsidRDefault="00676720" w:rsidP="00137570">
            <w:pPr>
              <w:rPr>
                <w:rFonts w:asciiTheme="minorHAnsi" w:hAnsiTheme="minorHAnsi" w:cs="Arial"/>
                <w:b/>
                <w:sz w:val="20"/>
                <w:szCs w:val="20"/>
                <w:lang w:eastAsia="en-US"/>
              </w:rPr>
            </w:pPr>
            <w:r>
              <w:rPr>
                <w:rFonts w:asciiTheme="minorHAnsi" w:hAnsiTheme="minorHAnsi" w:cs="Arial"/>
                <w:b/>
                <w:sz w:val="20"/>
                <w:szCs w:val="20"/>
                <w:lang w:eastAsia="en-US"/>
              </w:rPr>
              <w:t xml:space="preserve">C12.2 </w:t>
            </w:r>
            <w:r w:rsidRPr="00A05B81">
              <w:rPr>
                <w:rFonts w:asciiTheme="minorHAnsi" w:hAnsiTheme="minorHAnsi" w:cs="Arial"/>
                <w:b/>
                <w:sz w:val="20"/>
                <w:szCs w:val="20"/>
                <w:lang w:eastAsia="en-US"/>
              </w:rPr>
              <w:t>Word processing and data management</w:t>
            </w:r>
          </w:p>
          <w:p w:rsidR="00676720" w:rsidRPr="00A05B81" w:rsidRDefault="00676720" w:rsidP="00137570">
            <w:pPr>
              <w:pStyle w:val="ListParagraph"/>
              <w:numPr>
                <w:ilvl w:val="0"/>
                <w:numId w:val="9"/>
              </w:numPr>
              <w:ind w:right="-71"/>
              <w:rPr>
                <w:rFonts w:asciiTheme="minorHAnsi" w:hAnsiTheme="minorHAnsi" w:cs="Calibri"/>
                <w:sz w:val="20"/>
                <w:szCs w:val="20"/>
                <w:lang w:val="en-US"/>
              </w:rPr>
            </w:pPr>
            <w:r w:rsidRPr="00A05B81">
              <w:rPr>
                <w:rFonts w:asciiTheme="minorHAnsi" w:hAnsiTheme="minorHAnsi" w:cs="Calibri"/>
                <w:sz w:val="20"/>
                <w:szCs w:val="20"/>
                <w:lang w:val="en-US"/>
              </w:rPr>
              <w:t>key words associated with word processing and data management:</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data</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information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file format</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passwords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file</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folders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document version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naming convention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version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edit</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proofread</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print</w:t>
            </w:r>
          </w:p>
          <w:p w:rsidR="00676720" w:rsidRPr="00A05B81" w:rsidRDefault="00676720" w:rsidP="00137570">
            <w:pPr>
              <w:numPr>
                <w:ilvl w:val="0"/>
                <w:numId w:val="8"/>
              </w:numPr>
              <w:ind w:right="-71"/>
              <w:contextualSpacing/>
              <w:rPr>
                <w:rFonts w:asciiTheme="minorHAnsi" w:hAnsiTheme="minorHAnsi" w:cs="Calibri"/>
                <w:sz w:val="20"/>
                <w:szCs w:val="20"/>
                <w:lang w:val="en-US"/>
              </w:rPr>
            </w:pPr>
            <w:r w:rsidRPr="00A05B81">
              <w:rPr>
                <w:rFonts w:asciiTheme="minorHAnsi" w:hAnsiTheme="minorHAnsi" w:cs="Calibri"/>
                <w:sz w:val="20"/>
                <w:szCs w:val="20"/>
                <w:lang w:val="en-US"/>
              </w:rPr>
              <w:t>data management techniques for a personal digital workspace, including the use of:</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passwords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files and folders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file and folder</w:t>
            </w:r>
            <w:r w:rsidR="00596B1A">
              <w:rPr>
                <w:rFonts w:asciiTheme="minorHAnsi" w:hAnsiTheme="minorHAnsi" w:cstheme="minorHAnsi"/>
                <w:sz w:val="20"/>
                <w:szCs w:val="20"/>
              </w:rPr>
              <w:t>-</w:t>
            </w:r>
            <w:r w:rsidRPr="00640F10">
              <w:rPr>
                <w:rFonts w:asciiTheme="minorHAnsi" w:hAnsiTheme="minorHAnsi" w:cstheme="minorHAnsi"/>
                <w:sz w:val="20"/>
                <w:szCs w:val="20"/>
              </w:rPr>
              <w:t>naming conventions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document version control</w:t>
            </w:r>
          </w:p>
          <w:p w:rsidR="00676720" w:rsidRPr="00371F0F" w:rsidRDefault="00676720" w:rsidP="00137570">
            <w:pPr>
              <w:numPr>
                <w:ilvl w:val="0"/>
                <w:numId w:val="4"/>
              </w:numPr>
              <w:tabs>
                <w:tab w:val="clear" w:pos="360"/>
              </w:tabs>
              <w:ind w:left="357" w:hanging="357"/>
              <w:rPr>
                <w:rFonts w:asciiTheme="minorHAnsi" w:hAnsiTheme="minorHAnsi"/>
                <w:sz w:val="20"/>
                <w:szCs w:val="20"/>
              </w:rPr>
            </w:pPr>
            <w:r w:rsidRPr="00A05B81">
              <w:rPr>
                <w:rFonts w:asciiTheme="minorHAnsi" w:hAnsiTheme="minorHAnsi"/>
                <w:sz w:val="20"/>
                <w:szCs w:val="20"/>
              </w:rPr>
              <w:t>the concepts of data and information</w:t>
            </w:r>
          </w:p>
        </w:tc>
        <w:tc>
          <w:tcPr>
            <w:tcW w:w="2072" w:type="pct"/>
            <w:tcBorders>
              <w:left w:val="single" w:sz="4" w:space="0" w:color="D7C5E2" w:themeColor="accent4" w:themeTint="99"/>
              <w:right w:val="single" w:sz="4" w:space="0" w:color="BD9FCF" w:themeColor="accent4"/>
            </w:tcBorders>
          </w:tcPr>
          <w:p w:rsidR="00676720" w:rsidRDefault="00676720" w:rsidP="00207C32">
            <w:pPr>
              <w:rPr>
                <w:rFonts w:asciiTheme="minorHAnsi" w:hAnsiTheme="minorHAnsi" w:cs="Arial"/>
                <w:b/>
                <w:sz w:val="20"/>
                <w:szCs w:val="20"/>
                <w:lang w:eastAsia="en-US"/>
              </w:rPr>
            </w:pPr>
            <w:r>
              <w:rPr>
                <w:rFonts w:asciiTheme="minorHAnsi" w:hAnsiTheme="minorHAnsi" w:cs="Arial"/>
                <w:b/>
                <w:sz w:val="20"/>
                <w:szCs w:val="20"/>
                <w:lang w:eastAsia="en-US"/>
              </w:rPr>
              <w:t xml:space="preserve">C12.2 </w:t>
            </w:r>
            <w:r w:rsidRPr="00A05B81">
              <w:rPr>
                <w:rFonts w:asciiTheme="minorHAnsi" w:hAnsiTheme="minorHAnsi" w:cs="Arial"/>
                <w:b/>
                <w:sz w:val="20"/>
                <w:szCs w:val="20"/>
                <w:lang w:eastAsia="en-US"/>
              </w:rPr>
              <w:t>Word processing and data management</w:t>
            </w:r>
          </w:p>
          <w:p w:rsidR="00676720" w:rsidRPr="00A05B81" w:rsidRDefault="00676720" w:rsidP="00207C32">
            <w:pPr>
              <w:numPr>
                <w:ilvl w:val="0"/>
                <w:numId w:val="4"/>
              </w:numPr>
              <w:tabs>
                <w:tab w:val="clear" w:pos="360"/>
              </w:tabs>
              <w:ind w:left="357" w:hanging="357"/>
              <w:rPr>
                <w:rFonts w:asciiTheme="minorHAnsi" w:hAnsiTheme="minorHAnsi"/>
                <w:sz w:val="20"/>
                <w:szCs w:val="20"/>
              </w:rPr>
            </w:pPr>
            <w:r w:rsidRPr="00A05B81">
              <w:rPr>
                <w:rFonts w:asciiTheme="minorHAnsi" w:hAnsiTheme="minorHAnsi"/>
                <w:sz w:val="20"/>
                <w:szCs w:val="20"/>
              </w:rPr>
              <w:t>use word processing software for personal use</w:t>
            </w:r>
          </w:p>
          <w:p w:rsidR="00676720" w:rsidRPr="00A05B81" w:rsidRDefault="00676720" w:rsidP="00207C32">
            <w:pPr>
              <w:numPr>
                <w:ilvl w:val="0"/>
                <w:numId w:val="4"/>
              </w:numPr>
              <w:tabs>
                <w:tab w:val="clear" w:pos="360"/>
              </w:tabs>
              <w:ind w:left="357" w:hanging="357"/>
              <w:rPr>
                <w:rFonts w:asciiTheme="minorHAnsi" w:hAnsiTheme="minorHAnsi"/>
                <w:sz w:val="20"/>
                <w:szCs w:val="20"/>
              </w:rPr>
            </w:pPr>
            <w:r w:rsidRPr="00A05B81">
              <w:rPr>
                <w:rFonts w:asciiTheme="minorHAnsi" w:hAnsiTheme="minorHAnsi"/>
                <w:sz w:val="20"/>
                <w:szCs w:val="20"/>
              </w:rPr>
              <w:t>use word processing software for personal use to create, format and print documents</w:t>
            </w:r>
          </w:p>
          <w:p w:rsidR="00676720" w:rsidRPr="00A05B81" w:rsidRDefault="00676720" w:rsidP="00207C32">
            <w:pPr>
              <w:numPr>
                <w:ilvl w:val="0"/>
                <w:numId w:val="5"/>
              </w:numPr>
              <w:tabs>
                <w:tab w:val="left" w:pos="709"/>
              </w:tabs>
              <w:rPr>
                <w:rFonts w:asciiTheme="minorHAnsi" w:hAnsiTheme="minorHAnsi"/>
                <w:sz w:val="20"/>
                <w:szCs w:val="20"/>
              </w:rPr>
            </w:pPr>
            <w:r w:rsidRPr="00A05B81">
              <w:rPr>
                <w:rFonts w:asciiTheme="minorHAnsi" w:hAnsiTheme="minorHAnsi"/>
                <w:sz w:val="20"/>
                <w:szCs w:val="20"/>
              </w:rPr>
              <w:t>apply edit and proofreading functions when using word processing software</w:t>
            </w:r>
          </w:p>
          <w:p w:rsidR="00676720" w:rsidRDefault="00676720" w:rsidP="00207C32">
            <w:pPr>
              <w:numPr>
                <w:ilvl w:val="0"/>
                <w:numId w:val="4"/>
              </w:numPr>
              <w:tabs>
                <w:tab w:val="clear" w:pos="360"/>
              </w:tabs>
              <w:ind w:left="357" w:hanging="357"/>
              <w:rPr>
                <w:rFonts w:asciiTheme="minorHAnsi" w:hAnsiTheme="minorHAnsi"/>
                <w:sz w:val="20"/>
                <w:szCs w:val="20"/>
              </w:rPr>
            </w:pPr>
            <w:r w:rsidRPr="00A05B81">
              <w:rPr>
                <w:rFonts w:asciiTheme="minorHAnsi" w:hAnsiTheme="minorHAnsi"/>
                <w:sz w:val="20"/>
                <w:szCs w:val="20"/>
              </w:rPr>
              <w:t>apply personal data management techniques to store and access electronic documents</w:t>
            </w:r>
          </w:p>
          <w:p w:rsidR="00676720" w:rsidRPr="00B6708C" w:rsidRDefault="00676720" w:rsidP="00207C32">
            <w:pPr>
              <w:tabs>
                <w:tab w:val="left" w:pos="709"/>
              </w:tabs>
              <w:rPr>
                <w:rFonts w:asciiTheme="minorHAnsi" w:hAnsiTheme="minorHAnsi" w:cstheme="minorHAnsi"/>
                <w:b/>
                <w:bCs/>
                <w:sz w:val="20"/>
                <w:szCs w:val="20"/>
                <w:lang w:val="en-US"/>
              </w:rPr>
            </w:pPr>
            <w:r w:rsidRPr="00B6708C">
              <w:rPr>
                <w:rFonts w:asciiTheme="minorHAnsi" w:hAnsiTheme="minorHAnsi" w:cstheme="minorHAnsi"/>
                <w:b/>
                <w:bCs/>
                <w:sz w:val="20"/>
                <w:szCs w:val="20"/>
                <w:lang w:val="en-US"/>
              </w:rPr>
              <w:t>C12.</w:t>
            </w:r>
            <w:r>
              <w:rPr>
                <w:rFonts w:asciiTheme="minorHAnsi" w:hAnsiTheme="minorHAnsi" w:cstheme="minorHAnsi"/>
                <w:b/>
                <w:bCs/>
                <w:sz w:val="20"/>
                <w:szCs w:val="20"/>
                <w:lang w:val="en-US"/>
              </w:rPr>
              <w:t xml:space="preserve">4 </w:t>
            </w:r>
            <w:r w:rsidRPr="00B6708C">
              <w:rPr>
                <w:rFonts w:asciiTheme="minorHAnsi" w:hAnsiTheme="minorHAnsi" w:cstheme="minorHAnsi"/>
                <w:b/>
                <w:bCs/>
                <w:sz w:val="20"/>
                <w:szCs w:val="20"/>
                <w:lang w:val="en-US"/>
              </w:rPr>
              <w:t>Project management</w:t>
            </w:r>
          </w:p>
          <w:p w:rsidR="00676720" w:rsidRPr="00371F0F" w:rsidRDefault="00676720" w:rsidP="00207C32">
            <w:pPr>
              <w:numPr>
                <w:ilvl w:val="0"/>
                <w:numId w:val="4"/>
              </w:numPr>
              <w:tabs>
                <w:tab w:val="clear" w:pos="360"/>
              </w:tabs>
              <w:ind w:left="357" w:hanging="357"/>
              <w:rPr>
                <w:rFonts w:asciiTheme="minorHAnsi" w:hAnsiTheme="minorHAnsi"/>
                <w:sz w:val="20"/>
                <w:szCs w:val="20"/>
              </w:rPr>
            </w:pPr>
            <w:r w:rsidRPr="00371F0F">
              <w:rPr>
                <w:rFonts w:asciiTheme="minorHAnsi" w:hAnsiTheme="minorHAnsi"/>
                <w:sz w:val="20"/>
                <w:szCs w:val="20"/>
              </w:rPr>
              <w:t>apply time</w:t>
            </w:r>
            <w:r w:rsidR="00596B1A">
              <w:rPr>
                <w:rFonts w:asciiTheme="minorHAnsi" w:hAnsiTheme="minorHAnsi"/>
                <w:sz w:val="20"/>
                <w:szCs w:val="20"/>
              </w:rPr>
              <w:t>-</w:t>
            </w:r>
            <w:r w:rsidRPr="00371F0F">
              <w:rPr>
                <w:rFonts w:asciiTheme="minorHAnsi" w:hAnsiTheme="minorHAnsi"/>
                <w:sz w:val="20"/>
                <w:szCs w:val="20"/>
              </w:rPr>
              <w:t>management techniques</w:t>
            </w:r>
          </w:p>
          <w:p w:rsidR="00676720" w:rsidRDefault="00676720" w:rsidP="00207C32">
            <w:pPr>
              <w:numPr>
                <w:ilvl w:val="0"/>
                <w:numId w:val="4"/>
              </w:numPr>
              <w:tabs>
                <w:tab w:val="clear" w:pos="360"/>
              </w:tabs>
              <w:ind w:left="357" w:hanging="357"/>
              <w:rPr>
                <w:rFonts w:asciiTheme="minorHAnsi" w:hAnsiTheme="minorHAnsi" w:cstheme="minorHAnsi"/>
                <w:sz w:val="20"/>
                <w:szCs w:val="20"/>
              </w:rPr>
            </w:pPr>
            <w:r w:rsidRPr="00371F0F">
              <w:rPr>
                <w:rFonts w:asciiTheme="minorHAnsi" w:hAnsiTheme="minorHAnsi"/>
                <w:sz w:val="20"/>
                <w:szCs w:val="20"/>
              </w:rPr>
              <w:t>apply techniques to represent a draft/storyboard</w:t>
            </w:r>
          </w:p>
        </w:tc>
      </w:tr>
      <w:tr w:rsidR="00676720" w:rsidRPr="0025174E" w:rsidTr="00371F0F">
        <w:trPr>
          <w:cantSplit/>
        </w:trPr>
        <w:tc>
          <w:tcPr>
            <w:tcW w:w="45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676720" w:rsidRDefault="00676720" w:rsidP="00137570">
            <w:pPr>
              <w:jc w:val="center"/>
              <w:rPr>
                <w:rFonts w:asciiTheme="minorHAnsi" w:hAnsiTheme="minorHAnsi" w:cs="Arial"/>
                <w:sz w:val="20"/>
                <w:szCs w:val="20"/>
                <w:lang w:eastAsia="en-US"/>
              </w:rPr>
            </w:pPr>
          </w:p>
        </w:tc>
        <w:tc>
          <w:tcPr>
            <w:tcW w:w="246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76720" w:rsidRPr="00A05B81" w:rsidRDefault="00676720" w:rsidP="00137570">
            <w:pPr>
              <w:numPr>
                <w:ilvl w:val="0"/>
                <w:numId w:val="4"/>
              </w:numPr>
              <w:tabs>
                <w:tab w:val="clear" w:pos="360"/>
              </w:tabs>
              <w:spacing w:line="235" w:lineRule="auto"/>
              <w:ind w:left="357" w:hanging="357"/>
              <w:rPr>
                <w:rFonts w:asciiTheme="minorHAnsi" w:hAnsiTheme="minorHAnsi"/>
                <w:sz w:val="20"/>
                <w:szCs w:val="20"/>
              </w:rPr>
            </w:pPr>
            <w:r w:rsidRPr="00A05B81">
              <w:rPr>
                <w:rFonts w:asciiTheme="minorHAnsi" w:hAnsiTheme="minorHAnsi"/>
                <w:sz w:val="20"/>
                <w:szCs w:val="20"/>
              </w:rPr>
              <w:t xml:space="preserve">the concepts of file formats and software associations </w:t>
            </w:r>
          </w:p>
          <w:p w:rsidR="00676720" w:rsidRPr="00A05B81" w:rsidRDefault="00676720" w:rsidP="00137570">
            <w:pPr>
              <w:numPr>
                <w:ilvl w:val="0"/>
                <w:numId w:val="4"/>
              </w:numPr>
              <w:tabs>
                <w:tab w:val="clear" w:pos="360"/>
              </w:tabs>
              <w:spacing w:line="235" w:lineRule="auto"/>
              <w:ind w:left="357" w:hanging="357"/>
              <w:rPr>
                <w:rFonts w:asciiTheme="minorHAnsi" w:hAnsiTheme="minorHAnsi"/>
                <w:sz w:val="20"/>
                <w:szCs w:val="20"/>
              </w:rPr>
            </w:pPr>
            <w:r w:rsidRPr="00A05B81">
              <w:rPr>
                <w:rFonts w:asciiTheme="minorHAnsi" w:hAnsiTheme="minorHAnsi"/>
                <w:sz w:val="20"/>
                <w:szCs w:val="20"/>
              </w:rPr>
              <w:t>types of data backup strategies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local</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remote</w:t>
            </w:r>
          </w:p>
          <w:p w:rsidR="00676720" w:rsidRPr="00A05B81" w:rsidRDefault="00676720" w:rsidP="00137570">
            <w:pPr>
              <w:numPr>
                <w:ilvl w:val="0"/>
                <w:numId w:val="8"/>
              </w:numPr>
              <w:spacing w:line="235" w:lineRule="auto"/>
              <w:ind w:right="-71"/>
              <w:contextualSpacing/>
              <w:rPr>
                <w:rFonts w:asciiTheme="minorHAnsi" w:hAnsiTheme="minorHAnsi" w:cs="Calibri"/>
                <w:sz w:val="20"/>
                <w:szCs w:val="20"/>
                <w:lang w:val="en-US"/>
              </w:rPr>
            </w:pPr>
            <w:r w:rsidRPr="00A05B81">
              <w:rPr>
                <w:rFonts w:asciiTheme="minorHAnsi" w:hAnsiTheme="minorHAnsi" w:cs="Calibri"/>
                <w:sz w:val="20"/>
                <w:szCs w:val="20"/>
                <w:lang w:val="en-US"/>
              </w:rPr>
              <w:t>features of word processing software for personal use, including:</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colour</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graphics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shading</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borders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horizontal and vertical alignment </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tables</w:t>
            </w:r>
          </w:p>
          <w:p w:rsidR="00676720" w:rsidRPr="00A05B81" w:rsidRDefault="00676720" w:rsidP="00137570">
            <w:pPr>
              <w:numPr>
                <w:ilvl w:val="0"/>
                <w:numId w:val="5"/>
              </w:numPr>
              <w:tabs>
                <w:tab w:val="left" w:pos="709"/>
              </w:tabs>
              <w:spacing w:line="235" w:lineRule="auto"/>
              <w:ind w:right="-71"/>
              <w:contextualSpacing/>
              <w:rPr>
                <w:rFonts w:asciiTheme="minorHAnsi" w:hAnsiTheme="minorHAnsi"/>
                <w:sz w:val="20"/>
                <w:szCs w:val="20"/>
              </w:rPr>
            </w:pPr>
            <w:r w:rsidRPr="00A05B81">
              <w:rPr>
                <w:rFonts w:asciiTheme="minorHAnsi" w:hAnsiTheme="minorHAnsi"/>
                <w:sz w:val="20"/>
                <w:szCs w:val="20"/>
              </w:rPr>
              <w:t xml:space="preserve">edit and proofreading functions, including: </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thesaurus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find and replace</w:t>
            </w:r>
          </w:p>
          <w:p w:rsidR="00676720" w:rsidRDefault="00676720" w:rsidP="00137570">
            <w:pPr>
              <w:numPr>
                <w:ilvl w:val="0"/>
                <w:numId w:val="8"/>
              </w:numPr>
              <w:spacing w:line="235" w:lineRule="auto"/>
              <w:ind w:right="-71"/>
              <w:contextualSpacing/>
              <w:rPr>
                <w:rFonts w:asciiTheme="minorHAnsi" w:hAnsiTheme="minorHAnsi" w:cs="Arial"/>
                <w:b/>
                <w:sz w:val="20"/>
                <w:szCs w:val="20"/>
                <w:lang w:eastAsia="en-US"/>
              </w:rPr>
            </w:pPr>
            <w:r w:rsidRPr="00A05B81">
              <w:rPr>
                <w:rFonts w:asciiTheme="minorHAnsi" w:hAnsiTheme="minorHAnsi" w:cs="Calibri"/>
                <w:sz w:val="20"/>
                <w:szCs w:val="20"/>
                <w:lang w:val="en-US"/>
              </w:rPr>
              <w:t>print preview and print options</w:t>
            </w:r>
          </w:p>
        </w:tc>
        <w:tc>
          <w:tcPr>
            <w:tcW w:w="2072" w:type="pct"/>
            <w:tcBorders>
              <w:left w:val="single" w:sz="4" w:space="0" w:color="D7C5E2" w:themeColor="accent4" w:themeTint="99"/>
              <w:right w:val="single" w:sz="4" w:space="0" w:color="BD9FCF" w:themeColor="accent4"/>
            </w:tcBorders>
            <w:vAlign w:val="center"/>
          </w:tcPr>
          <w:p w:rsidR="00676720" w:rsidRDefault="00676720" w:rsidP="00137570">
            <w:pPr>
              <w:spacing w:line="235" w:lineRule="auto"/>
              <w:rPr>
                <w:rFonts w:asciiTheme="minorHAnsi" w:hAnsiTheme="minorHAnsi" w:cstheme="minorHAnsi"/>
                <w:sz w:val="20"/>
                <w:szCs w:val="20"/>
              </w:rPr>
            </w:pPr>
          </w:p>
        </w:tc>
      </w:tr>
      <w:tr w:rsidR="00676720" w:rsidRPr="0025174E" w:rsidTr="00207C32">
        <w:tc>
          <w:tcPr>
            <w:tcW w:w="45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676720" w:rsidRPr="00324ACE" w:rsidRDefault="00676720" w:rsidP="00137570">
            <w:pPr>
              <w:jc w:val="center"/>
              <w:rPr>
                <w:rFonts w:asciiTheme="minorHAnsi" w:hAnsiTheme="minorHAnsi" w:cs="Arial"/>
                <w:sz w:val="20"/>
                <w:szCs w:val="20"/>
                <w:lang w:eastAsia="en-US"/>
              </w:rPr>
            </w:pPr>
            <w:r>
              <w:rPr>
                <w:rFonts w:asciiTheme="minorHAnsi" w:hAnsiTheme="minorHAnsi" w:cs="Arial"/>
                <w:sz w:val="20"/>
                <w:szCs w:val="20"/>
                <w:lang w:eastAsia="en-US"/>
              </w:rPr>
              <w:t>9–11</w:t>
            </w:r>
          </w:p>
        </w:tc>
        <w:tc>
          <w:tcPr>
            <w:tcW w:w="246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76720" w:rsidRPr="00C325F5" w:rsidRDefault="00676720" w:rsidP="00C325F5">
            <w:pPr>
              <w:pStyle w:val="Heading3"/>
              <w:spacing w:before="0" w:after="0" w:line="240" w:lineRule="auto"/>
              <w:outlineLvl w:val="2"/>
              <w:rPr>
                <w:rFonts w:asciiTheme="minorHAnsi" w:eastAsia="Times New Roman" w:hAnsiTheme="minorHAnsi" w:cstheme="minorHAnsi"/>
                <w:b/>
                <w:color w:val="auto"/>
                <w:sz w:val="20"/>
                <w:szCs w:val="20"/>
                <w:lang w:val="en-AU" w:eastAsia="en-US"/>
              </w:rPr>
            </w:pPr>
            <w:r w:rsidRPr="00C325F5">
              <w:rPr>
                <w:rFonts w:asciiTheme="minorHAnsi" w:eastAsia="Times New Roman" w:hAnsiTheme="minorHAnsi" w:cstheme="minorHAnsi"/>
                <w:b/>
                <w:color w:val="auto"/>
                <w:sz w:val="20"/>
                <w:szCs w:val="20"/>
                <w:lang w:val="en-AU" w:eastAsia="en-US"/>
              </w:rPr>
              <w:t>C12.3 Presentation software</w:t>
            </w:r>
          </w:p>
          <w:p w:rsidR="00676720" w:rsidRPr="006E62CF" w:rsidRDefault="00676720" w:rsidP="00137570">
            <w:pPr>
              <w:pStyle w:val="ListParagraph"/>
              <w:numPr>
                <w:ilvl w:val="0"/>
                <w:numId w:val="9"/>
              </w:numPr>
              <w:spacing w:line="235" w:lineRule="auto"/>
              <w:ind w:right="-71"/>
              <w:rPr>
                <w:rFonts w:asciiTheme="minorHAnsi" w:hAnsiTheme="minorHAnsi" w:cs="Calibri"/>
                <w:sz w:val="20"/>
                <w:szCs w:val="20"/>
                <w:lang w:val="en-US"/>
              </w:rPr>
            </w:pPr>
            <w:r w:rsidRPr="006E62CF">
              <w:rPr>
                <w:rFonts w:asciiTheme="minorHAnsi" w:hAnsiTheme="minorHAnsi" w:cs="Calibri"/>
                <w:sz w:val="20"/>
                <w:szCs w:val="20"/>
                <w:lang w:val="en-US"/>
              </w:rPr>
              <w:t>key words associated with presentation software:</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transitions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animation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hyperlinks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elements of design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principles of design</w:t>
            </w:r>
          </w:p>
          <w:p w:rsidR="00676720" w:rsidRPr="006E62CF" w:rsidRDefault="00676720" w:rsidP="00137570">
            <w:pPr>
              <w:pStyle w:val="ListParagraph"/>
              <w:numPr>
                <w:ilvl w:val="0"/>
                <w:numId w:val="9"/>
              </w:numPr>
              <w:spacing w:line="235" w:lineRule="auto"/>
              <w:ind w:right="-71"/>
              <w:rPr>
                <w:rFonts w:asciiTheme="minorHAnsi" w:hAnsiTheme="minorHAnsi" w:cs="Calibri"/>
                <w:sz w:val="20"/>
                <w:szCs w:val="20"/>
                <w:lang w:val="en-US"/>
              </w:rPr>
            </w:pPr>
            <w:r w:rsidRPr="006E62CF">
              <w:rPr>
                <w:rFonts w:asciiTheme="minorHAnsi" w:hAnsiTheme="minorHAnsi" w:cs="Calibri"/>
                <w:sz w:val="20"/>
                <w:szCs w:val="20"/>
                <w:lang w:val="en-US"/>
              </w:rPr>
              <w:t>features of presentation software, including:</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use of transitions and/or effects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use of animation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embedding hyperlinks</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design layout </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print preview and print options</w:t>
            </w:r>
          </w:p>
          <w:p w:rsidR="00676720" w:rsidRPr="006E62CF" w:rsidRDefault="00676720" w:rsidP="00137570">
            <w:pPr>
              <w:pStyle w:val="ListParagraph"/>
              <w:numPr>
                <w:ilvl w:val="0"/>
                <w:numId w:val="9"/>
              </w:numPr>
              <w:spacing w:line="235" w:lineRule="auto"/>
              <w:ind w:right="-71"/>
              <w:rPr>
                <w:rFonts w:asciiTheme="minorHAnsi" w:hAnsiTheme="minorHAnsi" w:cs="Calibri"/>
                <w:sz w:val="20"/>
                <w:szCs w:val="20"/>
                <w:lang w:val="en-US"/>
              </w:rPr>
            </w:pPr>
            <w:r w:rsidRPr="006E62CF">
              <w:rPr>
                <w:rFonts w:asciiTheme="minorHAnsi" w:hAnsiTheme="minorHAnsi" w:cs="Calibri"/>
                <w:sz w:val="20"/>
                <w:szCs w:val="20"/>
                <w:lang w:val="en-US"/>
              </w:rPr>
              <w:t>the elements of design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line</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shape</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space </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colours </w:t>
            </w:r>
          </w:p>
          <w:p w:rsidR="00676720" w:rsidRPr="006E62CF" w:rsidRDefault="00676720" w:rsidP="00137570">
            <w:pPr>
              <w:pStyle w:val="ListParagraph"/>
              <w:numPr>
                <w:ilvl w:val="0"/>
                <w:numId w:val="9"/>
              </w:numPr>
              <w:spacing w:line="235" w:lineRule="auto"/>
              <w:ind w:right="-71"/>
              <w:rPr>
                <w:rFonts w:asciiTheme="minorHAnsi" w:hAnsiTheme="minorHAnsi" w:cs="Calibri"/>
                <w:sz w:val="20"/>
                <w:szCs w:val="20"/>
                <w:lang w:val="en-US"/>
              </w:rPr>
            </w:pPr>
            <w:r w:rsidRPr="006E62CF">
              <w:rPr>
                <w:rFonts w:asciiTheme="minorHAnsi" w:hAnsiTheme="minorHAnsi" w:cs="Calibri"/>
                <w:sz w:val="20"/>
                <w:szCs w:val="20"/>
                <w:lang w:val="en-US"/>
              </w:rPr>
              <w:t>the principles of design</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balance</w:t>
            </w:r>
          </w:p>
          <w:p w:rsidR="00676720" w:rsidRPr="00640F10" w:rsidRDefault="00676720"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emphasis (contrast and proportion)</w:t>
            </w:r>
          </w:p>
          <w:p w:rsidR="00676720" w:rsidRPr="00BA3A9D" w:rsidRDefault="00676720" w:rsidP="00C325F5">
            <w:pPr>
              <w:numPr>
                <w:ilvl w:val="1"/>
                <w:numId w:val="5"/>
              </w:numPr>
              <w:tabs>
                <w:tab w:val="left" w:pos="709"/>
              </w:tabs>
              <w:ind w:left="714" w:hanging="357"/>
              <w:rPr>
                <w:rFonts w:asciiTheme="minorHAnsi" w:hAnsiTheme="minorHAnsi"/>
                <w:sz w:val="20"/>
                <w:szCs w:val="20"/>
              </w:rPr>
            </w:pPr>
            <w:r w:rsidRPr="00640F10">
              <w:rPr>
                <w:rFonts w:asciiTheme="minorHAnsi" w:hAnsiTheme="minorHAnsi" w:cstheme="minorHAnsi"/>
                <w:sz w:val="20"/>
                <w:szCs w:val="20"/>
              </w:rPr>
              <w:t>unity</w:t>
            </w:r>
          </w:p>
        </w:tc>
        <w:tc>
          <w:tcPr>
            <w:tcW w:w="2072" w:type="pct"/>
            <w:tcBorders>
              <w:left w:val="single" w:sz="4" w:space="0" w:color="D7C5E2" w:themeColor="accent4" w:themeTint="99"/>
              <w:right w:val="single" w:sz="4" w:space="0" w:color="BD9FCF" w:themeColor="accent4"/>
            </w:tcBorders>
          </w:tcPr>
          <w:p w:rsidR="00676720" w:rsidRPr="00C325F5" w:rsidRDefault="00676720" w:rsidP="00C325F5">
            <w:pPr>
              <w:pStyle w:val="Heading3"/>
              <w:spacing w:before="0" w:after="0" w:line="240" w:lineRule="auto"/>
              <w:outlineLvl w:val="2"/>
              <w:rPr>
                <w:rFonts w:asciiTheme="minorHAnsi" w:eastAsia="Times New Roman" w:hAnsiTheme="minorHAnsi" w:cstheme="minorHAnsi"/>
                <w:b/>
                <w:color w:val="auto"/>
                <w:sz w:val="20"/>
                <w:szCs w:val="20"/>
                <w:lang w:val="en-AU" w:eastAsia="en-US"/>
              </w:rPr>
            </w:pPr>
            <w:r w:rsidRPr="00C325F5">
              <w:rPr>
                <w:rFonts w:asciiTheme="minorHAnsi" w:eastAsia="Times New Roman" w:hAnsiTheme="minorHAnsi" w:cstheme="minorHAnsi"/>
                <w:b/>
                <w:color w:val="auto"/>
                <w:sz w:val="20"/>
                <w:szCs w:val="20"/>
                <w:lang w:val="en-AU" w:eastAsia="en-US"/>
              </w:rPr>
              <w:t>C12.3 Presentation software</w:t>
            </w:r>
          </w:p>
          <w:p w:rsidR="00676720" w:rsidRPr="006E62CF" w:rsidRDefault="00676720" w:rsidP="00207C32">
            <w:pPr>
              <w:numPr>
                <w:ilvl w:val="0"/>
                <w:numId w:val="4"/>
              </w:numPr>
              <w:spacing w:line="235" w:lineRule="auto"/>
              <w:rPr>
                <w:rFonts w:asciiTheme="minorHAnsi" w:hAnsiTheme="minorHAnsi"/>
                <w:sz w:val="20"/>
                <w:szCs w:val="20"/>
              </w:rPr>
            </w:pPr>
            <w:r w:rsidRPr="006E62CF">
              <w:rPr>
                <w:rFonts w:asciiTheme="minorHAnsi" w:hAnsiTheme="minorHAnsi"/>
                <w:sz w:val="20"/>
                <w:szCs w:val="20"/>
              </w:rPr>
              <w:t>use presentation software</w:t>
            </w:r>
          </w:p>
          <w:p w:rsidR="00676720" w:rsidRPr="006E62CF" w:rsidRDefault="00676720" w:rsidP="00207C32">
            <w:pPr>
              <w:numPr>
                <w:ilvl w:val="0"/>
                <w:numId w:val="4"/>
              </w:numPr>
              <w:spacing w:line="235" w:lineRule="auto"/>
              <w:rPr>
                <w:rFonts w:asciiTheme="minorHAnsi" w:hAnsiTheme="minorHAnsi"/>
                <w:sz w:val="20"/>
                <w:szCs w:val="20"/>
              </w:rPr>
            </w:pPr>
            <w:r w:rsidRPr="006E62CF">
              <w:rPr>
                <w:rFonts w:asciiTheme="minorHAnsi" w:hAnsiTheme="minorHAnsi"/>
                <w:sz w:val="20"/>
                <w:szCs w:val="20"/>
              </w:rPr>
              <w:t>plan and create a digital presentation that meets the requirements of a target audience and applies the appropriate elements of design and the principles of design</w:t>
            </w:r>
          </w:p>
          <w:p w:rsidR="00676720" w:rsidRPr="006E62CF" w:rsidRDefault="00676720" w:rsidP="00207C32">
            <w:pPr>
              <w:numPr>
                <w:ilvl w:val="0"/>
                <w:numId w:val="4"/>
              </w:numPr>
              <w:spacing w:line="235" w:lineRule="auto"/>
              <w:rPr>
                <w:rFonts w:asciiTheme="minorHAnsi" w:hAnsiTheme="minorHAnsi"/>
                <w:sz w:val="20"/>
                <w:szCs w:val="20"/>
              </w:rPr>
            </w:pPr>
            <w:r w:rsidRPr="006E62CF">
              <w:rPr>
                <w:rFonts w:asciiTheme="minorHAnsi" w:hAnsiTheme="minorHAnsi"/>
                <w:sz w:val="20"/>
                <w:szCs w:val="20"/>
              </w:rPr>
              <w:t>deliver a digital presentation using presentation software</w:t>
            </w:r>
          </w:p>
          <w:p w:rsidR="00676720" w:rsidRDefault="00676720" w:rsidP="00207C32">
            <w:pPr>
              <w:numPr>
                <w:ilvl w:val="0"/>
                <w:numId w:val="4"/>
              </w:numPr>
              <w:tabs>
                <w:tab w:val="left" w:pos="709"/>
              </w:tabs>
              <w:spacing w:line="235" w:lineRule="auto"/>
              <w:rPr>
                <w:rFonts w:asciiTheme="minorHAnsi" w:hAnsiTheme="minorHAnsi"/>
                <w:sz w:val="20"/>
                <w:szCs w:val="20"/>
              </w:rPr>
            </w:pPr>
            <w:r w:rsidRPr="006E62CF">
              <w:rPr>
                <w:rFonts w:asciiTheme="minorHAnsi" w:hAnsiTheme="minorHAnsi"/>
                <w:sz w:val="20"/>
                <w:szCs w:val="20"/>
              </w:rPr>
              <w:t>apply edit and proofreading functions when using presentation software</w:t>
            </w:r>
          </w:p>
          <w:p w:rsidR="00676720" w:rsidRPr="00B6708C" w:rsidRDefault="00676720" w:rsidP="00207C32">
            <w:pPr>
              <w:tabs>
                <w:tab w:val="left" w:pos="709"/>
              </w:tabs>
              <w:spacing w:line="235" w:lineRule="auto"/>
              <w:rPr>
                <w:rFonts w:asciiTheme="minorHAnsi" w:hAnsiTheme="minorHAnsi" w:cstheme="minorHAnsi"/>
                <w:b/>
                <w:bCs/>
                <w:sz w:val="20"/>
                <w:szCs w:val="20"/>
                <w:lang w:val="en-US"/>
              </w:rPr>
            </w:pPr>
            <w:r w:rsidRPr="00B6708C">
              <w:rPr>
                <w:rFonts w:asciiTheme="minorHAnsi" w:hAnsiTheme="minorHAnsi" w:cstheme="minorHAnsi"/>
                <w:b/>
                <w:bCs/>
                <w:sz w:val="20"/>
                <w:szCs w:val="20"/>
                <w:lang w:val="en-US"/>
              </w:rPr>
              <w:t>C12.</w:t>
            </w:r>
            <w:r>
              <w:rPr>
                <w:rFonts w:asciiTheme="minorHAnsi" w:hAnsiTheme="minorHAnsi" w:cstheme="minorHAnsi"/>
                <w:b/>
                <w:bCs/>
                <w:sz w:val="20"/>
                <w:szCs w:val="20"/>
                <w:lang w:val="en-US"/>
              </w:rPr>
              <w:t xml:space="preserve">4 </w:t>
            </w:r>
            <w:r w:rsidRPr="00B6708C">
              <w:rPr>
                <w:rFonts w:asciiTheme="minorHAnsi" w:hAnsiTheme="minorHAnsi" w:cstheme="minorHAnsi"/>
                <w:b/>
                <w:bCs/>
                <w:sz w:val="20"/>
                <w:szCs w:val="20"/>
                <w:lang w:val="en-US"/>
              </w:rPr>
              <w:t>Project management</w:t>
            </w:r>
          </w:p>
          <w:p w:rsidR="00676720" w:rsidRPr="00EA320E" w:rsidRDefault="00676720" w:rsidP="00207C32">
            <w:pPr>
              <w:pStyle w:val="ListItem"/>
              <w:numPr>
                <w:ilvl w:val="0"/>
                <w:numId w:val="4"/>
              </w:numPr>
              <w:spacing w:before="0" w:after="0" w:line="235" w:lineRule="auto"/>
              <w:rPr>
                <w:sz w:val="20"/>
                <w:szCs w:val="20"/>
              </w:rPr>
            </w:pPr>
            <w:r w:rsidRPr="00EA320E">
              <w:rPr>
                <w:sz w:val="20"/>
                <w:szCs w:val="20"/>
              </w:rPr>
              <w:t>apply time management techniques</w:t>
            </w:r>
          </w:p>
          <w:p w:rsidR="00676720" w:rsidRPr="00EA320E" w:rsidRDefault="00676720" w:rsidP="00207C32">
            <w:pPr>
              <w:pStyle w:val="ListItem"/>
              <w:numPr>
                <w:ilvl w:val="0"/>
                <w:numId w:val="4"/>
              </w:numPr>
              <w:spacing w:before="0" w:after="0" w:line="235" w:lineRule="auto"/>
              <w:rPr>
                <w:sz w:val="20"/>
                <w:szCs w:val="20"/>
              </w:rPr>
            </w:pPr>
            <w:r w:rsidRPr="00EA320E">
              <w:rPr>
                <w:sz w:val="20"/>
                <w:szCs w:val="20"/>
              </w:rPr>
              <w:t xml:space="preserve">apply techniques to represent a draft/storyboard </w:t>
            </w:r>
          </w:p>
          <w:p w:rsidR="00676720" w:rsidRPr="00BA3A9D" w:rsidRDefault="00676720" w:rsidP="00207C32">
            <w:pPr>
              <w:pStyle w:val="ListItem"/>
              <w:numPr>
                <w:ilvl w:val="0"/>
                <w:numId w:val="4"/>
              </w:numPr>
              <w:spacing w:before="0" w:after="0" w:line="235" w:lineRule="auto"/>
              <w:rPr>
                <w:sz w:val="20"/>
                <w:szCs w:val="20"/>
              </w:rPr>
            </w:pPr>
            <w:r w:rsidRPr="00EA320E">
              <w:rPr>
                <w:sz w:val="20"/>
                <w:szCs w:val="20"/>
              </w:rPr>
              <w:t>apply a design process to create a digital product and/or digital solution</w:t>
            </w:r>
          </w:p>
        </w:tc>
      </w:tr>
      <w:tr w:rsidR="006A20C6" w:rsidRPr="0025174E" w:rsidTr="001957AC">
        <w:trPr>
          <w:trHeight w:val="4899"/>
        </w:trPr>
        <w:tc>
          <w:tcPr>
            <w:tcW w:w="459" w:type="pc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tcPr>
          <w:p w:rsidR="006A20C6" w:rsidRPr="00324ACE" w:rsidRDefault="006A20C6" w:rsidP="00C325F5">
            <w:pPr>
              <w:keepNext/>
              <w:jc w:val="center"/>
              <w:rPr>
                <w:rFonts w:asciiTheme="minorHAnsi" w:hAnsiTheme="minorHAnsi" w:cs="Arial"/>
                <w:sz w:val="20"/>
                <w:szCs w:val="20"/>
                <w:lang w:eastAsia="en-US"/>
              </w:rPr>
            </w:pPr>
            <w:r>
              <w:rPr>
                <w:rFonts w:asciiTheme="minorHAnsi" w:hAnsiTheme="minorHAnsi" w:cs="Arial"/>
                <w:sz w:val="20"/>
                <w:szCs w:val="20"/>
                <w:lang w:eastAsia="en-US"/>
              </w:rPr>
              <w:t>12–16</w:t>
            </w:r>
          </w:p>
        </w:tc>
        <w:tc>
          <w:tcPr>
            <w:tcW w:w="2469" w:type="pct"/>
            <w:tcBorders>
              <w:top w:val="single" w:sz="4" w:space="0" w:color="D7C5E2" w:themeColor="accent4" w:themeTint="99"/>
              <w:left w:val="single" w:sz="4" w:space="0" w:color="D7C5E2" w:themeColor="accent4" w:themeTint="99"/>
              <w:right w:val="single" w:sz="4" w:space="0" w:color="D7C5E2" w:themeColor="accent4" w:themeTint="99"/>
            </w:tcBorders>
          </w:tcPr>
          <w:p w:rsidR="006A20C6" w:rsidRPr="00C325F5" w:rsidRDefault="006A20C6" w:rsidP="00C325F5">
            <w:pPr>
              <w:pStyle w:val="Heading3"/>
              <w:keepNext/>
              <w:spacing w:before="0" w:after="0" w:line="240" w:lineRule="auto"/>
              <w:outlineLvl w:val="2"/>
              <w:rPr>
                <w:rFonts w:asciiTheme="minorHAnsi" w:eastAsia="Times New Roman" w:hAnsiTheme="minorHAnsi" w:cstheme="minorHAnsi"/>
                <w:b/>
                <w:color w:val="auto"/>
                <w:sz w:val="20"/>
                <w:szCs w:val="20"/>
                <w:lang w:val="en-AU" w:eastAsia="en-US"/>
              </w:rPr>
            </w:pPr>
            <w:bookmarkStart w:id="1" w:name="_Toc383419359"/>
            <w:r w:rsidRPr="00C325F5">
              <w:rPr>
                <w:rFonts w:asciiTheme="minorHAnsi" w:eastAsia="Times New Roman" w:hAnsiTheme="minorHAnsi" w:cstheme="minorHAnsi"/>
                <w:b/>
                <w:color w:val="auto"/>
                <w:sz w:val="20"/>
                <w:szCs w:val="20"/>
                <w:lang w:val="en-AU" w:eastAsia="en-US"/>
              </w:rPr>
              <w:t>E12.1 Sound editing</w:t>
            </w:r>
            <w:bookmarkEnd w:id="1"/>
          </w:p>
          <w:p w:rsidR="006A20C6" w:rsidRPr="00EA320E" w:rsidRDefault="006A20C6" w:rsidP="00C325F5">
            <w:pPr>
              <w:pStyle w:val="ListParagraph"/>
              <w:keepNext/>
              <w:numPr>
                <w:ilvl w:val="0"/>
                <w:numId w:val="9"/>
              </w:numPr>
              <w:spacing w:line="235" w:lineRule="auto"/>
              <w:ind w:right="-71"/>
              <w:rPr>
                <w:rFonts w:asciiTheme="minorHAnsi" w:hAnsiTheme="minorHAnsi" w:cs="Calibri"/>
                <w:sz w:val="20"/>
                <w:szCs w:val="20"/>
                <w:lang w:val="en-US"/>
              </w:rPr>
            </w:pPr>
            <w:r w:rsidRPr="00EA320E">
              <w:rPr>
                <w:rFonts w:asciiTheme="minorHAnsi" w:hAnsiTheme="minorHAnsi" w:cs="Calibri"/>
                <w:sz w:val="20"/>
                <w:szCs w:val="20"/>
                <w:lang w:val="en-US"/>
              </w:rPr>
              <w:t>key words associated with sound editing:</w:t>
            </w:r>
          </w:p>
          <w:p w:rsidR="006A20C6" w:rsidRPr="00640F10" w:rsidRDefault="006A20C6" w:rsidP="00C325F5">
            <w:pPr>
              <w:keepNext/>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create</w:t>
            </w:r>
          </w:p>
          <w:p w:rsidR="006A20C6" w:rsidRPr="00640F10" w:rsidRDefault="006A20C6" w:rsidP="00C325F5">
            <w:pPr>
              <w:keepNext/>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capture</w:t>
            </w:r>
          </w:p>
          <w:p w:rsidR="006A20C6" w:rsidRPr="00640F10" w:rsidRDefault="006A20C6" w:rsidP="00C325F5">
            <w:pPr>
              <w:keepNext/>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edit</w:t>
            </w:r>
          </w:p>
          <w:p w:rsidR="006A20C6" w:rsidRPr="00640F10" w:rsidRDefault="006A20C6" w:rsidP="00C325F5">
            <w:pPr>
              <w:keepNext/>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effects</w:t>
            </w:r>
          </w:p>
          <w:p w:rsidR="006A20C6" w:rsidRPr="00640F10" w:rsidRDefault="006A20C6" w:rsidP="00C325F5">
            <w:pPr>
              <w:keepNext/>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audio formats</w:t>
            </w:r>
          </w:p>
          <w:p w:rsidR="006A20C6" w:rsidRPr="00EA320E" w:rsidRDefault="006A20C6" w:rsidP="00C325F5">
            <w:pPr>
              <w:pStyle w:val="ListParagraph"/>
              <w:keepNext/>
              <w:numPr>
                <w:ilvl w:val="0"/>
                <w:numId w:val="9"/>
              </w:numPr>
              <w:spacing w:line="235" w:lineRule="auto"/>
              <w:ind w:right="-71"/>
              <w:rPr>
                <w:rFonts w:asciiTheme="minorHAnsi" w:hAnsiTheme="minorHAnsi" w:cs="Calibri"/>
                <w:sz w:val="20"/>
                <w:szCs w:val="20"/>
                <w:lang w:val="en-US"/>
              </w:rPr>
            </w:pPr>
            <w:r w:rsidRPr="00EA320E">
              <w:rPr>
                <w:rFonts w:asciiTheme="minorHAnsi" w:hAnsiTheme="minorHAnsi" w:cs="Calibri"/>
                <w:sz w:val="20"/>
                <w:szCs w:val="20"/>
                <w:lang w:val="en-US"/>
              </w:rPr>
              <w:t>features of sound editing applications, including:</w:t>
            </w:r>
          </w:p>
          <w:p w:rsidR="006A20C6" w:rsidRPr="00640F10" w:rsidRDefault="006A20C6" w:rsidP="00C325F5">
            <w:pPr>
              <w:keepNext/>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create </w:t>
            </w:r>
          </w:p>
          <w:p w:rsidR="006A20C6" w:rsidRPr="00640F10" w:rsidRDefault="006A20C6" w:rsidP="00C325F5">
            <w:pPr>
              <w:keepNext/>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capture</w:t>
            </w:r>
          </w:p>
          <w:p w:rsidR="006A20C6" w:rsidRPr="00640F10" w:rsidRDefault="006A20C6" w:rsidP="00C325F5">
            <w:pPr>
              <w:keepNext/>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edit</w:t>
            </w:r>
          </w:p>
          <w:p w:rsidR="006A20C6" w:rsidRPr="00445723" w:rsidRDefault="006A20C6" w:rsidP="00C325F5">
            <w:pPr>
              <w:keepNext/>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effects</w:t>
            </w:r>
          </w:p>
          <w:p w:rsidR="006A20C6" w:rsidRPr="00EA320E" w:rsidRDefault="006A20C6" w:rsidP="00137570">
            <w:pPr>
              <w:pStyle w:val="ListParagraph"/>
              <w:numPr>
                <w:ilvl w:val="0"/>
                <w:numId w:val="9"/>
              </w:numPr>
              <w:ind w:right="-71"/>
              <w:rPr>
                <w:rFonts w:asciiTheme="minorHAnsi" w:hAnsiTheme="minorHAnsi" w:cs="Calibri"/>
                <w:sz w:val="20"/>
                <w:szCs w:val="20"/>
                <w:lang w:val="en-US"/>
              </w:rPr>
            </w:pPr>
            <w:r w:rsidRPr="00EA320E">
              <w:rPr>
                <w:rFonts w:asciiTheme="minorHAnsi" w:hAnsiTheme="minorHAnsi" w:cs="Calibri"/>
                <w:sz w:val="20"/>
                <w:szCs w:val="20"/>
                <w:lang w:val="en-US"/>
              </w:rPr>
              <w:t>types of audio formats and their respective characteristics, including:</w:t>
            </w:r>
          </w:p>
          <w:p w:rsidR="006A20C6" w:rsidRPr="00640F10" w:rsidRDefault="006A20C6" w:rsidP="00C325F5">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Waveform Audio File Format (WAVE, WAV)</w:t>
            </w:r>
          </w:p>
          <w:p w:rsidR="006A20C6" w:rsidRPr="00640F10" w:rsidRDefault="00A31FA4" w:rsidP="00C325F5">
            <w:pPr>
              <w:numPr>
                <w:ilvl w:val="1"/>
                <w:numId w:val="5"/>
              </w:numPr>
              <w:tabs>
                <w:tab w:val="left" w:pos="709"/>
              </w:tabs>
              <w:ind w:left="714" w:hanging="357"/>
              <w:rPr>
                <w:rFonts w:asciiTheme="minorHAnsi" w:hAnsiTheme="minorHAnsi" w:cstheme="minorHAnsi"/>
                <w:sz w:val="20"/>
                <w:szCs w:val="20"/>
              </w:rPr>
            </w:pPr>
            <w:hyperlink r:id="rId13" w:tooltip="Moving Picture Experts Group" w:history="1">
              <w:r w:rsidR="006A20C6" w:rsidRPr="00640F10">
                <w:rPr>
                  <w:rFonts w:asciiTheme="minorHAnsi" w:hAnsiTheme="minorHAnsi" w:cstheme="minorHAnsi"/>
                  <w:sz w:val="20"/>
                  <w:szCs w:val="20"/>
                </w:rPr>
                <w:t>Moving Picture Experts Group</w:t>
              </w:r>
            </w:hyperlink>
            <w:r w:rsidR="006A20C6" w:rsidRPr="00640F10">
              <w:rPr>
                <w:rFonts w:asciiTheme="minorHAnsi" w:hAnsiTheme="minorHAnsi" w:cstheme="minorHAnsi"/>
                <w:sz w:val="20"/>
                <w:szCs w:val="20"/>
              </w:rPr>
              <w:t>-1 or 2 (MPEG-1 or MPEG-2) Audio</w:t>
            </w:r>
            <w:bookmarkStart w:id="2" w:name="_GoBack"/>
            <w:bookmarkEnd w:id="2"/>
            <w:r w:rsidR="006A20C6" w:rsidRPr="00640F10">
              <w:rPr>
                <w:rFonts w:asciiTheme="minorHAnsi" w:hAnsiTheme="minorHAnsi" w:cstheme="minorHAnsi"/>
                <w:sz w:val="20"/>
                <w:szCs w:val="20"/>
              </w:rPr>
              <w:t xml:space="preserve"> Layer III (MP3)</w:t>
            </w:r>
          </w:p>
          <w:p w:rsidR="006A20C6" w:rsidRPr="00445723" w:rsidRDefault="006A20C6" w:rsidP="00A31FA4">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Windows Media</w:t>
            </w:r>
            <w:r w:rsidR="00A31FA4" w:rsidRPr="00A31FA4">
              <w:rPr>
                <w:rFonts w:asciiTheme="minorHAnsi" w:hAnsiTheme="minorHAnsi" w:cstheme="minorHAnsi"/>
                <w:sz w:val="20"/>
                <w:szCs w:val="20"/>
                <w:vertAlign w:val="superscript"/>
              </w:rPr>
              <w:sym w:font="Symbol" w:char="F0E2"/>
            </w:r>
            <w:r w:rsidRPr="00640F10">
              <w:rPr>
                <w:rFonts w:asciiTheme="minorHAnsi" w:hAnsiTheme="minorHAnsi" w:cstheme="minorHAnsi"/>
                <w:sz w:val="20"/>
                <w:szCs w:val="20"/>
              </w:rPr>
              <w:t xml:space="preserve"> Audio (WMA)</w:t>
            </w:r>
          </w:p>
        </w:tc>
        <w:tc>
          <w:tcPr>
            <w:tcW w:w="2072" w:type="pct"/>
            <w:tcBorders>
              <w:left w:val="single" w:sz="4" w:space="0" w:color="D7C5E2" w:themeColor="accent4" w:themeTint="99"/>
              <w:right w:val="single" w:sz="4" w:space="0" w:color="BD9FCF" w:themeColor="accent4"/>
            </w:tcBorders>
          </w:tcPr>
          <w:p w:rsidR="006A20C6" w:rsidRPr="00C325F5" w:rsidRDefault="006A20C6" w:rsidP="00C325F5">
            <w:pPr>
              <w:pStyle w:val="Heading3"/>
              <w:keepNext/>
              <w:spacing w:before="0" w:after="0" w:line="240" w:lineRule="auto"/>
              <w:outlineLvl w:val="2"/>
              <w:rPr>
                <w:rFonts w:asciiTheme="minorHAnsi" w:eastAsia="Times New Roman" w:hAnsiTheme="minorHAnsi" w:cstheme="minorHAnsi"/>
                <w:b/>
                <w:color w:val="auto"/>
                <w:sz w:val="20"/>
                <w:szCs w:val="20"/>
                <w:lang w:val="en-AU" w:eastAsia="en-US"/>
              </w:rPr>
            </w:pPr>
            <w:r w:rsidRPr="00C325F5">
              <w:rPr>
                <w:rFonts w:asciiTheme="minorHAnsi" w:eastAsia="Times New Roman" w:hAnsiTheme="minorHAnsi" w:cstheme="minorHAnsi"/>
                <w:b/>
                <w:color w:val="auto"/>
                <w:sz w:val="20"/>
                <w:szCs w:val="20"/>
                <w:lang w:val="en-AU" w:eastAsia="en-US"/>
              </w:rPr>
              <w:t>E12.1 Sound editing</w:t>
            </w:r>
          </w:p>
          <w:p w:rsidR="006A20C6" w:rsidRPr="00EA320E" w:rsidRDefault="006A20C6" w:rsidP="00C325F5">
            <w:pPr>
              <w:pStyle w:val="ListItem"/>
              <w:keepNext/>
              <w:numPr>
                <w:ilvl w:val="0"/>
                <w:numId w:val="4"/>
              </w:numPr>
              <w:spacing w:before="0" w:after="0" w:line="235" w:lineRule="auto"/>
              <w:rPr>
                <w:sz w:val="20"/>
                <w:szCs w:val="20"/>
              </w:rPr>
            </w:pPr>
            <w:r w:rsidRPr="00EA320E">
              <w:rPr>
                <w:sz w:val="20"/>
                <w:szCs w:val="20"/>
              </w:rPr>
              <w:t>use a sound editing application</w:t>
            </w:r>
          </w:p>
          <w:p w:rsidR="006A20C6" w:rsidRPr="00EA320E" w:rsidRDefault="006A20C6" w:rsidP="00C325F5">
            <w:pPr>
              <w:pStyle w:val="ListItem"/>
              <w:keepNext/>
              <w:numPr>
                <w:ilvl w:val="0"/>
                <w:numId w:val="4"/>
              </w:numPr>
              <w:spacing w:before="0" w:after="0" w:line="235" w:lineRule="auto"/>
              <w:rPr>
                <w:sz w:val="20"/>
                <w:szCs w:val="20"/>
              </w:rPr>
            </w:pPr>
            <w:r w:rsidRPr="00EA320E">
              <w:rPr>
                <w:sz w:val="20"/>
                <w:szCs w:val="20"/>
              </w:rPr>
              <w:t>use a sound editing application to create a digital product and/or solution</w:t>
            </w:r>
          </w:p>
          <w:p w:rsidR="006A20C6" w:rsidRPr="00EA320E" w:rsidRDefault="006A20C6" w:rsidP="00C325F5">
            <w:pPr>
              <w:pStyle w:val="ListItem"/>
              <w:keepNext/>
              <w:numPr>
                <w:ilvl w:val="0"/>
                <w:numId w:val="4"/>
              </w:numPr>
              <w:spacing w:before="0" w:after="0" w:line="235" w:lineRule="auto"/>
              <w:rPr>
                <w:sz w:val="20"/>
                <w:szCs w:val="20"/>
              </w:rPr>
            </w:pPr>
            <w:r w:rsidRPr="00EA320E">
              <w:rPr>
                <w:sz w:val="20"/>
                <w:szCs w:val="20"/>
              </w:rPr>
              <w:t xml:space="preserve">edit an existing audio file </w:t>
            </w:r>
          </w:p>
          <w:p w:rsidR="006A20C6" w:rsidRPr="00676720" w:rsidRDefault="006A20C6" w:rsidP="00C325F5">
            <w:pPr>
              <w:pStyle w:val="ListItem"/>
              <w:keepNext/>
              <w:numPr>
                <w:ilvl w:val="0"/>
                <w:numId w:val="4"/>
              </w:numPr>
              <w:spacing w:before="0" w:after="0" w:line="235" w:lineRule="auto"/>
              <w:rPr>
                <w:sz w:val="20"/>
                <w:szCs w:val="20"/>
              </w:rPr>
            </w:pPr>
            <w:r w:rsidRPr="00EA320E">
              <w:rPr>
                <w:sz w:val="20"/>
                <w:szCs w:val="20"/>
              </w:rPr>
              <w:t xml:space="preserve">combine two or more audio files </w:t>
            </w:r>
          </w:p>
          <w:p w:rsidR="006A20C6" w:rsidRPr="00C325F5" w:rsidRDefault="006A20C6" w:rsidP="00C325F5">
            <w:pPr>
              <w:pStyle w:val="Heading3"/>
              <w:spacing w:before="0" w:after="0" w:line="240" w:lineRule="auto"/>
              <w:outlineLvl w:val="2"/>
              <w:rPr>
                <w:rFonts w:asciiTheme="minorHAnsi" w:eastAsia="Times New Roman" w:hAnsiTheme="minorHAnsi" w:cstheme="minorHAnsi"/>
                <w:b/>
                <w:color w:val="auto"/>
                <w:sz w:val="20"/>
                <w:szCs w:val="20"/>
                <w:lang w:val="en-AU" w:eastAsia="en-US"/>
              </w:rPr>
            </w:pPr>
            <w:r w:rsidRPr="00C325F5">
              <w:rPr>
                <w:rFonts w:asciiTheme="minorHAnsi" w:eastAsia="Times New Roman" w:hAnsiTheme="minorHAnsi" w:cstheme="minorHAnsi"/>
                <w:b/>
                <w:color w:val="auto"/>
                <w:sz w:val="20"/>
                <w:szCs w:val="20"/>
                <w:lang w:val="en-AU" w:eastAsia="en-US"/>
              </w:rPr>
              <w:t>C12.4 Project management</w:t>
            </w:r>
          </w:p>
          <w:p w:rsidR="006A20C6" w:rsidRPr="00676720" w:rsidRDefault="006A20C6" w:rsidP="00C325F5">
            <w:pPr>
              <w:numPr>
                <w:ilvl w:val="0"/>
                <w:numId w:val="4"/>
              </w:numPr>
              <w:ind w:left="357" w:hanging="357"/>
              <w:rPr>
                <w:sz w:val="20"/>
                <w:szCs w:val="20"/>
              </w:rPr>
            </w:pPr>
            <w:r w:rsidRPr="00676720">
              <w:rPr>
                <w:rFonts w:asciiTheme="minorHAnsi" w:hAnsiTheme="minorHAnsi"/>
                <w:sz w:val="20"/>
                <w:szCs w:val="20"/>
              </w:rPr>
              <w:t>apply time management techniques</w:t>
            </w:r>
          </w:p>
        </w:tc>
      </w:tr>
    </w:tbl>
    <w:p w:rsidR="00651E9F" w:rsidRDefault="00651E9F" w:rsidP="0041031B">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651E9F" w:rsidRDefault="00651E9F" w:rsidP="006A20C6">
      <w:pPr>
        <w:pStyle w:val="Heading2"/>
      </w:pPr>
      <w:r>
        <w:t>Semester 2 – Unit 4</w:t>
      </w:r>
    </w:p>
    <w:tbl>
      <w:tblPr>
        <w:tblStyle w:val="TableGrid"/>
        <w:tblW w:w="4801"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817"/>
        <w:gridCol w:w="4393"/>
        <w:gridCol w:w="3687"/>
      </w:tblGrid>
      <w:tr w:rsidR="008E4289" w:rsidRPr="00F67FE4" w:rsidTr="00D1748B">
        <w:trPr>
          <w:trHeight w:val="338"/>
          <w:tblHeader/>
        </w:trPr>
        <w:tc>
          <w:tcPr>
            <w:tcW w:w="459" w:type="pct"/>
            <w:vMerge w:val="restart"/>
            <w:tcBorders>
              <w:top w:val="dotted" w:sz="4" w:space="0" w:color="FFFFFF" w:themeColor="background1"/>
              <w:left w:val="single" w:sz="4" w:space="0" w:color="BD9FCF" w:themeColor="accent4"/>
              <w:bottom w:val="dotted" w:sz="4" w:space="0" w:color="FFFFFF" w:themeColor="background1"/>
              <w:right w:val="dotted" w:sz="4" w:space="0" w:color="FFFFFF" w:themeColor="background1"/>
            </w:tcBorders>
            <w:shd w:val="clear" w:color="auto" w:fill="BD9FCF" w:themeFill="accent4"/>
            <w:vAlign w:val="center"/>
          </w:tcPr>
          <w:p w:rsidR="008E4289" w:rsidRPr="00917571" w:rsidRDefault="008E4289" w:rsidP="00D1748B">
            <w:pPr>
              <w:jc w:val="center"/>
              <w:rPr>
                <w:rFonts w:asciiTheme="minorHAnsi" w:hAnsiTheme="minorHAnsi" w:cs="Arial"/>
                <w:b/>
                <w:color w:val="FFFFFF" w:themeColor="background1"/>
                <w:sz w:val="20"/>
                <w:szCs w:val="20"/>
                <w:lang w:eastAsia="en-US"/>
              </w:rPr>
            </w:pPr>
            <w:r w:rsidRPr="00917571">
              <w:rPr>
                <w:rFonts w:asciiTheme="minorHAnsi" w:hAnsiTheme="minorHAnsi" w:cs="Arial"/>
                <w:b/>
                <w:color w:val="FFFFFF" w:themeColor="background1"/>
                <w:sz w:val="20"/>
                <w:szCs w:val="20"/>
                <w:lang w:eastAsia="en-US"/>
              </w:rPr>
              <w:t>Week</w:t>
            </w:r>
          </w:p>
        </w:tc>
        <w:tc>
          <w:tcPr>
            <w:tcW w:w="4541" w:type="pct"/>
            <w:gridSpan w:val="2"/>
            <w:tcBorders>
              <w:top w:val="dotted" w:sz="4" w:space="0" w:color="FFFFFF" w:themeColor="background1"/>
              <w:left w:val="dotted" w:sz="4" w:space="0" w:color="FFFFFF" w:themeColor="background1"/>
              <w:bottom w:val="dotted" w:sz="4" w:space="0" w:color="FFFFFF" w:themeColor="background1"/>
              <w:right w:val="single" w:sz="4" w:space="0" w:color="BD9FCF" w:themeColor="accent4"/>
            </w:tcBorders>
            <w:shd w:val="clear" w:color="auto" w:fill="BD9FCF" w:themeFill="accent4"/>
            <w:vAlign w:val="center"/>
          </w:tcPr>
          <w:p w:rsidR="008E4289" w:rsidRPr="00F67FE4" w:rsidRDefault="00626BE8" w:rsidP="0041031B">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8E4289" w:rsidRPr="00F67FE4" w:rsidTr="00652487">
        <w:trPr>
          <w:trHeight w:val="337"/>
          <w:tblHeader/>
        </w:trPr>
        <w:tc>
          <w:tcPr>
            <w:tcW w:w="459" w:type="pct"/>
            <w:vMerge/>
            <w:tcBorders>
              <w:top w:val="dotted" w:sz="4" w:space="0" w:color="FFFFFF" w:themeColor="background1"/>
              <w:left w:val="single" w:sz="4" w:space="0" w:color="BD9FCF" w:themeColor="accent4"/>
              <w:bottom w:val="single" w:sz="4" w:space="0" w:color="D7C5E2" w:themeColor="accent4" w:themeTint="99"/>
              <w:right w:val="dotted" w:sz="4" w:space="0" w:color="FFFFFF" w:themeColor="background1"/>
            </w:tcBorders>
            <w:shd w:val="clear" w:color="auto" w:fill="BD9FCF" w:themeFill="accent4"/>
            <w:vAlign w:val="center"/>
          </w:tcPr>
          <w:p w:rsidR="008E4289" w:rsidRPr="00917571" w:rsidRDefault="008E4289" w:rsidP="00D1748B">
            <w:pPr>
              <w:jc w:val="center"/>
              <w:rPr>
                <w:rFonts w:asciiTheme="minorHAnsi" w:hAnsiTheme="minorHAnsi" w:cs="Arial"/>
                <w:color w:val="FFFFFF" w:themeColor="background1"/>
                <w:sz w:val="20"/>
                <w:szCs w:val="20"/>
                <w:lang w:eastAsia="en-US"/>
              </w:rPr>
            </w:pPr>
          </w:p>
        </w:tc>
        <w:tc>
          <w:tcPr>
            <w:tcW w:w="2469" w:type="pct"/>
            <w:tcBorders>
              <w:top w:val="dotted" w:sz="4" w:space="0" w:color="FFFFFF" w:themeColor="background1"/>
              <w:left w:val="dotted" w:sz="4" w:space="0" w:color="FFFFFF" w:themeColor="background1"/>
              <w:bottom w:val="single" w:sz="4" w:space="0" w:color="D7C5E2" w:themeColor="accent4" w:themeTint="99"/>
              <w:right w:val="dotted" w:sz="4" w:space="0" w:color="FFFFFF" w:themeColor="background1"/>
            </w:tcBorders>
            <w:shd w:val="clear" w:color="auto" w:fill="BD9FCF" w:themeFill="accent4"/>
            <w:vAlign w:val="center"/>
          </w:tcPr>
          <w:p w:rsidR="008E4289" w:rsidRPr="00F67FE4" w:rsidRDefault="008E4289" w:rsidP="0041031B">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Knowledge</w:t>
            </w:r>
          </w:p>
        </w:tc>
        <w:tc>
          <w:tcPr>
            <w:tcW w:w="2072" w:type="pct"/>
            <w:tcBorders>
              <w:top w:val="dotted" w:sz="4" w:space="0" w:color="FFFFFF" w:themeColor="background1"/>
              <w:left w:val="dotted" w:sz="4" w:space="0" w:color="FFFFFF" w:themeColor="background1"/>
              <w:bottom w:val="single" w:sz="4" w:space="0" w:color="D7C5E2" w:themeColor="accent4" w:themeTint="99"/>
              <w:right w:val="single" w:sz="4" w:space="0" w:color="BD9FCF" w:themeColor="accent4"/>
            </w:tcBorders>
            <w:shd w:val="clear" w:color="auto" w:fill="BD9FCF" w:themeFill="accent4"/>
            <w:vAlign w:val="center"/>
          </w:tcPr>
          <w:p w:rsidR="008E4289" w:rsidRPr="00F67FE4" w:rsidRDefault="008E4289" w:rsidP="0041031B">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Skills</w:t>
            </w:r>
          </w:p>
        </w:tc>
      </w:tr>
      <w:tr w:rsidR="008E4289" w:rsidRPr="0025174E" w:rsidTr="00207C32">
        <w:tc>
          <w:tcPr>
            <w:tcW w:w="459" w:type="pct"/>
            <w:shd w:val="clear" w:color="auto" w:fill="E4D8EB" w:themeFill="accent4" w:themeFillTint="66"/>
            <w:vAlign w:val="center"/>
          </w:tcPr>
          <w:p w:rsidR="008E4289" w:rsidRPr="00917571" w:rsidRDefault="00917571" w:rsidP="006A20C6">
            <w:pPr>
              <w:jc w:val="center"/>
            </w:pPr>
            <w:r w:rsidRPr="006A20C6">
              <w:rPr>
                <w:rFonts w:asciiTheme="minorHAnsi" w:hAnsiTheme="minorHAnsi" w:cs="Arial"/>
                <w:sz w:val="20"/>
                <w:szCs w:val="20"/>
                <w:lang w:eastAsia="en-US"/>
              </w:rPr>
              <w:t>1–</w:t>
            </w:r>
            <w:r w:rsidR="008E4289" w:rsidRPr="006A20C6">
              <w:rPr>
                <w:rFonts w:asciiTheme="minorHAnsi" w:hAnsiTheme="minorHAnsi" w:cs="Arial"/>
                <w:sz w:val="20"/>
                <w:szCs w:val="20"/>
                <w:lang w:eastAsia="en-US"/>
              </w:rPr>
              <w:t>2</w:t>
            </w:r>
          </w:p>
        </w:tc>
        <w:tc>
          <w:tcPr>
            <w:tcW w:w="2469" w:type="pct"/>
          </w:tcPr>
          <w:p w:rsidR="008E4289" w:rsidRPr="00F23844" w:rsidRDefault="008E4289" w:rsidP="00137570">
            <w:pPr>
              <w:pStyle w:val="ListItem"/>
              <w:spacing w:before="0" w:after="0" w:line="240" w:lineRule="auto"/>
              <w:rPr>
                <w:rFonts w:asciiTheme="minorHAnsi" w:eastAsia="Times New Roman" w:hAnsiTheme="minorHAnsi"/>
                <w:b/>
                <w:iCs w:val="0"/>
                <w:sz w:val="20"/>
                <w:szCs w:val="20"/>
                <w:lang w:eastAsia="en-US"/>
              </w:rPr>
            </w:pPr>
            <w:bookmarkStart w:id="3" w:name="_Toc379206230"/>
            <w:bookmarkStart w:id="4" w:name="_Toc383419352"/>
            <w:r w:rsidRPr="00F23844">
              <w:rPr>
                <w:rFonts w:asciiTheme="minorHAnsi" w:eastAsia="Times New Roman" w:hAnsiTheme="minorHAnsi"/>
                <w:b/>
                <w:iCs w:val="0"/>
                <w:sz w:val="20"/>
                <w:szCs w:val="20"/>
                <w:lang w:eastAsia="en-US"/>
              </w:rPr>
              <w:t>Introduction</w:t>
            </w:r>
          </w:p>
          <w:p w:rsidR="008E4289" w:rsidRPr="00D944E9" w:rsidRDefault="008E4289" w:rsidP="00137570">
            <w:pPr>
              <w:pStyle w:val="ListParagraph"/>
              <w:numPr>
                <w:ilvl w:val="0"/>
                <w:numId w:val="6"/>
              </w:numPr>
              <w:rPr>
                <w:rFonts w:asciiTheme="minorHAnsi" w:hAnsiTheme="minorHAnsi" w:cstheme="minorHAnsi"/>
                <w:sz w:val="20"/>
                <w:szCs w:val="20"/>
                <w:lang w:eastAsia="en-US"/>
              </w:rPr>
            </w:pPr>
            <w:r>
              <w:rPr>
                <w:rFonts w:asciiTheme="minorHAnsi" w:hAnsiTheme="minorHAnsi" w:cs="Arial"/>
                <w:sz w:val="20"/>
                <w:szCs w:val="20"/>
                <w:lang w:eastAsia="en-US"/>
              </w:rPr>
              <w:t>r</w:t>
            </w:r>
            <w:r w:rsidRPr="00154B5F">
              <w:rPr>
                <w:rFonts w:asciiTheme="minorHAnsi" w:hAnsiTheme="minorHAnsi" w:cs="Arial"/>
                <w:sz w:val="20"/>
                <w:szCs w:val="20"/>
                <w:lang w:eastAsia="en-US"/>
              </w:rPr>
              <w:t>eview of Semester 1</w:t>
            </w:r>
          </w:p>
          <w:p w:rsidR="008E4289" w:rsidRDefault="008E4289" w:rsidP="00137570">
            <w:pPr>
              <w:pStyle w:val="ListParagraph"/>
              <w:numPr>
                <w:ilvl w:val="0"/>
                <w:numId w:val="6"/>
              </w:numPr>
              <w:rPr>
                <w:rFonts w:asciiTheme="minorHAnsi" w:hAnsiTheme="minorHAnsi" w:cstheme="minorHAnsi"/>
                <w:sz w:val="20"/>
                <w:szCs w:val="20"/>
                <w:lang w:eastAsia="en-US"/>
              </w:rPr>
            </w:pPr>
            <w:r w:rsidRPr="00F67FE4">
              <w:rPr>
                <w:rFonts w:asciiTheme="minorHAnsi" w:hAnsiTheme="minorHAnsi" w:cstheme="minorHAnsi"/>
                <w:sz w:val="20"/>
                <w:szCs w:val="20"/>
                <w:lang w:eastAsia="en-US"/>
              </w:rPr>
              <w:t>assessment requirements</w:t>
            </w:r>
          </w:p>
          <w:p w:rsidR="008E4289" w:rsidRPr="00F67FE4" w:rsidRDefault="008E4289" w:rsidP="00137570">
            <w:pPr>
              <w:pStyle w:val="ListParagraph"/>
              <w:numPr>
                <w:ilvl w:val="0"/>
                <w:numId w:val="6"/>
              </w:numPr>
              <w:rPr>
                <w:rFonts w:asciiTheme="minorHAnsi" w:hAnsiTheme="minorHAnsi" w:cstheme="minorHAnsi"/>
                <w:sz w:val="20"/>
                <w:szCs w:val="20"/>
                <w:lang w:eastAsia="en-US"/>
              </w:rPr>
            </w:pPr>
            <w:r w:rsidRPr="00F67FE4">
              <w:rPr>
                <w:rFonts w:asciiTheme="minorHAnsi" w:hAnsiTheme="minorHAnsi" w:cstheme="minorHAnsi"/>
                <w:sz w:val="20"/>
                <w:szCs w:val="20"/>
                <w:lang w:eastAsia="en-US"/>
              </w:rPr>
              <w:t xml:space="preserve">overview </w:t>
            </w:r>
            <w:r>
              <w:rPr>
                <w:rFonts w:asciiTheme="minorHAnsi" w:hAnsiTheme="minorHAnsi" w:cstheme="minorHAnsi"/>
                <w:sz w:val="20"/>
                <w:szCs w:val="20"/>
                <w:lang w:eastAsia="en-US"/>
              </w:rPr>
              <w:t>of Semester 2</w:t>
            </w:r>
          </w:p>
          <w:p w:rsidR="008E4289" w:rsidRPr="006A20C6" w:rsidRDefault="008E4289" w:rsidP="006A20C6">
            <w:pPr>
              <w:pStyle w:val="ListItem"/>
              <w:spacing w:before="0" w:after="0" w:line="240" w:lineRule="auto"/>
              <w:rPr>
                <w:rFonts w:asciiTheme="minorHAnsi" w:eastAsia="Times New Roman" w:hAnsiTheme="minorHAnsi"/>
                <w:b/>
                <w:iCs w:val="0"/>
                <w:sz w:val="20"/>
                <w:szCs w:val="20"/>
                <w:lang w:eastAsia="en-US"/>
              </w:rPr>
            </w:pPr>
            <w:r w:rsidRPr="006A20C6">
              <w:rPr>
                <w:rFonts w:asciiTheme="minorHAnsi" w:eastAsia="Times New Roman" w:hAnsiTheme="minorHAnsi"/>
                <w:b/>
                <w:iCs w:val="0"/>
                <w:sz w:val="20"/>
                <w:szCs w:val="20"/>
                <w:lang w:eastAsia="en-US"/>
              </w:rPr>
              <w:t>C12.5</w:t>
            </w:r>
            <w:bookmarkEnd w:id="3"/>
            <w:r w:rsidRPr="006A20C6">
              <w:rPr>
                <w:rFonts w:asciiTheme="minorHAnsi" w:eastAsia="Times New Roman" w:hAnsiTheme="minorHAnsi"/>
                <w:b/>
                <w:iCs w:val="0"/>
                <w:sz w:val="20"/>
                <w:szCs w:val="20"/>
                <w:lang w:eastAsia="en-US"/>
              </w:rPr>
              <w:t xml:space="preserve"> Online ethics</w:t>
            </w:r>
            <w:bookmarkEnd w:id="4"/>
          </w:p>
          <w:p w:rsidR="008E4289" w:rsidRPr="00EA320E" w:rsidRDefault="008E4289" w:rsidP="006A20C6">
            <w:pPr>
              <w:pStyle w:val="ListParagraph"/>
              <w:numPr>
                <w:ilvl w:val="0"/>
                <w:numId w:val="6"/>
              </w:numPr>
              <w:rPr>
                <w:rFonts w:asciiTheme="minorHAnsi" w:hAnsiTheme="minorHAnsi" w:cs="Calibri"/>
                <w:sz w:val="20"/>
                <w:szCs w:val="20"/>
                <w:lang w:val="en-US"/>
              </w:rPr>
            </w:pPr>
            <w:r w:rsidRPr="006A20C6">
              <w:rPr>
                <w:rFonts w:asciiTheme="minorHAnsi" w:hAnsiTheme="minorHAnsi" w:cs="Arial"/>
                <w:sz w:val="20"/>
                <w:szCs w:val="20"/>
                <w:lang w:eastAsia="en-US"/>
              </w:rPr>
              <w:t>key</w:t>
            </w:r>
            <w:r w:rsidRPr="00EA320E">
              <w:rPr>
                <w:rFonts w:asciiTheme="minorHAnsi" w:hAnsiTheme="minorHAnsi" w:cs="Calibri"/>
                <w:sz w:val="20"/>
                <w:szCs w:val="20"/>
                <w:lang w:val="en-US"/>
              </w:rPr>
              <w:t xml:space="preserve"> words associated with online social collaboration:</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social media</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ethical behaviour</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collaboration</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digital reputation</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privacy</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code of conduct</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connectivity</w:t>
            </w:r>
          </w:p>
          <w:p w:rsidR="008E4289" w:rsidRPr="00EA320E" w:rsidRDefault="008E4289" w:rsidP="00137570">
            <w:pPr>
              <w:numPr>
                <w:ilvl w:val="0"/>
                <w:numId w:val="4"/>
              </w:numPr>
              <w:tabs>
                <w:tab w:val="clear" w:pos="360"/>
              </w:tabs>
              <w:ind w:left="357" w:hanging="357"/>
              <w:rPr>
                <w:rFonts w:asciiTheme="minorHAnsi" w:hAnsiTheme="minorHAnsi"/>
                <w:sz w:val="20"/>
                <w:szCs w:val="20"/>
              </w:rPr>
            </w:pPr>
            <w:r w:rsidRPr="00EA320E">
              <w:rPr>
                <w:rFonts w:asciiTheme="minorHAnsi" w:hAnsiTheme="minorHAnsi"/>
                <w:sz w:val="20"/>
                <w:szCs w:val="20"/>
              </w:rPr>
              <w:t>the concept of online social media</w:t>
            </w:r>
          </w:p>
          <w:p w:rsidR="008E4289" w:rsidRPr="00EA320E" w:rsidRDefault="008E4289" w:rsidP="00137570">
            <w:pPr>
              <w:numPr>
                <w:ilvl w:val="0"/>
                <w:numId w:val="4"/>
              </w:numPr>
              <w:tabs>
                <w:tab w:val="clear" w:pos="360"/>
              </w:tabs>
              <w:ind w:left="357" w:hanging="357"/>
              <w:rPr>
                <w:rFonts w:asciiTheme="minorHAnsi" w:hAnsiTheme="minorHAnsi"/>
                <w:sz w:val="20"/>
                <w:szCs w:val="20"/>
              </w:rPr>
            </w:pPr>
            <w:r w:rsidRPr="00EA320E">
              <w:rPr>
                <w:rFonts w:asciiTheme="minorHAnsi" w:hAnsiTheme="minorHAnsi"/>
                <w:sz w:val="20"/>
                <w:szCs w:val="20"/>
              </w:rPr>
              <w:t xml:space="preserve">types and features of social media tools </w:t>
            </w:r>
          </w:p>
          <w:p w:rsidR="008E4289" w:rsidRPr="00EA320E" w:rsidRDefault="008E4289" w:rsidP="00137570">
            <w:pPr>
              <w:numPr>
                <w:ilvl w:val="0"/>
                <w:numId w:val="4"/>
              </w:numPr>
              <w:tabs>
                <w:tab w:val="clear" w:pos="360"/>
              </w:tabs>
              <w:ind w:left="357" w:hanging="357"/>
              <w:rPr>
                <w:rFonts w:asciiTheme="minorHAnsi" w:hAnsiTheme="minorHAnsi"/>
                <w:sz w:val="20"/>
                <w:szCs w:val="20"/>
              </w:rPr>
            </w:pPr>
            <w:r w:rsidRPr="00EA320E">
              <w:rPr>
                <w:rFonts w:asciiTheme="minorHAnsi" w:hAnsiTheme="minorHAnsi"/>
                <w:sz w:val="20"/>
                <w:szCs w:val="20"/>
              </w:rPr>
              <w:t>advantages and disadvantages of online collaboration, including:</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improved connectivity</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increased engagement</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disclosing personal information and physical location</w:t>
            </w:r>
          </w:p>
          <w:p w:rsidR="008E4289" w:rsidRPr="00EA320E" w:rsidRDefault="008E4289" w:rsidP="00137570">
            <w:pPr>
              <w:numPr>
                <w:ilvl w:val="0"/>
                <w:numId w:val="4"/>
              </w:numPr>
              <w:tabs>
                <w:tab w:val="clear" w:pos="360"/>
              </w:tabs>
              <w:ind w:left="357" w:hanging="357"/>
              <w:rPr>
                <w:rFonts w:asciiTheme="minorHAnsi" w:hAnsiTheme="minorHAnsi"/>
                <w:sz w:val="20"/>
                <w:szCs w:val="20"/>
              </w:rPr>
            </w:pPr>
            <w:r w:rsidRPr="00EA320E">
              <w:rPr>
                <w:rFonts w:asciiTheme="minorHAnsi" w:hAnsiTheme="minorHAnsi"/>
                <w:sz w:val="20"/>
                <w:szCs w:val="20"/>
              </w:rPr>
              <w:t>considerations for appropriate online ethical behaviour, including:</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using online social media</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sharing of personal information and images </w:t>
            </w:r>
          </w:p>
          <w:p w:rsidR="008E4289" w:rsidRPr="00EA320E" w:rsidRDefault="008E4289" w:rsidP="00137570">
            <w:pPr>
              <w:pStyle w:val="ListParagraph"/>
              <w:numPr>
                <w:ilvl w:val="0"/>
                <w:numId w:val="4"/>
              </w:numPr>
              <w:ind w:left="357" w:hanging="357"/>
              <w:contextualSpacing w:val="0"/>
              <w:rPr>
                <w:rFonts w:asciiTheme="minorHAnsi" w:hAnsiTheme="minorHAnsi" w:cs="Arial"/>
                <w:sz w:val="20"/>
                <w:szCs w:val="20"/>
                <w:lang w:val="en-US"/>
              </w:rPr>
            </w:pPr>
            <w:r w:rsidRPr="00EA320E">
              <w:rPr>
                <w:rFonts w:asciiTheme="minorHAnsi" w:hAnsiTheme="minorHAnsi" w:cs="Arial"/>
                <w:sz w:val="20"/>
                <w:szCs w:val="20"/>
                <w:lang w:val="en-US"/>
              </w:rPr>
              <w:t xml:space="preserve">consequences of inappropriate </w:t>
            </w:r>
            <w:r w:rsidRPr="00EA320E">
              <w:rPr>
                <w:rFonts w:asciiTheme="minorHAnsi" w:hAnsiTheme="minorHAnsi"/>
                <w:sz w:val="20"/>
                <w:szCs w:val="20"/>
              </w:rPr>
              <w:t>online ethical behaviour, including impact on:</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digital reputation</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relationships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employment</w:t>
            </w:r>
          </w:p>
          <w:p w:rsidR="008E4289" w:rsidRPr="00EA320E" w:rsidRDefault="008E4289" w:rsidP="00137570">
            <w:pPr>
              <w:numPr>
                <w:ilvl w:val="0"/>
                <w:numId w:val="4"/>
              </w:numPr>
              <w:tabs>
                <w:tab w:val="clear" w:pos="360"/>
              </w:tabs>
              <w:ind w:left="357" w:hanging="357"/>
              <w:rPr>
                <w:rFonts w:asciiTheme="minorHAnsi" w:hAnsiTheme="minorHAnsi"/>
                <w:sz w:val="20"/>
                <w:szCs w:val="20"/>
              </w:rPr>
            </w:pPr>
            <w:r w:rsidRPr="00EA320E">
              <w:rPr>
                <w:rFonts w:asciiTheme="minorHAnsi" w:hAnsiTheme="minorHAnsi"/>
                <w:sz w:val="20"/>
                <w:szCs w:val="20"/>
              </w:rPr>
              <w:t>the concept of privacy in an online environment and the use of online digital content</w:t>
            </w:r>
          </w:p>
          <w:p w:rsidR="008E4289" w:rsidRPr="00612C21" w:rsidRDefault="008E4289" w:rsidP="00137570">
            <w:pPr>
              <w:numPr>
                <w:ilvl w:val="0"/>
                <w:numId w:val="4"/>
              </w:numPr>
              <w:tabs>
                <w:tab w:val="clear" w:pos="360"/>
              </w:tabs>
              <w:ind w:left="357" w:right="-62" w:hanging="357"/>
              <w:rPr>
                <w:rFonts w:asciiTheme="minorHAnsi" w:eastAsiaTheme="minorHAnsi" w:hAnsiTheme="minorHAnsi" w:cs="Arial"/>
                <w:b/>
                <w:sz w:val="20"/>
                <w:szCs w:val="20"/>
              </w:rPr>
            </w:pPr>
            <w:r w:rsidRPr="00EA320E">
              <w:rPr>
                <w:rFonts w:asciiTheme="minorHAnsi" w:hAnsiTheme="minorHAnsi"/>
                <w:sz w:val="20"/>
                <w:szCs w:val="20"/>
              </w:rPr>
              <w:t>the reason for an ICT code of conduct in a school and/or workplace</w:t>
            </w:r>
          </w:p>
        </w:tc>
        <w:tc>
          <w:tcPr>
            <w:tcW w:w="2072" w:type="pct"/>
          </w:tcPr>
          <w:p w:rsidR="008E4289" w:rsidRDefault="008E4289" w:rsidP="00207C32">
            <w:pPr>
              <w:rPr>
                <w:rFonts w:asciiTheme="minorHAnsi" w:hAnsiTheme="minorHAnsi" w:cs="Arial"/>
                <w:b/>
                <w:sz w:val="20"/>
                <w:szCs w:val="20"/>
                <w:lang w:eastAsia="en-US"/>
              </w:rPr>
            </w:pPr>
            <w:r>
              <w:rPr>
                <w:rFonts w:asciiTheme="minorHAnsi" w:hAnsiTheme="minorHAnsi" w:cs="Arial"/>
                <w:b/>
                <w:sz w:val="20"/>
                <w:szCs w:val="20"/>
                <w:lang w:eastAsia="en-US"/>
              </w:rPr>
              <w:t>C</w:t>
            </w:r>
            <w:r w:rsidRPr="00EA320E">
              <w:rPr>
                <w:rFonts w:asciiTheme="minorHAnsi" w:hAnsiTheme="minorHAnsi" w:cs="Arial"/>
                <w:b/>
                <w:sz w:val="20"/>
                <w:szCs w:val="20"/>
                <w:lang w:eastAsia="en-US"/>
              </w:rPr>
              <w:t>12.5</w:t>
            </w:r>
            <w:r>
              <w:rPr>
                <w:rFonts w:asciiTheme="minorHAnsi" w:hAnsiTheme="minorHAnsi" w:cs="Arial"/>
                <w:b/>
                <w:sz w:val="20"/>
                <w:szCs w:val="20"/>
                <w:lang w:eastAsia="en-US"/>
              </w:rPr>
              <w:t xml:space="preserve"> </w:t>
            </w:r>
            <w:r w:rsidRPr="00EA320E">
              <w:rPr>
                <w:rFonts w:asciiTheme="minorHAnsi" w:hAnsiTheme="minorHAnsi" w:cs="Arial"/>
                <w:b/>
                <w:sz w:val="20"/>
                <w:szCs w:val="20"/>
                <w:lang w:eastAsia="en-US"/>
              </w:rPr>
              <w:t>Online ethics</w:t>
            </w:r>
          </w:p>
          <w:p w:rsidR="00E87811" w:rsidRPr="00CF5838" w:rsidRDefault="008E4289" w:rsidP="00CF5838">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 xml:space="preserve">apply appropriate online ethical behaviour when collaborating online </w:t>
            </w:r>
          </w:p>
        </w:tc>
      </w:tr>
      <w:tr w:rsidR="00CF5838" w:rsidRPr="0025174E" w:rsidTr="00701156">
        <w:trPr>
          <w:trHeight w:val="5647"/>
        </w:trPr>
        <w:tc>
          <w:tcPr>
            <w:tcW w:w="459" w:type="pct"/>
            <w:shd w:val="clear" w:color="auto" w:fill="E4D8EB" w:themeFill="accent4" w:themeFillTint="66"/>
            <w:vAlign w:val="center"/>
          </w:tcPr>
          <w:p w:rsidR="00CF5838" w:rsidRPr="00917571" w:rsidRDefault="00CF5838" w:rsidP="00D1748B">
            <w:pPr>
              <w:jc w:val="center"/>
              <w:rPr>
                <w:rFonts w:asciiTheme="minorHAnsi" w:hAnsiTheme="minorHAnsi" w:cs="Arial"/>
                <w:sz w:val="20"/>
                <w:szCs w:val="20"/>
                <w:lang w:eastAsia="en-US"/>
              </w:rPr>
            </w:pPr>
            <w:r>
              <w:rPr>
                <w:rFonts w:asciiTheme="minorHAnsi" w:hAnsiTheme="minorHAnsi" w:cs="Arial"/>
                <w:sz w:val="20"/>
                <w:szCs w:val="20"/>
                <w:lang w:eastAsia="en-US"/>
              </w:rPr>
              <w:t>3–</w:t>
            </w:r>
            <w:r w:rsidRPr="00917571">
              <w:rPr>
                <w:rFonts w:asciiTheme="minorHAnsi" w:hAnsiTheme="minorHAnsi" w:cs="Arial"/>
                <w:sz w:val="20"/>
                <w:szCs w:val="20"/>
                <w:lang w:eastAsia="en-US"/>
              </w:rPr>
              <w:t>5</w:t>
            </w:r>
          </w:p>
        </w:tc>
        <w:tc>
          <w:tcPr>
            <w:tcW w:w="2469" w:type="pct"/>
          </w:tcPr>
          <w:p w:rsidR="00CF5838" w:rsidRPr="00EA320E" w:rsidRDefault="00CF5838" w:rsidP="00137570">
            <w:pPr>
              <w:tabs>
                <w:tab w:val="left" w:pos="709"/>
              </w:tabs>
              <w:rPr>
                <w:rFonts w:asciiTheme="minorHAnsi" w:hAnsiTheme="minorHAnsi" w:cstheme="minorHAnsi"/>
                <w:b/>
                <w:bCs/>
                <w:sz w:val="20"/>
                <w:szCs w:val="20"/>
                <w:lang w:val="en-US"/>
              </w:rPr>
            </w:pPr>
            <w:bookmarkStart w:id="5" w:name="_Toc379206240"/>
            <w:bookmarkStart w:id="6" w:name="_Toc383419353"/>
            <w:r>
              <w:rPr>
                <w:rFonts w:asciiTheme="minorHAnsi" w:hAnsiTheme="minorHAnsi" w:cstheme="minorHAnsi"/>
                <w:b/>
                <w:bCs/>
                <w:sz w:val="20"/>
                <w:szCs w:val="20"/>
                <w:lang w:val="en-US"/>
              </w:rPr>
              <w:t xml:space="preserve">C12.6 </w:t>
            </w:r>
            <w:r w:rsidRPr="00EA320E">
              <w:rPr>
                <w:rFonts w:asciiTheme="minorHAnsi" w:hAnsiTheme="minorHAnsi" w:cstheme="minorHAnsi"/>
                <w:b/>
                <w:bCs/>
                <w:sz w:val="20"/>
                <w:szCs w:val="20"/>
                <w:lang w:val="en-US"/>
              </w:rPr>
              <w:t>Spreadsheets</w:t>
            </w:r>
            <w:bookmarkEnd w:id="5"/>
            <w:bookmarkEnd w:id="6"/>
          </w:p>
          <w:p w:rsidR="00CF5838" w:rsidRPr="00EA320E" w:rsidRDefault="00CF5838" w:rsidP="00137570">
            <w:pPr>
              <w:pStyle w:val="ListItem"/>
              <w:numPr>
                <w:ilvl w:val="0"/>
                <w:numId w:val="9"/>
              </w:numPr>
              <w:spacing w:before="0" w:after="0" w:line="240" w:lineRule="auto"/>
              <w:rPr>
                <w:rFonts w:asciiTheme="minorHAnsi" w:hAnsiTheme="minorHAnsi"/>
                <w:sz w:val="20"/>
                <w:szCs w:val="20"/>
              </w:rPr>
            </w:pPr>
            <w:r w:rsidRPr="00EA320E">
              <w:rPr>
                <w:rFonts w:asciiTheme="minorHAnsi" w:hAnsiTheme="minorHAnsi"/>
                <w:sz w:val="20"/>
                <w:szCs w:val="20"/>
              </w:rPr>
              <w:t>key words associated with spreadsheets:</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row</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column</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cell</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worksheet</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formula</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function</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chart</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features of spreadsheet software for personal use, including:</w:t>
            </w:r>
          </w:p>
          <w:p w:rsidR="00CF5838" w:rsidRPr="00137570" w:rsidRDefault="00CF5838" w:rsidP="006A20C6">
            <w:pPr>
              <w:numPr>
                <w:ilvl w:val="1"/>
                <w:numId w:val="5"/>
              </w:numPr>
              <w:tabs>
                <w:tab w:val="left" w:pos="709"/>
              </w:tabs>
              <w:ind w:left="714" w:right="-113" w:hanging="357"/>
              <w:rPr>
                <w:rFonts w:asciiTheme="minorHAnsi" w:hAnsiTheme="minorHAnsi" w:cstheme="minorHAnsi"/>
                <w:sz w:val="20"/>
                <w:szCs w:val="20"/>
              </w:rPr>
            </w:pPr>
            <w:r w:rsidRPr="00640F10">
              <w:rPr>
                <w:rFonts w:asciiTheme="minorHAnsi" w:hAnsiTheme="minorHAnsi" w:cstheme="minorHAnsi"/>
                <w:sz w:val="20"/>
                <w:szCs w:val="20"/>
              </w:rPr>
              <w:t>components (rows, columns, cell reference, menus, formula bar, worksheets)</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formulas (addition, subtraction, multiplication and division)</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functions (sum, average, percentage)</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charts (column, pie, line, bar)</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print preview and print options</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considerations for format, design and layout of spreadsheets, including:</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colour</w:t>
            </w:r>
          </w:p>
          <w:p w:rsidR="00CF5838" w:rsidRPr="00640F1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readability</w:t>
            </w:r>
          </w:p>
          <w:p w:rsidR="00CF5838" w:rsidRPr="00137570" w:rsidRDefault="00CF5838"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graphs/charts</w:t>
            </w:r>
          </w:p>
        </w:tc>
        <w:tc>
          <w:tcPr>
            <w:tcW w:w="2072" w:type="pct"/>
          </w:tcPr>
          <w:p w:rsidR="00CF5838" w:rsidRPr="00EA320E" w:rsidRDefault="00CF5838" w:rsidP="00207C32">
            <w:pPr>
              <w:tabs>
                <w:tab w:val="left" w:pos="709"/>
              </w:tabs>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C12.6 </w:t>
            </w:r>
            <w:r w:rsidRPr="00EA320E">
              <w:rPr>
                <w:rFonts w:asciiTheme="minorHAnsi" w:hAnsiTheme="minorHAnsi" w:cstheme="minorHAnsi"/>
                <w:b/>
                <w:bCs/>
                <w:sz w:val="20"/>
                <w:szCs w:val="20"/>
                <w:lang w:val="en-US"/>
              </w:rPr>
              <w:t>Spreadsheets</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apply formulas, functions and graphics to a spreadsheet</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create charts from a spreadsheet</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use spreadsheet software to create a spreadsheet for a target audience</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apply design and layout concepts to the design and layout of spreadsheets</w:t>
            </w:r>
          </w:p>
          <w:p w:rsidR="00CF5838" w:rsidRPr="00676720" w:rsidRDefault="00CF5838" w:rsidP="006A20C6">
            <w:pPr>
              <w:pStyle w:val="ListParagraph"/>
              <w:numPr>
                <w:ilvl w:val="0"/>
                <w:numId w:val="6"/>
              </w:numPr>
              <w:rPr>
                <w:sz w:val="20"/>
                <w:szCs w:val="20"/>
              </w:rPr>
            </w:pPr>
            <w:r w:rsidRPr="006A20C6">
              <w:rPr>
                <w:rFonts w:asciiTheme="minorHAnsi" w:hAnsiTheme="minorHAnsi" w:cs="Arial"/>
                <w:sz w:val="20"/>
                <w:szCs w:val="20"/>
                <w:lang w:eastAsia="en-US"/>
              </w:rPr>
              <w:t>apply edit and proofreading functions when using spreadsheet software</w:t>
            </w:r>
          </w:p>
          <w:p w:rsidR="00CF5838" w:rsidRPr="00B6708C" w:rsidRDefault="00CF5838" w:rsidP="00676720">
            <w:pPr>
              <w:tabs>
                <w:tab w:val="left" w:pos="709"/>
              </w:tabs>
              <w:rPr>
                <w:rFonts w:asciiTheme="minorHAnsi" w:hAnsiTheme="minorHAnsi" w:cstheme="minorHAnsi"/>
                <w:b/>
                <w:bCs/>
                <w:sz w:val="20"/>
                <w:szCs w:val="20"/>
                <w:lang w:val="en-US"/>
              </w:rPr>
            </w:pPr>
            <w:r w:rsidRPr="00B6708C">
              <w:rPr>
                <w:rFonts w:asciiTheme="minorHAnsi" w:hAnsiTheme="minorHAnsi" w:cstheme="minorHAnsi"/>
                <w:b/>
                <w:bCs/>
                <w:sz w:val="20"/>
                <w:szCs w:val="20"/>
                <w:lang w:val="en-US"/>
              </w:rPr>
              <w:t>C12.</w:t>
            </w:r>
            <w:r>
              <w:rPr>
                <w:rFonts w:asciiTheme="minorHAnsi" w:hAnsiTheme="minorHAnsi" w:cstheme="minorHAnsi"/>
                <w:b/>
                <w:bCs/>
                <w:sz w:val="20"/>
                <w:szCs w:val="20"/>
                <w:lang w:val="en-US"/>
              </w:rPr>
              <w:t xml:space="preserve">4 </w:t>
            </w:r>
            <w:r w:rsidRPr="00B6708C">
              <w:rPr>
                <w:rFonts w:asciiTheme="minorHAnsi" w:hAnsiTheme="minorHAnsi" w:cstheme="minorHAnsi"/>
                <w:b/>
                <w:bCs/>
                <w:sz w:val="20"/>
                <w:szCs w:val="20"/>
                <w:lang w:val="en-US"/>
              </w:rPr>
              <w:t>Project management</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apply time-management techniques</w:t>
            </w:r>
          </w:p>
          <w:p w:rsidR="00CF5838" w:rsidRPr="00676720" w:rsidRDefault="00CF5838" w:rsidP="006A20C6">
            <w:pPr>
              <w:pStyle w:val="ListParagraph"/>
              <w:numPr>
                <w:ilvl w:val="0"/>
                <w:numId w:val="6"/>
              </w:numPr>
              <w:rPr>
                <w:sz w:val="20"/>
                <w:szCs w:val="20"/>
              </w:rPr>
            </w:pPr>
            <w:r w:rsidRPr="006A20C6">
              <w:rPr>
                <w:rFonts w:asciiTheme="minorHAnsi" w:hAnsiTheme="minorHAnsi" w:cs="Arial"/>
                <w:sz w:val="20"/>
                <w:szCs w:val="20"/>
                <w:lang w:eastAsia="en-US"/>
              </w:rPr>
              <w:t>apply techniques to represent a draft/storyboard</w:t>
            </w:r>
          </w:p>
        </w:tc>
      </w:tr>
      <w:tr w:rsidR="008E4289" w:rsidRPr="0025174E" w:rsidTr="00207C32">
        <w:tc>
          <w:tcPr>
            <w:tcW w:w="459" w:type="pct"/>
            <w:shd w:val="clear" w:color="auto" w:fill="E4D8EB" w:themeFill="accent4" w:themeFillTint="66"/>
            <w:vAlign w:val="center"/>
          </w:tcPr>
          <w:p w:rsidR="008E4289" w:rsidRPr="00917571" w:rsidRDefault="00917571" w:rsidP="00D1748B">
            <w:pPr>
              <w:jc w:val="center"/>
              <w:rPr>
                <w:rFonts w:asciiTheme="minorHAnsi" w:hAnsiTheme="minorHAnsi" w:cs="Arial"/>
                <w:sz w:val="20"/>
                <w:szCs w:val="20"/>
                <w:lang w:eastAsia="en-US"/>
              </w:rPr>
            </w:pPr>
            <w:r>
              <w:rPr>
                <w:rFonts w:asciiTheme="minorHAnsi" w:hAnsiTheme="minorHAnsi" w:cs="Arial"/>
                <w:sz w:val="20"/>
                <w:szCs w:val="20"/>
                <w:lang w:eastAsia="en-US"/>
              </w:rPr>
              <w:t>6–</w:t>
            </w:r>
            <w:r w:rsidR="008E4289" w:rsidRPr="00917571">
              <w:rPr>
                <w:rFonts w:asciiTheme="minorHAnsi" w:hAnsiTheme="minorHAnsi" w:cs="Arial"/>
                <w:sz w:val="20"/>
                <w:szCs w:val="20"/>
                <w:lang w:eastAsia="en-US"/>
              </w:rPr>
              <w:t>10</w:t>
            </w:r>
          </w:p>
        </w:tc>
        <w:tc>
          <w:tcPr>
            <w:tcW w:w="2469" w:type="pct"/>
          </w:tcPr>
          <w:p w:rsidR="008E4289" w:rsidRDefault="008E4289" w:rsidP="001911C3">
            <w:pPr>
              <w:spacing w:line="228" w:lineRule="auto"/>
              <w:rPr>
                <w:rFonts w:asciiTheme="minorHAnsi" w:hAnsiTheme="minorHAnsi" w:cs="Arial"/>
                <w:b/>
                <w:sz w:val="20"/>
                <w:szCs w:val="20"/>
                <w:lang w:eastAsia="en-US"/>
              </w:rPr>
            </w:pPr>
            <w:r>
              <w:rPr>
                <w:rFonts w:asciiTheme="minorHAnsi" w:hAnsiTheme="minorHAnsi" w:cs="Arial"/>
                <w:b/>
                <w:sz w:val="20"/>
                <w:szCs w:val="20"/>
                <w:lang w:eastAsia="en-US"/>
              </w:rPr>
              <w:t xml:space="preserve">E12.2 </w:t>
            </w:r>
            <w:r w:rsidRPr="00F61010">
              <w:rPr>
                <w:rFonts w:asciiTheme="minorHAnsi" w:hAnsiTheme="minorHAnsi" w:cs="Arial"/>
                <w:b/>
                <w:sz w:val="20"/>
                <w:szCs w:val="20"/>
                <w:lang w:eastAsia="en-US"/>
              </w:rPr>
              <w:t>Video editing</w:t>
            </w:r>
          </w:p>
          <w:p w:rsidR="008E4289" w:rsidRPr="00F61010" w:rsidRDefault="008E4289" w:rsidP="006A20C6">
            <w:pPr>
              <w:pStyle w:val="ListParagraph"/>
              <w:numPr>
                <w:ilvl w:val="0"/>
                <w:numId w:val="6"/>
              </w:numPr>
              <w:rPr>
                <w:rFonts w:asciiTheme="minorHAnsi" w:hAnsiTheme="minorHAnsi" w:cs="Calibri"/>
                <w:sz w:val="20"/>
                <w:szCs w:val="20"/>
                <w:lang w:val="en-US"/>
              </w:rPr>
            </w:pPr>
            <w:r w:rsidRPr="00F61010">
              <w:rPr>
                <w:rFonts w:asciiTheme="minorHAnsi" w:hAnsiTheme="minorHAnsi" w:cs="Calibri"/>
                <w:sz w:val="20"/>
                <w:szCs w:val="20"/>
                <w:lang w:val="en-US"/>
              </w:rPr>
              <w:t>key words associated with video editing:</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multimedia (videos, images, audio)</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transitions </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 xml:space="preserve">effects </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animations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scenes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layout</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timing</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video formats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project files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export files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aspect ratio and resolution</w:t>
            </w:r>
          </w:p>
          <w:p w:rsidR="008E4289" w:rsidRPr="00F61010" w:rsidRDefault="008E4289" w:rsidP="006A20C6">
            <w:pPr>
              <w:pStyle w:val="ListParagraph"/>
              <w:numPr>
                <w:ilvl w:val="0"/>
                <w:numId w:val="6"/>
              </w:numPr>
              <w:rPr>
                <w:rFonts w:asciiTheme="minorHAnsi" w:hAnsiTheme="minorHAnsi" w:cs="Calibri"/>
                <w:sz w:val="20"/>
                <w:szCs w:val="20"/>
                <w:lang w:val="en-US"/>
              </w:rPr>
            </w:pPr>
            <w:r w:rsidRPr="006A20C6">
              <w:rPr>
                <w:rFonts w:asciiTheme="minorHAnsi" w:hAnsiTheme="minorHAnsi" w:cs="Arial"/>
                <w:sz w:val="20"/>
                <w:szCs w:val="20"/>
                <w:lang w:eastAsia="en-US"/>
              </w:rPr>
              <w:t>features</w:t>
            </w:r>
            <w:r w:rsidRPr="00F61010">
              <w:rPr>
                <w:rFonts w:asciiTheme="minorHAnsi" w:hAnsiTheme="minorHAnsi" w:cs="Calibri"/>
                <w:sz w:val="20"/>
                <w:szCs w:val="20"/>
                <w:lang w:val="en-US"/>
              </w:rPr>
              <w:t xml:space="preserve"> of digital video editing software, including:</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text (title, captions, credits)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multimedia (videos, images, audio)</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split and clip a video</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transitions, effects and animations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scenes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layout</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timing</w:t>
            </w:r>
          </w:p>
          <w:p w:rsidR="008E4289" w:rsidRPr="006A20C6" w:rsidRDefault="008E4289"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the concept of video file formats</w:t>
            </w:r>
          </w:p>
          <w:p w:rsidR="008E4289" w:rsidRPr="006A20C6" w:rsidRDefault="008E4289"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types of video file formats, including:</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project files</w:t>
            </w:r>
          </w:p>
          <w:p w:rsidR="008E4289" w:rsidRPr="00640F10" w:rsidRDefault="008E4289" w:rsidP="006A20C6">
            <w:pPr>
              <w:numPr>
                <w:ilvl w:val="1"/>
                <w:numId w:val="5"/>
              </w:numPr>
              <w:tabs>
                <w:tab w:val="left" w:pos="709"/>
              </w:tabs>
              <w:ind w:left="714" w:hanging="357"/>
              <w:rPr>
                <w:rFonts w:asciiTheme="minorHAnsi" w:hAnsiTheme="minorHAnsi" w:cstheme="minorHAnsi"/>
                <w:sz w:val="20"/>
                <w:szCs w:val="20"/>
              </w:rPr>
            </w:pPr>
            <w:r w:rsidRPr="00640F10">
              <w:rPr>
                <w:rFonts w:asciiTheme="minorHAnsi" w:hAnsiTheme="minorHAnsi" w:cstheme="minorHAnsi"/>
                <w:sz w:val="20"/>
                <w:szCs w:val="20"/>
              </w:rPr>
              <w:t>exported files</w:t>
            </w:r>
          </w:p>
          <w:p w:rsidR="008E4289" w:rsidRPr="00F61010" w:rsidRDefault="008E4289" w:rsidP="006A20C6">
            <w:pPr>
              <w:pStyle w:val="ListParagraph"/>
              <w:numPr>
                <w:ilvl w:val="0"/>
                <w:numId w:val="6"/>
              </w:numPr>
              <w:rPr>
                <w:rFonts w:asciiTheme="minorHAnsi" w:hAnsiTheme="minorHAnsi"/>
                <w:sz w:val="20"/>
                <w:szCs w:val="20"/>
              </w:rPr>
            </w:pPr>
            <w:r w:rsidRPr="00F61010">
              <w:rPr>
                <w:rFonts w:asciiTheme="minorHAnsi" w:hAnsiTheme="minorHAnsi"/>
                <w:sz w:val="20"/>
                <w:szCs w:val="20"/>
              </w:rPr>
              <w:t>the concepts of aspect ratio and resolution</w:t>
            </w:r>
          </w:p>
        </w:tc>
        <w:tc>
          <w:tcPr>
            <w:tcW w:w="2072" w:type="pct"/>
          </w:tcPr>
          <w:p w:rsidR="008E4289" w:rsidRDefault="008E4289" w:rsidP="00207C32">
            <w:pPr>
              <w:spacing w:line="228" w:lineRule="auto"/>
              <w:rPr>
                <w:rFonts w:asciiTheme="minorHAnsi" w:hAnsiTheme="minorHAnsi" w:cs="Arial"/>
                <w:b/>
                <w:sz w:val="20"/>
                <w:szCs w:val="20"/>
                <w:lang w:eastAsia="en-US"/>
              </w:rPr>
            </w:pPr>
            <w:r>
              <w:rPr>
                <w:rFonts w:asciiTheme="minorHAnsi" w:hAnsiTheme="minorHAnsi" w:cs="Arial"/>
                <w:b/>
                <w:sz w:val="20"/>
                <w:szCs w:val="20"/>
                <w:lang w:eastAsia="en-US"/>
              </w:rPr>
              <w:t xml:space="preserve">E12.2 </w:t>
            </w:r>
            <w:r w:rsidRPr="00F61010">
              <w:rPr>
                <w:rFonts w:asciiTheme="minorHAnsi" w:hAnsiTheme="minorHAnsi" w:cs="Arial"/>
                <w:b/>
                <w:sz w:val="20"/>
                <w:szCs w:val="20"/>
                <w:lang w:eastAsia="en-US"/>
              </w:rPr>
              <w:t>Video editing</w:t>
            </w:r>
          </w:p>
          <w:p w:rsidR="008E4289" w:rsidRPr="006A20C6" w:rsidRDefault="008E4289"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use digital video editing software</w:t>
            </w:r>
          </w:p>
          <w:p w:rsidR="008E4289" w:rsidRPr="006A20C6" w:rsidRDefault="008E4289"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apply a design process to plan and create a simple video presentation</w:t>
            </w:r>
          </w:p>
          <w:p w:rsidR="008E4289" w:rsidRPr="006A20C6" w:rsidRDefault="008E4289"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apply elements and principles of design when creating a video presentation to meet the requirements of a target audience</w:t>
            </w:r>
          </w:p>
          <w:p w:rsidR="008E4289" w:rsidRPr="006A20C6" w:rsidRDefault="008E4289"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use project management strategies when planning, creating and presenting a video presentation</w:t>
            </w:r>
          </w:p>
          <w:p w:rsidR="008E4289" w:rsidRPr="00B6708C" w:rsidRDefault="008E4289" w:rsidP="00207C32">
            <w:pPr>
              <w:tabs>
                <w:tab w:val="left" w:pos="709"/>
              </w:tabs>
              <w:spacing w:line="228" w:lineRule="auto"/>
              <w:rPr>
                <w:rFonts w:asciiTheme="minorHAnsi" w:hAnsiTheme="minorHAnsi" w:cstheme="minorHAnsi"/>
                <w:b/>
                <w:bCs/>
                <w:sz w:val="20"/>
                <w:szCs w:val="20"/>
                <w:lang w:val="en-US"/>
              </w:rPr>
            </w:pPr>
            <w:r w:rsidRPr="00B6708C">
              <w:rPr>
                <w:rFonts w:asciiTheme="minorHAnsi" w:hAnsiTheme="minorHAnsi" w:cstheme="minorHAnsi"/>
                <w:b/>
                <w:bCs/>
                <w:sz w:val="20"/>
                <w:szCs w:val="20"/>
                <w:lang w:val="en-US"/>
              </w:rPr>
              <w:t>C12.</w:t>
            </w:r>
            <w:r>
              <w:rPr>
                <w:rFonts w:asciiTheme="minorHAnsi" w:hAnsiTheme="minorHAnsi" w:cstheme="minorHAnsi"/>
                <w:b/>
                <w:bCs/>
                <w:sz w:val="20"/>
                <w:szCs w:val="20"/>
                <w:lang w:val="en-US"/>
              </w:rPr>
              <w:t xml:space="preserve">4 </w:t>
            </w:r>
            <w:r w:rsidRPr="00B6708C">
              <w:rPr>
                <w:rFonts w:asciiTheme="minorHAnsi" w:hAnsiTheme="minorHAnsi" w:cstheme="minorHAnsi"/>
                <w:b/>
                <w:bCs/>
                <w:sz w:val="20"/>
                <w:szCs w:val="20"/>
                <w:lang w:val="en-US"/>
              </w:rPr>
              <w:t>Project management</w:t>
            </w:r>
          </w:p>
          <w:p w:rsidR="008E4289" w:rsidRPr="006A20C6" w:rsidRDefault="008E4289"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apply</w:t>
            </w:r>
            <w:r w:rsidRPr="00EA320E">
              <w:rPr>
                <w:sz w:val="20"/>
                <w:szCs w:val="20"/>
              </w:rPr>
              <w:t xml:space="preserve"> </w:t>
            </w:r>
            <w:r w:rsidRPr="006A20C6">
              <w:rPr>
                <w:rFonts w:asciiTheme="minorHAnsi" w:hAnsiTheme="minorHAnsi" w:cs="Arial"/>
                <w:sz w:val="20"/>
                <w:szCs w:val="20"/>
                <w:lang w:eastAsia="en-US"/>
              </w:rPr>
              <w:t>time management techniques</w:t>
            </w:r>
          </w:p>
          <w:p w:rsidR="008E4289" w:rsidRPr="006A20C6" w:rsidRDefault="008E4289"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 xml:space="preserve">apply techniques to represent a draft/storyboard </w:t>
            </w:r>
          </w:p>
          <w:p w:rsidR="008E4289" w:rsidRPr="00102704" w:rsidRDefault="008E4289" w:rsidP="006A20C6">
            <w:pPr>
              <w:pStyle w:val="ListParagraph"/>
              <w:numPr>
                <w:ilvl w:val="0"/>
                <w:numId w:val="6"/>
              </w:numPr>
              <w:rPr>
                <w:sz w:val="20"/>
                <w:szCs w:val="20"/>
              </w:rPr>
            </w:pPr>
            <w:r w:rsidRPr="006A20C6">
              <w:rPr>
                <w:rFonts w:asciiTheme="minorHAnsi" w:hAnsiTheme="minorHAnsi" w:cs="Arial"/>
                <w:sz w:val="20"/>
                <w:szCs w:val="20"/>
                <w:lang w:eastAsia="en-US"/>
              </w:rPr>
              <w:t>apply a design process to create a digital product and/or digital solution</w:t>
            </w:r>
          </w:p>
        </w:tc>
      </w:tr>
      <w:tr w:rsidR="00CF5838" w:rsidRPr="0025174E" w:rsidTr="00CE7E18">
        <w:trPr>
          <w:trHeight w:val="7365"/>
        </w:trPr>
        <w:tc>
          <w:tcPr>
            <w:tcW w:w="459" w:type="pct"/>
            <w:shd w:val="clear" w:color="auto" w:fill="E4D8EB" w:themeFill="accent4" w:themeFillTint="66"/>
            <w:vAlign w:val="center"/>
          </w:tcPr>
          <w:p w:rsidR="00CF5838" w:rsidRPr="00917571" w:rsidRDefault="00CF5838" w:rsidP="00D1748B">
            <w:pPr>
              <w:jc w:val="center"/>
              <w:rPr>
                <w:rFonts w:asciiTheme="minorHAnsi" w:hAnsiTheme="minorHAnsi" w:cs="Arial"/>
                <w:sz w:val="20"/>
                <w:szCs w:val="20"/>
                <w:lang w:eastAsia="en-US"/>
              </w:rPr>
            </w:pPr>
            <w:r>
              <w:rPr>
                <w:rFonts w:asciiTheme="minorHAnsi" w:hAnsiTheme="minorHAnsi" w:cs="Arial"/>
                <w:sz w:val="20"/>
                <w:szCs w:val="20"/>
                <w:lang w:eastAsia="en-US"/>
              </w:rPr>
              <w:t>11–</w:t>
            </w:r>
            <w:r w:rsidRPr="00917571">
              <w:rPr>
                <w:rFonts w:asciiTheme="minorHAnsi" w:hAnsiTheme="minorHAnsi" w:cs="Arial"/>
                <w:sz w:val="20"/>
                <w:szCs w:val="20"/>
                <w:lang w:eastAsia="en-US"/>
              </w:rPr>
              <w:t>16</w:t>
            </w:r>
          </w:p>
        </w:tc>
        <w:tc>
          <w:tcPr>
            <w:tcW w:w="2469" w:type="pct"/>
          </w:tcPr>
          <w:p w:rsidR="00CF5838" w:rsidRDefault="00CF5838" w:rsidP="001911C3">
            <w:pPr>
              <w:tabs>
                <w:tab w:val="left" w:pos="709"/>
              </w:tabs>
              <w:spacing w:line="228"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E12.4 </w:t>
            </w:r>
            <w:r w:rsidRPr="00F61010">
              <w:rPr>
                <w:rFonts w:asciiTheme="minorHAnsi" w:hAnsiTheme="minorHAnsi" w:cstheme="minorHAnsi"/>
                <w:b/>
                <w:bCs/>
                <w:sz w:val="20"/>
                <w:szCs w:val="20"/>
                <w:lang w:val="en-US"/>
              </w:rPr>
              <w:t>Website development</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key words associated with website development:</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navigation</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media elements</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hyperlinks</w:t>
            </w:r>
          </w:p>
          <w:p w:rsidR="00CF5838" w:rsidRPr="00F61010" w:rsidRDefault="00CF5838" w:rsidP="006A20C6">
            <w:pPr>
              <w:numPr>
                <w:ilvl w:val="1"/>
                <w:numId w:val="5"/>
              </w:numPr>
              <w:tabs>
                <w:tab w:val="left" w:pos="709"/>
              </w:tabs>
              <w:ind w:left="714" w:hanging="357"/>
              <w:rPr>
                <w:rFonts w:asciiTheme="minorHAnsi" w:hAnsiTheme="minorHAnsi"/>
                <w:sz w:val="20"/>
                <w:szCs w:val="20"/>
              </w:rPr>
            </w:pPr>
            <w:r w:rsidRPr="006A20C6">
              <w:rPr>
                <w:rFonts w:asciiTheme="minorHAnsi" w:hAnsiTheme="minorHAnsi" w:cstheme="minorHAnsi"/>
                <w:sz w:val="20"/>
                <w:szCs w:val="20"/>
              </w:rPr>
              <w:t>authoring</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the concept of website design</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tools and techniques used to represent the development and design of a website, including:</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 xml:space="preserve">website layout </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navigation of the website</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use of media elements</w:t>
            </w:r>
          </w:p>
          <w:p w:rsidR="00CF5838" w:rsidRPr="00F61010" w:rsidRDefault="00CF5838" w:rsidP="006A20C6">
            <w:pPr>
              <w:numPr>
                <w:ilvl w:val="1"/>
                <w:numId w:val="5"/>
              </w:numPr>
              <w:tabs>
                <w:tab w:val="left" w:pos="709"/>
              </w:tabs>
              <w:ind w:left="714" w:hanging="357"/>
              <w:rPr>
                <w:rFonts w:asciiTheme="minorHAnsi" w:hAnsiTheme="minorHAnsi"/>
                <w:sz w:val="20"/>
                <w:szCs w:val="20"/>
              </w:rPr>
            </w:pPr>
            <w:r w:rsidRPr="006A20C6">
              <w:rPr>
                <w:rFonts w:asciiTheme="minorHAnsi" w:hAnsiTheme="minorHAnsi" w:cstheme="minorHAnsi"/>
                <w:sz w:val="20"/>
                <w:szCs w:val="20"/>
              </w:rPr>
              <w:t>use of fonts</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use of a colour scheme</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use of hyperlinks</w:t>
            </w:r>
          </w:p>
          <w:p w:rsidR="00CF5838" w:rsidRPr="0083459E" w:rsidRDefault="00CF5838" w:rsidP="006A20C6">
            <w:pPr>
              <w:numPr>
                <w:ilvl w:val="1"/>
                <w:numId w:val="5"/>
              </w:numPr>
              <w:tabs>
                <w:tab w:val="left" w:pos="709"/>
              </w:tabs>
              <w:ind w:left="714" w:hanging="357"/>
              <w:rPr>
                <w:rFonts w:asciiTheme="minorHAnsi" w:hAnsiTheme="minorHAnsi"/>
                <w:sz w:val="20"/>
                <w:szCs w:val="20"/>
              </w:rPr>
            </w:pPr>
            <w:r w:rsidRPr="006A20C6">
              <w:rPr>
                <w:rFonts w:asciiTheme="minorHAnsi" w:hAnsiTheme="minorHAnsi" w:cstheme="minorHAnsi"/>
                <w:sz w:val="20"/>
                <w:szCs w:val="20"/>
              </w:rPr>
              <w:t>location of</w:t>
            </w:r>
            <w:r w:rsidRPr="00F61010">
              <w:rPr>
                <w:rFonts w:asciiTheme="minorHAnsi" w:hAnsiTheme="minorHAnsi"/>
                <w:sz w:val="20"/>
                <w:szCs w:val="20"/>
              </w:rPr>
              <w:t xml:space="preserve"> content</w:t>
            </w:r>
          </w:p>
          <w:p w:rsidR="00CF5838" w:rsidRPr="00F61010" w:rsidRDefault="00CF5838" w:rsidP="006A20C6">
            <w:pPr>
              <w:pStyle w:val="ListParagraph"/>
              <w:numPr>
                <w:ilvl w:val="0"/>
                <w:numId w:val="6"/>
              </w:numPr>
              <w:rPr>
                <w:rFonts w:asciiTheme="minorHAnsi" w:hAnsiTheme="minorHAnsi" w:cs="Arial"/>
                <w:sz w:val="20"/>
                <w:szCs w:val="20"/>
                <w:lang w:val="en-US"/>
              </w:rPr>
            </w:pPr>
            <w:r w:rsidRPr="006A20C6">
              <w:rPr>
                <w:rFonts w:asciiTheme="minorHAnsi" w:hAnsiTheme="minorHAnsi" w:cs="Arial"/>
                <w:sz w:val="20"/>
                <w:szCs w:val="20"/>
                <w:lang w:eastAsia="en-US"/>
              </w:rPr>
              <w:t>features</w:t>
            </w:r>
            <w:r w:rsidRPr="00F61010">
              <w:rPr>
                <w:rFonts w:asciiTheme="minorHAnsi" w:hAnsiTheme="minorHAnsi" w:cs="Arial"/>
                <w:sz w:val="20"/>
                <w:szCs w:val="20"/>
                <w:lang w:val="en-US"/>
              </w:rPr>
              <w:t xml:space="preserve"> of web authoring software, including:</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 xml:space="preserve">customise settings </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 xml:space="preserve">media elements </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hyperlinks</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navigation structure</w:t>
            </w:r>
          </w:p>
          <w:p w:rsidR="00CF5838" w:rsidRPr="00F61010" w:rsidRDefault="00CF5838" w:rsidP="006A20C6">
            <w:pPr>
              <w:numPr>
                <w:ilvl w:val="1"/>
                <w:numId w:val="5"/>
              </w:numPr>
              <w:tabs>
                <w:tab w:val="left" w:pos="709"/>
              </w:tabs>
              <w:ind w:left="714" w:hanging="357"/>
              <w:rPr>
                <w:rFonts w:asciiTheme="minorHAnsi" w:hAnsiTheme="minorHAnsi"/>
                <w:sz w:val="20"/>
                <w:szCs w:val="20"/>
              </w:rPr>
            </w:pPr>
            <w:r w:rsidRPr="006A20C6">
              <w:rPr>
                <w:rFonts w:asciiTheme="minorHAnsi" w:hAnsiTheme="minorHAnsi" w:cstheme="minorHAnsi"/>
                <w:sz w:val="20"/>
                <w:szCs w:val="20"/>
              </w:rPr>
              <w:t>test and</w:t>
            </w:r>
            <w:r w:rsidRPr="00F61010">
              <w:rPr>
                <w:rFonts w:asciiTheme="minorHAnsi" w:hAnsiTheme="minorHAnsi"/>
                <w:sz w:val="20"/>
                <w:szCs w:val="20"/>
              </w:rPr>
              <w:t xml:space="preserve"> publish</w:t>
            </w:r>
          </w:p>
          <w:p w:rsidR="00CF5838" w:rsidRPr="00F61010" w:rsidRDefault="00CF5838" w:rsidP="006A20C6">
            <w:pPr>
              <w:pStyle w:val="ListParagraph"/>
              <w:numPr>
                <w:ilvl w:val="0"/>
                <w:numId w:val="6"/>
              </w:numPr>
              <w:rPr>
                <w:rFonts w:asciiTheme="minorHAnsi" w:hAnsiTheme="minorHAnsi" w:cs="Arial"/>
                <w:sz w:val="20"/>
                <w:szCs w:val="20"/>
                <w:lang w:val="en-US"/>
              </w:rPr>
            </w:pPr>
            <w:r w:rsidRPr="00F61010">
              <w:rPr>
                <w:rFonts w:asciiTheme="minorHAnsi" w:hAnsiTheme="minorHAnsi" w:cs="Arial"/>
                <w:sz w:val="20"/>
                <w:szCs w:val="20"/>
                <w:lang w:val="en-US"/>
              </w:rPr>
              <w:t>types of web authoring software, including:</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F61010">
              <w:rPr>
                <w:rFonts w:asciiTheme="minorHAnsi" w:hAnsiTheme="minorHAnsi"/>
                <w:sz w:val="20"/>
                <w:szCs w:val="20"/>
              </w:rPr>
              <w:t xml:space="preserve">basic </w:t>
            </w:r>
            <w:r w:rsidRPr="006A20C6">
              <w:rPr>
                <w:rFonts w:asciiTheme="minorHAnsi" w:hAnsiTheme="minorHAnsi" w:cstheme="minorHAnsi"/>
                <w:sz w:val="20"/>
                <w:szCs w:val="20"/>
              </w:rPr>
              <w:t>text editors</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source code editors</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 xml:space="preserve">what you see is what you get applications (WYSIWYG) </w:t>
            </w:r>
          </w:p>
          <w:p w:rsidR="00CF5838" w:rsidRPr="0083459E" w:rsidRDefault="00CF5838" w:rsidP="006A20C6">
            <w:pPr>
              <w:numPr>
                <w:ilvl w:val="1"/>
                <w:numId w:val="5"/>
              </w:numPr>
              <w:tabs>
                <w:tab w:val="left" w:pos="709"/>
              </w:tabs>
              <w:ind w:left="714" w:hanging="357"/>
              <w:rPr>
                <w:rFonts w:asciiTheme="minorHAnsi" w:hAnsiTheme="minorHAnsi"/>
                <w:sz w:val="20"/>
                <w:szCs w:val="20"/>
              </w:rPr>
            </w:pPr>
            <w:r w:rsidRPr="006A20C6">
              <w:rPr>
                <w:rFonts w:asciiTheme="minorHAnsi" w:hAnsiTheme="minorHAnsi" w:cstheme="minorHAnsi"/>
                <w:sz w:val="20"/>
                <w:szCs w:val="20"/>
              </w:rPr>
              <w:t>word processors</w:t>
            </w:r>
          </w:p>
        </w:tc>
        <w:tc>
          <w:tcPr>
            <w:tcW w:w="2072" w:type="pct"/>
          </w:tcPr>
          <w:p w:rsidR="00CF5838" w:rsidRDefault="00CF5838" w:rsidP="00207C32">
            <w:pPr>
              <w:tabs>
                <w:tab w:val="left" w:pos="709"/>
              </w:tabs>
              <w:spacing w:line="228"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E12.4 </w:t>
            </w:r>
            <w:r w:rsidRPr="00F61010">
              <w:rPr>
                <w:rFonts w:asciiTheme="minorHAnsi" w:hAnsiTheme="minorHAnsi" w:cstheme="minorHAnsi"/>
                <w:b/>
                <w:bCs/>
                <w:sz w:val="20"/>
                <w:szCs w:val="20"/>
                <w:lang w:val="en-US"/>
              </w:rPr>
              <w:t>Website development</w:t>
            </w:r>
          </w:p>
          <w:p w:rsidR="00CF5838" w:rsidRPr="00F61010" w:rsidRDefault="00CF5838" w:rsidP="006A20C6">
            <w:pPr>
              <w:pStyle w:val="ListParagraph"/>
              <w:numPr>
                <w:ilvl w:val="0"/>
                <w:numId w:val="6"/>
              </w:numPr>
              <w:rPr>
                <w:rFonts w:asciiTheme="minorHAnsi" w:hAnsiTheme="minorHAnsi"/>
                <w:sz w:val="20"/>
                <w:szCs w:val="20"/>
              </w:rPr>
            </w:pPr>
            <w:r w:rsidRPr="006A20C6">
              <w:rPr>
                <w:rFonts w:asciiTheme="minorHAnsi" w:hAnsiTheme="minorHAnsi" w:cs="Arial"/>
                <w:sz w:val="20"/>
                <w:szCs w:val="20"/>
                <w:lang w:eastAsia="en-US"/>
              </w:rPr>
              <w:t>use</w:t>
            </w:r>
            <w:r w:rsidRPr="00F61010">
              <w:rPr>
                <w:rFonts w:asciiTheme="minorHAnsi" w:hAnsiTheme="minorHAnsi"/>
                <w:sz w:val="20"/>
                <w:szCs w:val="20"/>
              </w:rPr>
              <w:t xml:space="preserve"> digital web authoring software to create, test and publish a website</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apply a design process</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 xml:space="preserve">apply elements of design and principles of design </w:t>
            </w:r>
          </w:p>
          <w:p w:rsidR="00CF5838" w:rsidRPr="006A20C6" w:rsidRDefault="00CF5838" w:rsidP="006A20C6">
            <w:pPr>
              <w:numPr>
                <w:ilvl w:val="1"/>
                <w:numId w:val="5"/>
              </w:numPr>
              <w:tabs>
                <w:tab w:val="left" w:pos="709"/>
              </w:tabs>
              <w:ind w:left="714" w:hanging="357"/>
              <w:rPr>
                <w:rFonts w:asciiTheme="minorHAnsi" w:hAnsiTheme="minorHAnsi" w:cstheme="minorHAnsi"/>
                <w:sz w:val="20"/>
                <w:szCs w:val="20"/>
              </w:rPr>
            </w:pPr>
            <w:r w:rsidRPr="006A20C6">
              <w:rPr>
                <w:rFonts w:asciiTheme="minorHAnsi" w:hAnsiTheme="minorHAnsi" w:cstheme="minorHAnsi"/>
                <w:sz w:val="20"/>
                <w:szCs w:val="20"/>
              </w:rPr>
              <w:t xml:space="preserve">use project management strategies </w:t>
            </w:r>
          </w:p>
          <w:p w:rsidR="00CF5838" w:rsidRPr="00E87811" w:rsidRDefault="00CF5838" w:rsidP="006A20C6">
            <w:pPr>
              <w:pStyle w:val="ListParagraph"/>
              <w:numPr>
                <w:ilvl w:val="0"/>
                <w:numId w:val="6"/>
              </w:numPr>
              <w:rPr>
                <w:rFonts w:asciiTheme="minorHAnsi" w:hAnsiTheme="minorHAnsi"/>
                <w:sz w:val="20"/>
                <w:szCs w:val="20"/>
              </w:rPr>
            </w:pPr>
            <w:r w:rsidRPr="00F61010">
              <w:rPr>
                <w:rFonts w:asciiTheme="minorHAnsi" w:hAnsiTheme="minorHAnsi"/>
                <w:sz w:val="20"/>
                <w:szCs w:val="20"/>
              </w:rPr>
              <w:t xml:space="preserve">apply </w:t>
            </w:r>
            <w:r w:rsidRPr="006A20C6">
              <w:rPr>
                <w:rFonts w:asciiTheme="minorHAnsi" w:hAnsiTheme="minorHAnsi" w:cs="Arial"/>
                <w:sz w:val="20"/>
                <w:szCs w:val="20"/>
                <w:lang w:eastAsia="en-US"/>
              </w:rPr>
              <w:t>edit</w:t>
            </w:r>
            <w:r w:rsidRPr="00F61010">
              <w:rPr>
                <w:rFonts w:asciiTheme="minorHAnsi" w:hAnsiTheme="minorHAnsi"/>
                <w:sz w:val="20"/>
                <w:szCs w:val="20"/>
              </w:rPr>
              <w:t xml:space="preserve"> and proofreading functions when using website authoring software</w:t>
            </w:r>
          </w:p>
          <w:p w:rsidR="00CF5838" w:rsidRPr="00B6708C" w:rsidRDefault="00CF5838" w:rsidP="00E87811">
            <w:pPr>
              <w:tabs>
                <w:tab w:val="left" w:pos="709"/>
              </w:tabs>
              <w:spacing w:line="228" w:lineRule="auto"/>
              <w:rPr>
                <w:rFonts w:asciiTheme="minorHAnsi" w:hAnsiTheme="minorHAnsi" w:cstheme="minorHAnsi"/>
                <w:b/>
                <w:bCs/>
                <w:sz w:val="20"/>
                <w:szCs w:val="20"/>
                <w:lang w:val="en-US"/>
              </w:rPr>
            </w:pPr>
            <w:r w:rsidRPr="00B6708C">
              <w:rPr>
                <w:rFonts w:asciiTheme="minorHAnsi" w:hAnsiTheme="minorHAnsi" w:cstheme="minorHAnsi"/>
                <w:b/>
                <w:bCs/>
                <w:sz w:val="20"/>
                <w:szCs w:val="20"/>
                <w:lang w:val="en-US"/>
              </w:rPr>
              <w:t>C12.</w:t>
            </w:r>
            <w:r>
              <w:rPr>
                <w:rFonts w:asciiTheme="minorHAnsi" w:hAnsiTheme="minorHAnsi" w:cstheme="minorHAnsi"/>
                <w:b/>
                <w:bCs/>
                <w:sz w:val="20"/>
                <w:szCs w:val="20"/>
                <w:lang w:val="en-US"/>
              </w:rPr>
              <w:t xml:space="preserve">4 </w:t>
            </w:r>
            <w:r w:rsidRPr="00B6708C">
              <w:rPr>
                <w:rFonts w:asciiTheme="minorHAnsi" w:hAnsiTheme="minorHAnsi" w:cstheme="minorHAnsi"/>
                <w:b/>
                <w:bCs/>
                <w:sz w:val="20"/>
                <w:szCs w:val="20"/>
                <w:lang w:val="en-US"/>
              </w:rPr>
              <w:t>Project management</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apply-time management techniques</w:t>
            </w:r>
          </w:p>
          <w:p w:rsidR="00CF5838" w:rsidRPr="006A20C6" w:rsidRDefault="00CF5838" w:rsidP="006A20C6">
            <w:pPr>
              <w:pStyle w:val="ListParagraph"/>
              <w:numPr>
                <w:ilvl w:val="0"/>
                <w:numId w:val="6"/>
              </w:numPr>
              <w:rPr>
                <w:rFonts w:asciiTheme="minorHAnsi" w:hAnsiTheme="minorHAnsi" w:cs="Arial"/>
                <w:sz w:val="20"/>
                <w:szCs w:val="20"/>
                <w:lang w:eastAsia="en-US"/>
              </w:rPr>
            </w:pPr>
            <w:r w:rsidRPr="006A20C6">
              <w:rPr>
                <w:rFonts w:asciiTheme="minorHAnsi" w:hAnsiTheme="minorHAnsi" w:cs="Arial"/>
                <w:sz w:val="20"/>
                <w:szCs w:val="20"/>
                <w:lang w:eastAsia="en-US"/>
              </w:rPr>
              <w:t xml:space="preserve">apply techniques to represent a draft/storyboard </w:t>
            </w:r>
          </w:p>
          <w:p w:rsidR="00CF5838" w:rsidRPr="00E87811" w:rsidRDefault="00CF5838" w:rsidP="006A20C6">
            <w:pPr>
              <w:pStyle w:val="ListParagraph"/>
              <w:numPr>
                <w:ilvl w:val="0"/>
                <w:numId w:val="6"/>
              </w:numPr>
              <w:rPr>
                <w:rFonts w:asciiTheme="minorHAnsi" w:hAnsiTheme="minorHAnsi"/>
                <w:sz w:val="20"/>
                <w:szCs w:val="20"/>
              </w:rPr>
            </w:pPr>
            <w:r w:rsidRPr="006A20C6">
              <w:rPr>
                <w:rFonts w:asciiTheme="minorHAnsi" w:hAnsiTheme="minorHAnsi" w:cs="Arial"/>
                <w:sz w:val="20"/>
                <w:szCs w:val="20"/>
                <w:lang w:eastAsia="en-US"/>
              </w:rPr>
              <w:t>apply a design process to create a digital product and/or digital solution</w:t>
            </w:r>
          </w:p>
        </w:tc>
      </w:tr>
    </w:tbl>
    <w:p w:rsidR="00651E9F" w:rsidRPr="0025174E" w:rsidRDefault="00651E9F" w:rsidP="0041031B">
      <w:pPr>
        <w:rPr>
          <w:rFonts w:ascii="Arial" w:hAnsi="Arial"/>
          <w:sz w:val="20"/>
          <w:szCs w:val="20"/>
        </w:rPr>
      </w:pPr>
    </w:p>
    <w:sectPr w:rsidR="00651E9F" w:rsidRPr="0025174E"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EC" w:rsidRDefault="00756EEC" w:rsidP="00DB14C9">
      <w:r>
        <w:separator/>
      </w:r>
    </w:p>
  </w:endnote>
  <w:endnote w:type="continuationSeparator" w:id="0">
    <w:p w:rsidR="00756EEC" w:rsidRDefault="00756EE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84" w:rsidRPr="00DE34C4" w:rsidRDefault="00DB1D9D"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2015/45876v5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84" w:rsidRPr="00DE34C4" w:rsidRDefault="00A61C84"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84" w:rsidRPr="00F33444" w:rsidRDefault="00A61C84"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84" w:rsidRPr="004D1F79" w:rsidRDefault="00A61C84" w:rsidP="004D1F79">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84" w:rsidRPr="005143EB" w:rsidRDefault="00A61C84"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EC" w:rsidRDefault="00756EEC" w:rsidP="00DB14C9">
      <w:r>
        <w:separator/>
      </w:r>
    </w:p>
  </w:footnote>
  <w:footnote w:type="continuationSeparator" w:id="0">
    <w:p w:rsidR="00756EEC" w:rsidRDefault="00756EEC"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84" w:rsidRDefault="00A61C84" w:rsidP="00E8086E">
    <w:pPr>
      <w:pStyle w:val="Header"/>
      <w:ind w:left="-709"/>
    </w:pPr>
    <w:r>
      <w:rPr>
        <w:noProof/>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84" w:rsidRPr="001B3981" w:rsidRDefault="00912B4D"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fldChar w:fldCharType="begin"/>
    </w:r>
    <w:r>
      <w:instrText xml:space="preserve"> PAGE   \* MERGEFORMAT </w:instrText>
    </w:r>
    <w:r>
      <w:fldChar w:fldCharType="separate"/>
    </w:r>
    <w:r w:rsidR="00A31FA4" w:rsidRPr="00A31FA4">
      <w:rPr>
        <w:rFonts w:ascii="Franklin Gothic Book" w:hAnsi="Franklin Gothic Book"/>
        <w:b/>
        <w:noProof/>
        <w:color w:val="46328C"/>
        <w:sz w:val="32"/>
      </w:rPr>
      <w:t>4</w:t>
    </w:r>
    <w:r>
      <w:rPr>
        <w:rFonts w:ascii="Franklin Gothic Book" w:hAnsi="Franklin Gothic Book"/>
        <w:b/>
        <w:noProof/>
        <w:color w:val="46328C"/>
        <w:sz w:val="32"/>
      </w:rPr>
      <w:fldChar w:fldCharType="end"/>
    </w:r>
  </w:p>
  <w:p w:rsidR="00A61C84" w:rsidRDefault="00A61C84"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84" w:rsidRPr="001B3981" w:rsidRDefault="00912B4D"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A31FA4" w:rsidRPr="00A31FA4">
      <w:rPr>
        <w:rFonts w:ascii="Franklin Gothic Book" w:hAnsi="Franklin Gothic Book"/>
        <w:b/>
        <w:noProof/>
        <w:color w:val="46328C"/>
        <w:sz w:val="32"/>
      </w:rPr>
      <w:t>3</w:t>
    </w:r>
    <w:r>
      <w:rPr>
        <w:rFonts w:ascii="Franklin Gothic Book" w:hAnsi="Franklin Gothic Book"/>
        <w:b/>
        <w:noProof/>
        <w:color w:val="46328C"/>
        <w:sz w:val="32"/>
      </w:rPr>
      <w:fldChar w:fldCharType="end"/>
    </w:r>
  </w:p>
  <w:p w:rsidR="00A61C84" w:rsidRDefault="00A61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84" w:rsidRPr="001B3981" w:rsidRDefault="00912B4D"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A31FA4" w:rsidRPr="00A31FA4">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A61C84" w:rsidRPr="00D05780" w:rsidRDefault="00A61C84"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D92DDA"/>
    <w:multiLevelType w:val="hybridMultilevel"/>
    <w:tmpl w:val="F2321B62"/>
    <w:lvl w:ilvl="0" w:tplc="A54CF570">
      <w:start w:val="1"/>
      <w:numFmt w:val="bullet"/>
      <w:lvlText w:val=""/>
      <w:lvlJc w:val="left"/>
      <w:pPr>
        <w:tabs>
          <w:tab w:val="num" w:pos="360"/>
        </w:tabs>
        <w:ind w:left="340" w:hanging="34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638A6"/>
    <w:multiLevelType w:val="hybridMultilevel"/>
    <w:tmpl w:val="9FD2B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8CB776C"/>
    <w:multiLevelType w:val="hybridMultilevel"/>
    <w:tmpl w:val="46A48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518B0C04"/>
    <w:multiLevelType w:val="hybridMultilevel"/>
    <w:tmpl w:val="BF861C9E"/>
    <w:lvl w:ilvl="0" w:tplc="0C090001">
      <w:start w:val="1"/>
      <w:numFmt w:val="bullet"/>
      <w:lvlText w:val=""/>
      <w:lvlJc w:val="left"/>
      <w:pPr>
        <w:ind w:left="360" w:hanging="360"/>
      </w:pPr>
      <w:rPr>
        <w:rFonts w:ascii="Symbol" w:hAnsi="Symbol" w:hint="default"/>
      </w:rPr>
    </w:lvl>
    <w:lvl w:ilvl="1" w:tplc="50A2B938">
      <w:start w:val="1"/>
      <w:numFmt w:val="bullet"/>
      <w:lvlText w:val="o"/>
      <w:lvlJc w:val="left"/>
      <w:pPr>
        <w:ind w:left="1080" w:hanging="360"/>
      </w:pPr>
      <w:rPr>
        <w:rFonts w:ascii="Calibri" w:hAnsi="Calibri" w:hint="default"/>
        <w:sz w:val="20"/>
        <w:szCs w:val="2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7BFE2537"/>
    <w:multiLevelType w:val="hybridMultilevel"/>
    <w:tmpl w:val="ED7EA940"/>
    <w:lvl w:ilvl="0" w:tplc="0C090005">
      <w:start w:val="1"/>
      <w:numFmt w:val="bullet"/>
      <w:lvlText w:val=""/>
      <w:lvlJc w:val="left"/>
      <w:pPr>
        <w:tabs>
          <w:tab w:val="num" w:pos="700"/>
        </w:tabs>
        <w:ind w:left="680" w:hanging="340"/>
      </w:pPr>
      <w:rPr>
        <w:rFonts w:ascii="Wingdings" w:hAnsi="Wingdings" w:hint="default"/>
        <w:color w:val="auto"/>
        <w:sz w:val="20"/>
      </w:rPr>
    </w:lvl>
    <w:lvl w:ilvl="1" w:tplc="0C090003">
      <w:start w:val="1"/>
      <w:numFmt w:val="bullet"/>
      <w:lvlText w:val="o"/>
      <w:lvlJc w:val="left"/>
      <w:pPr>
        <w:tabs>
          <w:tab w:val="num" w:pos="1780"/>
        </w:tabs>
        <w:ind w:left="1780" w:hanging="360"/>
      </w:pPr>
      <w:rPr>
        <w:rFonts w:ascii="Courier New" w:hAnsi="Courier New" w:hint="default"/>
      </w:rPr>
    </w:lvl>
    <w:lvl w:ilvl="2" w:tplc="0C090005">
      <w:start w:val="1"/>
      <w:numFmt w:val="bullet"/>
      <w:lvlText w:val=""/>
      <w:lvlJc w:val="left"/>
      <w:pPr>
        <w:tabs>
          <w:tab w:val="num" w:pos="2500"/>
        </w:tabs>
        <w:ind w:left="2500" w:hanging="360"/>
      </w:pPr>
      <w:rPr>
        <w:rFonts w:ascii="Wingdings" w:hAnsi="Wingdings" w:hint="default"/>
      </w:rPr>
    </w:lvl>
    <w:lvl w:ilvl="3" w:tplc="0C090001">
      <w:start w:val="1"/>
      <w:numFmt w:val="bullet"/>
      <w:lvlText w:val=""/>
      <w:lvlJc w:val="left"/>
      <w:pPr>
        <w:tabs>
          <w:tab w:val="num" w:pos="3220"/>
        </w:tabs>
        <w:ind w:left="3220" w:hanging="360"/>
      </w:pPr>
      <w:rPr>
        <w:rFonts w:ascii="Symbol" w:hAnsi="Symbol" w:hint="default"/>
      </w:rPr>
    </w:lvl>
    <w:lvl w:ilvl="4" w:tplc="0C090003">
      <w:start w:val="1"/>
      <w:numFmt w:val="bullet"/>
      <w:lvlText w:val="o"/>
      <w:lvlJc w:val="left"/>
      <w:pPr>
        <w:tabs>
          <w:tab w:val="num" w:pos="3940"/>
        </w:tabs>
        <w:ind w:left="3940" w:hanging="360"/>
      </w:pPr>
      <w:rPr>
        <w:rFonts w:ascii="Courier New" w:hAnsi="Courier New" w:hint="default"/>
      </w:rPr>
    </w:lvl>
    <w:lvl w:ilvl="5" w:tplc="0C090005">
      <w:start w:val="1"/>
      <w:numFmt w:val="bullet"/>
      <w:lvlText w:val=""/>
      <w:lvlJc w:val="left"/>
      <w:pPr>
        <w:tabs>
          <w:tab w:val="num" w:pos="4660"/>
        </w:tabs>
        <w:ind w:left="4660" w:hanging="360"/>
      </w:pPr>
      <w:rPr>
        <w:rFonts w:ascii="Wingdings" w:hAnsi="Wingdings" w:hint="default"/>
      </w:rPr>
    </w:lvl>
    <w:lvl w:ilvl="6" w:tplc="0C090001">
      <w:start w:val="1"/>
      <w:numFmt w:val="bullet"/>
      <w:lvlText w:val=""/>
      <w:lvlJc w:val="left"/>
      <w:pPr>
        <w:tabs>
          <w:tab w:val="num" w:pos="5380"/>
        </w:tabs>
        <w:ind w:left="5380" w:hanging="360"/>
      </w:pPr>
      <w:rPr>
        <w:rFonts w:ascii="Symbol" w:hAnsi="Symbol" w:hint="default"/>
      </w:rPr>
    </w:lvl>
    <w:lvl w:ilvl="7" w:tplc="0C090003">
      <w:start w:val="1"/>
      <w:numFmt w:val="bullet"/>
      <w:lvlText w:val="o"/>
      <w:lvlJc w:val="left"/>
      <w:pPr>
        <w:tabs>
          <w:tab w:val="num" w:pos="6100"/>
        </w:tabs>
        <w:ind w:left="6100" w:hanging="360"/>
      </w:pPr>
      <w:rPr>
        <w:rFonts w:ascii="Courier New" w:hAnsi="Courier New" w:hint="default"/>
      </w:rPr>
    </w:lvl>
    <w:lvl w:ilvl="8" w:tplc="0C090005">
      <w:start w:val="1"/>
      <w:numFmt w:val="bullet"/>
      <w:lvlText w:val=""/>
      <w:lvlJc w:val="left"/>
      <w:pPr>
        <w:tabs>
          <w:tab w:val="num" w:pos="6820"/>
        </w:tabs>
        <w:ind w:left="682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2"/>
  </w:num>
  <w:num w:numId="7">
    <w:abstractNumId w:val="8"/>
  </w:num>
  <w:num w:numId="8">
    <w:abstractNumId w:val="5"/>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5E82"/>
    <w:rsid w:val="00044DA1"/>
    <w:rsid w:val="0004659D"/>
    <w:rsid w:val="0005609F"/>
    <w:rsid w:val="00061BCD"/>
    <w:rsid w:val="0009174F"/>
    <w:rsid w:val="000D1C7C"/>
    <w:rsid w:val="000D44DF"/>
    <w:rsid w:val="000D718D"/>
    <w:rsid w:val="00102704"/>
    <w:rsid w:val="001046C7"/>
    <w:rsid w:val="0011790E"/>
    <w:rsid w:val="00137570"/>
    <w:rsid w:val="00157E14"/>
    <w:rsid w:val="001806F6"/>
    <w:rsid w:val="00184052"/>
    <w:rsid w:val="001911C3"/>
    <w:rsid w:val="001A065F"/>
    <w:rsid w:val="001B7CDC"/>
    <w:rsid w:val="00207C32"/>
    <w:rsid w:val="00222F56"/>
    <w:rsid w:val="002315B9"/>
    <w:rsid w:val="00237908"/>
    <w:rsid w:val="00240545"/>
    <w:rsid w:val="0025174E"/>
    <w:rsid w:val="00274F13"/>
    <w:rsid w:val="002928CA"/>
    <w:rsid w:val="002F7617"/>
    <w:rsid w:val="003038E4"/>
    <w:rsid w:val="00324ACE"/>
    <w:rsid w:val="00326C2C"/>
    <w:rsid w:val="00330D91"/>
    <w:rsid w:val="003376F9"/>
    <w:rsid w:val="003548F4"/>
    <w:rsid w:val="00371F0F"/>
    <w:rsid w:val="00395706"/>
    <w:rsid w:val="003C5A53"/>
    <w:rsid w:val="003E18D3"/>
    <w:rsid w:val="0041031B"/>
    <w:rsid w:val="00445723"/>
    <w:rsid w:val="004709A5"/>
    <w:rsid w:val="004814F0"/>
    <w:rsid w:val="004863E5"/>
    <w:rsid w:val="004C6186"/>
    <w:rsid w:val="004D1F79"/>
    <w:rsid w:val="004E1286"/>
    <w:rsid w:val="004E207D"/>
    <w:rsid w:val="004F494D"/>
    <w:rsid w:val="005621DD"/>
    <w:rsid w:val="00574198"/>
    <w:rsid w:val="00596B1A"/>
    <w:rsid w:val="005B0C08"/>
    <w:rsid w:val="005B4793"/>
    <w:rsid w:val="00612C21"/>
    <w:rsid w:val="00626BE8"/>
    <w:rsid w:val="00640F10"/>
    <w:rsid w:val="00651E9F"/>
    <w:rsid w:val="00652487"/>
    <w:rsid w:val="00676720"/>
    <w:rsid w:val="0069681C"/>
    <w:rsid w:val="006A20C6"/>
    <w:rsid w:val="006A5C8D"/>
    <w:rsid w:val="006C7349"/>
    <w:rsid w:val="006E62CF"/>
    <w:rsid w:val="00711A85"/>
    <w:rsid w:val="00711EDC"/>
    <w:rsid w:val="00714E9C"/>
    <w:rsid w:val="00742B1D"/>
    <w:rsid w:val="00756EEC"/>
    <w:rsid w:val="007D7C15"/>
    <w:rsid w:val="007E3CE0"/>
    <w:rsid w:val="007F0C65"/>
    <w:rsid w:val="0083459E"/>
    <w:rsid w:val="00840722"/>
    <w:rsid w:val="00855E0F"/>
    <w:rsid w:val="00877D27"/>
    <w:rsid w:val="008B157B"/>
    <w:rsid w:val="008B28BA"/>
    <w:rsid w:val="008E4289"/>
    <w:rsid w:val="00912B4D"/>
    <w:rsid w:val="00917571"/>
    <w:rsid w:val="00922C9F"/>
    <w:rsid w:val="00930FD4"/>
    <w:rsid w:val="00952D80"/>
    <w:rsid w:val="00957283"/>
    <w:rsid w:val="009B6E81"/>
    <w:rsid w:val="00A05B81"/>
    <w:rsid w:val="00A31FA4"/>
    <w:rsid w:val="00A57719"/>
    <w:rsid w:val="00A61C84"/>
    <w:rsid w:val="00A7348C"/>
    <w:rsid w:val="00A75334"/>
    <w:rsid w:val="00AA5FB7"/>
    <w:rsid w:val="00AE5E03"/>
    <w:rsid w:val="00AF317D"/>
    <w:rsid w:val="00AF35AC"/>
    <w:rsid w:val="00B001C4"/>
    <w:rsid w:val="00B475A5"/>
    <w:rsid w:val="00B47E6C"/>
    <w:rsid w:val="00B6708C"/>
    <w:rsid w:val="00BA3A9D"/>
    <w:rsid w:val="00BB13BB"/>
    <w:rsid w:val="00BB20C5"/>
    <w:rsid w:val="00BC7B8B"/>
    <w:rsid w:val="00BD7C4A"/>
    <w:rsid w:val="00C325F5"/>
    <w:rsid w:val="00C36106"/>
    <w:rsid w:val="00C73731"/>
    <w:rsid w:val="00C9507D"/>
    <w:rsid w:val="00CE0288"/>
    <w:rsid w:val="00CE23EC"/>
    <w:rsid w:val="00CE5D17"/>
    <w:rsid w:val="00CF3CB2"/>
    <w:rsid w:val="00CF5838"/>
    <w:rsid w:val="00D1748B"/>
    <w:rsid w:val="00D24625"/>
    <w:rsid w:val="00D3715A"/>
    <w:rsid w:val="00D47F40"/>
    <w:rsid w:val="00D62221"/>
    <w:rsid w:val="00D71456"/>
    <w:rsid w:val="00D82C4A"/>
    <w:rsid w:val="00DB14C9"/>
    <w:rsid w:val="00DB1D9D"/>
    <w:rsid w:val="00DF4C0D"/>
    <w:rsid w:val="00E0746B"/>
    <w:rsid w:val="00E475E3"/>
    <w:rsid w:val="00E8086E"/>
    <w:rsid w:val="00E87811"/>
    <w:rsid w:val="00E91B87"/>
    <w:rsid w:val="00EA320E"/>
    <w:rsid w:val="00ED0626"/>
    <w:rsid w:val="00EE4AC1"/>
    <w:rsid w:val="00F167AD"/>
    <w:rsid w:val="00F33444"/>
    <w:rsid w:val="00F3792A"/>
    <w:rsid w:val="00F53533"/>
    <w:rsid w:val="00F61010"/>
    <w:rsid w:val="00F667AA"/>
    <w:rsid w:val="00F7346B"/>
    <w:rsid w:val="00F853E0"/>
    <w:rsid w:val="00FA1552"/>
    <w:rsid w:val="00FC4EFB"/>
    <w:rsid w:val="00FD6718"/>
    <w:rsid w:val="00FE2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2550211-E4B0-474C-86D7-D650565D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after="80"/>
      <w:outlineLvl w:val="0"/>
    </w:pPr>
    <w:rPr>
      <w:sz w:val="28"/>
      <w:szCs w:val="28"/>
    </w:rPr>
  </w:style>
  <w:style w:type="paragraph" w:styleId="Heading2">
    <w:name w:val="heading 2"/>
    <w:basedOn w:val="Heading3"/>
    <w:next w:val="Normal"/>
    <w:link w:val="Heading2Char"/>
    <w:uiPriority w:val="9"/>
    <w:unhideWhenUsed/>
    <w:qFormat/>
    <w:rsid w:val="00C325F5"/>
    <w:pPr>
      <w:spacing w:before="0" w:after="120"/>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C325F5"/>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651E9F"/>
    <w:pPr>
      <w:spacing w:before="120" w:after="120" w:line="276" w:lineRule="auto"/>
    </w:pPr>
    <w:rPr>
      <w:rFonts w:ascii="Calibri" w:eastAsiaTheme="minorHAnsi" w:hAnsi="Calibri" w:cs="Arial"/>
      <w:iCs/>
      <w:sz w:val="22"/>
      <w:szCs w:val="22"/>
    </w:rPr>
  </w:style>
  <w:style w:type="character" w:customStyle="1" w:styleId="ListItemChar">
    <w:name w:val="List Item Char"/>
    <w:basedOn w:val="DefaultParagraphFont"/>
    <w:link w:val="ListItem"/>
    <w:rsid w:val="00651E9F"/>
    <w:rPr>
      <w:rFonts w:ascii="Calibri" w:hAnsi="Calibri"/>
      <w:iCs/>
      <w:szCs w:val="22"/>
      <w:lang w:val="en-AU" w:eastAsia="en-AU"/>
    </w:rPr>
  </w:style>
  <w:style w:type="character" w:styleId="CommentReference">
    <w:name w:val="annotation reference"/>
    <w:basedOn w:val="DefaultParagraphFont"/>
    <w:uiPriority w:val="99"/>
    <w:semiHidden/>
    <w:unhideWhenUsed/>
    <w:rsid w:val="00596B1A"/>
    <w:rPr>
      <w:sz w:val="16"/>
      <w:szCs w:val="16"/>
    </w:rPr>
  </w:style>
  <w:style w:type="paragraph" w:styleId="CommentText">
    <w:name w:val="annotation text"/>
    <w:basedOn w:val="Normal"/>
    <w:link w:val="CommentTextChar"/>
    <w:uiPriority w:val="99"/>
    <w:semiHidden/>
    <w:unhideWhenUsed/>
    <w:rsid w:val="00596B1A"/>
    <w:rPr>
      <w:sz w:val="20"/>
      <w:szCs w:val="20"/>
    </w:rPr>
  </w:style>
  <w:style w:type="character" w:customStyle="1" w:styleId="CommentTextChar">
    <w:name w:val="Comment Text Char"/>
    <w:basedOn w:val="DefaultParagraphFont"/>
    <w:link w:val="CommentText"/>
    <w:uiPriority w:val="99"/>
    <w:semiHidden/>
    <w:rsid w:val="00596B1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96B1A"/>
    <w:rPr>
      <w:b/>
      <w:bCs/>
    </w:rPr>
  </w:style>
  <w:style w:type="character" w:customStyle="1" w:styleId="CommentSubjectChar">
    <w:name w:val="Comment Subject Char"/>
    <w:basedOn w:val="CommentTextChar"/>
    <w:link w:val="CommentSubject"/>
    <w:uiPriority w:val="99"/>
    <w:semiHidden/>
    <w:rsid w:val="00596B1A"/>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C325F5"/>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1080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Moving_Picture_Experts_Grou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94C9-23D8-4028-94B0-9B9C83EA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12</cp:revision>
  <cp:lastPrinted>2015-05-21T04:46:00Z</cp:lastPrinted>
  <dcterms:created xsi:type="dcterms:W3CDTF">2015-06-24T02:46:00Z</dcterms:created>
  <dcterms:modified xsi:type="dcterms:W3CDTF">2019-12-20T05:59:00Z</dcterms:modified>
</cp:coreProperties>
</file>