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43" w:rsidRPr="004C3C43" w:rsidRDefault="004C3C43" w:rsidP="004C3C43">
      <w:pPr>
        <w:keepNext/>
        <w:spacing w:before="3500" w:after="200" w:line="276" w:lineRule="auto"/>
        <w:jc w:val="center"/>
        <w:outlineLvl w:val="0"/>
        <w:rPr>
          <w:rFonts w:ascii="Franklin Gothic Book" w:hAnsi="Franklin Gothic Book"/>
          <w:b/>
          <w:smallCaps/>
          <w:color w:val="9688BE"/>
          <w:sz w:val="36"/>
          <w:szCs w:val="36"/>
          <w:lang w:eastAsia="x-none"/>
        </w:rPr>
      </w:pPr>
      <w:r w:rsidRPr="004C3C43">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DA4C14B" wp14:editId="24982BD8">
            <wp:simplePos x="0" y="0"/>
            <wp:positionH relativeFrom="column">
              <wp:posOffset>-6105525</wp:posOffset>
            </wp:positionH>
            <wp:positionV relativeFrom="paragraph">
              <wp:posOffset>400685</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C3C43">
        <w:rPr>
          <w:rFonts w:ascii="Franklin Gothic Book" w:hAnsi="Franklin Gothic Book"/>
          <w:b/>
          <w:smallCaps/>
          <w:color w:val="9688BE"/>
          <w:sz w:val="36"/>
          <w:szCs w:val="36"/>
          <w:lang w:eastAsia="x-none"/>
        </w:rPr>
        <w:t>Sample Course Outline</w:t>
      </w:r>
    </w:p>
    <w:p w:rsidR="004C3C43" w:rsidRPr="004C3C43" w:rsidRDefault="004C3C43" w:rsidP="004C3C4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Integrated Science</w:t>
      </w:r>
    </w:p>
    <w:p w:rsidR="004C3C43" w:rsidRPr="004C3C43" w:rsidRDefault="00AD59A0" w:rsidP="004C3C4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4C3C43" w:rsidRPr="004C3C43" w:rsidRDefault="004C3C43" w:rsidP="004C3C43">
      <w:pPr>
        <w:keepNext/>
        <w:jc w:val="center"/>
        <w:outlineLvl w:val="0"/>
        <w:rPr>
          <w:rFonts w:ascii="Calibri" w:hAnsi="Calibri"/>
          <w:b/>
          <w:lang w:val="x-none" w:eastAsia="x-none"/>
        </w:rPr>
      </w:pPr>
    </w:p>
    <w:p w:rsidR="004C3C43" w:rsidRPr="004C3C43" w:rsidRDefault="004C3C43" w:rsidP="004C3C43">
      <w:pPr>
        <w:keepNext/>
        <w:spacing w:before="3500"/>
        <w:jc w:val="center"/>
        <w:outlineLvl w:val="0"/>
        <w:rPr>
          <w:rFonts w:ascii="Franklin Gothic Medium" w:hAnsi="Franklin Gothic Medium"/>
          <w:smallCaps/>
          <w:color w:val="463969"/>
          <w:sz w:val="52"/>
          <w:szCs w:val="52"/>
          <w:lang w:eastAsia="x-none"/>
        </w:rPr>
      </w:pPr>
    </w:p>
    <w:p w:rsidR="004C3C43" w:rsidRPr="004C3C43" w:rsidRDefault="004C3C43" w:rsidP="004C3C43">
      <w:pPr>
        <w:spacing w:after="240"/>
        <w:rPr>
          <w:rFonts w:ascii="Franklin Gothic Book" w:hAnsi="Franklin Gothic Book"/>
          <w:sz w:val="44"/>
          <w:szCs w:val="44"/>
        </w:rPr>
      </w:pPr>
    </w:p>
    <w:p w:rsidR="004C3C43" w:rsidRPr="004C3C43" w:rsidRDefault="004C3C43" w:rsidP="004C3C43">
      <w:pPr>
        <w:rPr>
          <w:b/>
          <w:sz w:val="28"/>
          <w:szCs w:val="28"/>
        </w:rPr>
      </w:pPr>
    </w:p>
    <w:p w:rsidR="004C3C43" w:rsidRPr="004C3C43" w:rsidRDefault="004C3C43" w:rsidP="004C3C43">
      <w:pPr>
        <w:rPr>
          <w:b/>
          <w:sz w:val="28"/>
          <w:szCs w:val="28"/>
        </w:rPr>
      </w:pPr>
    </w:p>
    <w:p w:rsidR="004C3C43" w:rsidRPr="004C3C43" w:rsidRDefault="004C3C43" w:rsidP="004C3C43">
      <w:pPr>
        <w:rPr>
          <w:b/>
          <w:sz w:val="28"/>
          <w:szCs w:val="28"/>
        </w:rPr>
      </w:pPr>
    </w:p>
    <w:p w:rsidR="004C3C43" w:rsidRPr="004C3C43" w:rsidRDefault="004C3C43" w:rsidP="004C3C43">
      <w:pPr>
        <w:spacing w:before="10000" w:after="80" w:line="264" w:lineRule="auto"/>
        <w:jc w:val="both"/>
        <w:rPr>
          <w:b/>
          <w:sz w:val="16"/>
        </w:rPr>
      </w:pPr>
    </w:p>
    <w:p w:rsidR="004C3C43" w:rsidRPr="004C3C43" w:rsidRDefault="004C3C43" w:rsidP="004C3C43">
      <w:pPr>
        <w:spacing w:before="10000" w:after="80" w:line="264" w:lineRule="auto"/>
        <w:jc w:val="both"/>
        <w:rPr>
          <w:rFonts w:ascii="Calibri" w:hAnsi="Calibri"/>
          <w:b/>
          <w:sz w:val="16"/>
        </w:rPr>
      </w:pPr>
      <w:r w:rsidRPr="004C3C43">
        <w:rPr>
          <w:rFonts w:ascii="Calibri" w:hAnsi="Calibri"/>
          <w:b/>
          <w:sz w:val="16"/>
        </w:rPr>
        <w:t>Copyright</w:t>
      </w:r>
    </w:p>
    <w:p w:rsidR="004C3C43" w:rsidRPr="004C3C43" w:rsidRDefault="004C3C43" w:rsidP="004C3C43">
      <w:pPr>
        <w:spacing w:after="80" w:line="264" w:lineRule="auto"/>
        <w:jc w:val="both"/>
        <w:rPr>
          <w:rFonts w:ascii="Calibri" w:hAnsi="Calibri"/>
          <w:sz w:val="16"/>
        </w:rPr>
      </w:pPr>
      <w:r w:rsidRPr="004C3C43">
        <w:rPr>
          <w:rFonts w:ascii="Calibri" w:hAnsi="Calibri"/>
          <w:sz w:val="16"/>
        </w:rPr>
        <w:t>© School Curricul</w:t>
      </w:r>
      <w:r w:rsidR="001F4140">
        <w:rPr>
          <w:rFonts w:ascii="Calibri" w:hAnsi="Calibri"/>
          <w:sz w:val="16"/>
        </w:rPr>
        <w:t>um and Standards Authority, 2015</w:t>
      </w:r>
    </w:p>
    <w:p w:rsidR="004C3C43" w:rsidRPr="004C3C43" w:rsidRDefault="004C3C43" w:rsidP="004C3C43">
      <w:pPr>
        <w:spacing w:after="80" w:line="264" w:lineRule="auto"/>
        <w:jc w:val="both"/>
        <w:rPr>
          <w:rFonts w:ascii="Calibri" w:hAnsi="Calibri"/>
          <w:sz w:val="16"/>
        </w:rPr>
      </w:pPr>
      <w:r w:rsidRPr="004C3C43">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C3C43" w:rsidRPr="004C3C43" w:rsidRDefault="004C3C43" w:rsidP="004C3C43">
      <w:pPr>
        <w:spacing w:after="80" w:line="264" w:lineRule="auto"/>
        <w:jc w:val="both"/>
        <w:rPr>
          <w:rFonts w:asciiTheme="minorHAnsi" w:hAnsiTheme="minorHAnsi"/>
          <w:sz w:val="16"/>
          <w:szCs w:val="16"/>
        </w:rPr>
      </w:pPr>
      <w:r w:rsidRPr="004C3C43">
        <w:rPr>
          <w:rFonts w:ascii="Calibri" w:hAnsi="Calibri"/>
          <w:sz w:val="16"/>
        </w:rPr>
        <w:t xml:space="preserve">Copying or communication for any other purpose can be done only within the terms of the </w:t>
      </w:r>
      <w:r w:rsidRPr="004C3C43">
        <w:rPr>
          <w:rFonts w:ascii="Calibri" w:hAnsi="Calibri"/>
          <w:i/>
          <w:iCs/>
          <w:sz w:val="16"/>
        </w:rPr>
        <w:t>Copyright Act 1968</w:t>
      </w:r>
      <w:r w:rsidRPr="004C3C43">
        <w:rPr>
          <w:rFonts w:ascii="Calibri" w:hAnsi="Calibri"/>
          <w:sz w:val="16"/>
        </w:rPr>
        <w:t xml:space="preserve"> or with prior written permission of the School Curriculum and Standards Authority. Copying or communication of any third party copyright material can be </w:t>
      </w:r>
      <w:r w:rsidRPr="004C3C43">
        <w:rPr>
          <w:rFonts w:asciiTheme="minorHAnsi" w:hAnsiTheme="minorHAnsi"/>
          <w:sz w:val="16"/>
          <w:szCs w:val="16"/>
        </w:rPr>
        <w:t xml:space="preserve">done only within the terms of the </w:t>
      </w:r>
      <w:r w:rsidRPr="004C3C43">
        <w:rPr>
          <w:rFonts w:asciiTheme="minorHAnsi" w:hAnsiTheme="minorHAnsi"/>
          <w:i/>
          <w:iCs/>
          <w:sz w:val="16"/>
          <w:szCs w:val="16"/>
        </w:rPr>
        <w:t>Copyright Act 1968</w:t>
      </w:r>
      <w:r w:rsidRPr="004C3C43">
        <w:rPr>
          <w:rFonts w:asciiTheme="minorHAnsi" w:hAnsiTheme="minorHAnsi"/>
          <w:sz w:val="16"/>
          <w:szCs w:val="16"/>
        </w:rPr>
        <w:t xml:space="preserve"> or with permission of the copyright owners.</w:t>
      </w:r>
    </w:p>
    <w:p w:rsidR="00741B04" w:rsidRPr="00512DE6" w:rsidRDefault="00741B04" w:rsidP="00741B04">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4C3C43" w:rsidRPr="004C3C43" w:rsidRDefault="004C3C43" w:rsidP="004C3C43">
      <w:pPr>
        <w:spacing w:after="80" w:line="264" w:lineRule="auto"/>
        <w:jc w:val="both"/>
        <w:rPr>
          <w:rFonts w:ascii="Calibri" w:hAnsi="Calibri"/>
          <w:b/>
          <w:sz w:val="16"/>
        </w:rPr>
      </w:pPr>
      <w:r w:rsidRPr="004C3C43">
        <w:rPr>
          <w:rFonts w:ascii="Calibri" w:hAnsi="Calibri"/>
          <w:b/>
          <w:sz w:val="16"/>
        </w:rPr>
        <w:t>Disclaimer</w:t>
      </w:r>
    </w:p>
    <w:p w:rsidR="004C3C43" w:rsidRPr="004C3C43" w:rsidRDefault="004C3C43" w:rsidP="004C3C43">
      <w:pPr>
        <w:spacing w:line="264" w:lineRule="auto"/>
        <w:jc w:val="both"/>
        <w:rPr>
          <w:rFonts w:ascii="Calibri" w:hAnsi="Calibri"/>
          <w:sz w:val="16"/>
        </w:rPr>
      </w:pPr>
      <w:r w:rsidRPr="004C3C43">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C3C43" w:rsidRPr="004C3C43" w:rsidRDefault="004C3C43" w:rsidP="004C3C43">
      <w:pPr>
        <w:spacing w:line="264" w:lineRule="auto"/>
        <w:jc w:val="both"/>
        <w:rPr>
          <w:rFonts w:ascii="Calibri" w:hAnsi="Calibri"/>
          <w:sz w:val="16"/>
        </w:rPr>
        <w:sectPr w:rsidR="004C3C43" w:rsidRPr="004C3C43" w:rsidSect="00C016DE">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4C3C43" w:rsidRPr="004C3C43" w:rsidRDefault="004C3C43" w:rsidP="004C3C43">
      <w:pPr>
        <w:spacing w:after="80" w:line="276" w:lineRule="auto"/>
        <w:outlineLvl w:val="0"/>
        <w:rPr>
          <w:rFonts w:ascii="Franklin Gothic Book" w:eastAsia="MS Mincho" w:hAnsi="Franklin Gothic Book" w:cs="Calibri"/>
          <w:color w:val="342568"/>
          <w:sz w:val="28"/>
          <w:szCs w:val="28"/>
          <w:lang w:val="en-GB" w:eastAsia="ja-JP"/>
        </w:rPr>
      </w:pPr>
      <w:r w:rsidRPr="004C3C43">
        <w:rPr>
          <w:rFonts w:ascii="Franklin Gothic Book" w:eastAsia="MS Mincho" w:hAnsi="Franklin Gothic Book" w:cs="Calibri"/>
          <w:color w:val="342568"/>
          <w:sz w:val="28"/>
          <w:szCs w:val="28"/>
          <w:lang w:val="en-GB" w:eastAsia="ja-JP"/>
        </w:rPr>
        <w:lastRenderedPageBreak/>
        <w:t>Sample course outline</w:t>
      </w:r>
    </w:p>
    <w:p w:rsidR="004C3C43" w:rsidRPr="004C3C43" w:rsidRDefault="004C3C43" w:rsidP="004C3C43">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Integrated Science</w:t>
      </w:r>
      <w:r w:rsidR="00AD59A0">
        <w:rPr>
          <w:rFonts w:ascii="Franklin Gothic Book" w:eastAsia="MS Mincho" w:hAnsi="Franklin Gothic Book" w:cs="Calibri"/>
          <w:color w:val="342568"/>
          <w:sz w:val="28"/>
          <w:szCs w:val="28"/>
          <w:lang w:val="en-GB" w:eastAsia="ja-JP"/>
        </w:rPr>
        <w:t xml:space="preserve"> – ATAR Year 12</w:t>
      </w:r>
    </w:p>
    <w:p w:rsidR="004C3C43" w:rsidRPr="004C3C43" w:rsidRDefault="00AD59A0" w:rsidP="004C3C43">
      <w:pPr>
        <w:spacing w:before="120" w:after="24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3 and Unit 4</w:t>
      </w:r>
      <w:r w:rsidR="007662B6">
        <w:rPr>
          <w:rFonts w:ascii="Franklin Gothic Book" w:eastAsia="MS Mincho" w:hAnsi="Franklin Gothic Book" w:cs="Calibri"/>
          <w:color w:val="342568"/>
          <w:lang w:val="en-GB" w:eastAsia="ja-JP"/>
        </w:rPr>
        <w:t xml:space="preserve"> </w:t>
      </w:r>
    </w:p>
    <w:p w:rsidR="004C3C43" w:rsidRDefault="00A72BFA" w:rsidP="00A72BFA">
      <w:pPr>
        <w:pStyle w:val="Heading4"/>
        <w:spacing w:before="120" w:after="120"/>
      </w:pPr>
      <w:r w:rsidRPr="00A72BFA">
        <w:t>Semester 1 –</w:t>
      </w:r>
      <w:r w:rsidR="004C3C43" w:rsidRPr="004C3C43">
        <w:t xml:space="preserve"> </w:t>
      </w:r>
      <w:r w:rsidR="007662B6">
        <w:t>Water</w:t>
      </w:r>
    </w:p>
    <w:p w:rsidR="00A72BFA" w:rsidRPr="00A64498" w:rsidRDefault="00A72BFA" w:rsidP="00A72BFA">
      <w:pPr>
        <w:spacing w:after="120"/>
        <w:rPr>
          <w:rFonts w:asciiTheme="minorHAnsi" w:hAnsiTheme="minorHAnsi" w:cstheme="minorHAnsi"/>
          <w:b/>
          <w:sz w:val="22"/>
          <w:szCs w:val="22"/>
          <w:lang w:eastAsia="ja-JP"/>
        </w:rPr>
      </w:pPr>
      <w:r w:rsidRPr="00A64498">
        <w:rPr>
          <w:rFonts w:asciiTheme="minorHAnsi" w:hAnsiTheme="minorHAnsi" w:cstheme="minorHAnsi"/>
          <w:b/>
          <w:sz w:val="22"/>
          <w:szCs w:val="22"/>
          <w:lang w:eastAsia="ja-JP"/>
        </w:rPr>
        <w:t>Science Inquiry Skills</w:t>
      </w:r>
    </w:p>
    <w:p w:rsidR="00A72BFA" w:rsidRDefault="00A72BFA" w:rsidP="00A72BFA">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A72BFA" w:rsidRPr="00A72BFA" w:rsidRDefault="00A72BFA" w:rsidP="00A72BFA">
      <w:pPr>
        <w:rPr>
          <w:lang w:val="en-GB" w:eastAsia="ja-JP"/>
        </w:rPr>
      </w:pPr>
    </w:p>
    <w:tbl>
      <w:tblPr>
        <w:tblStyle w:val="TableGrid1"/>
        <w:tblW w:w="9353"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0"/>
      </w:tblGrid>
      <w:tr w:rsidR="004C3C43" w:rsidRPr="004C3C43" w:rsidTr="001122DB">
        <w:trPr>
          <w:tblHeader/>
        </w:trPr>
        <w:tc>
          <w:tcPr>
            <w:tcW w:w="99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FFFFFF" w:themeColor="background1"/>
            </w:tcBorders>
            <w:shd w:val="clear" w:color="auto" w:fill="B2A1C7" w:themeFill="accent4" w:themeFillTint="99"/>
            <w:vAlign w:val="center"/>
            <w:hideMark/>
          </w:tcPr>
          <w:p w:rsidR="004C3C43" w:rsidRPr="004C3C43" w:rsidRDefault="004C3C43" w:rsidP="004C3C43">
            <w:pPr>
              <w:spacing w:before="120" w:after="120"/>
              <w:jc w:val="center"/>
              <w:rPr>
                <w:rFonts w:asciiTheme="minorHAnsi" w:hAnsiTheme="minorHAnsi" w:cs="Arial"/>
                <w:b/>
                <w:color w:val="FFFFFF" w:themeColor="background1"/>
                <w:sz w:val="20"/>
                <w:szCs w:val="20"/>
                <w:lang w:val="en-US" w:eastAsia="en-US"/>
              </w:rPr>
            </w:pPr>
            <w:r w:rsidRPr="004C3C43">
              <w:rPr>
                <w:rFonts w:asciiTheme="minorHAnsi" w:hAnsiTheme="minorHAnsi" w:cs="Arial"/>
                <w:b/>
                <w:color w:val="FFFFFF" w:themeColor="background1"/>
                <w:sz w:val="20"/>
                <w:szCs w:val="20"/>
                <w:lang w:val="en-US" w:eastAsia="en-US"/>
              </w:rPr>
              <w:t>Week</w:t>
            </w:r>
          </w:p>
        </w:tc>
        <w:tc>
          <w:tcPr>
            <w:tcW w:w="8360" w:type="dxa"/>
            <w:tcBorders>
              <w:top w:val="single" w:sz="6" w:space="0" w:color="B2A1C7" w:themeColor="accent4" w:themeTint="99"/>
              <w:left w:val="single" w:sz="6" w:space="0" w:color="FFFFFF" w:themeColor="background1"/>
              <w:bottom w:val="single" w:sz="6" w:space="0" w:color="B2A1C7" w:themeColor="accent4" w:themeTint="99"/>
              <w:right w:val="single" w:sz="6" w:space="0" w:color="B2A1C7" w:themeColor="accent4" w:themeTint="99"/>
            </w:tcBorders>
            <w:shd w:val="clear" w:color="auto" w:fill="B2A1C7" w:themeFill="accent4" w:themeFillTint="99"/>
            <w:vAlign w:val="center"/>
            <w:hideMark/>
          </w:tcPr>
          <w:p w:rsidR="004C3C43" w:rsidRPr="004C3C43" w:rsidRDefault="004C3C43" w:rsidP="004C3C43">
            <w:pPr>
              <w:spacing w:before="120" w:after="120"/>
              <w:jc w:val="center"/>
              <w:rPr>
                <w:rFonts w:asciiTheme="minorHAnsi" w:hAnsiTheme="minorHAnsi" w:cs="Arial"/>
                <w:b/>
                <w:color w:val="FFFFFF" w:themeColor="background1"/>
                <w:sz w:val="20"/>
                <w:szCs w:val="20"/>
                <w:lang w:val="en-US" w:eastAsia="en-US"/>
              </w:rPr>
            </w:pPr>
            <w:r w:rsidRPr="004C3C43">
              <w:rPr>
                <w:rFonts w:asciiTheme="minorHAnsi" w:hAnsiTheme="minorHAnsi" w:cs="Arial"/>
                <w:b/>
                <w:color w:val="FFFFFF" w:themeColor="background1"/>
                <w:sz w:val="20"/>
                <w:szCs w:val="20"/>
                <w:lang w:val="en-US" w:eastAsia="en-US"/>
              </w:rPr>
              <w:t>Key teaching points</w:t>
            </w:r>
          </w:p>
        </w:tc>
      </w:tr>
    </w:tbl>
    <w:tbl>
      <w:tblPr>
        <w:tblStyle w:val="TableGrid"/>
        <w:tblW w:w="9356" w:type="dxa"/>
        <w:tblInd w:w="-3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840722" w:rsidRPr="004C3C43" w:rsidTr="001122DB">
        <w:trPr>
          <w:trHeight w:val="20"/>
        </w:trPr>
        <w:tc>
          <w:tcPr>
            <w:tcW w:w="993" w:type="dxa"/>
            <w:tcBorders>
              <w:top w:val="single" w:sz="6" w:space="0" w:color="B2A1C7" w:themeColor="accent4" w:themeTint="99"/>
            </w:tcBorders>
            <w:shd w:val="clear" w:color="auto" w:fill="E5DFEC" w:themeFill="accent4" w:themeFillTint="33"/>
            <w:vAlign w:val="center"/>
            <w:hideMark/>
          </w:tcPr>
          <w:p w:rsidR="00840722" w:rsidRPr="004C3C43" w:rsidRDefault="00840722"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1</w:t>
            </w:r>
          </w:p>
        </w:tc>
        <w:tc>
          <w:tcPr>
            <w:tcW w:w="8363" w:type="dxa"/>
            <w:tcBorders>
              <w:top w:val="single" w:sz="6" w:space="0" w:color="B2A1C7" w:themeColor="accent4" w:themeTint="99"/>
            </w:tcBorders>
            <w:vAlign w:val="center"/>
          </w:tcPr>
          <w:p w:rsidR="00C016DE" w:rsidRPr="00FB4551" w:rsidRDefault="00C016DE" w:rsidP="00C016DE">
            <w:pPr>
              <w:rPr>
                <w:rFonts w:asciiTheme="minorHAnsi" w:hAnsiTheme="minorHAnsi" w:cs="Arial"/>
                <w:b/>
                <w:sz w:val="20"/>
                <w:szCs w:val="20"/>
                <w:lang w:eastAsia="en-US"/>
              </w:rPr>
            </w:pPr>
            <w:r w:rsidRPr="00FB4551">
              <w:rPr>
                <w:rFonts w:asciiTheme="minorHAnsi" w:hAnsiTheme="minorHAnsi" w:cs="Arial"/>
                <w:b/>
                <w:sz w:val="20"/>
                <w:szCs w:val="20"/>
                <w:lang w:eastAsia="en-US"/>
              </w:rPr>
              <w:t>Importance of water</w:t>
            </w:r>
          </w:p>
          <w:p w:rsidR="00840722" w:rsidRDefault="001D6E3A" w:rsidP="00151FE2">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w</w:t>
            </w:r>
            <w:r w:rsidR="000A36DC">
              <w:rPr>
                <w:rFonts w:asciiTheme="minorHAnsi" w:hAnsiTheme="minorHAnsi" w:cs="Arial"/>
                <w:sz w:val="20"/>
                <w:szCs w:val="20"/>
                <w:lang w:eastAsia="en-US"/>
              </w:rPr>
              <w:t>ater cycle</w:t>
            </w:r>
          </w:p>
          <w:p w:rsidR="00D81B76" w:rsidRPr="004C3C43" w:rsidRDefault="00D81B76" w:rsidP="00151FE2">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effect of changing rainfall patterns on the Earth’s freshwater supply</w:t>
            </w:r>
          </w:p>
          <w:p w:rsidR="006D68E3" w:rsidRPr="004C3C43" w:rsidRDefault="001D6E3A" w:rsidP="00151FE2">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r</w:t>
            </w:r>
            <w:r w:rsidR="00F17559">
              <w:rPr>
                <w:rFonts w:asciiTheme="minorHAnsi" w:hAnsiTheme="minorHAnsi" w:cs="Arial"/>
                <w:sz w:val="20"/>
                <w:szCs w:val="20"/>
                <w:lang w:eastAsia="en-US"/>
              </w:rPr>
              <w:t>ole of the different states of water in regulating climate</w:t>
            </w:r>
          </w:p>
        </w:tc>
      </w:tr>
      <w:tr w:rsidR="00840722" w:rsidRPr="004C3C43" w:rsidTr="001122DB">
        <w:trPr>
          <w:trHeight w:val="20"/>
        </w:trPr>
        <w:tc>
          <w:tcPr>
            <w:tcW w:w="993" w:type="dxa"/>
            <w:shd w:val="clear" w:color="auto" w:fill="E5DFEC" w:themeFill="accent4" w:themeFillTint="33"/>
            <w:vAlign w:val="center"/>
            <w:hideMark/>
          </w:tcPr>
          <w:p w:rsidR="00840722" w:rsidRPr="004C3C43" w:rsidRDefault="00D81B76" w:rsidP="004C3C43">
            <w:pPr>
              <w:jc w:val="center"/>
              <w:rPr>
                <w:rFonts w:asciiTheme="minorHAnsi" w:hAnsiTheme="minorHAnsi" w:cs="Arial"/>
                <w:sz w:val="20"/>
                <w:szCs w:val="20"/>
                <w:lang w:eastAsia="en-US"/>
              </w:rPr>
            </w:pPr>
            <w:r>
              <w:rPr>
                <w:rFonts w:asciiTheme="minorHAnsi" w:hAnsiTheme="minorHAnsi" w:cs="Arial"/>
                <w:sz w:val="20"/>
                <w:szCs w:val="20"/>
                <w:lang w:eastAsia="en-US"/>
              </w:rPr>
              <w:t>2</w:t>
            </w:r>
          </w:p>
        </w:tc>
        <w:tc>
          <w:tcPr>
            <w:tcW w:w="8363" w:type="dxa"/>
          </w:tcPr>
          <w:p w:rsidR="00740FFB" w:rsidRPr="00FB4551" w:rsidRDefault="00740FFB" w:rsidP="00740FFB">
            <w:pPr>
              <w:rPr>
                <w:rFonts w:asciiTheme="minorHAnsi" w:hAnsiTheme="minorHAnsi" w:cs="Arial"/>
                <w:b/>
                <w:sz w:val="20"/>
                <w:szCs w:val="20"/>
                <w:lang w:eastAsia="en-US"/>
              </w:rPr>
            </w:pPr>
            <w:r w:rsidRPr="00FB4551">
              <w:rPr>
                <w:rFonts w:asciiTheme="minorHAnsi" w:hAnsiTheme="minorHAnsi" w:cs="Arial"/>
                <w:b/>
                <w:sz w:val="20"/>
                <w:szCs w:val="20"/>
                <w:lang w:eastAsia="en-US"/>
              </w:rPr>
              <w:t>Aquatic ecosystems</w:t>
            </w:r>
          </w:p>
          <w:p w:rsidR="006D68E3" w:rsidRPr="00740FFB" w:rsidRDefault="001E72B6" w:rsidP="00740FFB">
            <w:pPr>
              <w:pStyle w:val="ListParagraph"/>
              <w:numPr>
                <w:ilvl w:val="0"/>
                <w:numId w:val="12"/>
              </w:numPr>
              <w:ind w:left="317" w:hanging="283"/>
              <w:rPr>
                <w:rFonts w:asciiTheme="minorHAnsi" w:hAnsiTheme="minorHAnsi" w:cs="Arial"/>
                <w:sz w:val="20"/>
                <w:szCs w:val="20"/>
                <w:lang w:eastAsia="en-US"/>
              </w:rPr>
            </w:pPr>
            <w:r>
              <w:rPr>
                <w:rFonts w:asciiTheme="minorHAnsi" w:hAnsiTheme="minorHAnsi" w:cs="Arial"/>
                <w:sz w:val="20"/>
                <w:szCs w:val="20"/>
                <w:lang w:eastAsia="en-US"/>
              </w:rPr>
              <w:t>p</w:t>
            </w:r>
            <w:r w:rsidR="00F17559" w:rsidRPr="00740FFB">
              <w:rPr>
                <w:rFonts w:asciiTheme="minorHAnsi" w:hAnsiTheme="minorHAnsi" w:cs="Arial"/>
                <w:sz w:val="20"/>
                <w:szCs w:val="20"/>
                <w:lang w:eastAsia="en-US"/>
              </w:rPr>
              <w:t>roperties of water</w:t>
            </w:r>
          </w:p>
          <w:p w:rsidR="00F17559" w:rsidRDefault="00F17559" w:rsidP="00740FFB">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molecular structure</w:t>
            </w:r>
            <w:r w:rsidR="00C016DE">
              <w:rPr>
                <w:rFonts w:asciiTheme="minorHAnsi" w:hAnsiTheme="minorHAnsi" w:cs="Arial"/>
                <w:sz w:val="20"/>
                <w:szCs w:val="20"/>
                <w:lang w:eastAsia="en-US"/>
              </w:rPr>
              <w:t xml:space="preserve"> and surface tension</w:t>
            </w:r>
          </w:p>
          <w:p w:rsidR="00F17559" w:rsidRDefault="00F17559" w:rsidP="00740FFB">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polarity</w:t>
            </w:r>
          </w:p>
          <w:p w:rsidR="001E72B6" w:rsidRDefault="00F17559" w:rsidP="00294DC4">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density</w:t>
            </w:r>
          </w:p>
          <w:p w:rsidR="00B7563F" w:rsidRPr="00294DC4" w:rsidRDefault="00294DC4" w:rsidP="00294DC4">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buoyancy</w:t>
            </w:r>
          </w:p>
          <w:p w:rsidR="002C0FC3" w:rsidRDefault="002C0FC3" w:rsidP="00740FFB">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specific heat</w:t>
            </w:r>
            <w:r w:rsidR="00422EA6">
              <w:rPr>
                <w:rFonts w:asciiTheme="minorHAnsi" w:hAnsiTheme="minorHAnsi" w:cs="Arial"/>
                <w:sz w:val="20"/>
                <w:szCs w:val="20"/>
                <w:lang w:eastAsia="en-US"/>
              </w:rPr>
              <w:t>,</w:t>
            </w:r>
            <w:r w:rsidR="00BB7505">
              <w:rPr>
                <w:rFonts w:asciiTheme="minorHAnsi" w:hAnsiTheme="minorHAnsi" w:cs="Arial"/>
                <w:sz w:val="20"/>
                <w:szCs w:val="20"/>
                <w:lang w:eastAsia="en-US"/>
              </w:rPr>
              <w:t xml:space="preserve"> including calculations (</w:t>
            </w:r>
            <w:r w:rsidR="00D81B76">
              <w:rPr>
                <w:rFonts w:asciiTheme="minorHAnsi" w:hAnsiTheme="minorHAnsi" w:cs="Arial"/>
                <w:i/>
                <w:sz w:val="20"/>
                <w:szCs w:val="20"/>
                <w:lang w:eastAsia="en-US"/>
              </w:rPr>
              <w:t>Q</w:t>
            </w:r>
            <w:r w:rsidR="00741B04">
              <w:rPr>
                <w:rFonts w:asciiTheme="minorHAnsi" w:hAnsiTheme="minorHAnsi" w:cs="Arial"/>
                <w:i/>
                <w:sz w:val="20"/>
                <w:szCs w:val="20"/>
                <w:lang w:eastAsia="en-US"/>
              </w:rPr>
              <w:t xml:space="preserve"> </w:t>
            </w:r>
            <w:r w:rsidR="00BB7505" w:rsidRPr="00E66EE5">
              <w:rPr>
                <w:rFonts w:asciiTheme="minorHAnsi" w:hAnsiTheme="minorHAnsi" w:cs="Arial"/>
                <w:i/>
                <w:sz w:val="20"/>
                <w:szCs w:val="20"/>
                <w:lang w:eastAsia="en-US"/>
              </w:rPr>
              <w:t>=</w:t>
            </w:r>
            <w:r w:rsidR="00741B04">
              <w:rPr>
                <w:rFonts w:asciiTheme="minorHAnsi" w:hAnsiTheme="minorHAnsi" w:cs="Arial"/>
                <w:i/>
                <w:sz w:val="20"/>
                <w:szCs w:val="20"/>
                <w:lang w:eastAsia="en-US"/>
              </w:rPr>
              <w:t xml:space="preserve"> </w:t>
            </w:r>
            <w:r w:rsidR="00BB7505" w:rsidRPr="00E66EE5">
              <w:rPr>
                <w:rFonts w:asciiTheme="minorHAnsi" w:hAnsiTheme="minorHAnsi" w:cs="Arial"/>
                <w:i/>
                <w:sz w:val="20"/>
                <w:szCs w:val="20"/>
                <w:lang w:eastAsia="en-US"/>
              </w:rPr>
              <w:t>mc</w:t>
            </w:r>
            <w:r w:rsidR="00E66EE5" w:rsidRPr="00E66EE5">
              <w:rPr>
                <w:rFonts w:asciiTheme="minorHAnsi" w:hAnsiTheme="minorHAnsi" w:cs="Arial"/>
                <w:i/>
                <w:sz w:val="20"/>
                <w:szCs w:val="20"/>
                <w:lang w:eastAsia="en-US"/>
              </w:rPr>
              <w:t>ΔT</w:t>
            </w:r>
            <w:r w:rsidR="00E66EE5">
              <w:rPr>
                <w:rFonts w:asciiTheme="minorHAnsi" w:hAnsiTheme="minorHAnsi" w:cs="Arial"/>
                <w:sz w:val="20"/>
                <w:szCs w:val="20"/>
                <w:lang w:eastAsia="en-US"/>
              </w:rPr>
              <w:t>)</w:t>
            </w:r>
          </w:p>
          <w:p w:rsidR="002503CD" w:rsidRPr="008B1E51" w:rsidRDefault="002C0FC3" w:rsidP="00740FFB">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solubility</w:t>
            </w:r>
            <w:r w:rsidR="00F43D50">
              <w:rPr>
                <w:rFonts w:asciiTheme="minorHAnsi" w:hAnsiTheme="minorHAnsi" w:cs="Arial"/>
                <w:sz w:val="20"/>
                <w:szCs w:val="20"/>
                <w:lang w:eastAsia="en-US"/>
              </w:rPr>
              <w:t xml:space="preserve"> of sa</w:t>
            </w:r>
            <w:r w:rsidR="00DA4320">
              <w:rPr>
                <w:rFonts w:asciiTheme="minorHAnsi" w:hAnsiTheme="minorHAnsi" w:cs="Arial"/>
                <w:sz w:val="20"/>
                <w:szCs w:val="20"/>
                <w:lang w:eastAsia="en-US"/>
              </w:rPr>
              <w:t>l</w:t>
            </w:r>
            <w:r w:rsidR="00F43D50">
              <w:rPr>
                <w:rFonts w:asciiTheme="minorHAnsi" w:hAnsiTheme="minorHAnsi" w:cs="Arial"/>
                <w:sz w:val="20"/>
                <w:szCs w:val="20"/>
                <w:lang w:eastAsia="en-US"/>
              </w:rPr>
              <w:t>ts, nutrients and gases</w:t>
            </w:r>
          </w:p>
        </w:tc>
      </w:tr>
      <w:tr w:rsidR="00840722" w:rsidRPr="004C3C43" w:rsidTr="001122DB">
        <w:trPr>
          <w:trHeight w:val="20"/>
        </w:trPr>
        <w:tc>
          <w:tcPr>
            <w:tcW w:w="993" w:type="dxa"/>
            <w:shd w:val="clear" w:color="auto" w:fill="E5DFEC" w:themeFill="accent4" w:themeFillTint="33"/>
            <w:vAlign w:val="center"/>
            <w:hideMark/>
          </w:tcPr>
          <w:p w:rsidR="00840722" w:rsidRPr="004C3C43" w:rsidRDefault="00D81B76" w:rsidP="00FF2355">
            <w:pPr>
              <w:jc w:val="center"/>
              <w:rPr>
                <w:rFonts w:asciiTheme="minorHAnsi" w:hAnsiTheme="minorHAnsi" w:cs="Arial"/>
                <w:sz w:val="20"/>
                <w:szCs w:val="20"/>
                <w:lang w:eastAsia="en-US"/>
              </w:rPr>
            </w:pPr>
            <w:r>
              <w:rPr>
                <w:rFonts w:asciiTheme="minorHAnsi" w:hAnsiTheme="minorHAnsi" w:cs="Arial"/>
                <w:sz w:val="20"/>
                <w:szCs w:val="20"/>
                <w:lang w:eastAsia="en-US"/>
              </w:rPr>
              <w:t>3</w:t>
            </w:r>
            <w:r w:rsidR="00840722" w:rsidRPr="004C3C43">
              <w:rPr>
                <w:rFonts w:asciiTheme="minorHAnsi" w:hAnsiTheme="minorHAnsi" w:cs="Arial"/>
                <w:sz w:val="20"/>
                <w:szCs w:val="20"/>
                <w:lang w:eastAsia="en-US"/>
              </w:rPr>
              <w:t>–</w:t>
            </w:r>
            <w:r w:rsidR="00FF2355">
              <w:rPr>
                <w:rFonts w:asciiTheme="minorHAnsi" w:hAnsiTheme="minorHAnsi" w:cs="Arial"/>
                <w:sz w:val="20"/>
                <w:szCs w:val="20"/>
                <w:lang w:eastAsia="en-US"/>
              </w:rPr>
              <w:t>5</w:t>
            </w:r>
          </w:p>
        </w:tc>
        <w:tc>
          <w:tcPr>
            <w:tcW w:w="8363" w:type="dxa"/>
          </w:tcPr>
          <w:p w:rsidR="00BB7505" w:rsidRDefault="00BB7505" w:rsidP="00FF2355">
            <w:pPr>
              <w:pStyle w:val="ListParagraph"/>
              <w:numPr>
                <w:ilvl w:val="0"/>
                <w:numId w:val="12"/>
              </w:numPr>
              <w:ind w:left="317" w:hanging="283"/>
              <w:rPr>
                <w:rFonts w:asciiTheme="minorHAnsi" w:hAnsiTheme="minorHAnsi" w:cs="Arial"/>
                <w:sz w:val="20"/>
                <w:szCs w:val="20"/>
                <w:lang w:eastAsia="en-US"/>
              </w:rPr>
            </w:pPr>
            <w:r>
              <w:rPr>
                <w:rFonts w:asciiTheme="minorHAnsi" w:hAnsiTheme="minorHAnsi" w:cs="Arial"/>
                <w:sz w:val="20"/>
                <w:szCs w:val="20"/>
                <w:lang w:eastAsia="en-US"/>
              </w:rPr>
              <w:t>t</w:t>
            </w:r>
            <w:r w:rsidRPr="00BB7505">
              <w:rPr>
                <w:rFonts w:asciiTheme="minorHAnsi" w:hAnsiTheme="minorHAnsi" w:cs="Arial"/>
                <w:sz w:val="20"/>
                <w:szCs w:val="20"/>
                <w:lang w:eastAsia="en-US"/>
              </w:rPr>
              <w:t>he effects of salt concentration, phosphate, nitrate, dissolved oxygen, turbidity, pH and temperature on aquatic life</w:t>
            </w:r>
          </w:p>
          <w:p w:rsidR="001E72B6" w:rsidRDefault="001E72B6" w:rsidP="00FF2355">
            <w:pPr>
              <w:pStyle w:val="ListParagraph"/>
              <w:numPr>
                <w:ilvl w:val="0"/>
                <w:numId w:val="12"/>
              </w:numPr>
              <w:ind w:left="317" w:hanging="283"/>
              <w:rPr>
                <w:rFonts w:asciiTheme="minorHAnsi" w:hAnsiTheme="minorHAnsi" w:cs="Arial"/>
                <w:sz w:val="20"/>
                <w:szCs w:val="20"/>
                <w:lang w:eastAsia="en-US"/>
              </w:rPr>
            </w:pPr>
            <w:r>
              <w:rPr>
                <w:rFonts w:asciiTheme="minorHAnsi" w:hAnsiTheme="minorHAnsi" w:cs="Arial"/>
                <w:sz w:val="20"/>
                <w:szCs w:val="20"/>
                <w:lang w:eastAsia="en-US"/>
              </w:rPr>
              <w:t>exchange of materials</w:t>
            </w:r>
          </w:p>
          <w:p w:rsidR="001E72B6" w:rsidRPr="001E72B6" w:rsidRDefault="001E72B6" w:rsidP="001E72B6">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 xml:space="preserve">exchange processes – osmosis, </w:t>
            </w:r>
            <w:r w:rsidRPr="001E72B6">
              <w:rPr>
                <w:rFonts w:asciiTheme="minorHAnsi" w:hAnsiTheme="minorHAnsi" w:cs="Arial"/>
                <w:sz w:val="20"/>
                <w:szCs w:val="20"/>
                <w:lang w:eastAsia="en-US"/>
              </w:rPr>
              <w:t>diffusion</w:t>
            </w:r>
            <w:r>
              <w:rPr>
                <w:rFonts w:asciiTheme="minorHAnsi" w:hAnsiTheme="minorHAnsi" w:cs="Arial"/>
                <w:sz w:val="20"/>
                <w:szCs w:val="20"/>
                <w:lang w:eastAsia="en-US"/>
              </w:rPr>
              <w:t xml:space="preserve">, </w:t>
            </w:r>
            <w:r w:rsidRPr="001E72B6">
              <w:rPr>
                <w:rFonts w:asciiTheme="minorHAnsi" w:hAnsiTheme="minorHAnsi" w:cs="Arial"/>
                <w:sz w:val="20"/>
                <w:szCs w:val="20"/>
                <w:lang w:eastAsia="en-US"/>
              </w:rPr>
              <w:t>active transport</w:t>
            </w:r>
          </w:p>
          <w:p w:rsidR="00FF2355" w:rsidRDefault="00FF2355" w:rsidP="001E72B6">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gas exchange in aquatic animals</w:t>
            </w:r>
          </w:p>
          <w:p w:rsidR="00744A44" w:rsidRDefault="00FF2355" w:rsidP="001E72B6">
            <w:pPr>
              <w:pStyle w:val="ListParagraph"/>
              <w:numPr>
                <w:ilvl w:val="0"/>
                <w:numId w:val="14"/>
              </w:numPr>
              <w:rPr>
                <w:rFonts w:asciiTheme="minorHAnsi" w:hAnsiTheme="minorHAnsi" w:cs="Arial"/>
                <w:sz w:val="20"/>
                <w:szCs w:val="20"/>
                <w:lang w:eastAsia="en-US"/>
              </w:rPr>
            </w:pPr>
            <w:r w:rsidRPr="0005242F">
              <w:rPr>
                <w:rFonts w:asciiTheme="minorHAnsi" w:hAnsiTheme="minorHAnsi" w:cs="Arial"/>
                <w:sz w:val="20"/>
                <w:szCs w:val="20"/>
                <w:lang w:eastAsia="en-US"/>
              </w:rPr>
              <w:t>osmoregulation in salt and freshwater fish</w:t>
            </w:r>
          </w:p>
          <w:p w:rsidR="00FF2355" w:rsidRPr="00FF2355" w:rsidRDefault="00FF2355" w:rsidP="00740FFB">
            <w:pPr>
              <w:ind w:left="34"/>
              <w:rPr>
                <w:rFonts w:asciiTheme="minorHAnsi" w:hAnsiTheme="minorHAnsi" w:cs="Arial"/>
                <w:sz w:val="20"/>
                <w:szCs w:val="20"/>
                <w:lang w:eastAsia="en-US"/>
              </w:rPr>
            </w:pPr>
            <w:r w:rsidRPr="002C0FC3">
              <w:rPr>
                <w:rFonts w:asciiTheme="minorHAnsi" w:hAnsiTheme="minorHAnsi" w:cs="Arial"/>
                <w:b/>
                <w:sz w:val="20"/>
                <w:szCs w:val="20"/>
              </w:rPr>
              <w:t>Task 1</w:t>
            </w:r>
            <w:r w:rsidRPr="00CB63A2">
              <w:rPr>
                <w:rFonts w:asciiTheme="minorHAnsi" w:hAnsiTheme="minorHAnsi" w:cs="Arial"/>
                <w:b/>
                <w:sz w:val="20"/>
                <w:szCs w:val="20"/>
              </w:rPr>
              <w:t>:</w:t>
            </w:r>
            <w:r>
              <w:rPr>
                <w:rFonts w:asciiTheme="minorHAnsi" w:hAnsiTheme="minorHAnsi" w:cs="Arial"/>
                <w:sz w:val="20"/>
                <w:szCs w:val="20"/>
              </w:rPr>
              <w:t xml:space="preserve"> Science inquiry (practical) – </w:t>
            </w:r>
            <w:r w:rsidR="00740FFB">
              <w:rPr>
                <w:rFonts w:asciiTheme="minorHAnsi" w:hAnsiTheme="minorHAnsi" w:cs="Arial"/>
                <w:sz w:val="20"/>
                <w:szCs w:val="20"/>
              </w:rPr>
              <w:t>Gas exchange in fish</w:t>
            </w:r>
          </w:p>
        </w:tc>
      </w:tr>
      <w:tr w:rsidR="00840722" w:rsidRPr="004C3C43" w:rsidTr="001122DB">
        <w:trPr>
          <w:trHeight w:val="20"/>
        </w:trPr>
        <w:tc>
          <w:tcPr>
            <w:tcW w:w="993" w:type="dxa"/>
            <w:shd w:val="clear" w:color="auto" w:fill="E5DFEC" w:themeFill="accent4" w:themeFillTint="33"/>
            <w:vAlign w:val="center"/>
            <w:hideMark/>
          </w:tcPr>
          <w:p w:rsidR="00840722" w:rsidRPr="004C3C43" w:rsidRDefault="00741B04" w:rsidP="004C3C43">
            <w:pPr>
              <w:jc w:val="center"/>
              <w:rPr>
                <w:rFonts w:asciiTheme="minorHAnsi" w:hAnsiTheme="minorHAnsi" w:cs="Arial"/>
                <w:sz w:val="20"/>
                <w:szCs w:val="20"/>
                <w:lang w:eastAsia="en-US"/>
              </w:rPr>
            </w:pPr>
            <w:r>
              <w:rPr>
                <w:rFonts w:asciiTheme="minorHAnsi" w:hAnsiTheme="minorHAnsi" w:cs="Arial"/>
                <w:sz w:val="20"/>
                <w:szCs w:val="20"/>
                <w:lang w:eastAsia="en-US"/>
              </w:rPr>
              <w:t>6–</w:t>
            </w:r>
            <w:r w:rsidR="00FF2355">
              <w:rPr>
                <w:rFonts w:asciiTheme="minorHAnsi" w:hAnsiTheme="minorHAnsi" w:cs="Arial"/>
                <w:sz w:val="20"/>
                <w:szCs w:val="20"/>
                <w:lang w:eastAsia="en-US"/>
              </w:rPr>
              <w:t>7</w:t>
            </w:r>
          </w:p>
        </w:tc>
        <w:tc>
          <w:tcPr>
            <w:tcW w:w="8363" w:type="dxa"/>
          </w:tcPr>
          <w:p w:rsidR="001E72B6" w:rsidRDefault="000F6AAA" w:rsidP="00FF2355">
            <w:pPr>
              <w:pStyle w:val="ListParagraph"/>
              <w:numPr>
                <w:ilvl w:val="0"/>
                <w:numId w:val="12"/>
              </w:numPr>
              <w:ind w:left="317" w:hanging="283"/>
              <w:rPr>
                <w:rFonts w:asciiTheme="minorHAnsi" w:hAnsiTheme="minorHAnsi" w:cs="Arial"/>
                <w:sz w:val="20"/>
                <w:szCs w:val="20"/>
                <w:lang w:eastAsia="en-US"/>
              </w:rPr>
            </w:pPr>
            <w:r>
              <w:rPr>
                <w:rFonts w:asciiTheme="minorHAnsi" w:hAnsiTheme="minorHAnsi" w:cs="Arial"/>
                <w:sz w:val="20"/>
                <w:szCs w:val="20"/>
                <w:lang w:eastAsia="en-US"/>
              </w:rPr>
              <w:t>flow of energy and cycling o</w:t>
            </w:r>
            <w:r w:rsidR="001E72B6">
              <w:rPr>
                <w:rFonts w:asciiTheme="minorHAnsi" w:hAnsiTheme="minorHAnsi" w:cs="Arial"/>
                <w:sz w:val="20"/>
                <w:szCs w:val="20"/>
                <w:lang w:eastAsia="en-US"/>
              </w:rPr>
              <w:t>f matter in aquatic ecosystems</w:t>
            </w:r>
          </w:p>
          <w:p w:rsidR="001E72B6" w:rsidRDefault="001E72B6" w:rsidP="001E72B6">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food webs</w:t>
            </w:r>
          </w:p>
          <w:p w:rsidR="001E72B6" w:rsidRDefault="001E72B6" w:rsidP="001E72B6">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biomass</w:t>
            </w:r>
          </w:p>
          <w:p w:rsidR="00CB10DE" w:rsidRDefault="001E72B6" w:rsidP="001E72B6">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energy pyramids</w:t>
            </w:r>
          </w:p>
          <w:p w:rsidR="001E72B6" w:rsidRDefault="00FF2355" w:rsidP="00FF2355">
            <w:pPr>
              <w:pStyle w:val="ListParagraph"/>
              <w:numPr>
                <w:ilvl w:val="0"/>
                <w:numId w:val="12"/>
              </w:numPr>
              <w:ind w:left="317" w:hanging="283"/>
              <w:rPr>
                <w:rFonts w:asciiTheme="minorHAnsi" w:hAnsiTheme="minorHAnsi" w:cs="Arial"/>
                <w:sz w:val="20"/>
                <w:szCs w:val="20"/>
                <w:lang w:eastAsia="en-US"/>
              </w:rPr>
            </w:pPr>
            <w:r>
              <w:rPr>
                <w:rFonts w:asciiTheme="minorHAnsi" w:hAnsiTheme="minorHAnsi" w:cs="Arial"/>
                <w:sz w:val="20"/>
                <w:szCs w:val="20"/>
                <w:lang w:eastAsia="en-US"/>
              </w:rPr>
              <w:t>water monitoring</w:t>
            </w:r>
          </w:p>
          <w:p w:rsidR="001E72B6" w:rsidRDefault="001E72B6" w:rsidP="001E72B6">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physical monitoring techniques</w:t>
            </w:r>
          </w:p>
          <w:p w:rsidR="00FF2355" w:rsidRPr="000F6AAA" w:rsidRDefault="00FF2355" w:rsidP="001E72B6">
            <w:pPr>
              <w:pStyle w:val="ListParagraph"/>
              <w:numPr>
                <w:ilvl w:val="0"/>
                <w:numId w:val="14"/>
              </w:numPr>
              <w:rPr>
                <w:rFonts w:asciiTheme="minorHAnsi" w:hAnsiTheme="minorHAnsi" w:cs="Arial"/>
                <w:sz w:val="20"/>
                <w:szCs w:val="20"/>
                <w:lang w:eastAsia="en-US"/>
              </w:rPr>
            </w:pPr>
            <w:r>
              <w:rPr>
                <w:rFonts w:asciiTheme="minorHAnsi" w:hAnsiTheme="minorHAnsi" w:cs="Arial"/>
                <w:sz w:val="20"/>
                <w:szCs w:val="20"/>
                <w:lang w:eastAsia="en-US"/>
              </w:rPr>
              <w:t>biological monitoring techniques (macro-invertebrate sampling)</w:t>
            </w:r>
          </w:p>
          <w:p w:rsidR="00FF2355" w:rsidRPr="00FF2355" w:rsidRDefault="00FF2355" w:rsidP="00FF2355">
            <w:pPr>
              <w:ind w:left="34"/>
              <w:rPr>
                <w:rFonts w:asciiTheme="minorHAnsi" w:hAnsiTheme="minorHAnsi" w:cs="Arial"/>
                <w:sz w:val="20"/>
                <w:szCs w:val="20"/>
                <w:lang w:eastAsia="en-US"/>
              </w:rPr>
            </w:pPr>
            <w:r w:rsidRPr="00FF2355">
              <w:rPr>
                <w:rFonts w:asciiTheme="minorHAnsi" w:hAnsiTheme="minorHAnsi" w:cs="Arial"/>
                <w:b/>
                <w:sz w:val="20"/>
                <w:szCs w:val="20"/>
              </w:rPr>
              <w:t>Commence Task 2</w:t>
            </w:r>
            <w:r w:rsidRPr="00CB63A2">
              <w:rPr>
                <w:rFonts w:asciiTheme="minorHAnsi" w:hAnsiTheme="minorHAnsi" w:cs="Arial"/>
                <w:b/>
                <w:sz w:val="20"/>
                <w:szCs w:val="20"/>
              </w:rPr>
              <w:t>:</w:t>
            </w:r>
            <w:r w:rsidRPr="00FF2355">
              <w:rPr>
                <w:rFonts w:asciiTheme="minorHAnsi" w:hAnsiTheme="minorHAnsi" w:cs="Arial"/>
                <w:sz w:val="20"/>
                <w:szCs w:val="20"/>
              </w:rPr>
              <w:t xml:space="preserve"> Science inquiry (investigation) – Comparison of local aquatic ecosystems</w:t>
            </w:r>
          </w:p>
        </w:tc>
      </w:tr>
      <w:tr w:rsidR="00840722" w:rsidRPr="004C3C43" w:rsidTr="001122DB">
        <w:trPr>
          <w:trHeight w:val="20"/>
        </w:trPr>
        <w:tc>
          <w:tcPr>
            <w:tcW w:w="993" w:type="dxa"/>
            <w:shd w:val="clear" w:color="auto" w:fill="E5DFEC" w:themeFill="accent4" w:themeFillTint="33"/>
            <w:vAlign w:val="center"/>
            <w:hideMark/>
          </w:tcPr>
          <w:p w:rsidR="00840722" w:rsidRPr="004C3C43" w:rsidRDefault="00FF2355" w:rsidP="004C3C43">
            <w:pPr>
              <w:jc w:val="center"/>
              <w:rPr>
                <w:rFonts w:asciiTheme="minorHAnsi" w:hAnsiTheme="minorHAnsi" w:cs="Arial"/>
                <w:sz w:val="20"/>
                <w:szCs w:val="20"/>
                <w:lang w:eastAsia="en-US"/>
              </w:rPr>
            </w:pPr>
            <w:r>
              <w:rPr>
                <w:rFonts w:asciiTheme="minorHAnsi" w:hAnsiTheme="minorHAnsi" w:cs="Arial"/>
                <w:sz w:val="20"/>
                <w:szCs w:val="20"/>
                <w:lang w:eastAsia="en-US"/>
              </w:rPr>
              <w:t>8</w:t>
            </w:r>
            <w:r w:rsidR="001D6E3A">
              <w:rPr>
                <w:rFonts w:asciiTheme="minorHAnsi" w:hAnsiTheme="minorHAnsi" w:cs="Arial"/>
                <w:sz w:val="20"/>
                <w:szCs w:val="20"/>
                <w:lang w:eastAsia="en-US"/>
              </w:rPr>
              <w:t>–10</w:t>
            </w:r>
          </w:p>
        </w:tc>
        <w:tc>
          <w:tcPr>
            <w:tcW w:w="8363" w:type="dxa"/>
          </w:tcPr>
          <w:p w:rsidR="000F6AAA" w:rsidRPr="001E72B6" w:rsidRDefault="000F6AAA" w:rsidP="001E72B6">
            <w:pPr>
              <w:pStyle w:val="ListParagraph"/>
              <w:numPr>
                <w:ilvl w:val="0"/>
                <w:numId w:val="4"/>
              </w:numPr>
              <w:ind w:left="317" w:hanging="283"/>
              <w:rPr>
                <w:rFonts w:asciiTheme="minorHAnsi" w:hAnsiTheme="minorHAnsi" w:cs="Arial"/>
                <w:sz w:val="20"/>
                <w:szCs w:val="20"/>
                <w:lang w:eastAsia="en-US"/>
              </w:rPr>
            </w:pPr>
            <w:r w:rsidRPr="001E72B6">
              <w:rPr>
                <w:rFonts w:asciiTheme="minorHAnsi" w:hAnsiTheme="minorHAnsi" w:cs="Arial"/>
                <w:sz w:val="20"/>
                <w:szCs w:val="20"/>
                <w:lang w:eastAsia="en-US"/>
              </w:rPr>
              <w:t xml:space="preserve">human use of aquatic ecosystems for economic and social benefits </w:t>
            </w:r>
          </w:p>
          <w:p w:rsidR="001E72B6" w:rsidRPr="001E72B6" w:rsidRDefault="001E72B6" w:rsidP="001E72B6">
            <w:pPr>
              <w:pStyle w:val="ListParagraph"/>
              <w:numPr>
                <w:ilvl w:val="0"/>
                <w:numId w:val="4"/>
              </w:numPr>
              <w:ind w:left="317" w:hanging="283"/>
              <w:rPr>
                <w:rFonts w:asciiTheme="minorHAnsi" w:hAnsiTheme="minorHAnsi" w:cs="Arial"/>
                <w:sz w:val="20"/>
                <w:szCs w:val="20"/>
                <w:lang w:eastAsia="en-US"/>
              </w:rPr>
            </w:pPr>
            <w:r w:rsidRPr="001E72B6">
              <w:rPr>
                <w:rFonts w:asciiTheme="minorHAnsi" w:hAnsiTheme="minorHAnsi" w:cs="Arial"/>
                <w:sz w:val="20"/>
                <w:szCs w:val="20"/>
                <w:lang w:eastAsia="en-US"/>
              </w:rPr>
              <w:t>impact of human activities on aquatic ecosystems</w:t>
            </w:r>
          </w:p>
          <w:p w:rsidR="001E72B6" w:rsidRPr="001E72B6" w:rsidRDefault="00B7563F" w:rsidP="001E72B6">
            <w:pPr>
              <w:pStyle w:val="ListParagraph"/>
              <w:numPr>
                <w:ilvl w:val="0"/>
                <w:numId w:val="13"/>
              </w:numPr>
              <w:rPr>
                <w:rFonts w:asciiTheme="minorHAnsi" w:hAnsiTheme="minorHAnsi"/>
                <w:sz w:val="20"/>
                <w:szCs w:val="20"/>
              </w:rPr>
            </w:pPr>
            <w:r w:rsidRPr="001E72B6">
              <w:rPr>
                <w:rFonts w:asciiTheme="minorHAnsi" w:hAnsiTheme="minorHAnsi"/>
                <w:sz w:val="20"/>
                <w:szCs w:val="20"/>
              </w:rPr>
              <w:t>biomagnification</w:t>
            </w:r>
          </w:p>
          <w:p w:rsidR="001E72B6" w:rsidRPr="001E72B6" w:rsidRDefault="001E72B6" w:rsidP="001E72B6">
            <w:pPr>
              <w:pStyle w:val="ListParagraph"/>
              <w:numPr>
                <w:ilvl w:val="0"/>
                <w:numId w:val="13"/>
              </w:numPr>
              <w:rPr>
                <w:rFonts w:asciiTheme="minorHAnsi" w:hAnsiTheme="minorHAnsi"/>
                <w:sz w:val="20"/>
                <w:szCs w:val="20"/>
              </w:rPr>
            </w:pPr>
            <w:r w:rsidRPr="001E72B6">
              <w:rPr>
                <w:rFonts w:asciiTheme="minorHAnsi" w:hAnsiTheme="minorHAnsi"/>
                <w:sz w:val="20"/>
                <w:szCs w:val="20"/>
              </w:rPr>
              <w:t>eutrophication</w:t>
            </w:r>
          </w:p>
          <w:p w:rsidR="00B7563F" w:rsidRPr="001E72B6" w:rsidRDefault="001E72B6" w:rsidP="001E72B6">
            <w:pPr>
              <w:pStyle w:val="ListParagraph"/>
              <w:numPr>
                <w:ilvl w:val="0"/>
                <w:numId w:val="13"/>
              </w:numPr>
              <w:rPr>
                <w:rFonts w:asciiTheme="minorHAnsi" w:hAnsiTheme="minorHAnsi"/>
                <w:sz w:val="20"/>
                <w:szCs w:val="20"/>
              </w:rPr>
            </w:pPr>
            <w:r w:rsidRPr="001E72B6">
              <w:rPr>
                <w:rFonts w:asciiTheme="minorHAnsi" w:hAnsiTheme="minorHAnsi"/>
                <w:sz w:val="20"/>
                <w:szCs w:val="20"/>
              </w:rPr>
              <w:t>oil spills</w:t>
            </w:r>
          </w:p>
          <w:p w:rsidR="001E72B6" w:rsidRPr="001E72B6" w:rsidRDefault="001E72B6" w:rsidP="001E72B6">
            <w:pPr>
              <w:pStyle w:val="ListParagraph"/>
              <w:numPr>
                <w:ilvl w:val="0"/>
                <w:numId w:val="4"/>
              </w:numPr>
              <w:ind w:left="317" w:hanging="283"/>
              <w:rPr>
                <w:rFonts w:asciiTheme="minorHAnsi" w:hAnsiTheme="minorHAnsi" w:cs="Arial"/>
                <w:sz w:val="20"/>
                <w:szCs w:val="20"/>
                <w:lang w:eastAsia="en-US"/>
              </w:rPr>
            </w:pPr>
            <w:r w:rsidRPr="001E72B6">
              <w:rPr>
                <w:rFonts w:asciiTheme="minorHAnsi" w:hAnsiTheme="minorHAnsi" w:cs="Arial"/>
                <w:sz w:val="20"/>
                <w:szCs w:val="20"/>
                <w:lang w:eastAsia="en-US"/>
              </w:rPr>
              <w:t>impact of human activities on public drinking water</w:t>
            </w:r>
          </w:p>
          <w:p w:rsidR="00FF2355" w:rsidRDefault="00FF2355" w:rsidP="00744A44">
            <w:pPr>
              <w:ind w:left="317" w:hanging="283"/>
              <w:rPr>
                <w:rFonts w:asciiTheme="minorHAnsi" w:hAnsiTheme="minorHAnsi" w:cs="Arial"/>
                <w:b/>
                <w:sz w:val="20"/>
                <w:szCs w:val="20"/>
                <w:lang w:eastAsia="en-US"/>
              </w:rPr>
            </w:pPr>
            <w:r>
              <w:rPr>
                <w:rFonts w:asciiTheme="minorHAnsi" w:hAnsiTheme="minorHAnsi" w:cs="Arial"/>
                <w:b/>
                <w:sz w:val="20"/>
                <w:szCs w:val="20"/>
              </w:rPr>
              <w:t>Task 2</w:t>
            </w:r>
            <w:r w:rsidRPr="00CB63A2">
              <w:rPr>
                <w:rFonts w:asciiTheme="minorHAnsi" w:hAnsiTheme="minorHAnsi" w:cs="Arial"/>
                <w:b/>
                <w:sz w:val="20"/>
                <w:szCs w:val="20"/>
              </w:rPr>
              <w:t>:</w:t>
            </w:r>
            <w:r>
              <w:rPr>
                <w:rFonts w:asciiTheme="minorHAnsi" w:hAnsiTheme="minorHAnsi" w:cs="Arial"/>
                <w:sz w:val="20"/>
                <w:szCs w:val="20"/>
              </w:rPr>
              <w:t xml:space="preserve"> </w:t>
            </w:r>
            <w:r w:rsidRPr="002C0FC3">
              <w:rPr>
                <w:rFonts w:asciiTheme="minorHAnsi" w:hAnsiTheme="minorHAnsi" w:cs="Arial"/>
                <w:sz w:val="20"/>
                <w:szCs w:val="20"/>
              </w:rPr>
              <w:t>S</w:t>
            </w:r>
            <w:r>
              <w:rPr>
                <w:rFonts w:asciiTheme="minorHAnsi" w:hAnsiTheme="minorHAnsi" w:cs="Arial"/>
                <w:sz w:val="20"/>
                <w:szCs w:val="20"/>
              </w:rPr>
              <w:t>cience inquiry (investigation) –</w:t>
            </w:r>
            <w:r w:rsidRPr="002C0FC3">
              <w:rPr>
                <w:rFonts w:asciiTheme="minorHAnsi" w:hAnsiTheme="minorHAnsi" w:cs="Arial"/>
                <w:sz w:val="20"/>
                <w:szCs w:val="20"/>
              </w:rPr>
              <w:t xml:space="preserve"> Comparison of local aquatic ecosystems</w:t>
            </w:r>
            <w:r>
              <w:rPr>
                <w:rFonts w:asciiTheme="minorHAnsi" w:hAnsiTheme="minorHAnsi" w:cs="Arial"/>
                <w:b/>
                <w:sz w:val="20"/>
                <w:szCs w:val="20"/>
                <w:lang w:eastAsia="en-US"/>
              </w:rPr>
              <w:t xml:space="preserve"> </w:t>
            </w:r>
          </w:p>
          <w:p w:rsidR="007F052D" w:rsidRPr="004C3C43" w:rsidRDefault="00D81B76" w:rsidP="00740FFB">
            <w:pPr>
              <w:ind w:left="317" w:hanging="283"/>
              <w:rPr>
                <w:rFonts w:asciiTheme="minorHAnsi" w:hAnsiTheme="minorHAnsi" w:cs="Arial"/>
                <w:sz w:val="20"/>
                <w:szCs w:val="20"/>
                <w:lang w:eastAsia="en-US"/>
              </w:rPr>
            </w:pPr>
            <w:r>
              <w:rPr>
                <w:rFonts w:asciiTheme="minorHAnsi" w:hAnsiTheme="minorHAnsi" w:cs="Arial"/>
                <w:b/>
                <w:sz w:val="20"/>
                <w:szCs w:val="20"/>
                <w:lang w:eastAsia="en-US"/>
              </w:rPr>
              <w:t xml:space="preserve">Task </w:t>
            </w:r>
            <w:r w:rsidR="00FF2355">
              <w:rPr>
                <w:rFonts w:asciiTheme="minorHAnsi" w:hAnsiTheme="minorHAnsi" w:cs="Arial"/>
                <w:b/>
                <w:sz w:val="20"/>
                <w:szCs w:val="20"/>
                <w:lang w:eastAsia="en-US"/>
              </w:rPr>
              <w:t>3</w:t>
            </w:r>
            <w:r w:rsidRPr="00744A44">
              <w:rPr>
                <w:rFonts w:asciiTheme="minorHAnsi" w:hAnsiTheme="minorHAnsi" w:cs="Arial"/>
                <w:b/>
                <w:sz w:val="20"/>
                <w:szCs w:val="20"/>
                <w:lang w:eastAsia="en-US"/>
              </w:rPr>
              <w:t xml:space="preserve">: </w:t>
            </w:r>
            <w:r w:rsidRPr="00744A44">
              <w:rPr>
                <w:rFonts w:asciiTheme="minorHAnsi" w:hAnsiTheme="minorHAnsi" w:cs="Arial"/>
                <w:sz w:val="20"/>
                <w:szCs w:val="20"/>
                <w:lang w:eastAsia="en-US"/>
              </w:rPr>
              <w:t>Test</w:t>
            </w:r>
            <w:r w:rsidRPr="00744A44">
              <w:rPr>
                <w:rFonts w:asciiTheme="minorHAnsi" w:hAnsiTheme="minorHAnsi" w:cs="Arial"/>
                <w:b/>
                <w:sz w:val="20"/>
                <w:szCs w:val="20"/>
                <w:lang w:eastAsia="en-US"/>
              </w:rPr>
              <w:t xml:space="preserve"> </w:t>
            </w:r>
            <w:r>
              <w:rPr>
                <w:rFonts w:asciiTheme="minorHAnsi" w:hAnsiTheme="minorHAnsi" w:cs="Arial"/>
                <w:sz w:val="20"/>
                <w:szCs w:val="20"/>
                <w:lang w:eastAsia="en-US"/>
              </w:rPr>
              <w:t>–</w:t>
            </w:r>
            <w:r w:rsidRPr="00744A44">
              <w:rPr>
                <w:rFonts w:asciiTheme="minorHAnsi" w:hAnsiTheme="minorHAnsi" w:cs="Arial"/>
                <w:b/>
                <w:sz w:val="20"/>
                <w:szCs w:val="20"/>
                <w:lang w:eastAsia="en-US"/>
              </w:rPr>
              <w:t xml:space="preserve"> </w:t>
            </w:r>
            <w:r w:rsidR="00740FFB">
              <w:rPr>
                <w:rFonts w:asciiTheme="minorHAnsi" w:hAnsiTheme="minorHAnsi" w:cs="Arial"/>
                <w:sz w:val="20"/>
                <w:szCs w:val="20"/>
                <w:lang w:eastAsia="en-US"/>
              </w:rPr>
              <w:t>Importance</w:t>
            </w:r>
            <w:r w:rsidRPr="00744A44">
              <w:rPr>
                <w:rFonts w:asciiTheme="minorHAnsi" w:hAnsiTheme="minorHAnsi" w:cs="Arial"/>
                <w:sz w:val="20"/>
                <w:szCs w:val="20"/>
                <w:lang w:eastAsia="en-US"/>
              </w:rPr>
              <w:t xml:space="preserve"> of water and aquatic ecosystems</w:t>
            </w:r>
          </w:p>
        </w:tc>
      </w:tr>
      <w:tr w:rsidR="00840722" w:rsidRPr="004C3C43" w:rsidTr="001122DB">
        <w:trPr>
          <w:trHeight w:val="20"/>
        </w:trPr>
        <w:tc>
          <w:tcPr>
            <w:tcW w:w="993" w:type="dxa"/>
            <w:shd w:val="clear" w:color="auto" w:fill="E5DFEC" w:themeFill="accent4" w:themeFillTint="33"/>
            <w:vAlign w:val="center"/>
            <w:hideMark/>
          </w:tcPr>
          <w:p w:rsidR="00840722" w:rsidRPr="004C3C43" w:rsidRDefault="00CF348B"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11</w:t>
            </w:r>
            <w:r w:rsidR="00840722" w:rsidRPr="004C3C43">
              <w:rPr>
                <w:rFonts w:asciiTheme="minorHAnsi" w:hAnsiTheme="minorHAnsi" w:cs="Arial"/>
                <w:sz w:val="20"/>
                <w:szCs w:val="20"/>
                <w:lang w:eastAsia="en-US"/>
              </w:rPr>
              <w:t>–1</w:t>
            </w:r>
            <w:r w:rsidRPr="004C3C43">
              <w:rPr>
                <w:rFonts w:asciiTheme="minorHAnsi" w:hAnsiTheme="minorHAnsi" w:cs="Arial"/>
                <w:sz w:val="20"/>
                <w:szCs w:val="20"/>
                <w:lang w:eastAsia="en-US"/>
              </w:rPr>
              <w:t>2</w:t>
            </w:r>
          </w:p>
        </w:tc>
        <w:tc>
          <w:tcPr>
            <w:tcW w:w="8363" w:type="dxa"/>
          </w:tcPr>
          <w:p w:rsidR="00744A44" w:rsidRPr="00FB4551" w:rsidRDefault="00744A44" w:rsidP="00744A44">
            <w:pPr>
              <w:rPr>
                <w:rFonts w:asciiTheme="minorHAnsi" w:hAnsiTheme="minorHAnsi" w:cs="Arial"/>
                <w:b/>
                <w:sz w:val="20"/>
                <w:szCs w:val="20"/>
                <w:lang w:eastAsia="en-US"/>
              </w:rPr>
            </w:pPr>
            <w:r w:rsidRPr="00FB4551">
              <w:rPr>
                <w:rFonts w:asciiTheme="minorHAnsi" w:hAnsiTheme="minorHAnsi" w:cs="Arial"/>
                <w:b/>
                <w:sz w:val="20"/>
                <w:szCs w:val="20"/>
                <w:lang w:eastAsia="en-US"/>
              </w:rPr>
              <w:t>Water resources and sustainability</w:t>
            </w:r>
          </w:p>
          <w:p w:rsidR="00972C21" w:rsidRDefault="000E2BDC" w:rsidP="00151FE2">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potable water in Western Australia</w:t>
            </w:r>
          </w:p>
          <w:p w:rsidR="00972C21" w:rsidRPr="00972C21" w:rsidRDefault="00972C21" w:rsidP="00972C21">
            <w:pPr>
              <w:pStyle w:val="ListParagraph"/>
              <w:numPr>
                <w:ilvl w:val="0"/>
                <w:numId w:val="13"/>
              </w:numPr>
              <w:rPr>
                <w:rFonts w:asciiTheme="minorHAnsi" w:hAnsiTheme="minorHAnsi"/>
                <w:sz w:val="20"/>
                <w:szCs w:val="20"/>
              </w:rPr>
            </w:pPr>
            <w:r w:rsidRPr="00972C21">
              <w:rPr>
                <w:rFonts w:asciiTheme="minorHAnsi" w:hAnsiTheme="minorHAnsi"/>
                <w:sz w:val="20"/>
                <w:szCs w:val="20"/>
              </w:rPr>
              <w:t>sources</w:t>
            </w:r>
          </w:p>
          <w:p w:rsidR="00972C21" w:rsidRPr="00972C21" w:rsidRDefault="00972C21" w:rsidP="00972C21">
            <w:pPr>
              <w:pStyle w:val="ListParagraph"/>
              <w:numPr>
                <w:ilvl w:val="0"/>
                <w:numId w:val="13"/>
              </w:numPr>
              <w:rPr>
                <w:rFonts w:asciiTheme="minorHAnsi" w:hAnsiTheme="minorHAnsi"/>
                <w:sz w:val="20"/>
                <w:szCs w:val="20"/>
              </w:rPr>
            </w:pPr>
            <w:r w:rsidRPr="00972C21">
              <w:rPr>
                <w:rFonts w:asciiTheme="minorHAnsi" w:hAnsiTheme="minorHAnsi"/>
                <w:sz w:val="20"/>
                <w:szCs w:val="20"/>
              </w:rPr>
              <w:t>availability</w:t>
            </w:r>
          </w:p>
          <w:p w:rsidR="00CB10DE" w:rsidRPr="00972C21" w:rsidRDefault="00972C21" w:rsidP="00972C21">
            <w:pPr>
              <w:pStyle w:val="ListParagraph"/>
              <w:numPr>
                <w:ilvl w:val="0"/>
                <w:numId w:val="13"/>
              </w:numPr>
              <w:rPr>
                <w:rFonts w:asciiTheme="minorHAnsi" w:hAnsiTheme="minorHAnsi"/>
                <w:sz w:val="20"/>
                <w:szCs w:val="20"/>
              </w:rPr>
            </w:pPr>
            <w:r w:rsidRPr="00972C21">
              <w:rPr>
                <w:rFonts w:asciiTheme="minorHAnsi" w:hAnsiTheme="minorHAnsi"/>
                <w:sz w:val="20"/>
                <w:szCs w:val="20"/>
              </w:rPr>
              <w:lastRenderedPageBreak/>
              <w:t>distribution</w:t>
            </w:r>
          </w:p>
          <w:p w:rsidR="000E2BDC" w:rsidRPr="00972C21" w:rsidRDefault="00972C21" w:rsidP="00972C21">
            <w:pPr>
              <w:pStyle w:val="ListParagraph"/>
              <w:numPr>
                <w:ilvl w:val="0"/>
                <w:numId w:val="13"/>
              </w:numPr>
              <w:rPr>
                <w:rFonts w:asciiTheme="minorHAnsi" w:hAnsiTheme="minorHAnsi"/>
                <w:sz w:val="20"/>
                <w:szCs w:val="20"/>
              </w:rPr>
            </w:pPr>
            <w:r>
              <w:rPr>
                <w:rFonts w:asciiTheme="minorHAnsi" w:hAnsiTheme="minorHAnsi"/>
                <w:sz w:val="20"/>
                <w:szCs w:val="20"/>
              </w:rPr>
              <w:t>treatment</w:t>
            </w:r>
          </w:p>
          <w:p w:rsidR="00D81B76" w:rsidRDefault="00D81B76" w:rsidP="00151FE2">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 xml:space="preserve">treatment of domestic waste water </w:t>
            </w:r>
          </w:p>
          <w:p w:rsidR="00780636" w:rsidRPr="004C3C43" w:rsidRDefault="00FF2355" w:rsidP="00BC1B2B">
            <w:pPr>
              <w:ind w:left="317" w:hanging="283"/>
              <w:rPr>
                <w:rFonts w:asciiTheme="minorHAnsi" w:hAnsiTheme="minorHAnsi" w:cs="Arial"/>
                <w:sz w:val="20"/>
                <w:szCs w:val="20"/>
                <w:lang w:eastAsia="en-US"/>
              </w:rPr>
            </w:pPr>
            <w:r>
              <w:rPr>
                <w:rFonts w:asciiTheme="minorHAnsi" w:hAnsiTheme="minorHAnsi" w:cs="Arial"/>
                <w:b/>
                <w:sz w:val="20"/>
                <w:szCs w:val="20"/>
                <w:lang w:eastAsia="en-US"/>
              </w:rPr>
              <w:t>Task 4</w:t>
            </w:r>
            <w:r w:rsidR="00CB10DE" w:rsidRPr="004C3C43">
              <w:rPr>
                <w:rFonts w:asciiTheme="minorHAnsi" w:hAnsiTheme="minorHAnsi" w:cs="Arial"/>
                <w:b/>
                <w:sz w:val="20"/>
                <w:szCs w:val="20"/>
                <w:lang w:eastAsia="en-US"/>
              </w:rPr>
              <w:t xml:space="preserve">: </w:t>
            </w:r>
            <w:r w:rsidR="000A4A6F" w:rsidRPr="000A4A6F">
              <w:rPr>
                <w:rFonts w:asciiTheme="minorHAnsi" w:hAnsiTheme="minorHAnsi" w:cs="Arial"/>
                <w:sz w:val="20"/>
                <w:szCs w:val="20"/>
                <w:lang w:eastAsia="en-US"/>
              </w:rPr>
              <w:t>Extended</w:t>
            </w:r>
            <w:r w:rsidR="000A4A6F">
              <w:rPr>
                <w:rFonts w:asciiTheme="minorHAnsi" w:hAnsiTheme="minorHAnsi" w:cs="Arial"/>
                <w:b/>
                <w:sz w:val="20"/>
                <w:szCs w:val="20"/>
                <w:lang w:eastAsia="en-US"/>
              </w:rPr>
              <w:t xml:space="preserve"> </w:t>
            </w:r>
            <w:r w:rsidR="000A4A6F" w:rsidRPr="000A4A6F">
              <w:rPr>
                <w:rFonts w:asciiTheme="minorHAnsi" w:hAnsiTheme="minorHAnsi" w:cs="Arial"/>
                <w:sz w:val="20"/>
                <w:szCs w:val="20"/>
                <w:lang w:eastAsia="en-US"/>
              </w:rPr>
              <w:t>response</w:t>
            </w:r>
            <w:r w:rsidR="006E5C2A">
              <w:rPr>
                <w:rFonts w:asciiTheme="minorHAnsi" w:hAnsiTheme="minorHAnsi" w:cs="Arial"/>
                <w:sz w:val="20"/>
                <w:szCs w:val="20"/>
                <w:lang w:eastAsia="en-US"/>
              </w:rPr>
              <w:t xml:space="preserve"> </w:t>
            </w:r>
            <w:r w:rsidR="001F4140">
              <w:rPr>
                <w:rFonts w:asciiTheme="minorHAnsi" w:hAnsiTheme="minorHAnsi" w:cs="Arial"/>
                <w:sz w:val="20"/>
                <w:szCs w:val="20"/>
                <w:lang w:eastAsia="en-US"/>
              </w:rPr>
              <w:t>–</w:t>
            </w:r>
            <w:r w:rsidR="000A4A6F">
              <w:rPr>
                <w:rFonts w:asciiTheme="minorHAnsi" w:hAnsiTheme="minorHAnsi" w:cs="Arial"/>
                <w:sz w:val="20"/>
                <w:szCs w:val="20"/>
                <w:lang w:eastAsia="en-US"/>
              </w:rPr>
              <w:t xml:space="preserve"> </w:t>
            </w:r>
            <w:r w:rsidR="00BC1B2B">
              <w:rPr>
                <w:rFonts w:asciiTheme="minorHAnsi" w:hAnsiTheme="minorHAnsi" w:cs="Arial"/>
                <w:sz w:val="20"/>
                <w:szCs w:val="20"/>
                <w:lang w:eastAsia="en-US"/>
              </w:rPr>
              <w:t>W</w:t>
            </w:r>
            <w:r w:rsidR="000A4A6F">
              <w:rPr>
                <w:rFonts w:asciiTheme="minorHAnsi" w:hAnsiTheme="minorHAnsi" w:cs="Arial"/>
                <w:sz w:val="20"/>
                <w:szCs w:val="20"/>
                <w:lang w:eastAsia="en-US"/>
              </w:rPr>
              <w:t>ater treatment</w:t>
            </w:r>
          </w:p>
        </w:tc>
      </w:tr>
      <w:tr w:rsidR="00744A44" w:rsidRPr="004C3C43" w:rsidTr="001122DB">
        <w:trPr>
          <w:trHeight w:val="20"/>
        </w:trPr>
        <w:tc>
          <w:tcPr>
            <w:tcW w:w="993" w:type="dxa"/>
            <w:shd w:val="clear" w:color="auto" w:fill="E5DFEC" w:themeFill="accent4" w:themeFillTint="33"/>
            <w:vAlign w:val="center"/>
          </w:tcPr>
          <w:p w:rsidR="00744A44" w:rsidRPr="004C3C43" w:rsidRDefault="00254162" w:rsidP="00F55006">
            <w:pPr>
              <w:spacing w:before="120" w:after="120"/>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13</w:t>
            </w:r>
            <w:r w:rsidR="00CB63A2" w:rsidRPr="004C3C43">
              <w:rPr>
                <w:rFonts w:asciiTheme="minorHAnsi" w:hAnsiTheme="minorHAnsi" w:cs="Arial"/>
                <w:sz w:val="20"/>
                <w:szCs w:val="20"/>
                <w:lang w:eastAsia="en-US"/>
              </w:rPr>
              <w:t>–</w:t>
            </w:r>
            <w:r w:rsidR="00744A44">
              <w:rPr>
                <w:rFonts w:asciiTheme="minorHAnsi" w:hAnsiTheme="minorHAnsi" w:cs="Arial"/>
                <w:sz w:val="20"/>
                <w:szCs w:val="20"/>
                <w:lang w:eastAsia="en-US"/>
              </w:rPr>
              <w:t>14</w:t>
            </w:r>
          </w:p>
        </w:tc>
        <w:tc>
          <w:tcPr>
            <w:tcW w:w="8363" w:type="dxa"/>
          </w:tcPr>
          <w:p w:rsidR="00D2057B" w:rsidRDefault="00D2057B" w:rsidP="00740FFB">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water resources management</w:t>
            </w:r>
          </w:p>
          <w:p w:rsidR="00D2057B" w:rsidRPr="00D2057B" w:rsidRDefault="00D2057B" w:rsidP="00D2057B">
            <w:pPr>
              <w:pStyle w:val="ListParagraph"/>
              <w:numPr>
                <w:ilvl w:val="0"/>
                <w:numId w:val="13"/>
              </w:numPr>
              <w:rPr>
                <w:rFonts w:asciiTheme="minorHAnsi" w:hAnsiTheme="minorHAnsi"/>
                <w:sz w:val="20"/>
                <w:szCs w:val="20"/>
              </w:rPr>
            </w:pPr>
            <w:r w:rsidRPr="00D2057B">
              <w:rPr>
                <w:rFonts w:asciiTheme="minorHAnsi" w:hAnsiTheme="minorHAnsi"/>
                <w:sz w:val="20"/>
                <w:szCs w:val="20"/>
              </w:rPr>
              <w:t>consumption</w:t>
            </w:r>
          </w:p>
          <w:p w:rsidR="00D2057B" w:rsidRPr="00D2057B" w:rsidRDefault="00D2057B" w:rsidP="00D2057B">
            <w:pPr>
              <w:pStyle w:val="ListParagraph"/>
              <w:numPr>
                <w:ilvl w:val="0"/>
                <w:numId w:val="13"/>
              </w:numPr>
              <w:rPr>
                <w:rFonts w:asciiTheme="minorHAnsi" w:hAnsiTheme="minorHAnsi"/>
                <w:sz w:val="20"/>
                <w:szCs w:val="20"/>
              </w:rPr>
            </w:pPr>
            <w:r w:rsidRPr="00D2057B">
              <w:rPr>
                <w:rFonts w:asciiTheme="minorHAnsi" w:hAnsiTheme="minorHAnsi"/>
                <w:sz w:val="20"/>
                <w:szCs w:val="20"/>
              </w:rPr>
              <w:t>desalination plants</w:t>
            </w:r>
          </w:p>
          <w:p w:rsidR="00740FFB" w:rsidRPr="00D2057B" w:rsidRDefault="00D2057B" w:rsidP="00D2057B">
            <w:pPr>
              <w:pStyle w:val="ListParagraph"/>
              <w:numPr>
                <w:ilvl w:val="0"/>
                <w:numId w:val="13"/>
              </w:numPr>
              <w:rPr>
                <w:rFonts w:asciiTheme="minorHAnsi" w:hAnsiTheme="minorHAnsi"/>
                <w:sz w:val="20"/>
                <w:szCs w:val="20"/>
              </w:rPr>
            </w:pPr>
            <w:r>
              <w:rPr>
                <w:rFonts w:asciiTheme="minorHAnsi" w:hAnsiTheme="minorHAnsi"/>
                <w:sz w:val="20"/>
                <w:szCs w:val="20"/>
              </w:rPr>
              <w:t>aquifer recharge</w:t>
            </w:r>
          </w:p>
          <w:p w:rsidR="00D2057B" w:rsidRDefault="00744A44" w:rsidP="00744A44">
            <w:pPr>
              <w:pStyle w:val="ListParagraph"/>
              <w:numPr>
                <w:ilvl w:val="0"/>
                <w:numId w:val="4"/>
              </w:numPr>
              <w:ind w:left="318" w:hanging="284"/>
              <w:rPr>
                <w:rFonts w:asciiTheme="minorHAnsi" w:hAnsiTheme="minorHAnsi" w:cs="Arial"/>
                <w:sz w:val="20"/>
                <w:szCs w:val="20"/>
                <w:lang w:eastAsia="en-US"/>
              </w:rPr>
            </w:pPr>
            <w:r>
              <w:rPr>
                <w:rFonts w:asciiTheme="minorHAnsi" w:hAnsiTheme="minorHAnsi" w:cs="Arial"/>
                <w:sz w:val="20"/>
                <w:szCs w:val="20"/>
                <w:lang w:eastAsia="en-US"/>
              </w:rPr>
              <w:t xml:space="preserve">water catchment management strategies to help prevent </w:t>
            </w:r>
          </w:p>
          <w:p w:rsidR="00D2057B" w:rsidRPr="00D2057B" w:rsidRDefault="00F43D50" w:rsidP="00D2057B">
            <w:pPr>
              <w:pStyle w:val="ListParagraph"/>
              <w:numPr>
                <w:ilvl w:val="0"/>
                <w:numId w:val="13"/>
              </w:numPr>
              <w:rPr>
                <w:rFonts w:asciiTheme="minorHAnsi" w:hAnsiTheme="minorHAnsi"/>
                <w:sz w:val="20"/>
                <w:szCs w:val="20"/>
              </w:rPr>
            </w:pPr>
            <w:r w:rsidRPr="00D2057B">
              <w:rPr>
                <w:rFonts w:asciiTheme="minorHAnsi" w:hAnsiTheme="minorHAnsi"/>
                <w:sz w:val="20"/>
                <w:szCs w:val="20"/>
              </w:rPr>
              <w:t xml:space="preserve">dryland </w:t>
            </w:r>
            <w:r w:rsidR="00D2057B" w:rsidRPr="00D2057B">
              <w:rPr>
                <w:rFonts w:asciiTheme="minorHAnsi" w:hAnsiTheme="minorHAnsi"/>
                <w:sz w:val="20"/>
                <w:szCs w:val="20"/>
              </w:rPr>
              <w:t>salinity</w:t>
            </w:r>
          </w:p>
          <w:p w:rsidR="00D2057B" w:rsidRPr="00D2057B" w:rsidRDefault="00D2057B" w:rsidP="00D2057B">
            <w:pPr>
              <w:pStyle w:val="ListParagraph"/>
              <w:numPr>
                <w:ilvl w:val="0"/>
                <w:numId w:val="13"/>
              </w:numPr>
              <w:rPr>
                <w:rFonts w:asciiTheme="minorHAnsi" w:hAnsiTheme="minorHAnsi"/>
                <w:sz w:val="20"/>
                <w:szCs w:val="20"/>
              </w:rPr>
            </w:pPr>
            <w:r w:rsidRPr="00D2057B">
              <w:rPr>
                <w:rFonts w:asciiTheme="minorHAnsi" w:hAnsiTheme="minorHAnsi"/>
                <w:sz w:val="20"/>
                <w:szCs w:val="20"/>
              </w:rPr>
              <w:t>eutrophication</w:t>
            </w:r>
          </w:p>
          <w:p w:rsidR="00744A44" w:rsidRPr="00D2057B" w:rsidRDefault="00744A44" w:rsidP="00D2057B">
            <w:pPr>
              <w:pStyle w:val="ListParagraph"/>
              <w:numPr>
                <w:ilvl w:val="0"/>
                <w:numId w:val="13"/>
              </w:numPr>
              <w:rPr>
                <w:rFonts w:asciiTheme="minorHAnsi" w:hAnsiTheme="minorHAnsi"/>
                <w:sz w:val="20"/>
                <w:szCs w:val="20"/>
              </w:rPr>
            </w:pPr>
            <w:r w:rsidRPr="00D2057B">
              <w:rPr>
                <w:rFonts w:asciiTheme="minorHAnsi" w:hAnsiTheme="minorHAnsi"/>
                <w:sz w:val="20"/>
                <w:szCs w:val="20"/>
              </w:rPr>
              <w:t>erosion</w:t>
            </w:r>
          </w:p>
          <w:p w:rsidR="003C3262" w:rsidRPr="000F6AAA" w:rsidRDefault="003C3262" w:rsidP="000F6AAA">
            <w:pPr>
              <w:pStyle w:val="ListParagraph"/>
              <w:numPr>
                <w:ilvl w:val="0"/>
                <w:numId w:val="4"/>
              </w:numPr>
              <w:ind w:left="318" w:hanging="284"/>
              <w:rPr>
                <w:rFonts w:asciiTheme="minorHAnsi" w:hAnsiTheme="minorHAnsi" w:cs="Arial"/>
                <w:sz w:val="20"/>
                <w:szCs w:val="20"/>
                <w:lang w:eastAsia="en-US"/>
              </w:rPr>
            </w:pPr>
            <w:r>
              <w:rPr>
                <w:rFonts w:asciiTheme="minorHAnsi" w:hAnsiTheme="minorHAnsi" w:cs="Arial"/>
                <w:sz w:val="20"/>
                <w:szCs w:val="20"/>
                <w:lang w:eastAsia="en-US"/>
              </w:rPr>
              <w:t>land use in catchment areas and preservation of nat</w:t>
            </w:r>
            <w:r w:rsidRPr="000F6AAA">
              <w:rPr>
                <w:rFonts w:asciiTheme="minorHAnsi" w:hAnsiTheme="minorHAnsi" w:cs="Arial"/>
                <w:sz w:val="20"/>
                <w:szCs w:val="20"/>
                <w:lang w:eastAsia="en-US"/>
              </w:rPr>
              <w:t>ural waterways</w:t>
            </w:r>
          </w:p>
          <w:p w:rsidR="00744A44" w:rsidRDefault="00744A44" w:rsidP="00FF2355">
            <w:pPr>
              <w:ind w:left="318" w:hanging="284"/>
              <w:rPr>
                <w:rFonts w:asciiTheme="minorHAnsi" w:hAnsiTheme="minorHAnsi" w:cs="Arial"/>
                <w:b/>
                <w:sz w:val="20"/>
                <w:szCs w:val="20"/>
                <w:lang w:eastAsia="en-US"/>
              </w:rPr>
            </w:pPr>
            <w:r w:rsidRPr="002C0FC3">
              <w:rPr>
                <w:rFonts w:asciiTheme="minorHAnsi" w:hAnsiTheme="minorHAnsi" w:cs="Arial"/>
                <w:b/>
                <w:sz w:val="20"/>
                <w:szCs w:val="20"/>
              </w:rPr>
              <w:t xml:space="preserve">Task </w:t>
            </w:r>
            <w:r w:rsidR="00FF2355">
              <w:rPr>
                <w:rFonts w:asciiTheme="minorHAnsi" w:hAnsiTheme="minorHAnsi" w:cs="Arial"/>
                <w:b/>
                <w:sz w:val="20"/>
                <w:szCs w:val="20"/>
              </w:rPr>
              <w:t>5</w:t>
            </w:r>
            <w:r w:rsidR="006E5C2A" w:rsidRPr="001F4140">
              <w:rPr>
                <w:rFonts w:asciiTheme="minorHAnsi" w:hAnsiTheme="minorHAnsi" w:cs="Arial"/>
                <w:b/>
                <w:sz w:val="20"/>
                <w:szCs w:val="20"/>
              </w:rPr>
              <w:t>:</w:t>
            </w:r>
            <w:r w:rsidR="006E5C2A">
              <w:rPr>
                <w:rFonts w:asciiTheme="minorHAnsi" w:hAnsiTheme="minorHAnsi" w:cs="Arial"/>
                <w:sz w:val="20"/>
                <w:szCs w:val="20"/>
              </w:rPr>
              <w:t xml:space="preserve"> Test </w:t>
            </w:r>
            <w:r w:rsidR="001F4140">
              <w:rPr>
                <w:rFonts w:asciiTheme="minorHAnsi" w:hAnsiTheme="minorHAnsi" w:cs="Arial"/>
                <w:sz w:val="20"/>
                <w:szCs w:val="20"/>
              </w:rPr>
              <w:t>–</w:t>
            </w:r>
            <w:r w:rsidRPr="002C0FC3">
              <w:rPr>
                <w:rFonts w:asciiTheme="minorHAnsi" w:hAnsiTheme="minorHAnsi" w:cs="Arial"/>
                <w:sz w:val="20"/>
                <w:szCs w:val="20"/>
              </w:rPr>
              <w:t xml:space="preserve"> Water </w:t>
            </w:r>
            <w:r w:rsidR="008767C9">
              <w:rPr>
                <w:rFonts w:asciiTheme="minorHAnsi" w:hAnsiTheme="minorHAnsi" w:cs="Arial"/>
                <w:sz w:val="20"/>
                <w:szCs w:val="20"/>
              </w:rPr>
              <w:t>re</w:t>
            </w:r>
            <w:r w:rsidRPr="002C0FC3">
              <w:rPr>
                <w:rFonts w:asciiTheme="minorHAnsi" w:hAnsiTheme="minorHAnsi" w:cs="Arial"/>
                <w:sz w:val="20"/>
                <w:szCs w:val="20"/>
              </w:rPr>
              <w:t>sources and sustainability</w:t>
            </w:r>
          </w:p>
        </w:tc>
      </w:tr>
      <w:tr w:rsidR="00780636" w:rsidRPr="004C3C43" w:rsidTr="001122DB">
        <w:trPr>
          <w:trHeight w:val="20"/>
        </w:trPr>
        <w:tc>
          <w:tcPr>
            <w:tcW w:w="993" w:type="dxa"/>
            <w:shd w:val="clear" w:color="auto" w:fill="E5DFEC" w:themeFill="accent4" w:themeFillTint="33"/>
            <w:vAlign w:val="center"/>
          </w:tcPr>
          <w:p w:rsidR="00780636" w:rsidRPr="004C3C43" w:rsidRDefault="00780636" w:rsidP="001F4140">
            <w:pPr>
              <w:jc w:val="center"/>
              <w:rPr>
                <w:rFonts w:asciiTheme="minorHAnsi" w:hAnsiTheme="minorHAnsi" w:cs="Arial"/>
                <w:sz w:val="20"/>
                <w:szCs w:val="20"/>
                <w:lang w:eastAsia="en-US"/>
              </w:rPr>
            </w:pPr>
            <w:r w:rsidRPr="004C3C43">
              <w:rPr>
                <w:rFonts w:asciiTheme="minorHAnsi" w:hAnsiTheme="minorHAnsi" w:cs="Arial"/>
                <w:sz w:val="20"/>
                <w:szCs w:val="20"/>
                <w:lang w:eastAsia="en-US"/>
              </w:rPr>
              <w:t>15</w:t>
            </w:r>
          </w:p>
        </w:tc>
        <w:tc>
          <w:tcPr>
            <w:tcW w:w="8363" w:type="dxa"/>
            <w:vAlign w:val="center"/>
          </w:tcPr>
          <w:p w:rsidR="00780636" w:rsidRPr="00151FE2" w:rsidRDefault="00E66EE5" w:rsidP="00740FFB">
            <w:pPr>
              <w:ind w:left="317" w:hanging="283"/>
              <w:rPr>
                <w:rFonts w:asciiTheme="minorHAnsi" w:hAnsiTheme="minorHAnsi" w:cs="Arial"/>
                <w:sz w:val="20"/>
                <w:szCs w:val="20"/>
                <w:lang w:eastAsia="en-US"/>
              </w:rPr>
            </w:pPr>
            <w:r>
              <w:rPr>
                <w:rFonts w:asciiTheme="minorHAnsi" w:hAnsiTheme="minorHAnsi" w:cs="Arial"/>
                <w:b/>
                <w:sz w:val="20"/>
                <w:szCs w:val="20"/>
                <w:lang w:eastAsia="en-US"/>
              </w:rPr>
              <w:t xml:space="preserve">Task </w:t>
            </w:r>
            <w:r w:rsidR="00740FFB">
              <w:rPr>
                <w:rFonts w:asciiTheme="minorHAnsi" w:hAnsiTheme="minorHAnsi" w:cs="Arial"/>
                <w:b/>
                <w:sz w:val="20"/>
                <w:szCs w:val="20"/>
                <w:lang w:eastAsia="en-US"/>
              </w:rPr>
              <w:t>6</w:t>
            </w:r>
            <w:r w:rsidRPr="004C3C43">
              <w:rPr>
                <w:rFonts w:asciiTheme="minorHAnsi" w:hAnsiTheme="minorHAnsi" w:cs="Arial"/>
                <w:b/>
                <w:sz w:val="20"/>
                <w:szCs w:val="20"/>
                <w:lang w:eastAsia="en-US"/>
              </w:rPr>
              <w:t xml:space="preserve">: </w:t>
            </w:r>
            <w:r w:rsidR="006E5C2A" w:rsidRPr="006E5C2A">
              <w:rPr>
                <w:rFonts w:asciiTheme="minorHAnsi" w:hAnsiTheme="minorHAnsi" w:cs="Arial"/>
                <w:sz w:val="20"/>
                <w:szCs w:val="20"/>
                <w:lang w:eastAsia="en-US"/>
              </w:rPr>
              <w:t>Examinat</w:t>
            </w:r>
            <w:r w:rsidR="006E5C2A" w:rsidRPr="006E5C2A">
              <w:rPr>
                <w:rFonts w:asciiTheme="minorHAnsi" w:hAnsiTheme="minorHAnsi"/>
                <w:sz w:val="20"/>
                <w:szCs w:val="20"/>
              </w:rPr>
              <w:t>ion</w:t>
            </w:r>
            <w:r w:rsidR="006E5C2A">
              <w:rPr>
                <w:rFonts w:asciiTheme="minorHAnsi" w:hAnsiTheme="minorHAnsi"/>
                <w:sz w:val="20"/>
                <w:szCs w:val="20"/>
              </w:rPr>
              <w:t xml:space="preserve"> </w:t>
            </w:r>
            <w:r w:rsidR="001F4140">
              <w:rPr>
                <w:rFonts w:asciiTheme="minorHAnsi" w:hAnsiTheme="minorHAnsi"/>
                <w:sz w:val="20"/>
                <w:szCs w:val="20"/>
              </w:rPr>
              <w:t>–</w:t>
            </w:r>
            <w:r w:rsidR="00D036D4">
              <w:rPr>
                <w:rFonts w:asciiTheme="minorHAnsi" w:hAnsiTheme="minorHAnsi"/>
                <w:sz w:val="20"/>
                <w:szCs w:val="20"/>
              </w:rPr>
              <w:t xml:space="preserve"> Semester 1</w:t>
            </w:r>
          </w:p>
        </w:tc>
      </w:tr>
    </w:tbl>
    <w:p w:rsidR="00A57719" w:rsidRDefault="00A57719">
      <w:pPr>
        <w:rPr>
          <w:rFonts w:ascii="Arial" w:hAnsi="Arial"/>
          <w:sz w:val="20"/>
          <w:szCs w:val="20"/>
        </w:rPr>
      </w:pPr>
    </w:p>
    <w:p w:rsidR="007731C7" w:rsidRDefault="007731C7">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A72BFA" w:rsidRDefault="00A72BFA" w:rsidP="00A72BFA">
      <w:pPr>
        <w:pStyle w:val="Heading4"/>
        <w:spacing w:before="120" w:after="120"/>
      </w:pPr>
      <w:r w:rsidRPr="00A72BFA">
        <w:lastRenderedPageBreak/>
        <w:t xml:space="preserve">Semester </w:t>
      </w:r>
      <w:r>
        <w:t>2</w:t>
      </w:r>
      <w:r w:rsidRPr="00A72BFA">
        <w:t xml:space="preserve"> –</w:t>
      </w:r>
      <w:r w:rsidRPr="004C3C43">
        <w:t xml:space="preserve"> </w:t>
      </w:r>
      <w:r>
        <w:t>Energy</w:t>
      </w:r>
    </w:p>
    <w:p w:rsidR="00A72BFA" w:rsidRPr="00A64498" w:rsidRDefault="00A72BFA" w:rsidP="00A72BFA">
      <w:pPr>
        <w:spacing w:after="120"/>
        <w:rPr>
          <w:rFonts w:asciiTheme="minorHAnsi" w:hAnsiTheme="minorHAnsi" w:cstheme="minorHAnsi"/>
          <w:b/>
          <w:sz w:val="22"/>
          <w:szCs w:val="22"/>
          <w:lang w:eastAsia="ja-JP"/>
        </w:rPr>
      </w:pPr>
      <w:r w:rsidRPr="00A64498">
        <w:rPr>
          <w:rFonts w:asciiTheme="minorHAnsi" w:hAnsiTheme="minorHAnsi" w:cstheme="minorHAnsi"/>
          <w:b/>
          <w:sz w:val="22"/>
          <w:szCs w:val="22"/>
          <w:lang w:eastAsia="ja-JP"/>
        </w:rPr>
        <w:t>Science Inquiry Skills</w:t>
      </w:r>
    </w:p>
    <w:p w:rsidR="00A72BFA" w:rsidRDefault="00A72BFA" w:rsidP="00A72BFA">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A72BFA" w:rsidRPr="00A72BFA" w:rsidRDefault="00A72BFA" w:rsidP="00A72BFA">
      <w:pPr>
        <w:rPr>
          <w:lang w:val="en-GB" w:eastAsia="ja-JP"/>
        </w:rPr>
      </w:pPr>
    </w:p>
    <w:tbl>
      <w:tblPr>
        <w:tblStyle w:val="TableGrid"/>
        <w:tblW w:w="9356" w:type="dxa"/>
        <w:tblInd w:w="-10"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151FE2" w:rsidRPr="004C3C43" w:rsidTr="001122DB">
        <w:trPr>
          <w:trHeight w:val="20"/>
          <w:tblHeader/>
        </w:trPr>
        <w:tc>
          <w:tcPr>
            <w:tcW w:w="993" w:type="dxa"/>
            <w:tcBorders>
              <w:bottom w:val="single" w:sz="6" w:space="0" w:color="B2A1C7" w:themeColor="accent4" w:themeTint="99"/>
              <w:right w:val="single" w:sz="6" w:space="0" w:color="FFFFFF" w:themeColor="background1"/>
            </w:tcBorders>
            <w:shd w:val="clear" w:color="auto" w:fill="B2A1C7" w:themeFill="accent4" w:themeFillTint="99"/>
            <w:vAlign w:val="center"/>
            <w:hideMark/>
          </w:tcPr>
          <w:p w:rsidR="00151FE2" w:rsidRPr="004C3C43" w:rsidRDefault="00151FE2" w:rsidP="00C016DE">
            <w:pPr>
              <w:spacing w:before="120" w:after="120"/>
              <w:jc w:val="center"/>
              <w:rPr>
                <w:rFonts w:asciiTheme="minorHAnsi" w:hAnsiTheme="minorHAnsi" w:cs="Arial"/>
                <w:b/>
                <w:color w:val="FFFFFF" w:themeColor="background1"/>
                <w:sz w:val="20"/>
                <w:szCs w:val="20"/>
                <w:lang w:val="en-US" w:eastAsia="en-US"/>
              </w:rPr>
            </w:pPr>
            <w:r w:rsidRPr="004C3C43">
              <w:rPr>
                <w:rFonts w:asciiTheme="minorHAnsi" w:hAnsiTheme="minorHAnsi" w:cs="Arial"/>
                <w:b/>
                <w:color w:val="FFFFFF" w:themeColor="background1"/>
                <w:sz w:val="20"/>
                <w:szCs w:val="20"/>
                <w:lang w:val="en-US" w:eastAsia="en-US"/>
              </w:rPr>
              <w:t>Week</w:t>
            </w:r>
          </w:p>
        </w:tc>
        <w:tc>
          <w:tcPr>
            <w:tcW w:w="8363" w:type="dxa"/>
            <w:tcBorders>
              <w:left w:val="single" w:sz="6" w:space="0" w:color="FFFFFF" w:themeColor="background1"/>
              <w:bottom w:val="single" w:sz="6" w:space="0" w:color="B2A1C7" w:themeColor="accent4" w:themeTint="99"/>
            </w:tcBorders>
            <w:shd w:val="clear" w:color="auto" w:fill="B2A1C7" w:themeFill="accent4" w:themeFillTint="99"/>
            <w:vAlign w:val="center"/>
            <w:hideMark/>
          </w:tcPr>
          <w:p w:rsidR="00151FE2" w:rsidRPr="004C3C43" w:rsidRDefault="00151FE2" w:rsidP="00C016DE">
            <w:pPr>
              <w:spacing w:before="120" w:after="120"/>
              <w:jc w:val="center"/>
              <w:rPr>
                <w:rFonts w:asciiTheme="minorHAnsi" w:hAnsiTheme="minorHAnsi" w:cs="Arial"/>
                <w:b/>
                <w:color w:val="FFFFFF" w:themeColor="background1"/>
                <w:sz w:val="20"/>
                <w:szCs w:val="20"/>
                <w:lang w:val="en-US" w:eastAsia="en-US"/>
              </w:rPr>
            </w:pPr>
            <w:r w:rsidRPr="004C3C43">
              <w:rPr>
                <w:rFonts w:asciiTheme="minorHAnsi" w:hAnsiTheme="minorHAnsi" w:cs="Arial"/>
                <w:b/>
                <w:color w:val="FFFFFF" w:themeColor="background1"/>
                <w:sz w:val="20"/>
                <w:szCs w:val="20"/>
                <w:lang w:val="en-US" w:eastAsia="en-US"/>
              </w:rPr>
              <w:t>Key teaching points</w:t>
            </w:r>
          </w:p>
        </w:tc>
      </w:tr>
      <w:tr w:rsidR="003517BB" w:rsidRPr="004C3C43" w:rsidTr="00CA406C">
        <w:trPr>
          <w:trHeight w:val="1759"/>
        </w:trPr>
        <w:tc>
          <w:tcPr>
            <w:tcW w:w="993" w:type="dxa"/>
            <w:shd w:val="clear" w:color="auto" w:fill="E5DFEC" w:themeFill="accent4" w:themeFillTint="33"/>
            <w:vAlign w:val="center"/>
            <w:hideMark/>
          </w:tcPr>
          <w:p w:rsidR="003517BB" w:rsidRPr="004C3C43" w:rsidRDefault="003517BB" w:rsidP="004C3C43">
            <w:pPr>
              <w:jc w:val="center"/>
              <w:rPr>
                <w:rFonts w:asciiTheme="minorHAnsi" w:hAnsiTheme="minorHAnsi" w:cs="Arial"/>
                <w:sz w:val="20"/>
                <w:szCs w:val="20"/>
                <w:lang w:eastAsia="en-US"/>
              </w:rPr>
            </w:pPr>
            <w:r w:rsidRPr="004C3C43">
              <w:rPr>
                <w:rFonts w:asciiTheme="minorHAnsi" w:hAnsiTheme="minorHAnsi" w:cs="Arial"/>
                <w:sz w:val="20"/>
                <w:szCs w:val="20"/>
                <w:lang w:eastAsia="en-US"/>
              </w:rPr>
              <w:t xml:space="preserve">1–2 </w:t>
            </w:r>
          </w:p>
        </w:tc>
        <w:tc>
          <w:tcPr>
            <w:tcW w:w="8363" w:type="dxa"/>
          </w:tcPr>
          <w:p w:rsidR="00884F05" w:rsidRPr="00D2057B" w:rsidRDefault="00884F05" w:rsidP="002909C3">
            <w:pPr>
              <w:rPr>
                <w:rFonts w:asciiTheme="minorHAnsi" w:hAnsiTheme="minorHAnsi"/>
                <w:b/>
                <w:sz w:val="20"/>
                <w:szCs w:val="20"/>
              </w:rPr>
            </w:pPr>
            <w:r w:rsidRPr="00D2057B">
              <w:rPr>
                <w:rFonts w:asciiTheme="minorHAnsi" w:hAnsiTheme="minorHAnsi"/>
                <w:b/>
                <w:sz w:val="20"/>
                <w:szCs w:val="20"/>
              </w:rPr>
              <w:t>Energy</w:t>
            </w:r>
          </w:p>
          <w:p w:rsidR="002F5A00" w:rsidRDefault="00BB70E8" w:rsidP="002909C3">
            <w:pPr>
              <w:pStyle w:val="ListParagraph"/>
              <w:numPr>
                <w:ilvl w:val="0"/>
                <w:numId w:val="4"/>
              </w:numPr>
              <w:ind w:left="283" w:hanging="273"/>
              <w:rPr>
                <w:rFonts w:asciiTheme="minorHAnsi" w:hAnsiTheme="minorHAnsi"/>
                <w:sz w:val="20"/>
                <w:szCs w:val="20"/>
              </w:rPr>
            </w:pPr>
            <w:r>
              <w:rPr>
                <w:rFonts w:asciiTheme="minorHAnsi" w:hAnsiTheme="minorHAnsi"/>
                <w:sz w:val="20"/>
                <w:szCs w:val="20"/>
              </w:rPr>
              <w:t>forms of energy</w:t>
            </w:r>
          </w:p>
          <w:p w:rsidR="00BB70E8" w:rsidRDefault="00BB70E8" w:rsidP="001F4140">
            <w:pPr>
              <w:pStyle w:val="ListParagraph"/>
              <w:numPr>
                <w:ilvl w:val="0"/>
                <w:numId w:val="13"/>
              </w:numPr>
              <w:rPr>
                <w:rFonts w:asciiTheme="minorHAnsi" w:hAnsiTheme="minorHAnsi"/>
                <w:sz w:val="20"/>
                <w:szCs w:val="20"/>
              </w:rPr>
            </w:pPr>
            <w:r>
              <w:rPr>
                <w:rFonts w:asciiTheme="minorHAnsi" w:hAnsiTheme="minorHAnsi"/>
                <w:sz w:val="20"/>
                <w:szCs w:val="20"/>
              </w:rPr>
              <w:t>potential: gravitational, chemical, elastic and nuclear</w:t>
            </w:r>
          </w:p>
          <w:p w:rsidR="00BB70E8" w:rsidRDefault="00BB70E8" w:rsidP="001F4140">
            <w:pPr>
              <w:pStyle w:val="ListParagraph"/>
              <w:numPr>
                <w:ilvl w:val="0"/>
                <w:numId w:val="13"/>
              </w:numPr>
              <w:rPr>
                <w:rFonts w:asciiTheme="minorHAnsi" w:hAnsiTheme="minorHAnsi"/>
                <w:sz w:val="20"/>
                <w:szCs w:val="20"/>
              </w:rPr>
            </w:pPr>
            <w:r>
              <w:rPr>
                <w:rFonts w:asciiTheme="minorHAnsi" w:hAnsiTheme="minorHAnsi"/>
                <w:sz w:val="20"/>
                <w:szCs w:val="20"/>
              </w:rPr>
              <w:t>kinetic: mechanical, sound, heat, electrical</w:t>
            </w:r>
          </w:p>
          <w:p w:rsidR="00776980" w:rsidRPr="00074137" w:rsidRDefault="00BB70E8" w:rsidP="001F4140">
            <w:pPr>
              <w:pStyle w:val="ListParagraph"/>
              <w:numPr>
                <w:ilvl w:val="0"/>
                <w:numId w:val="13"/>
              </w:numPr>
              <w:rPr>
                <w:rFonts w:asciiTheme="minorHAnsi" w:hAnsiTheme="minorHAnsi"/>
                <w:sz w:val="20"/>
                <w:szCs w:val="20"/>
              </w:rPr>
            </w:pPr>
            <w:r>
              <w:rPr>
                <w:rFonts w:asciiTheme="minorHAnsi" w:hAnsiTheme="minorHAnsi"/>
                <w:sz w:val="20"/>
                <w:szCs w:val="20"/>
              </w:rPr>
              <w:t>light energy</w:t>
            </w:r>
          </w:p>
          <w:p w:rsidR="008767C9" w:rsidRDefault="008767C9" w:rsidP="002909C3">
            <w:pPr>
              <w:pStyle w:val="ListParagraph"/>
              <w:numPr>
                <w:ilvl w:val="0"/>
                <w:numId w:val="4"/>
              </w:numPr>
              <w:ind w:left="283" w:hanging="273"/>
              <w:rPr>
                <w:rFonts w:asciiTheme="minorHAnsi" w:hAnsiTheme="minorHAnsi"/>
                <w:sz w:val="20"/>
                <w:szCs w:val="20"/>
              </w:rPr>
            </w:pPr>
            <w:r>
              <w:rPr>
                <w:rFonts w:asciiTheme="minorHAnsi" w:hAnsiTheme="minorHAnsi"/>
                <w:sz w:val="20"/>
                <w:szCs w:val="20"/>
              </w:rPr>
              <w:t>energy transfer and transformation</w:t>
            </w:r>
          </w:p>
          <w:p w:rsidR="00F10C17" w:rsidRDefault="00BB70E8" w:rsidP="002909C3">
            <w:pPr>
              <w:pStyle w:val="ListParagraph"/>
              <w:numPr>
                <w:ilvl w:val="0"/>
                <w:numId w:val="4"/>
              </w:numPr>
              <w:ind w:left="283" w:hanging="273"/>
              <w:rPr>
                <w:rFonts w:asciiTheme="minorHAnsi" w:hAnsiTheme="minorHAnsi"/>
                <w:sz w:val="20"/>
                <w:szCs w:val="20"/>
              </w:rPr>
            </w:pPr>
            <w:r>
              <w:rPr>
                <w:rFonts w:asciiTheme="minorHAnsi" w:hAnsiTheme="minorHAnsi"/>
                <w:sz w:val="20"/>
                <w:szCs w:val="20"/>
              </w:rPr>
              <w:t xml:space="preserve">work </w:t>
            </w:r>
          </w:p>
          <w:p w:rsidR="00CE1FF7" w:rsidRPr="00CA406C" w:rsidRDefault="003D46CD" w:rsidP="00CA406C">
            <w:pPr>
              <w:pStyle w:val="ListParagraph"/>
              <w:numPr>
                <w:ilvl w:val="0"/>
                <w:numId w:val="4"/>
              </w:numPr>
              <w:ind w:left="283" w:hanging="273"/>
              <w:rPr>
                <w:rFonts w:asciiTheme="minorHAnsi" w:hAnsiTheme="minorHAnsi"/>
                <w:sz w:val="20"/>
                <w:szCs w:val="20"/>
              </w:rPr>
            </w:pPr>
            <w:r>
              <w:rPr>
                <w:rFonts w:asciiTheme="minorHAnsi" w:hAnsiTheme="minorHAnsi"/>
                <w:sz w:val="20"/>
                <w:szCs w:val="20"/>
              </w:rPr>
              <w:t>the law of conservation of e</w:t>
            </w:r>
            <w:r w:rsidR="00F10C17">
              <w:rPr>
                <w:rFonts w:asciiTheme="minorHAnsi" w:hAnsiTheme="minorHAnsi"/>
                <w:sz w:val="20"/>
                <w:szCs w:val="20"/>
              </w:rPr>
              <w:t>nergy</w:t>
            </w:r>
          </w:p>
        </w:tc>
      </w:tr>
      <w:tr w:rsidR="00CA406C" w:rsidRPr="004C3C43" w:rsidTr="00CF3F6F">
        <w:trPr>
          <w:trHeight w:val="1077"/>
        </w:trPr>
        <w:tc>
          <w:tcPr>
            <w:tcW w:w="993" w:type="dxa"/>
            <w:shd w:val="clear" w:color="auto" w:fill="E5DFEC" w:themeFill="accent4" w:themeFillTint="33"/>
            <w:vAlign w:val="center"/>
          </w:tcPr>
          <w:p w:rsidR="00CA406C" w:rsidRPr="004C3C43" w:rsidRDefault="00CA406C" w:rsidP="004C3C43">
            <w:pPr>
              <w:jc w:val="center"/>
              <w:rPr>
                <w:rFonts w:asciiTheme="minorHAnsi" w:hAnsiTheme="minorHAnsi" w:cs="Arial"/>
                <w:sz w:val="20"/>
                <w:szCs w:val="20"/>
                <w:lang w:eastAsia="en-US"/>
              </w:rPr>
            </w:pPr>
            <w:r>
              <w:rPr>
                <w:rFonts w:asciiTheme="minorHAnsi" w:hAnsiTheme="minorHAnsi" w:cs="Arial"/>
                <w:sz w:val="20"/>
                <w:szCs w:val="20"/>
                <w:lang w:eastAsia="en-US"/>
              </w:rPr>
              <w:t>3</w:t>
            </w:r>
            <w:r w:rsidR="008767C9" w:rsidRPr="004C3C43">
              <w:rPr>
                <w:rFonts w:asciiTheme="minorHAnsi" w:hAnsiTheme="minorHAnsi" w:cs="Arial"/>
                <w:sz w:val="20"/>
                <w:szCs w:val="20"/>
                <w:lang w:eastAsia="en-US"/>
              </w:rPr>
              <w:t>–</w:t>
            </w:r>
            <w:r>
              <w:rPr>
                <w:rFonts w:asciiTheme="minorHAnsi" w:hAnsiTheme="minorHAnsi" w:cs="Arial"/>
                <w:sz w:val="20"/>
                <w:szCs w:val="20"/>
                <w:lang w:eastAsia="en-US"/>
              </w:rPr>
              <w:t>4</w:t>
            </w:r>
          </w:p>
        </w:tc>
        <w:tc>
          <w:tcPr>
            <w:tcW w:w="8363" w:type="dxa"/>
            <w:shd w:val="clear" w:color="auto" w:fill="auto"/>
          </w:tcPr>
          <w:p w:rsidR="00CA406C" w:rsidRPr="00CA406C" w:rsidRDefault="00CA406C" w:rsidP="00CA406C">
            <w:pPr>
              <w:ind w:left="10"/>
              <w:rPr>
                <w:rFonts w:asciiTheme="minorHAnsi" w:hAnsiTheme="minorHAnsi"/>
                <w:b/>
                <w:sz w:val="20"/>
                <w:szCs w:val="20"/>
              </w:rPr>
            </w:pPr>
            <w:r w:rsidRPr="00CA406C">
              <w:rPr>
                <w:rFonts w:asciiTheme="minorHAnsi" w:hAnsiTheme="minorHAnsi"/>
                <w:b/>
                <w:sz w:val="20"/>
                <w:szCs w:val="20"/>
              </w:rPr>
              <w:t>Transportation</w:t>
            </w:r>
          </w:p>
          <w:p w:rsidR="00CA406C" w:rsidRPr="00CA406C" w:rsidRDefault="00CA406C" w:rsidP="00CA406C">
            <w:pPr>
              <w:pStyle w:val="ListParagraph"/>
              <w:numPr>
                <w:ilvl w:val="0"/>
                <w:numId w:val="4"/>
              </w:numPr>
              <w:ind w:left="283" w:hanging="273"/>
              <w:rPr>
                <w:rFonts w:asciiTheme="minorHAnsi" w:hAnsiTheme="minorHAnsi"/>
                <w:sz w:val="20"/>
                <w:szCs w:val="20"/>
              </w:rPr>
            </w:pPr>
            <w:r>
              <w:rPr>
                <w:rFonts w:asciiTheme="minorHAnsi" w:hAnsiTheme="minorHAnsi"/>
                <w:sz w:val="20"/>
                <w:szCs w:val="20"/>
              </w:rPr>
              <w:t xml:space="preserve">energy transformation in the </w:t>
            </w:r>
            <w:r w:rsidRPr="00CA406C">
              <w:rPr>
                <w:rFonts w:asciiTheme="minorHAnsi" w:hAnsiTheme="minorHAnsi"/>
                <w:sz w:val="20"/>
                <w:szCs w:val="20"/>
              </w:rPr>
              <w:t>internal combustion engine</w:t>
            </w:r>
          </w:p>
          <w:p w:rsidR="00CA406C" w:rsidRPr="00CA406C" w:rsidRDefault="00CA406C" w:rsidP="00CA406C">
            <w:pPr>
              <w:pStyle w:val="ListParagraph"/>
              <w:numPr>
                <w:ilvl w:val="0"/>
                <w:numId w:val="4"/>
              </w:numPr>
              <w:ind w:left="283" w:hanging="273"/>
              <w:rPr>
                <w:rFonts w:asciiTheme="minorHAnsi" w:hAnsiTheme="minorHAnsi"/>
                <w:sz w:val="20"/>
                <w:szCs w:val="20"/>
              </w:rPr>
            </w:pPr>
            <w:r w:rsidRPr="00CA406C">
              <w:rPr>
                <w:rFonts w:asciiTheme="minorHAnsi" w:hAnsiTheme="minorHAnsi"/>
                <w:sz w:val="20"/>
                <w:szCs w:val="20"/>
              </w:rPr>
              <w:t>developments in engine design</w:t>
            </w:r>
            <w:r w:rsidR="00CF3F6F">
              <w:rPr>
                <w:rFonts w:asciiTheme="minorHAnsi" w:hAnsiTheme="minorHAnsi"/>
                <w:sz w:val="20"/>
                <w:szCs w:val="20"/>
              </w:rPr>
              <w:t xml:space="preserve"> to use alternative fuels</w:t>
            </w:r>
          </w:p>
          <w:p w:rsidR="00CA406C" w:rsidRPr="00CA406C" w:rsidRDefault="00CA406C" w:rsidP="00CF3F6F">
            <w:pPr>
              <w:rPr>
                <w:rFonts w:asciiTheme="minorHAnsi" w:hAnsiTheme="minorHAnsi"/>
                <w:b/>
                <w:sz w:val="20"/>
                <w:szCs w:val="20"/>
              </w:rPr>
            </w:pPr>
            <w:r w:rsidRPr="00CF3F6F">
              <w:rPr>
                <w:rFonts w:asciiTheme="minorHAnsi" w:hAnsiTheme="minorHAnsi"/>
                <w:b/>
                <w:sz w:val="20"/>
                <w:szCs w:val="20"/>
              </w:rPr>
              <w:t xml:space="preserve">Task </w:t>
            </w:r>
            <w:r w:rsidR="00CF3F6F" w:rsidRPr="00CF3F6F">
              <w:rPr>
                <w:rFonts w:asciiTheme="minorHAnsi" w:hAnsiTheme="minorHAnsi"/>
                <w:b/>
                <w:sz w:val="20"/>
                <w:szCs w:val="20"/>
              </w:rPr>
              <w:t>7</w:t>
            </w:r>
            <w:r w:rsidRPr="00CF3F6F">
              <w:rPr>
                <w:rFonts w:asciiTheme="minorHAnsi" w:hAnsiTheme="minorHAnsi"/>
                <w:b/>
                <w:sz w:val="20"/>
                <w:szCs w:val="20"/>
              </w:rPr>
              <w:t xml:space="preserve">: </w:t>
            </w:r>
            <w:r w:rsidRPr="00CA406C">
              <w:rPr>
                <w:rFonts w:asciiTheme="minorHAnsi" w:hAnsiTheme="minorHAnsi"/>
                <w:sz w:val="20"/>
                <w:szCs w:val="20"/>
              </w:rPr>
              <w:t xml:space="preserve">Extended response – </w:t>
            </w:r>
            <w:r w:rsidR="008E02AC">
              <w:rPr>
                <w:rFonts w:asciiTheme="minorHAnsi" w:hAnsiTheme="minorHAnsi"/>
                <w:sz w:val="20"/>
                <w:szCs w:val="20"/>
              </w:rPr>
              <w:t>Vehicle engine design</w:t>
            </w:r>
          </w:p>
        </w:tc>
      </w:tr>
      <w:tr w:rsidR="00091DF6" w:rsidRPr="004C3C43" w:rsidTr="001122DB">
        <w:trPr>
          <w:trHeight w:val="1474"/>
        </w:trPr>
        <w:tc>
          <w:tcPr>
            <w:tcW w:w="993" w:type="dxa"/>
            <w:shd w:val="clear" w:color="auto" w:fill="E5DFEC" w:themeFill="accent4" w:themeFillTint="33"/>
            <w:vAlign w:val="center"/>
            <w:hideMark/>
          </w:tcPr>
          <w:p w:rsidR="00091DF6" w:rsidRPr="004C3C43" w:rsidRDefault="00CF3F6F" w:rsidP="004C3C43">
            <w:pPr>
              <w:jc w:val="center"/>
              <w:rPr>
                <w:rFonts w:asciiTheme="minorHAnsi" w:hAnsiTheme="minorHAnsi" w:cs="Arial"/>
                <w:sz w:val="20"/>
                <w:szCs w:val="20"/>
                <w:lang w:eastAsia="en-US"/>
              </w:rPr>
            </w:pPr>
            <w:r>
              <w:rPr>
                <w:rFonts w:asciiTheme="minorHAnsi" w:hAnsiTheme="minorHAnsi" w:cs="Arial"/>
                <w:sz w:val="20"/>
                <w:szCs w:val="20"/>
                <w:lang w:eastAsia="en-US"/>
              </w:rPr>
              <w:t>5</w:t>
            </w:r>
            <w:r w:rsidR="008767C9" w:rsidRPr="004C3C43">
              <w:rPr>
                <w:rFonts w:asciiTheme="minorHAnsi" w:hAnsiTheme="minorHAnsi" w:cs="Arial"/>
                <w:sz w:val="20"/>
                <w:szCs w:val="20"/>
                <w:lang w:eastAsia="en-US"/>
              </w:rPr>
              <w:t>–</w:t>
            </w:r>
            <w:r>
              <w:rPr>
                <w:rFonts w:asciiTheme="minorHAnsi" w:hAnsiTheme="minorHAnsi" w:cs="Arial"/>
                <w:sz w:val="20"/>
                <w:szCs w:val="20"/>
                <w:lang w:eastAsia="en-US"/>
              </w:rPr>
              <w:t>6</w:t>
            </w:r>
          </w:p>
        </w:tc>
        <w:tc>
          <w:tcPr>
            <w:tcW w:w="8363" w:type="dxa"/>
            <w:shd w:val="clear" w:color="auto" w:fill="auto"/>
          </w:tcPr>
          <w:p w:rsidR="00884F05" w:rsidRPr="00D2057B" w:rsidRDefault="00884F05" w:rsidP="002909C3">
            <w:pPr>
              <w:rPr>
                <w:rFonts w:asciiTheme="minorHAnsi" w:hAnsiTheme="minorHAnsi"/>
                <w:b/>
                <w:sz w:val="20"/>
                <w:szCs w:val="20"/>
              </w:rPr>
            </w:pPr>
            <w:r w:rsidRPr="00D2057B">
              <w:rPr>
                <w:rFonts w:asciiTheme="minorHAnsi" w:hAnsiTheme="minorHAnsi"/>
                <w:b/>
                <w:sz w:val="20"/>
                <w:szCs w:val="20"/>
              </w:rPr>
              <w:t>Sources of energy</w:t>
            </w:r>
          </w:p>
          <w:p w:rsidR="00F10C17" w:rsidRDefault="003D46CD" w:rsidP="002909C3">
            <w:pPr>
              <w:pStyle w:val="ListParagraph"/>
              <w:numPr>
                <w:ilvl w:val="0"/>
                <w:numId w:val="4"/>
              </w:numPr>
              <w:ind w:left="283" w:hanging="273"/>
              <w:rPr>
                <w:rFonts w:asciiTheme="minorHAnsi" w:hAnsiTheme="minorHAnsi"/>
                <w:sz w:val="20"/>
                <w:szCs w:val="20"/>
              </w:rPr>
            </w:pPr>
            <w:r>
              <w:rPr>
                <w:rFonts w:asciiTheme="minorHAnsi" w:hAnsiTheme="minorHAnsi"/>
                <w:sz w:val="20"/>
                <w:szCs w:val="20"/>
              </w:rPr>
              <w:t>t</w:t>
            </w:r>
            <w:r w:rsidR="00F10C17">
              <w:rPr>
                <w:rFonts w:asciiTheme="minorHAnsi" w:hAnsiTheme="minorHAnsi"/>
                <w:sz w:val="20"/>
                <w:szCs w:val="20"/>
              </w:rPr>
              <w:t>he sun as the origin of energy</w:t>
            </w:r>
            <w:r w:rsidR="000A593D">
              <w:rPr>
                <w:rFonts w:asciiTheme="minorHAnsi" w:hAnsiTheme="minorHAnsi"/>
                <w:sz w:val="20"/>
                <w:szCs w:val="20"/>
              </w:rPr>
              <w:t xml:space="preserve"> for</w:t>
            </w:r>
          </w:p>
          <w:p w:rsidR="00091DF6" w:rsidRDefault="000A593D" w:rsidP="001F4140">
            <w:pPr>
              <w:pStyle w:val="ListParagraph"/>
              <w:numPr>
                <w:ilvl w:val="0"/>
                <w:numId w:val="13"/>
              </w:numPr>
              <w:rPr>
                <w:rFonts w:asciiTheme="minorHAnsi" w:hAnsiTheme="minorHAnsi"/>
                <w:sz w:val="20"/>
                <w:szCs w:val="20"/>
              </w:rPr>
            </w:pPr>
            <w:r>
              <w:rPr>
                <w:rFonts w:asciiTheme="minorHAnsi" w:hAnsiTheme="minorHAnsi"/>
                <w:sz w:val="20"/>
                <w:szCs w:val="20"/>
              </w:rPr>
              <w:t>f</w:t>
            </w:r>
            <w:r w:rsidR="00F10C17">
              <w:rPr>
                <w:rFonts w:asciiTheme="minorHAnsi" w:hAnsiTheme="minorHAnsi"/>
                <w:sz w:val="20"/>
                <w:szCs w:val="20"/>
              </w:rPr>
              <w:t>ossil fuels as non-renewable sources of energy</w:t>
            </w:r>
          </w:p>
          <w:p w:rsidR="00F10C17" w:rsidRDefault="000A593D" w:rsidP="001F4140">
            <w:pPr>
              <w:pStyle w:val="ListParagraph"/>
              <w:numPr>
                <w:ilvl w:val="0"/>
                <w:numId w:val="13"/>
              </w:numPr>
              <w:rPr>
                <w:rFonts w:asciiTheme="minorHAnsi" w:hAnsiTheme="minorHAnsi"/>
                <w:sz w:val="20"/>
                <w:szCs w:val="20"/>
              </w:rPr>
            </w:pPr>
            <w:r>
              <w:rPr>
                <w:rFonts w:asciiTheme="minorHAnsi" w:hAnsiTheme="minorHAnsi"/>
                <w:sz w:val="20"/>
                <w:szCs w:val="20"/>
              </w:rPr>
              <w:t>wind, biomass, biofuels, hydropower and solar as r</w:t>
            </w:r>
            <w:r w:rsidR="00F10C17">
              <w:rPr>
                <w:rFonts w:asciiTheme="minorHAnsi" w:hAnsiTheme="minorHAnsi"/>
                <w:sz w:val="20"/>
                <w:szCs w:val="20"/>
              </w:rPr>
              <w:t xml:space="preserve">enewable sources of energy </w:t>
            </w:r>
          </w:p>
          <w:p w:rsidR="009035D0" w:rsidRDefault="000A593D" w:rsidP="002909C3">
            <w:pPr>
              <w:pStyle w:val="ListParagraph"/>
              <w:numPr>
                <w:ilvl w:val="0"/>
                <w:numId w:val="4"/>
              </w:numPr>
              <w:ind w:left="283" w:hanging="273"/>
              <w:rPr>
                <w:rFonts w:asciiTheme="minorHAnsi" w:hAnsiTheme="minorHAnsi"/>
                <w:sz w:val="20"/>
                <w:szCs w:val="20"/>
              </w:rPr>
            </w:pPr>
            <w:r>
              <w:rPr>
                <w:rFonts w:asciiTheme="minorHAnsi" w:hAnsiTheme="minorHAnsi"/>
                <w:sz w:val="20"/>
                <w:szCs w:val="20"/>
              </w:rPr>
              <w:t xml:space="preserve">geothermal </w:t>
            </w:r>
            <w:r w:rsidR="00D2057B">
              <w:rPr>
                <w:rFonts w:asciiTheme="minorHAnsi" w:hAnsiTheme="minorHAnsi"/>
                <w:sz w:val="20"/>
                <w:szCs w:val="20"/>
              </w:rPr>
              <w:t xml:space="preserve">(renewable) </w:t>
            </w:r>
            <w:r w:rsidR="009035D0">
              <w:rPr>
                <w:rFonts w:asciiTheme="minorHAnsi" w:hAnsiTheme="minorHAnsi"/>
                <w:sz w:val="20"/>
                <w:szCs w:val="20"/>
              </w:rPr>
              <w:t>energy</w:t>
            </w:r>
          </w:p>
          <w:p w:rsidR="009035D0" w:rsidRDefault="000A593D" w:rsidP="00DA2C10">
            <w:pPr>
              <w:pStyle w:val="ListParagraph"/>
              <w:numPr>
                <w:ilvl w:val="0"/>
                <w:numId w:val="4"/>
              </w:numPr>
              <w:ind w:left="283" w:hanging="273"/>
              <w:rPr>
                <w:rFonts w:asciiTheme="minorHAnsi" w:hAnsiTheme="minorHAnsi"/>
                <w:sz w:val="20"/>
                <w:szCs w:val="20"/>
              </w:rPr>
            </w:pPr>
            <w:r w:rsidRPr="009035D0">
              <w:rPr>
                <w:rFonts w:asciiTheme="minorHAnsi" w:hAnsiTheme="minorHAnsi"/>
                <w:sz w:val="20"/>
                <w:szCs w:val="20"/>
              </w:rPr>
              <w:t xml:space="preserve">nuclear </w:t>
            </w:r>
            <w:r w:rsidR="009035D0">
              <w:rPr>
                <w:rFonts w:asciiTheme="minorHAnsi" w:hAnsiTheme="minorHAnsi"/>
                <w:sz w:val="20"/>
                <w:szCs w:val="20"/>
              </w:rPr>
              <w:t>(non-renewable) energy</w:t>
            </w:r>
          </w:p>
          <w:p w:rsidR="009035D0" w:rsidRPr="009035D0" w:rsidRDefault="009035D0" w:rsidP="00DA2C10">
            <w:pPr>
              <w:pStyle w:val="ListParagraph"/>
              <w:numPr>
                <w:ilvl w:val="0"/>
                <w:numId w:val="4"/>
              </w:numPr>
              <w:ind w:left="283" w:hanging="273"/>
              <w:rPr>
                <w:rFonts w:asciiTheme="minorHAnsi" w:hAnsiTheme="minorHAnsi"/>
                <w:sz w:val="20"/>
                <w:szCs w:val="20"/>
              </w:rPr>
            </w:pPr>
            <w:r w:rsidRPr="009035D0">
              <w:rPr>
                <w:rFonts w:asciiTheme="minorHAnsi" w:hAnsiTheme="minorHAnsi"/>
                <w:sz w:val="20"/>
                <w:szCs w:val="20"/>
              </w:rPr>
              <w:t>investment in renewable energy technologies</w:t>
            </w:r>
          </w:p>
          <w:p w:rsidR="009035D0" w:rsidRDefault="009035D0" w:rsidP="009035D0">
            <w:pPr>
              <w:pStyle w:val="ListParagraph"/>
              <w:numPr>
                <w:ilvl w:val="0"/>
                <w:numId w:val="13"/>
              </w:numPr>
              <w:rPr>
                <w:rFonts w:asciiTheme="minorHAnsi" w:hAnsiTheme="minorHAnsi"/>
                <w:sz w:val="20"/>
                <w:szCs w:val="20"/>
              </w:rPr>
            </w:pPr>
            <w:r>
              <w:rPr>
                <w:rFonts w:asciiTheme="minorHAnsi" w:hAnsiTheme="minorHAnsi"/>
                <w:sz w:val="20"/>
                <w:szCs w:val="20"/>
              </w:rPr>
              <w:t>environmental considerations</w:t>
            </w:r>
          </w:p>
          <w:p w:rsidR="009035D0" w:rsidRDefault="009035D0" w:rsidP="009035D0">
            <w:pPr>
              <w:pStyle w:val="ListParagraph"/>
              <w:numPr>
                <w:ilvl w:val="0"/>
                <w:numId w:val="13"/>
              </w:numPr>
              <w:rPr>
                <w:rFonts w:asciiTheme="minorHAnsi" w:hAnsiTheme="minorHAnsi"/>
                <w:sz w:val="20"/>
                <w:szCs w:val="20"/>
              </w:rPr>
            </w:pPr>
            <w:r>
              <w:rPr>
                <w:rFonts w:asciiTheme="minorHAnsi" w:hAnsiTheme="minorHAnsi"/>
                <w:sz w:val="20"/>
                <w:szCs w:val="20"/>
              </w:rPr>
              <w:t>economic considerations</w:t>
            </w:r>
          </w:p>
          <w:p w:rsidR="009035D0" w:rsidRPr="004C3C43" w:rsidRDefault="009035D0" w:rsidP="009035D0">
            <w:pPr>
              <w:pStyle w:val="ListParagraph"/>
              <w:numPr>
                <w:ilvl w:val="0"/>
                <w:numId w:val="13"/>
              </w:numPr>
              <w:rPr>
                <w:rFonts w:asciiTheme="minorHAnsi" w:hAnsiTheme="minorHAnsi"/>
                <w:sz w:val="20"/>
                <w:szCs w:val="20"/>
              </w:rPr>
            </w:pPr>
            <w:r>
              <w:rPr>
                <w:rFonts w:asciiTheme="minorHAnsi" w:hAnsiTheme="minorHAnsi"/>
                <w:sz w:val="20"/>
                <w:szCs w:val="20"/>
              </w:rPr>
              <w:t>political considerations</w:t>
            </w:r>
          </w:p>
          <w:p w:rsidR="000A593D" w:rsidRPr="00F1006D" w:rsidRDefault="002C0FC3" w:rsidP="00CF3F6F">
            <w:pPr>
              <w:rPr>
                <w:rFonts w:asciiTheme="minorHAnsi" w:hAnsiTheme="minorHAnsi"/>
                <w:sz w:val="20"/>
                <w:szCs w:val="20"/>
              </w:rPr>
            </w:pPr>
            <w:r>
              <w:rPr>
                <w:rFonts w:asciiTheme="minorHAnsi" w:hAnsiTheme="minorHAnsi" w:cs="Arial"/>
                <w:b/>
                <w:sz w:val="20"/>
                <w:szCs w:val="20"/>
              </w:rPr>
              <w:t xml:space="preserve">Task </w:t>
            </w:r>
            <w:r w:rsidR="00CF3F6F">
              <w:rPr>
                <w:rFonts w:asciiTheme="minorHAnsi" w:hAnsiTheme="minorHAnsi" w:cs="Arial"/>
                <w:b/>
                <w:sz w:val="20"/>
                <w:szCs w:val="20"/>
              </w:rPr>
              <w:t>8</w:t>
            </w:r>
            <w:r w:rsidRPr="00B41CDE">
              <w:rPr>
                <w:rFonts w:asciiTheme="minorHAnsi" w:hAnsiTheme="minorHAnsi" w:cs="Arial"/>
                <w:b/>
                <w:sz w:val="20"/>
                <w:szCs w:val="20"/>
              </w:rPr>
              <w:t xml:space="preserve">: </w:t>
            </w:r>
            <w:r w:rsidR="006E5C2A">
              <w:rPr>
                <w:rFonts w:asciiTheme="minorHAnsi" w:hAnsiTheme="minorHAnsi" w:cs="Arial"/>
                <w:sz w:val="20"/>
                <w:szCs w:val="20"/>
              </w:rPr>
              <w:t xml:space="preserve">Test </w:t>
            </w:r>
            <w:r w:rsidR="001F4140">
              <w:rPr>
                <w:rFonts w:asciiTheme="minorHAnsi" w:hAnsiTheme="minorHAnsi" w:cs="Arial"/>
                <w:sz w:val="20"/>
                <w:szCs w:val="20"/>
              </w:rPr>
              <w:t>–</w:t>
            </w:r>
            <w:r w:rsidRPr="00B41CDE">
              <w:rPr>
                <w:rFonts w:asciiTheme="minorHAnsi" w:hAnsiTheme="minorHAnsi" w:cs="Arial"/>
                <w:sz w:val="20"/>
                <w:szCs w:val="20"/>
              </w:rPr>
              <w:t xml:space="preserve"> </w:t>
            </w:r>
            <w:r>
              <w:rPr>
                <w:rFonts w:asciiTheme="minorHAnsi" w:hAnsiTheme="minorHAnsi" w:cs="Arial"/>
                <w:sz w:val="20"/>
                <w:szCs w:val="20"/>
              </w:rPr>
              <w:t>E</w:t>
            </w:r>
            <w:r w:rsidRPr="00B41CDE">
              <w:rPr>
                <w:rFonts w:asciiTheme="minorHAnsi" w:hAnsiTheme="minorHAnsi" w:cs="Arial"/>
                <w:sz w:val="20"/>
                <w:szCs w:val="20"/>
              </w:rPr>
              <w:t>nergy</w:t>
            </w:r>
            <w:r w:rsidR="00CC4D60">
              <w:rPr>
                <w:rFonts w:asciiTheme="minorHAnsi" w:hAnsiTheme="minorHAnsi" w:cs="Arial"/>
                <w:sz w:val="20"/>
                <w:szCs w:val="20"/>
              </w:rPr>
              <w:t>, t</w:t>
            </w:r>
            <w:r w:rsidR="00074137">
              <w:rPr>
                <w:rFonts w:asciiTheme="minorHAnsi" w:hAnsiTheme="minorHAnsi" w:cs="Arial"/>
                <w:sz w:val="20"/>
                <w:szCs w:val="20"/>
              </w:rPr>
              <w:t xml:space="preserve">ransportation and </w:t>
            </w:r>
            <w:r>
              <w:rPr>
                <w:rFonts w:asciiTheme="minorHAnsi" w:hAnsiTheme="minorHAnsi" w:cs="Arial"/>
                <w:sz w:val="20"/>
                <w:szCs w:val="20"/>
              </w:rPr>
              <w:t>sources of energy</w:t>
            </w:r>
          </w:p>
        </w:tc>
      </w:tr>
      <w:tr w:rsidR="00091DF6" w:rsidRPr="004C3C43" w:rsidTr="001122DB">
        <w:trPr>
          <w:trHeight w:val="20"/>
        </w:trPr>
        <w:tc>
          <w:tcPr>
            <w:tcW w:w="993" w:type="dxa"/>
            <w:shd w:val="clear" w:color="auto" w:fill="E5DFEC" w:themeFill="accent4" w:themeFillTint="33"/>
            <w:vAlign w:val="center"/>
          </w:tcPr>
          <w:p w:rsidR="00091DF6" w:rsidRPr="004C3C43" w:rsidRDefault="008767C9" w:rsidP="004C3C43">
            <w:pPr>
              <w:jc w:val="center"/>
              <w:rPr>
                <w:rFonts w:asciiTheme="minorHAnsi" w:hAnsiTheme="minorHAnsi" w:cs="Arial"/>
                <w:sz w:val="20"/>
                <w:szCs w:val="20"/>
                <w:lang w:eastAsia="en-US"/>
              </w:rPr>
            </w:pPr>
            <w:r>
              <w:rPr>
                <w:rFonts w:asciiTheme="minorHAnsi" w:hAnsiTheme="minorHAnsi" w:cs="Arial"/>
                <w:sz w:val="20"/>
                <w:szCs w:val="20"/>
                <w:lang w:eastAsia="en-US"/>
              </w:rPr>
              <w:t>7</w:t>
            </w:r>
            <w:r w:rsidRPr="004C3C43">
              <w:rPr>
                <w:rFonts w:asciiTheme="minorHAnsi" w:hAnsiTheme="minorHAnsi" w:cs="Arial"/>
                <w:sz w:val="20"/>
                <w:szCs w:val="20"/>
                <w:lang w:eastAsia="en-US"/>
              </w:rPr>
              <w:t>–</w:t>
            </w:r>
            <w:r>
              <w:rPr>
                <w:rFonts w:asciiTheme="minorHAnsi" w:hAnsiTheme="minorHAnsi" w:cs="Arial"/>
                <w:sz w:val="20"/>
                <w:szCs w:val="20"/>
                <w:lang w:eastAsia="en-US"/>
              </w:rPr>
              <w:t>8</w:t>
            </w:r>
          </w:p>
        </w:tc>
        <w:tc>
          <w:tcPr>
            <w:tcW w:w="8363" w:type="dxa"/>
            <w:shd w:val="clear" w:color="auto" w:fill="auto"/>
            <w:vAlign w:val="center"/>
          </w:tcPr>
          <w:p w:rsidR="00884F05" w:rsidRPr="00D2057B" w:rsidRDefault="00884F05" w:rsidP="00884F05">
            <w:pPr>
              <w:rPr>
                <w:rFonts w:asciiTheme="minorHAnsi" w:hAnsiTheme="minorHAnsi"/>
                <w:b/>
                <w:sz w:val="20"/>
                <w:szCs w:val="20"/>
              </w:rPr>
            </w:pPr>
            <w:r w:rsidRPr="00D2057B">
              <w:rPr>
                <w:rFonts w:asciiTheme="minorHAnsi" w:hAnsiTheme="minorHAnsi"/>
                <w:b/>
                <w:sz w:val="20"/>
                <w:szCs w:val="20"/>
              </w:rPr>
              <w:t>Electricity</w:t>
            </w:r>
          </w:p>
          <w:p w:rsidR="00D2057B" w:rsidRDefault="00D2057B" w:rsidP="000A593D">
            <w:pPr>
              <w:pStyle w:val="ListParagraph"/>
              <w:numPr>
                <w:ilvl w:val="0"/>
                <w:numId w:val="4"/>
              </w:numPr>
              <w:ind w:left="283" w:hanging="273"/>
              <w:rPr>
                <w:rFonts w:asciiTheme="minorHAnsi" w:hAnsiTheme="minorHAnsi"/>
                <w:sz w:val="20"/>
                <w:szCs w:val="20"/>
              </w:rPr>
            </w:pPr>
            <w:r>
              <w:rPr>
                <w:rFonts w:asciiTheme="minorHAnsi" w:hAnsiTheme="minorHAnsi"/>
                <w:sz w:val="20"/>
                <w:szCs w:val="20"/>
              </w:rPr>
              <w:t>generation of electrical current</w:t>
            </w:r>
          </w:p>
          <w:p w:rsidR="00CA505C" w:rsidRDefault="0000094C" w:rsidP="00D2057B">
            <w:pPr>
              <w:pStyle w:val="ListParagraph"/>
              <w:numPr>
                <w:ilvl w:val="0"/>
                <w:numId w:val="13"/>
              </w:numPr>
              <w:rPr>
                <w:rFonts w:asciiTheme="minorHAnsi" w:hAnsiTheme="minorHAnsi"/>
                <w:sz w:val="20"/>
                <w:szCs w:val="20"/>
              </w:rPr>
            </w:pPr>
            <w:r>
              <w:rPr>
                <w:rFonts w:asciiTheme="minorHAnsi" w:hAnsiTheme="minorHAnsi"/>
                <w:sz w:val="20"/>
                <w:szCs w:val="20"/>
              </w:rPr>
              <w:t>electromagnet induction in generators</w:t>
            </w:r>
          </w:p>
          <w:p w:rsidR="009D6A2F" w:rsidRDefault="0000094C" w:rsidP="00D2057B">
            <w:pPr>
              <w:pStyle w:val="ListParagraph"/>
              <w:numPr>
                <w:ilvl w:val="0"/>
                <w:numId w:val="13"/>
              </w:numPr>
              <w:rPr>
                <w:rFonts w:asciiTheme="minorHAnsi" w:hAnsiTheme="minorHAnsi"/>
                <w:sz w:val="20"/>
                <w:szCs w:val="20"/>
              </w:rPr>
            </w:pPr>
            <w:r>
              <w:rPr>
                <w:rFonts w:asciiTheme="minorHAnsi" w:hAnsiTheme="minorHAnsi"/>
                <w:sz w:val="20"/>
                <w:szCs w:val="20"/>
              </w:rPr>
              <w:t>electrochemical batteries</w:t>
            </w:r>
          </w:p>
          <w:p w:rsidR="0000094C" w:rsidRDefault="002909C3" w:rsidP="00D2057B">
            <w:pPr>
              <w:pStyle w:val="ListParagraph"/>
              <w:numPr>
                <w:ilvl w:val="0"/>
                <w:numId w:val="13"/>
              </w:numPr>
              <w:rPr>
                <w:rFonts w:asciiTheme="minorHAnsi" w:hAnsiTheme="minorHAnsi"/>
                <w:sz w:val="20"/>
                <w:szCs w:val="20"/>
              </w:rPr>
            </w:pPr>
            <w:r>
              <w:rPr>
                <w:rFonts w:asciiTheme="minorHAnsi" w:hAnsiTheme="minorHAnsi"/>
                <w:sz w:val="20"/>
                <w:szCs w:val="20"/>
              </w:rPr>
              <w:t>photovoltaic effect</w:t>
            </w:r>
            <w:r w:rsidR="009D6A2F">
              <w:rPr>
                <w:rFonts w:asciiTheme="minorHAnsi" w:hAnsiTheme="minorHAnsi"/>
                <w:sz w:val="20"/>
                <w:szCs w:val="20"/>
              </w:rPr>
              <w:t xml:space="preserve"> in soar cells</w:t>
            </w:r>
          </w:p>
          <w:p w:rsidR="00D2057B" w:rsidRDefault="00D2057B" w:rsidP="00D2057B">
            <w:pPr>
              <w:pStyle w:val="ListParagraph"/>
              <w:numPr>
                <w:ilvl w:val="0"/>
                <w:numId w:val="4"/>
              </w:numPr>
              <w:ind w:left="283" w:hanging="273"/>
              <w:rPr>
                <w:rFonts w:asciiTheme="minorHAnsi" w:hAnsiTheme="minorHAnsi"/>
                <w:sz w:val="20"/>
                <w:szCs w:val="20"/>
              </w:rPr>
            </w:pPr>
            <w:r>
              <w:rPr>
                <w:rFonts w:asciiTheme="minorHAnsi" w:hAnsiTheme="minorHAnsi"/>
                <w:sz w:val="20"/>
                <w:szCs w:val="20"/>
              </w:rPr>
              <w:t>electrical energy transformation in the home for</w:t>
            </w:r>
          </w:p>
          <w:p w:rsidR="00D2057B" w:rsidRDefault="00D2057B" w:rsidP="00D2057B">
            <w:pPr>
              <w:pStyle w:val="ListParagraph"/>
              <w:numPr>
                <w:ilvl w:val="0"/>
                <w:numId w:val="13"/>
              </w:numPr>
              <w:rPr>
                <w:rFonts w:asciiTheme="minorHAnsi" w:hAnsiTheme="minorHAnsi"/>
                <w:sz w:val="20"/>
                <w:szCs w:val="20"/>
              </w:rPr>
            </w:pPr>
            <w:r>
              <w:rPr>
                <w:rFonts w:asciiTheme="minorHAnsi" w:hAnsiTheme="minorHAnsi"/>
                <w:sz w:val="20"/>
                <w:szCs w:val="20"/>
              </w:rPr>
              <w:t>lighting</w:t>
            </w:r>
          </w:p>
          <w:p w:rsidR="00D2057B" w:rsidRPr="008767C9" w:rsidRDefault="00D2057B" w:rsidP="003A112C">
            <w:pPr>
              <w:pStyle w:val="ListParagraph"/>
              <w:numPr>
                <w:ilvl w:val="0"/>
                <w:numId w:val="13"/>
              </w:numPr>
              <w:rPr>
                <w:rFonts w:asciiTheme="minorHAnsi" w:hAnsiTheme="minorHAnsi"/>
                <w:sz w:val="20"/>
                <w:szCs w:val="20"/>
              </w:rPr>
            </w:pPr>
            <w:r w:rsidRPr="008767C9">
              <w:rPr>
                <w:rFonts w:asciiTheme="minorHAnsi" w:hAnsiTheme="minorHAnsi"/>
                <w:sz w:val="20"/>
                <w:szCs w:val="20"/>
              </w:rPr>
              <w:t>heating</w:t>
            </w:r>
            <w:r w:rsidR="008767C9" w:rsidRPr="008767C9">
              <w:rPr>
                <w:rFonts w:asciiTheme="minorHAnsi" w:hAnsiTheme="minorHAnsi"/>
                <w:sz w:val="20"/>
                <w:szCs w:val="20"/>
              </w:rPr>
              <w:t>/</w:t>
            </w:r>
            <w:r w:rsidRPr="008767C9">
              <w:rPr>
                <w:rFonts w:asciiTheme="minorHAnsi" w:hAnsiTheme="minorHAnsi"/>
                <w:sz w:val="20"/>
                <w:szCs w:val="20"/>
              </w:rPr>
              <w:t>cooling</w:t>
            </w:r>
          </w:p>
          <w:p w:rsidR="00091DF6" w:rsidRDefault="00D2057B" w:rsidP="008767C9">
            <w:pPr>
              <w:pStyle w:val="ListParagraph"/>
              <w:numPr>
                <w:ilvl w:val="0"/>
                <w:numId w:val="13"/>
              </w:numPr>
              <w:rPr>
                <w:rFonts w:asciiTheme="minorHAnsi" w:hAnsiTheme="minorHAnsi"/>
                <w:sz w:val="20"/>
                <w:szCs w:val="20"/>
              </w:rPr>
            </w:pPr>
            <w:r>
              <w:rPr>
                <w:rFonts w:asciiTheme="minorHAnsi" w:hAnsiTheme="minorHAnsi"/>
                <w:sz w:val="20"/>
                <w:szCs w:val="20"/>
              </w:rPr>
              <w:t>communication</w:t>
            </w:r>
          </w:p>
          <w:p w:rsidR="008767C9" w:rsidRDefault="008767C9" w:rsidP="008767C9">
            <w:pPr>
              <w:pStyle w:val="ListParagraph"/>
              <w:numPr>
                <w:ilvl w:val="0"/>
                <w:numId w:val="4"/>
              </w:numPr>
              <w:ind w:left="283" w:hanging="273"/>
              <w:rPr>
                <w:rFonts w:asciiTheme="minorHAnsi" w:hAnsiTheme="minorHAnsi"/>
                <w:sz w:val="20"/>
                <w:szCs w:val="20"/>
              </w:rPr>
            </w:pPr>
            <w:r>
              <w:rPr>
                <w:rFonts w:asciiTheme="minorHAnsi" w:hAnsiTheme="minorHAnsi"/>
                <w:sz w:val="20"/>
                <w:szCs w:val="20"/>
              </w:rPr>
              <w:t>large-scale electricity generation</w:t>
            </w:r>
          </w:p>
          <w:p w:rsidR="008767C9" w:rsidRDefault="008767C9" w:rsidP="008767C9">
            <w:pPr>
              <w:pStyle w:val="ListParagraph"/>
              <w:numPr>
                <w:ilvl w:val="0"/>
                <w:numId w:val="13"/>
              </w:numPr>
              <w:rPr>
                <w:rFonts w:asciiTheme="minorHAnsi" w:hAnsiTheme="minorHAnsi"/>
                <w:sz w:val="20"/>
                <w:szCs w:val="20"/>
              </w:rPr>
            </w:pPr>
            <w:r>
              <w:rPr>
                <w:rFonts w:asciiTheme="minorHAnsi" w:hAnsiTheme="minorHAnsi"/>
                <w:sz w:val="20"/>
                <w:szCs w:val="20"/>
              </w:rPr>
              <w:t>fossil fuel (coal and gas) power plants</w:t>
            </w:r>
          </w:p>
          <w:p w:rsidR="008767C9" w:rsidRPr="008767C9" w:rsidRDefault="008767C9" w:rsidP="008767C9">
            <w:pPr>
              <w:pStyle w:val="ListParagraph"/>
              <w:numPr>
                <w:ilvl w:val="0"/>
                <w:numId w:val="13"/>
              </w:numPr>
              <w:rPr>
                <w:rFonts w:asciiTheme="minorHAnsi" w:hAnsiTheme="minorHAnsi"/>
                <w:sz w:val="20"/>
                <w:szCs w:val="20"/>
              </w:rPr>
            </w:pPr>
            <w:r w:rsidRPr="008767C9">
              <w:rPr>
                <w:rFonts w:asciiTheme="minorHAnsi" w:hAnsiTheme="minorHAnsi"/>
                <w:sz w:val="20"/>
                <w:szCs w:val="20"/>
              </w:rPr>
              <w:t>nuclear power plants</w:t>
            </w:r>
          </w:p>
        </w:tc>
      </w:tr>
      <w:tr w:rsidR="003517BB" w:rsidRPr="004C3C43" w:rsidTr="001122DB">
        <w:trPr>
          <w:trHeight w:val="20"/>
        </w:trPr>
        <w:tc>
          <w:tcPr>
            <w:tcW w:w="993" w:type="dxa"/>
            <w:shd w:val="clear" w:color="auto" w:fill="E5DFEC" w:themeFill="accent4" w:themeFillTint="33"/>
            <w:vAlign w:val="center"/>
            <w:hideMark/>
          </w:tcPr>
          <w:p w:rsidR="003517BB" w:rsidRPr="004C3C43" w:rsidRDefault="008767C9" w:rsidP="004C3C43">
            <w:pPr>
              <w:jc w:val="center"/>
              <w:rPr>
                <w:rFonts w:asciiTheme="minorHAnsi" w:hAnsiTheme="minorHAnsi" w:cs="Arial"/>
                <w:sz w:val="20"/>
                <w:szCs w:val="20"/>
                <w:lang w:eastAsia="en-US"/>
              </w:rPr>
            </w:pPr>
            <w:r>
              <w:rPr>
                <w:rFonts w:asciiTheme="minorHAnsi" w:hAnsiTheme="minorHAnsi" w:cs="Arial"/>
                <w:sz w:val="20"/>
                <w:szCs w:val="20"/>
                <w:lang w:eastAsia="en-US"/>
              </w:rPr>
              <w:t>9</w:t>
            </w:r>
            <w:r w:rsidRPr="004C3C43">
              <w:rPr>
                <w:rFonts w:asciiTheme="minorHAnsi" w:hAnsiTheme="minorHAnsi" w:cs="Arial"/>
                <w:sz w:val="20"/>
                <w:szCs w:val="20"/>
                <w:lang w:eastAsia="en-US"/>
              </w:rPr>
              <w:t>–</w:t>
            </w:r>
            <w:r>
              <w:rPr>
                <w:rFonts w:asciiTheme="minorHAnsi" w:hAnsiTheme="minorHAnsi" w:cs="Arial"/>
                <w:sz w:val="20"/>
                <w:szCs w:val="20"/>
                <w:lang w:eastAsia="en-US"/>
              </w:rPr>
              <w:t>10</w:t>
            </w:r>
          </w:p>
        </w:tc>
        <w:tc>
          <w:tcPr>
            <w:tcW w:w="8363" w:type="dxa"/>
          </w:tcPr>
          <w:p w:rsidR="00776980" w:rsidRPr="00026BD7" w:rsidRDefault="00884F05" w:rsidP="002909C3">
            <w:pPr>
              <w:rPr>
                <w:rFonts w:asciiTheme="minorHAnsi" w:hAnsiTheme="minorHAnsi"/>
                <w:b/>
                <w:sz w:val="20"/>
                <w:szCs w:val="20"/>
              </w:rPr>
            </w:pPr>
            <w:r w:rsidRPr="00026BD7">
              <w:rPr>
                <w:rFonts w:asciiTheme="minorHAnsi" w:hAnsiTheme="minorHAnsi"/>
                <w:b/>
                <w:sz w:val="20"/>
                <w:szCs w:val="20"/>
              </w:rPr>
              <w:t>Heating</w:t>
            </w:r>
          </w:p>
          <w:p w:rsidR="00026BD7" w:rsidRDefault="003D46CD" w:rsidP="002909C3">
            <w:pPr>
              <w:pStyle w:val="ListParagraph"/>
              <w:numPr>
                <w:ilvl w:val="0"/>
                <w:numId w:val="4"/>
              </w:numPr>
              <w:ind w:left="283" w:hanging="273"/>
              <w:rPr>
                <w:rFonts w:asciiTheme="minorHAnsi" w:hAnsiTheme="minorHAnsi"/>
                <w:sz w:val="20"/>
                <w:szCs w:val="20"/>
              </w:rPr>
            </w:pPr>
            <w:r>
              <w:rPr>
                <w:rFonts w:asciiTheme="minorHAnsi" w:hAnsiTheme="minorHAnsi"/>
                <w:sz w:val="20"/>
                <w:szCs w:val="20"/>
              </w:rPr>
              <w:t>t</w:t>
            </w:r>
            <w:r w:rsidR="00776980">
              <w:rPr>
                <w:rFonts w:asciiTheme="minorHAnsi" w:hAnsiTheme="minorHAnsi"/>
                <w:sz w:val="20"/>
                <w:szCs w:val="20"/>
              </w:rPr>
              <w:t>ransfer of heat energ</w:t>
            </w:r>
            <w:r w:rsidR="00026BD7">
              <w:rPr>
                <w:rFonts w:asciiTheme="minorHAnsi" w:hAnsiTheme="minorHAnsi"/>
                <w:sz w:val="20"/>
                <w:szCs w:val="20"/>
              </w:rPr>
              <w:t>y</w:t>
            </w:r>
          </w:p>
          <w:p w:rsidR="00026BD7" w:rsidRDefault="00026BD7" w:rsidP="00026BD7">
            <w:pPr>
              <w:pStyle w:val="ListParagraph"/>
              <w:numPr>
                <w:ilvl w:val="0"/>
                <w:numId w:val="13"/>
              </w:numPr>
              <w:rPr>
                <w:rFonts w:asciiTheme="minorHAnsi" w:hAnsiTheme="minorHAnsi"/>
                <w:sz w:val="20"/>
                <w:szCs w:val="20"/>
              </w:rPr>
            </w:pPr>
            <w:r>
              <w:rPr>
                <w:rFonts w:asciiTheme="minorHAnsi" w:hAnsiTheme="minorHAnsi"/>
                <w:sz w:val="20"/>
                <w:szCs w:val="20"/>
              </w:rPr>
              <w:t>conduction</w:t>
            </w:r>
          </w:p>
          <w:p w:rsidR="00026BD7" w:rsidRDefault="00026BD7" w:rsidP="00026BD7">
            <w:pPr>
              <w:pStyle w:val="ListParagraph"/>
              <w:numPr>
                <w:ilvl w:val="0"/>
                <w:numId w:val="13"/>
              </w:numPr>
              <w:rPr>
                <w:rFonts w:asciiTheme="minorHAnsi" w:hAnsiTheme="minorHAnsi"/>
                <w:sz w:val="20"/>
                <w:szCs w:val="20"/>
              </w:rPr>
            </w:pPr>
            <w:r>
              <w:rPr>
                <w:rFonts w:asciiTheme="minorHAnsi" w:hAnsiTheme="minorHAnsi"/>
                <w:sz w:val="20"/>
                <w:szCs w:val="20"/>
              </w:rPr>
              <w:t>convection</w:t>
            </w:r>
          </w:p>
          <w:p w:rsidR="00026BD7" w:rsidRDefault="00776980" w:rsidP="00026BD7">
            <w:pPr>
              <w:pStyle w:val="ListParagraph"/>
              <w:numPr>
                <w:ilvl w:val="0"/>
                <w:numId w:val="13"/>
              </w:numPr>
              <w:rPr>
                <w:rFonts w:asciiTheme="minorHAnsi" w:hAnsiTheme="minorHAnsi"/>
                <w:sz w:val="20"/>
                <w:szCs w:val="20"/>
              </w:rPr>
            </w:pPr>
            <w:r>
              <w:rPr>
                <w:rFonts w:asciiTheme="minorHAnsi" w:hAnsiTheme="minorHAnsi"/>
                <w:sz w:val="20"/>
                <w:szCs w:val="20"/>
              </w:rPr>
              <w:t>radiation</w:t>
            </w:r>
          </w:p>
          <w:p w:rsidR="0000094C" w:rsidRDefault="00F43D50" w:rsidP="00026BD7">
            <w:pPr>
              <w:pStyle w:val="ListParagraph"/>
              <w:numPr>
                <w:ilvl w:val="0"/>
                <w:numId w:val="13"/>
              </w:numPr>
              <w:rPr>
                <w:rFonts w:asciiTheme="minorHAnsi" w:hAnsiTheme="minorHAnsi"/>
                <w:sz w:val="20"/>
                <w:szCs w:val="20"/>
              </w:rPr>
            </w:pPr>
            <w:r>
              <w:rPr>
                <w:rFonts w:asciiTheme="minorHAnsi" w:hAnsiTheme="minorHAnsi"/>
                <w:sz w:val="20"/>
                <w:szCs w:val="20"/>
              </w:rPr>
              <w:t>evaporation</w:t>
            </w:r>
          </w:p>
          <w:p w:rsidR="00DF0719" w:rsidRDefault="00DF0719" w:rsidP="00DF0719">
            <w:pPr>
              <w:pStyle w:val="ListParagraph"/>
              <w:numPr>
                <w:ilvl w:val="0"/>
                <w:numId w:val="4"/>
              </w:numPr>
              <w:ind w:left="283" w:hanging="273"/>
              <w:rPr>
                <w:rFonts w:asciiTheme="minorHAnsi" w:hAnsiTheme="minorHAnsi"/>
                <w:sz w:val="20"/>
                <w:szCs w:val="20"/>
              </w:rPr>
            </w:pPr>
            <w:r>
              <w:rPr>
                <w:rFonts w:asciiTheme="minorHAnsi" w:hAnsiTheme="minorHAnsi"/>
                <w:sz w:val="20"/>
                <w:szCs w:val="20"/>
              </w:rPr>
              <w:t xml:space="preserve">heating </w:t>
            </w:r>
            <w:r w:rsidR="003B505E">
              <w:rPr>
                <w:rFonts w:asciiTheme="minorHAnsi" w:hAnsiTheme="minorHAnsi"/>
                <w:sz w:val="20"/>
                <w:szCs w:val="20"/>
              </w:rPr>
              <w:t>of</w:t>
            </w:r>
            <w:r>
              <w:rPr>
                <w:rFonts w:asciiTheme="minorHAnsi" w:hAnsiTheme="minorHAnsi"/>
                <w:sz w:val="20"/>
                <w:szCs w:val="20"/>
              </w:rPr>
              <w:t xml:space="preserve"> the home</w:t>
            </w:r>
          </w:p>
          <w:p w:rsidR="00DF0719" w:rsidRDefault="00DF0719" w:rsidP="00DF0719">
            <w:pPr>
              <w:pStyle w:val="ListParagraph"/>
              <w:numPr>
                <w:ilvl w:val="0"/>
                <w:numId w:val="13"/>
              </w:numPr>
              <w:rPr>
                <w:rFonts w:asciiTheme="minorHAnsi" w:hAnsiTheme="minorHAnsi"/>
                <w:sz w:val="20"/>
                <w:szCs w:val="20"/>
              </w:rPr>
            </w:pPr>
            <w:r>
              <w:rPr>
                <w:rFonts w:asciiTheme="minorHAnsi" w:hAnsiTheme="minorHAnsi"/>
                <w:sz w:val="20"/>
                <w:szCs w:val="20"/>
              </w:rPr>
              <w:t>burning of wood and fossil fuels</w:t>
            </w:r>
          </w:p>
          <w:p w:rsidR="00DF0719" w:rsidRDefault="00DF0719" w:rsidP="00DF0719">
            <w:pPr>
              <w:pStyle w:val="ListParagraph"/>
              <w:numPr>
                <w:ilvl w:val="0"/>
                <w:numId w:val="13"/>
              </w:numPr>
              <w:rPr>
                <w:rFonts w:asciiTheme="minorHAnsi" w:hAnsiTheme="minorHAnsi"/>
                <w:sz w:val="20"/>
                <w:szCs w:val="20"/>
              </w:rPr>
            </w:pPr>
            <w:r>
              <w:rPr>
                <w:rFonts w:asciiTheme="minorHAnsi" w:hAnsiTheme="minorHAnsi"/>
                <w:sz w:val="20"/>
                <w:szCs w:val="20"/>
              </w:rPr>
              <w:t>consumption of electricity</w:t>
            </w:r>
          </w:p>
          <w:p w:rsidR="00DF0719" w:rsidRPr="00DF0719" w:rsidRDefault="003B505E" w:rsidP="00DF0719">
            <w:pPr>
              <w:pStyle w:val="ListParagraph"/>
              <w:numPr>
                <w:ilvl w:val="0"/>
                <w:numId w:val="13"/>
              </w:numPr>
              <w:rPr>
                <w:rFonts w:asciiTheme="minorHAnsi" w:hAnsiTheme="minorHAnsi"/>
                <w:sz w:val="20"/>
                <w:szCs w:val="20"/>
              </w:rPr>
            </w:pPr>
            <w:r>
              <w:rPr>
                <w:rFonts w:asciiTheme="minorHAnsi" w:hAnsiTheme="minorHAnsi"/>
                <w:sz w:val="20"/>
                <w:szCs w:val="20"/>
              </w:rPr>
              <w:t>passive solar design</w:t>
            </w:r>
          </w:p>
          <w:p w:rsidR="003517BB" w:rsidRDefault="002C0FC3" w:rsidP="002909C3">
            <w:pPr>
              <w:ind w:left="10"/>
              <w:rPr>
                <w:rFonts w:asciiTheme="minorHAnsi" w:hAnsiTheme="minorHAnsi"/>
                <w:sz w:val="20"/>
                <w:szCs w:val="20"/>
              </w:rPr>
            </w:pPr>
            <w:r>
              <w:rPr>
                <w:rFonts w:asciiTheme="minorHAnsi" w:hAnsiTheme="minorHAnsi"/>
                <w:b/>
                <w:sz w:val="20"/>
                <w:szCs w:val="20"/>
              </w:rPr>
              <w:lastRenderedPageBreak/>
              <w:t xml:space="preserve">Task </w:t>
            </w:r>
            <w:r w:rsidR="004039BE">
              <w:rPr>
                <w:rFonts w:asciiTheme="minorHAnsi" w:hAnsiTheme="minorHAnsi"/>
                <w:b/>
                <w:sz w:val="20"/>
                <w:szCs w:val="20"/>
              </w:rPr>
              <w:t>9</w:t>
            </w:r>
            <w:r w:rsidR="0014263F" w:rsidRPr="0014263F">
              <w:rPr>
                <w:rFonts w:asciiTheme="minorHAnsi" w:hAnsiTheme="minorHAnsi"/>
                <w:b/>
                <w:sz w:val="20"/>
                <w:szCs w:val="20"/>
              </w:rPr>
              <w:t>:</w:t>
            </w:r>
            <w:r w:rsidR="0014263F">
              <w:rPr>
                <w:rFonts w:asciiTheme="minorHAnsi" w:hAnsiTheme="minorHAnsi"/>
                <w:sz w:val="20"/>
                <w:szCs w:val="20"/>
              </w:rPr>
              <w:t xml:space="preserve"> </w:t>
            </w:r>
            <w:r w:rsidR="00D036D4">
              <w:rPr>
                <w:rFonts w:asciiTheme="minorHAnsi" w:hAnsiTheme="minorHAnsi"/>
                <w:sz w:val="20"/>
                <w:szCs w:val="20"/>
              </w:rPr>
              <w:t xml:space="preserve">Science inquiry (practical) </w:t>
            </w:r>
            <w:r w:rsidR="004452F9">
              <w:rPr>
                <w:rFonts w:asciiTheme="minorHAnsi" w:hAnsiTheme="minorHAnsi"/>
                <w:sz w:val="20"/>
                <w:szCs w:val="20"/>
              </w:rPr>
              <w:t xml:space="preserve">– </w:t>
            </w:r>
            <w:r w:rsidR="003E2E2F" w:rsidRPr="0014263F">
              <w:rPr>
                <w:rFonts w:asciiTheme="minorHAnsi" w:hAnsiTheme="minorHAnsi"/>
                <w:sz w:val="20"/>
                <w:szCs w:val="20"/>
              </w:rPr>
              <w:t>Heat transfer</w:t>
            </w:r>
          </w:p>
          <w:p w:rsidR="008767C9" w:rsidRPr="0014263F" w:rsidRDefault="008767C9" w:rsidP="004039BE">
            <w:pPr>
              <w:ind w:left="10"/>
              <w:rPr>
                <w:rFonts w:asciiTheme="minorHAnsi" w:hAnsiTheme="minorHAnsi"/>
                <w:b/>
                <w:sz w:val="20"/>
                <w:szCs w:val="20"/>
              </w:rPr>
            </w:pPr>
            <w:r>
              <w:rPr>
                <w:rFonts w:asciiTheme="minorHAnsi" w:hAnsiTheme="minorHAnsi"/>
                <w:b/>
                <w:sz w:val="20"/>
                <w:szCs w:val="20"/>
              </w:rPr>
              <w:t>Task 1</w:t>
            </w:r>
            <w:r w:rsidR="004039BE">
              <w:rPr>
                <w:rFonts w:asciiTheme="minorHAnsi" w:hAnsiTheme="minorHAnsi"/>
                <w:b/>
                <w:sz w:val="20"/>
                <w:szCs w:val="20"/>
              </w:rPr>
              <w:t>0</w:t>
            </w:r>
            <w:r w:rsidRPr="004C3C43">
              <w:rPr>
                <w:rFonts w:asciiTheme="minorHAnsi" w:hAnsiTheme="minorHAnsi"/>
                <w:b/>
                <w:sz w:val="20"/>
                <w:szCs w:val="20"/>
              </w:rPr>
              <w:t xml:space="preserve">: </w:t>
            </w:r>
            <w:r>
              <w:rPr>
                <w:rFonts w:asciiTheme="minorHAnsi" w:hAnsiTheme="minorHAnsi"/>
                <w:sz w:val="20"/>
                <w:szCs w:val="20"/>
              </w:rPr>
              <w:t>Test – Electricity and heating</w:t>
            </w:r>
          </w:p>
        </w:tc>
      </w:tr>
      <w:tr w:rsidR="003517BB" w:rsidRPr="004C3C43" w:rsidTr="001122DB">
        <w:trPr>
          <w:trHeight w:val="311"/>
        </w:trPr>
        <w:tc>
          <w:tcPr>
            <w:tcW w:w="993" w:type="dxa"/>
            <w:shd w:val="clear" w:color="auto" w:fill="E5DFEC" w:themeFill="accent4" w:themeFillTint="33"/>
            <w:vAlign w:val="center"/>
            <w:hideMark/>
          </w:tcPr>
          <w:p w:rsidR="003517BB" w:rsidRPr="004C3C43" w:rsidRDefault="00CE1FF7" w:rsidP="008767C9">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w:t>
            </w:r>
            <w:r w:rsidR="008767C9">
              <w:rPr>
                <w:rFonts w:asciiTheme="minorHAnsi" w:hAnsiTheme="minorHAnsi" w:cs="Arial"/>
                <w:sz w:val="20"/>
                <w:szCs w:val="20"/>
                <w:lang w:eastAsia="en-US"/>
              </w:rPr>
              <w:t>1</w:t>
            </w:r>
            <w:r w:rsidR="008767C9" w:rsidRPr="004C3C43">
              <w:rPr>
                <w:rFonts w:asciiTheme="minorHAnsi" w:hAnsiTheme="minorHAnsi" w:cs="Arial"/>
                <w:sz w:val="20"/>
                <w:szCs w:val="20"/>
                <w:lang w:eastAsia="en-US"/>
              </w:rPr>
              <w:t>–</w:t>
            </w:r>
            <w:r>
              <w:rPr>
                <w:rFonts w:asciiTheme="minorHAnsi" w:hAnsiTheme="minorHAnsi" w:cs="Arial"/>
                <w:sz w:val="20"/>
                <w:szCs w:val="20"/>
                <w:lang w:eastAsia="en-US"/>
              </w:rPr>
              <w:t>1</w:t>
            </w:r>
            <w:r w:rsidR="00CF3F6F">
              <w:rPr>
                <w:rFonts w:asciiTheme="minorHAnsi" w:hAnsiTheme="minorHAnsi" w:cs="Arial"/>
                <w:sz w:val="20"/>
                <w:szCs w:val="20"/>
                <w:lang w:eastAsia="en-US"/>
              </w:rPr>
              <w:t>4</w:t>
            </w:r>
          </w:p>
        </w:tc>
        <w:tc>
          <w:tcPr>
            <w:tcW w:w="8363" w:type="dxa"/>
          </w:tcPr>
          <w:p w:rsidR="00884F05" w:rsidRPr="008767C9" w:rsidRDefault="00884F05" w:rsidP="002909C3">
            <w:pPr>
              <w:rPr>
                <w:rFonts w:asciiTheme="minorHAnsi" w:hAnsiTheme="minorHAnsi"/>
                <w:b/>
                <w:sz w:val="20"/>
                <w:szCs w:val="20"/>
              </w:rPr>
            </w:pPr>
            <w:r w:rsidRPr="008767C9">
              <w:rPr>
                <w:rFonts w:asciiTheme="minorHAnsi" w:hAnsiTheme="minorHAnsi"/>
                <w:b/>
                <w:sz w:val="20"/>
                <w:szCs w:val="20"/>
              </w:rPr>
              <w:t>Environmental and societal issues</w:t>
            </w:r>
          </w:p>
          <w:p w:rsidR="00CA406C" w:rsidRPr="008767C9" w:rsidRDefault="00CC2F95" w:rsidP="002909C3">
            <w:pPr>
              <w:pStyle w:val="ListParagraph"/>
              <w:numPr>
                <w:ilvl w:val="0"/>
                <w:numId w:val="10"/>
              </w:numPr>
              <w:ind w:left="293" w:hanging="283"/>
              <w:rPr>
                <w:rFonts w:asciiTheme="minorHAnsi" w:hAnsiTheme="minorHAnsi"/>
                <w:sz w:val="20"/>
                <w:szCs w:val="20"/>
              </w:rPr>
            </w:pPr>
            <w:r w:rsidRPr="008767C9">
              <w:rPr>
                <w:rFonts w:asciiTheme="minorHAnsi" w:hAnsiTheme="minorHAnsi"/>
                <w:sz w:val="20"/>
                <w:szCs w:val="20"/>
              </w:rPr>
              <w:t xml:space="preserve">electricity generation </w:t>
            </w:r>
            <w:r w:rsidR="00741B04">
              <w:rPr>
                <w:rFonts w:asciiTheme="minorHAnsi" w:hAnsiTheme="minorHAnsi"/>
                <w:sz w:val="20"/>
                <w:szCs w:val="20"/>
              </w:rPr>
              <w:t xml:space="preserve">impacts </w:t>
            </w:r>
            <w:r w:rsidRPr="008767C9">
              <w:rPr>
                <w:rFonts w:asciiTheme="minorHAnsi" w:hAnsiTheme="minorHAnsi"/>
                <w:sz w:val="20"/>
                <w:szCs w:val="20"/>
              </w:rPr>
              <w:t>on society and the environment</w:t>
            </w:r>
            <w:r w:rsidR="00741B04">
              <w:rPr>
                <w:rFonts w:asciiTheme="minorHAnsi" w:hAnsiTheme="minorHAnsi"/>
                <w:sz w:val="20"/>
                <w:szCs w:val="20"/>
              </w:rPr>
              <w:t xml:space="preserve"> through</w:t>
            </w:r>
          </w:p>
          <w:p w:rsidR="00CC2F95" w:rsidRPr="008767C9" w:rsidRDefault="00CC2F95" w:rsidP="00CC2F95">
            <w:pPr>
              <w:pStyle w:val="ListParagraph"/>
              <w:numPr>
                <w:ilvl w:val="0"/>
                <w:numId w:val="13"/>
              </w:numPr>
              <w:rPr>
                <w:rFonts w:asciiTheme="minorHAnsi" w:hAnsiTheme="minorHAnsi"/>
                <w:sz w:val="20"/>
                <w:szCs w:val="20"/>
              </w:rPr>
            </w:pPr>
            <w:r w:rsidRPr="008767C9">
              <w:rPr>
                <w:rFonts w:asciiTheme="minorHAnsi" w:hAnsiTheme="minorHAnsi"/>
                <w:sz w:val="20"/>
                <w:szCs w:val="20"/>
              </w:rPr>
              <w:t>resource extraction disturbing natural ecosystems</w:t>
            </w:r>
          </w:p>
          <w:p w:rsidR="00CC2F95" w:rsidRPr="008767C9" w:rsidRDefault="00CC2F95" w:rsidP="00CC2F95">
            <w:pPr>
              <w:pStyle w:val="ListParagraph"/>
              <w:numPr>
                <w:ilvl w:val="0"/>
                <w:numId w:val="13"/>
              </w:numPr>
              <w:rPr>
                <w:rFonts w:asciiTheme="minorHAnsi" w:hAnsiTheme="minorHAnsi"/>
                <w:sz w:val="20"/>
                <w:szCs w:val="20"/>
              </w:rPr>
            </w:pPr>
            <w:r w:rsidRPr="008767C9">
              <w:rPr>
                <w:rFonts w:asciiTheme="minorHAnsi" w:hAnsiTheme="minorHAnsi"/>
                <w:sz w:val="20"/>
                <w:szCs w:val="20"/>
              </w:rPr>
              <w:t>land clearing for infrastructure</w:t>
            </w:r>
          </w:p>
          <w:p w:rsidR="00CC2F95" w:rsidRPr="008767C9" w:rsidRDefault="00CC2F95" w:rsidP="00CC2F95">
            <w:pPr>
              <w:pStyle w:val="ListParagraph"/>
              <w:numPr>
                <w:ilvl w:val="0"/>
                <w:numId w:val="13"/>
              </w:numPr>
              <w:rPr>
                <w:rFonts w:asciiTheme="minorHAnsi" w:hAnsiTheme="minorHAnsi"/>
                <w:sz w:val="20"/>
                <w:szCs w:val="20"/>
              </w:rPr>
            </w:pPr>
            <w:r w:rsidRPr="008767C9">
              <w:rPr>
                <w:rFonts w:asciiTheme="minorHAnsi" w:hAnsiTheme="minorHAnsi"/>
                <w:sz w:val="20"/>
                <w:szCs w:val="20"/>
              </w:rPr>
              <w:t>emissions which contribute to the enhance</w:t>
            </w:r>
            <w:r w:rsidR="00741B04">
              <w:rPr>
                <w:rFonts w:asciiTheme="minorHAnsi" w:hAnsiTheme="minorHAnsi"/>
                <w:sz w:val="20"/>
                <w:szCs w:val="20"/>
              </w:rPr>
              <w:t>d</w:t>
            </w:r>
            <w:r w:rsidRPr="008767C9">
              <w:rPr>
                <w:rFonts w:asciiTheme="minorHAnsi" w:hAnsiTheme="minorHAnsi"/>
                <w:sz w:val="20"/>
                <w:szCs w:val="20"/>
              </w:rPr>
              <w:t xml:space="preserve"> greenhouse effect</w:t>
            </w:r>
          </w:p>
          <w:p w:rsidR="00625063" w:rsidRPr="008767C9" w:rsidRDefault="00625063" w:rsidP="00625063">
            <w:pPr>
              <w:pStyle w:val="ListParagraph"/>
              <w:numPr>
                <w:ilvl w:val="0"/>
                <w:numId w:val="16"/>
              </w:numPr>
              <w:rPr>
                <w:rFonts w:asciiTheme="minorHAnsi" w:hAnsiTheme="minorHAnsi"/>
                <w:sz w:val="20"/>
                <w:szCs w:val="20"/>
              </w:rPr>
            </w:pPr>
            <w:r w:rsidRPr="008767C9">
              <w:rPr>
                <w:rFonts w:asciiTheme="minorHAnsi" w:hAnsiTheme="minorHAnsi"/>
                <w:sz w:val="20"/>
                <w:szCs w:val="20"/>
              </w:rPr>
              <w:t>international agreements and resultant new technologies</w:t>
            </w:r>
          </w:p>
          <w:p w:rsidR="00CC2F95" w:rsidRPr="008767C9" w:rsidRDefault="00CC2F95" w:rsidP="00CC2F95">
            <w:pPr>
              <w:pStyle w:val="ListParagraph"/>
              <w:numPr>
                <w:ilvl w:val="0"/>
                <w:numId w:val="13"/>
              </w:numPr>
              <w:rPr>
                <w:rFonts w:asciiTheme="minorHAnsi" w:hAnsiTheme="minorHAnsi"/>
                <w:sz w:val="20"/>
                <w:szCs w:val="20"/>
              </w:rPr>
            </w:pPr>
            <w:r w:rsidRPr="008767C9">
              <w:rPr>
                <w:rFonts w:asciiTheme="minorHAnsi" w:hAnsiTheme="minorHAnsi"/>
                <w:sz w:val="20"/>
                <w:szCs w:val="20"/>
              </w:rPr>
              <w:t>production of wastes</w:t>
            </w:r>
            <w:r w:rsidR="003B505E">
              <w:rPr>
                <w:rFonts w:asciiTheme="minorHAnsi" w:hAnsiTheme="minorHAnsi"/>
                <w:sz w:val="20"/>
                <w:szCs w:val="20"/>
              </w:rPr>
              <w:t xml:space="preserve"> including nuclear</w:t>
            </w:r>
          </w:p>
          <w:p w:rsidR="00CC2F95" w:rsidRPr="008767C9" w:rsidRDefault="00CC2F95" w:rsidP="00CC2F95">
            <w:pPr>
              <w:pStyle w:val="ListParagraph"/>
              <w:numPr>
                <w:ilvl w:val="0"/>
                <w:numId w:val="13"/>
              </w:numPr>
              <w:rPr>
                <w:rFonts w:asciiTheme="minorHAnsi" w:hAnsiTheme="minorHAnsi"/>
                <w:sz w:val="20"/>
                <w:szCs w:val="20"/>
              </w:rPr>
            </w:pPr>
            <w:r w:rsidRPr="008767C9">
              <w:rPr>
                <w:rFonts w:asciiTheme="minorHAnsi" w:hAnsiTheme="minorHAnsi"/>
                <w:sz w:val="20"/>
                <w:szCs w:val="20"/>
              </w:rPr>
              <w:t>consumption and pollution of water</w:t>
            </w:r>
          </w:p>
          <w:p w:rsidR="00CC2F95" w:rsidRPr="008767C9" w:rsidRDefault="00CC2F95" w:rsidP="00CC2F95">
            <w:pPr>
              <w:pStyle w:val="ListParagraph"/>
              <w:numPr>
                <w:ilvl w:val="0"/>
                <w:numId w:val="10"/>
              </w:numPr>
              <w:ind w:left="293" w:hanging="283"/>
              <w:rPr>
                <w:rFonts w:asciiTheme="minorHAnsi" w:hAnsiTheme="minorHAnsi"/>
                <w:sz w:val="20"/>
                <w:szCs w:val="20"/>
              </w:rPr>
            </w:pPr>
            <w:r w:rsidRPr="008767C9">
              <w:rPr>
                <w:rFonts w:asciiTheme="minorHAnsi" w:hAnsiTheme="minorHAnsi"/>
                <w:sz w:val="20"/>
                <w:szCs w:val="20"/>
              </w:rPr>
              <w:t>impact of increased demand for energy from non-renewable</w:t>
            </w:r>
            <w:r w:rsidR="00741B04">
              <w:rPr>
                <w:rFonts w:asciiTheme="minorHAnsi" w:hAnsiTheme="minorHAnsi"/>
                <w:sz w:val="20"/>
                <w:szCs w:val="20"/>
              </w:rPr>
              <w:t xml:space="preserve"> re</w:t>
            </w:r>
            <w:r w:rsidRPr="008767C9">
              <w:rPr>
                <w:rFonts w:asciiTheme="minorHAnsi" w:hAnsiTheme="minorHAnsi"/>
                <w:sz w:val="20"/>
                <w:szCs w:val="20"/>
              </w:rPr>
              <w:t>sources</w:t>
            </w:r>
          </w:p>
          <w:p w:rsidR="00CC2F95" w:rsidRPr="008767C9" w:rsidRDefault="00CC2F95" w:rsidP="00CC2F95">
            <w:pPr>
              <w:pStyle w:val="ListParagraph"/>
              <w:numPr>
                <w:ilvl w:val="0"/>
                <w:numId w:val="13"/>
              </w:numPr>
              <w:rPr>
                <w:rFonts w:asciiTheme="minorHAnsi" w:hAnsiTheme="minorHAnsi"/>
                <w:sz w:val="20"/>
                <w:szCs w:val="20"/>
              </w:rPr>
            </w:pPr>
            <w:r w:rsidRPr="008767C9">
              <w:rPr>
                <w:rFonts w:asciiTheme="minorHAnsi" w:hAnsiTheme="minorHAnsi"/>
                <w:sz w:val="20"/>
                <w:szCs w:val="20"/>
              </w:rPr>
              <w:t xml:space="preserve">gas extraction </w:t>
            </w:r>
            <w:r w:rsidR="003B505E">
              <w:rPr>
                <w:rFonts w:asciiTheme="minorHAnsi" w:hAnsiTheme="minorHAnsi"/>
                <w:sz w:val="20"/>
                <w:szCs w:val="20"/>
              </w:rPr>
              <w:t>by hydraulic fracturing</w:t>
            </w:r>
          </w:p>
          <w:p w:rsidR="00CC2F95" w:rsidRPr="008767C9" w:rsidRDefault="00CC2F95" w:rsidP="00CC2F95">
            <w:pPr>
              <w:pStyle w:val="ListParagraph"/>
              <w:numPr>
                <w:ilvl w:val="0"/>
                <w:numId w:val="13"/>
              </w:numPr>
              <w:rPr>
                <w:rFonts w:asciiTheme="minorHAnsi" w:hAnsiTheme="minorHAnsi"/>
                <w:sz w:val="20"/>
                <w:szCs w:val="20"/>
              </w:rPr>
            </w:pPr>
            <w:r w:rsidRPr="008767C9">
              <w:rPr>
                <w:rFonts w:asciiTheme="minorHAnsi" w:hAnsiTheme="minorHAnsi"/>
                <w:sz w:val="20"/>
                <w:szCs w:val="20"/>
              </w:rPr>
              <w:t xml:space="preserve">use of </w:t>
            </w:r>
            <w:r w:rsidR="00625063" w:rsidRPr="008767C9">
              <w:rPr>
                <w:rFonts w:asciiTheme="minorHAnsi" w:hAnsiTheme="minorHAnsi"/>
                <w:sz w:val="20"/>
                <w:szCs w:val="20"/>
              </w:rPr>
              <w:t>nuclear</w:t>
            </w:r>
            <w:r w:rsidRPr="008767C9">
              <w:rPr>
                <w:rFonts w:asciiTheme="minorHAnsi" w:hAnsiTheme="minorHAnsi"/>
                <w:sz w:val="20"/>
                <w:szCs w:val="20"/>
              </w:rPr>
              <w:t xml:space="preserve"> </w:t>
            </w:r>
            <w:r w:rsidR="00625063" w:rsidRPr="008767C9">
              <w:rPr>
                <w:rFonts w:asciiTheme="minorHAnsi" w:hAnsiTheme="minorHAnsi"/>
                <w:sz w:val="20"/>
                <w:szCs w:val="20"/>
              </w:rPr>
              <w:t>energy</w:t>
            </w:r>
            <w:r w:rsidRPr="008767C9">
              <w:rPr>
                <w:rFonts w:asciiTheme="minorHAnsi" w:hAnsiTheme="minorHAnsi"/>
                <w:sz w:val="20"/>
                <w:szCs w:val="20"/>
              </w:rPr>
              <w:t xml:space="preserve"> </w:t>
            </w:r>
          </w:p>
          <w:p w:rsidR="00CC2F95" w:rsidRPr="008767C9" w:rsidRDefault="00CC2F95" w:rsidP="00625063">
            <w:pPr>
              <w:pStyle w:val="ListParagraph"/>
              <w:numPr>
                <w:ilvl w:val="0"/>
                <w:numId w:val="16"/>
              </w:numPr>
              <w:rPr>
                <w:rFonts w:asciiTheme="minorHAnsi" w:hAnsiTheme="minorHAnsi"/>
                <w:sz w:val="20"/>
                <w:szCs w:val="20"/>
              </w:rPr>
            </w:pPr>
            <w:r w:rsidRPr="008767C9">
              <w:rPr>
                <w:rFonts w:asciiTheme="minorHAnsi" w:hAnsiTheme="minorHAnsi"/>
                <w:sz w:val="20"/>
                <w:szCs w:val="20"/>
              </w:rPr>
              <w:t>safeguard</w:t>
            </w:r>
            <w:r w:rsidR="00625063" w:rsidRPr="008767C9">
              <w:rPr>
                <w:rFonts w:asciiTheme="minorHAnsi" w:hAnsiTheme="minorHAnsi"/>
                <w:sz w:val="20"/>
                <w:szCs w:val="20"/>
              </w:rPr>
              <w:t>s</w:t>
            </w:r>
            <w:r w:rsidRPr="008767C9">
              <w:rPr>
                <w:rFonts w:asciiTheme="minorHAnsi" w:hAnsiTheme="minorHAnsi"/>
                <w:sz w:val="20"/>
                <w:szCs w:val="20"/>
              </w:rPr>
              <w:t xml:space="preserve"> against exposure to radioactive </w:t>
            </w:r>
            <w:r w:rsidR="00625063" w:rsidRPr="008767C9">
              <w:rPr>
                <w:rFonts w:asciiTheme="minorHAnsi" w:hAnsiTheme="minorHAnsi"/>
                <w:sz w:val="20"/>
                <w:szCs w:val="20"/>
              </w:rPr>
              <w:t>substances</w:t>
            </w:r>
          </w:p>
          <w:p w:rsidR="00625063" w:rsidRPr="008767C9" w:rsidRDefault="00625063" w:rsidP="00625063">
            <w:pPr>
              <w:pStyle w:val="ListParagraph"/>
              <w:numPr>
                <w:ilvl w:val="0"/>
                <w:numId w:val="16"/>
              </w:numPr>
              <w:rPr>
                <w:rFonts w:asciiTheme="minorHAnsi" w:hAnsiTheme="minorHAnsi"/>
                <w:sz w:val="20"/>
                <w:szCs w:val="20"/>
              </w:rPr>
            </w:pPr>
            <w:r w:rsidRPr="008767C9">
              <w:rPr>
                <w:rFonts w:asciiTheme="minorHAnsi" w:hAnsiTheme="minorHAnsi"/>
                <w:sz w:val="20"/>
                <w:szCs w:val="20"/>
              </w:rPr>
              <w:t>effects of radiation on the human body</w:t>
            </w:r>
          </w:p>
          <w:p w:rsidR="00CC2F95" w:rsidRPr="008767C9" w:rsidRDefault="00CC2F95" w:rsidP="00DF0719">
            <w:pPr>
              <w:pStyle w:val="ListParagraph"/>
              <w:numPr>
                <w:ilvl w:val="0"/>
                <w:numId w:val="16"/>
              </w:numPr>
              <w:rPr>
                <w:rFonts w:asciiTheme="minorHAnsi" w:hAnsiTheme="minorHAnsi"/>
                <w:sz w:val="20"/>
                <w:szCs w:val="20"/>
              </w:rPr>
            </w:pPr>
            <w:r w:rsidRPr="008767C9">
              <w:rPr>
                <w:rFonts w:asciiTheme="minorHAnsi" w:hAnsiTheme="minorHAnsi"/>
                <w:sz w:val="20"/>
                <w:szCs w:val="20"/>
              </w:rPr>
              <w:t xml:space="preserve">disposal of radioactive material in </w:t>
            </w:r>
            <w:r w:rsidR="00625063" w:rsidRPr="008767C9">
              <w:rPr>
                <w:rFonts w:asciiTheme="minorHAnsi" w:hAnsiTheme="minorHAnsi"/>
                <w:sz w:val="20"/>
                <w:szCs w:val="20"/>
              </w:rPr>
              <w:t>geologic</w:t>
            </w:r>
            <w:r w:rsidRPr="008767C9">
              <w:rPr>
                <w:rFonts w:asciiTheme="minorHAnsi" w:hAnsiTheme="minorHAnsi"/>
                <w:sz w:val="20"/>
                <w:szCs w:val="20"/>
              </w:rPr>
              <w:t xml:space="preserve"> storage</w:t>
            </w:r>
          </w:p>
          <w:p w:rsidR="00CC2F95" w:rsidRPr="008767C9" w:rsidRDefault="009035D0" w:rsidP="002909C3">
            <w:pPr>
              <w:pStyle w:val="ListParagraph"/>
              <w:numPr>
                <w:ilvl w:val="0"/>
                <w:numId w:val="10"/>
              </w:numPr>
              <w:ind w:left="293" w:hanging="283"/>
              <w:rPr>
                <w:rFonts w:asciiTheme="minorHAnsi" w:hAnsiTheme="minorHAnsi"/>
                <w:sz w:val="20"/>
                <w:szCs w:val="20"/>
              </w:rPr>
            </w:pPr>
            <w:r w:rsidRPr="008767C9">
              <w:rPr>
                <w:rFonts w:asciiTheme="minorHAnsi" w:hAnsiTheme="minorHAnsi"/>
                <w:sz w:val="20"/>
                <w:szCs w:val="20"/>
              </w:rPr>
              <w:t>energy consumption</w:t>
            </w:r>
          </w:p>
          <w:p w:rsidR="00026BD7" w:rsidRPr="008767C9" w:rsidRDefault="00026BD7" w:rsidP="00026BD7">
            <w:pPr>
              <w:pStyle w:val="ListParagraph"/>
              <w:numPr>
                <w:ilvl w:val="0"/>
                <w:numId w:val="13"/>
              </w:numPr>
              <w:rPr>
                <w:rFonts w:asciiTheme="minorHAnsi" w:hAnsiTheme="minorHAnsi"/>
                <w:sz w:val="20"/>
                <w:szCs w:val="20"/>
              </w:rPr>
            </w:pPr>
            <w:r w:rsidRPr="008767C9">
              <w:rPr>
                <w:rFonts w:asciiTheme="minorHAnsi" w:hAnsiTheme="minorHAnsi"/>
                <w:sz w:val="20"/>
                <w:szCs w:val="20"/>
              </w:rPr>
              <w:t>appliance power consumption calculations</w:t>
            </w:r>
            <w:r w:rsidR="001A17CE">
              <w:rPr>
                <w:rFonts w:asciiTheme="minorHAnsi" w:hAnsiTheme="minorHAnsi"/>
                <w:sz w:val="20"/>
                <w:szCs w:val="20"/>
              </w:rPr>
              <w:t xml:space="preserve"> </w:t>
            </w:r>
            <m:oMath>
              <m:d>
                <m:dPr>
                  <m:ctrlPr>
                    <w:rPr>
                      <w:rFonts w:ascii="Cambria Math" w:hAnsi="Cambria Math"/>
                      <w:sz w:val="20"/>
                      <w:szCs w:val="20"/>
                    </w:rPr>
                  </m:ctrlPr>
                </m:dPr>
                <m:e>
                  <m:r>
                    <m:rPr>
                      <m:sty m:val="p"/>
                    </m:rPr>
                    <w:rPr>
                      <w:rFonts w:ascii="Cambria Math" w:hAnsi="Cambria Math"/>
                      <w:sz w:val="20"/>
                      <w:szCs w:val="20"/>
                    </w:rPr>
                    <m:t>P</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E</m:t>
                      </m:r>
                    </m:num>
                    <m:den>
                      <m:r>
                        <w:rPr>
                          <w:rFonts w:ascii="Cambria Math" w:hAnsi="Cambria Math"/>
                          <w:sz w:val="20"/>
                          <w:szCs w:val="20"/>
                        </w:rPr>
                        <m:t>t</m:t>
                      </m:r>
                    </m:den>
                  </m:f>
                </m:e>
              </m:d>
            </m:oMath>
          </w:p>
          <w:p w:rsidR="009035D0" w:rsidRPr="008767C9" w:rsidRDefault="009035D0" w:rsidP="009035D0">
            <w:pPr>
              <w:pStyle w:val="ListParagraph"/>
              <w:numPr>
                <w:ilvl w:val="0"/>
                <w:numId w:val="13"/>
              </w:numPr>
              <w:rPr>
                <w:rFonts w:asciiTheme="minorHAnsi" w:hAnsiTheme="minorHAnsi"/>
                <w:sz w:val="20"/>
                <w:szCs w:val="20"/>
              </w:rPr>
            </w:pPr>
            <w:r w:rsidRPr="008767C9">
              <w:rPr>
                <w:rFonts w:asciiTheme="minorHAnsi" w:hAnsiTheme="minorHAnsi"/>
                <w:sz w:val="20"/>
                <w:szCs w:val="20"/>
              </w:rPr>
              <w:t>efficiency</w:t>
            </w:r>
            <w:r w:rsidR="00026BD7" w:rsidRPr="008767C9">
              <w:rPr>
                <w:rFonts w:asciiTheme="minorHAnsi" w:hAnsiTheme="minorHAnsi"/>
                <w:sz w:val="20"/>
                <w:szCs w:val="20"/>
              </w:rPr>
              <w:t xml:space="preserve"> and cost</w:t>
            </w:r>
          </w:p>
          <w:p w:rsidR="009035D0" w:rsidRPr="008767C9" w:rsidRDefault="009035D0" w:rsidP="009035D0">
            <w:pPr>
              <w:pStyle w:val="ListParagraph"/>
              <w:numPr>
                <w:ilvl w:val="0"/>
                <w:numId w:val="16"/>
              </w:numPr>
              <w:rPr>
                <w:rFonts w:asciiTheme="minorHAnsi" w:hAnsiTheme="minorHAnsi"/>
                <w:sz w:val="20"/>
                <w:szCs w:val="20"/>
              </w:rPr>
            </w:pPr>
            <w:r w:rsidRPr="008767C9">
              <w:rPr>
                <w:rFonts w:asciiTheme="minorHAnsi" w:hAnsiTheme="minorHAnsi"/>
                <w:sz w:val="20"/>
                <w:szCs w:val="20"/>
              </w:rPr>
              <w:t>energy efficient appliances</w:t>
            </w:r>
          </w:p>
          <w:p w:rsidR="009035D0" w:rsidRPr="008767C9" w:rsidRDefault="009035D0" w:rsidP="00026BD7">
            <w:pPr>
              <w:pStyle w:val="ListParagraph"/>
              <w:numPr>
                <w:ilvl w:val="0"/>
                <w:numId w:val="16"/>
              </w:numPr>
              <w:rPr>
                <w:rFonts w:asciiTheme="minorHAnsi" w:hAnsiTheme="minorHAnsi"/>
                <w:sz w:val="20"/>
                <w:szCs w:val="20"/>
              </w:rPr>
            </w:pPr>
            <w:r w:rsidRPr="008767C9">
              <w:rPr>
                <w:rFonts w:asciiTheme="minorHAnsi" w:hAnsiTheme="minorHAnsi"/>
                <w:sz w:val="20"/>
                <w:szCs w:val="20"/>
              </w:rPr>
              <w:t>energy efficiency calculations</w:t>
            </w:r>
            <w:r w:rsidR="009D6A2F">
              <w:rPr>
                <w:rFonts w:asciiTheme="minorHAnsi" w:hAnsiTheme="minorHAnsi"/>
                <w:sz w:val="20"/>
                <w:szCs w:val="20"/>
              </w:rPr>
              <w:t xml:space="preserve"> (efficiency = energy out/energy in X</w:t>
            </w:r>
            <w:r w:rsidR="00B86EE5">
              <w:rPr>
                <w:rFonts w:asciiTheme="minorHAnsi" w:hAnsiTheme="minorHAnsi"/>
                <w:sz w:val="20"/>
                <w:szCs w:val="20"/>
              </w:rPr>
              <w:t xml:space="preserve"> </w:t>
            </w:r>
            <w:r w:rsidR="009D6A2F">
              <w:rPr>
                <w:rFonts w:asciiTheme="minorHAnsi" w:hAnsiTheme="minorHAnsi"/>
                <w:sz w:val="20"/>
                <w:szCs w:val="20"/>
              </w:rPr>
              <w:t>100)</w:t>
            </w:r>
          </w:p>
          <w:p w:rsidR="009035D0" w:rsidRPr="008767C9" w:rsidRDefault="009035D0" w:rsidP="009035D0">
            <w:pPr>
              <w:pStyle w:val="ListParagraph"/>
              <w:numPr>
                <w:ilvl w:val="0"/>
                <w:numId w:val="13"/>
              </w:numPr>
              <w:rPr>
                <w:rFonts w:asciiTheme="minorHAnsi" w:hAnsiTheme="minorHAnsi"/>
                <w:sz w:val="20"/>
                <w:szCs w:val="20"/>
              </w:rPr>
            </w:pPr>
            <w:bookmarkStart w:id="0" w:name="_GoBack"/>
            <w:bookmarkEnd w:id="0"/>
            <w:r w:rsidRPr="008767C9">
              <w:rPr>
                <w:rFonts w:asciiTheme="minorHAnsi" w:hAnsiTheme="minorHAnsi"/>
                <w:sz w:val="20"/>
                <w:szCs w:val="20"/>
              </w:rPr>
              <w:t>base load supply</w:t>
            </w:r>
          </w:p>
          <w:p w:rsidR="009035D0" w:rsidRPr="008767C9" w:rsidRDefault="009035D0" w:rsidP="009035D0">
            <w:pPr>
              <w:pStyle w:val="ListParagraph"/>
              <w:numPr>
                <w:ilvl w:val="0"/>
                <w:numId w:val="13"/>
              </w:numPr>
              <w:rPr>
                <w:rFonts w:asciiTheme="minorHAnsi" w:hAnsiTheme="minorHAnsi"/>
                <w:sz w:val="20"/>
                <w:szCs w:val="20"/>
              </w:rPr>
            </w:pPr>
            <w:r w:rsidRPr="008767C9">
              <w:rPr>
                <w:rFonts w:asciiTheme="minorHAnsi" w:hAnsiTheme="minorHAnsi"/>
                <w:sz w:val="20"/>
                <w:szCs w:val="20"/>
              </w:rPr>
              <w:t>environmental, economic and social impact</w:t>
            </w:r>
          </w:p>
          <w:p w:rsidR="00CE1FF7" w:rsidRPr="008767C9" w:rsidRDefault="008767C9" w:rsidP="008767C9">
            <w:pPr>
              <w:ind w:left="283" w:hanging="273"/>
              <w:rPr>
                <w:rFonts w:asciiTheme="minorHAnsi" w:hAnsiTheme="minorHAnsi" w:cs="Arial"/>
                <w:b/>
                <w:sz w:val="20"/>
                <w:szCs w:val="20"/>
              </w:rPr>
            </w:pPr>
            <w:r w:rsidRPr="008767C9">
              <w:rPr>
                <w:rFonts w:asciiTheme="minorHAnsi" w:hAnsiTheme="minorHAnsi" w:cs="Arial"/>
                <w:b/>
                <w:sz w:val="20"/>
                <w:szCs w:val="20"/>
              </w:rPr>
              <w:t>Task 11</w:t>
            </w:r>
            <w:r w:rsidRPr="008767C9">
              <w:rPr>
                <w:rFonts w:asciiTheme="minorHAnsi" w:hAnsiTheme="minorHAnsi" w:cs="Arial"/>
                <w:sz w:val="20"/>
                <w:szCs w:val="20"/>
              </w:rPr>
              <w:t>: Science inquiry (investigation) – Energy efficiency light bulbs</w:t>
            </w:r>
          </w:p>
          <w:p w:rsidR="008767C9" w:rsidRPr="004039BE" w:rsidRDefault="008767C9" w:rsidP="004039BE">
            <w:pPr>
              <w:rPr>
                <w:rFonts w:asciiTheme="minorHAnsi" w:hAnsiTheme="minorHAnsi" w:cs="Arial"/>
                <w:sz w:val="20"/>
                <w:szCs w:val="20"/>
              </w:rPr>
            </w:pPr>
            <w:r w:rsidRPr="008767C9">
              <w:rPr>
                <w:rFonts w:asciiTheme="minorHAnsi" w:hAnsiTheme="minorHAnsi" w:cs="Arial"/>
                <w:b/>
                <w:sz w:val="20"/>
                <w:szCs w:val="20"/>
              </w:rPr>
              <w:t>Task 1</w:t>
            </w:r>
            <w:r w:rsidR="004039BE">
              <w:rPr>
                <w:rFonts w:asciiTheme="minorHAnsi" w:hAnsiTheme="minorHAnsi" w:cs="Arial"/>
                <w:b/>
                <w:sz w:val="20"/>
                <w:szCs w:val="20"/>
              </w:rPr>
              <w:t>2</w:t>
            </w:r>
            <w:r w:rsidRPr="008767C9">
              <w:rPr>
                <w:rFonts w:asciiTheme="minorHAnsi" w:hAnsiTheme="minorHAnsi" w:cs="Arial"/>
                <w:b/>
                <w:sz w:val="20"/>
                <w:szCs w:val="20"/>
              </w:rPr>
              <w:t>:</w:t>
            </w:r>
            <w:r w:rsidRPr="008767C9">
              <w:rPr>
                <w:rFonts w:asciiTheme="minorHAnsi" w:hAnsiTheme="minorHAnsi" w:cs="Arial"/>
                <w:sz w:val="20"/>
                <w:szCs w:val="20"/>
              </w:rPr>
              <w:t xml:space="preserve"> Test – </w:t>
            </w:r>
            <w:r>
              <w:rPr>
                <w:rFonts w:asciiTheme="minorHAnsi" w:hAnsiTheme="minorHAnsi" w:cs="Arial"/>
                <w:sz w:val="20"/>
                <w:szCs w:val="20"/>
              </w:rPr>
              <w:t>E</w:t>
            </w:r>
            <w:r w:rsidRPr="008767C9">
              <w:rPr>
                <w:rFonts w:asciiTheme="minorHAnsi" w:hAnsiTheme="minorHAnsi" w:cs="Arial"/>
                <w:sz w:val="20"/>
                <w:szCs w:val="20"/>
              </w:rPr>
              <w:t>nvironmental and societal issues</w:t>
            </w:r>
          </w:p>
        </w:tc>
      </w:tr>
      <w:tr w:rsidR="003517BB" w:rsidRPr="004C3C43" w:rsidTr="001122DB">
        <w:trPr>
          <w:trHeight w:val="23"/>
        </w:trPr>
        <w:tc>
          <w:tcPr>
            <w:tcW w:w="993" w:type="dxa"/>
            <w:shd w:val="clear" w:color="auto" w:fill="E5DFEC" w:themeFill="accent4" w:themeFillTint="33"/>
            <w:vAlign w:val="center"/>
          </w:tcPr>
          <w:p w:rsidR="003517BB" w:rsidRPr="004C3C43" w:rsidRDefault="003517BB" w:rsidP="002909C3">
            <w:pPr>
              <w:jc w:val="center"/>
              <w:rPr>
                <w:rFonts w:asciiTheme="minorHAnsi" w:hAnsiTheme="minorHAnsi" w:cs="Arial"/>
                <w:sz w:val="20"/>
                <w:szCs w:val="20"/>
                <w:lang w:eastAsia="en-US"/>
              </w:rPr>
            </w:pPr>
            <w:r w:rsidRPr="004C3C43">
              <w:rPr>
                <w:rFonts w:asciiTheme="minorHAnsi" w:hAnsiTheme="minorHAnsi" w:cs="Arial"/>
                <w:sz w:val="20"/>
                <w:szCs w:val="20"/>
                <w:lang w:eastAsia="en-US"/>
              </w:rPr>
              <w:t>15</w:t>
            </w:r>
          </w:p>
        </w:tc>
        <w:tc>
          <w:tcPr>
            <w:tcW w:w="8363" w:type="dxa"/>
            <w:vAlign w:val="center"/>
          </w:tcPr>
          <w:p w:rsidR="003517BB" w:rsidRPr="00151FE2" w:rsidRDefault="00E66EE5" w:rsidP="004039BE">
            <w:pPr>
              <w:ind w:left="283" w:hanging="273"/>
              <w:rPr>
                <w:rFonts w:asciiTheme="minorHAnsi" w:hAnsiTheme="minorHAnsi"/>
                <w:sz w:val="20"/>
                <w:szCs w:val="20"/>
              </w:rPr>
            </w:pPr>
            <w:r w:rsidRPr="004C3C43">
              <w:rPr>
                <w:rFonts w:asciiTheme="minorHAnsi" w:hAnsiTheme="minorHAnsi"/>
                <w:b/>
                <w:sz w:val="20"/>
                <w:szCs w:val="20"/>
              </w:rPr>
              <w:t>Task 1</w:t>
            </w:r>
            <w:r w:rsidR="004039BE">
              <w:rPr>
                <w:rFonts w:asciiTheme="minorHAnsi" w:hAnsiTheme="minorHAnsi"/>
                <w:b/>
                <w:sz w:val="20"/>
                <w:szCs w:val="20"/>
              </w:rPr>
              <w:t>3</w:t>
            </w:r>
            <w:r w:rsidRPr="004C3C43">
              <w:rPr>
                <w:rFonts w:asciiTheme="minorHAnsi" w:hAnsiTheme="minorHAnsi"/>
                <w:b/>
                <w:sz w:val="20"/>
                <w:szCs w:val="20"/>
              </w:rPr>
              <w:t>:</w:t>
            </w:r>
            <w:r w:rsidRPr="004C3C43">
              <w:rPr>
                <w:rFonts w:asciiTheme="minorHAnsi" w:hAnsiTheme="minorHAnsi"/>
                <w:sz w:val="20"/>
                <w:szCs w:val="20"/>
              </w:rPr>
              <w:t xml:space="preserve"> </w:t>
            </w:r>
            <w:r w:rsidR="008D5DD7">
              <w:rPr>
                <w:rFonts w:asciiTheme="minorHAnsi" w:hAnsiTheme="minorHAnsi"/>
                <w:sz w:val="20"/>
                <w:szCs w:val="20"/>
              </w:rPr>
              <w:t xml:space="preserve">Examination – </w:t>
            </w:r>
            <w:r w:rsidR="006E5C2A">
              <w:rPr>
                <w:rFonts w:asciiTheme="minorHAnsi" w:hAnsiTheme="minorHAnsi"/>
                <w:sz w:val="20"/>
                <w:szCs w:val="20"/>
              </w:rPr>
              <w:t>Semester 2</w:t>
            </w:r>
          </w:p>
        </w:tc>
      </w:tr>
    </w:tbl>
    <w:p w:rsidR="003517BB" w:rsidRPr="00EF74E8" w:rsidRDefault="003517BB" w:rsidP="001122DB">
      <w:pPr>
        <w:rPr>
          <w:rFonts w:ascii="Arial" w:hAnsi="Arial"/>
          <w:sz w:val="2"/>
          <w:szCs w:val="2"/>
        </w:rPr>
      </w:pPr>
    </w:p>
    <w:sectPr w:rsidR="003517BB" w:rsidRPr="00EF74E8" w:rsidSect="004C3C43">
      <w:headerReference w:type="even" r:id="rId12"/>
      <w:headerReference w:type="default" r:id="rId13"/>
      <w:footerReference w:type="even" r:id="rId14"/>
      <w:footerReference w:type="default" r:id="rId15"/>
      <w:headerReference w:type="first" r:id="rId16"/>
      <w:footerReference w:type="first" r:id="rId17"/>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F0" w:rsidRDefault="002503F0" w:rsidP="00DB14C9">
      <w:r>
        <w:separator/>
      </w:r>
    </w:p>
  </w:endnote>
  <w:endnote w:type="continuationSeparator" w:id="0">
    <w:p w:rsidR="002503F0" w:rsidRDefault="002503F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F0" w:rsidRPr="00DE34C4" w:rsidRDefault="002503F0" w:rsidP="00C016DE">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2014/51036v</w:t>
    </w:r>
    <w:r w:rsidR="00D81B76">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F0" w:rsidRPr="00DE34C4" w:rsidRDefault="002503F0" w:rsidP="00C016DE">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F0" w:rsidRPr="004C3C43" w:rsidRDefault="002503F0" w:rsidP="004C3C43">
    <w:pPr>
      <w:pStyle w:val="Footer"/>
      <w:pBdr>
        <w:top w:val="single" w:sz="8" w:space="4" w:color="76923C" w:themeColor="accent3" w:themeShade="BF"/>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F0" w:rsidRPr="004C3C43" w:rsidRDefault="002503F0" w:rsidP="004C3C43">
    <w:pPr>
      <w:pStyle w:val="Footer"/>
      <w:pBdr>
        <w:top w:val="single" w:sz="8" w:space="4" w:color="76923C"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F0" w:rsidRPr="004C3C43" w:rsidRDefault="002503F0" w:rsidP="004C3C43">
    <w:pPr>
      <w:pStyle w:val="Footer"/>
      <w:pBdr>
        <w:top w:val="single" w:sz="8" w:space="4" w:color="76923C"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F0" w:rsidRDefault="002503F0" w:rsidP="00DB14C9">
      <w:r>
        <w:separator/>
      </w:r>
    </w:p>
  </w:footnote>
  <w:footnote w:type="continuationSeparator" w:id="0">
    <w:p w:rsidR="002503F0" w:rsidRDefault="002503F0"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F0" w:rsidRDefault="002503F0" w:rsidP="00F371BB">
    <w:pPr>
      <w:pStyle w:val="Header"/>
      <w:ind w:left="-567"/>
    </w:pPr>
    <w:r>
      <w:rPr>
        <w:noProof/>
      </w:rPr>
      <w:drawing>
        <wp:inline distT="0" distB="0" distL="0" distR="0" wp14:anchorId="242DE09A" wp14:editId="0F0E2879">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2503F0" w:rsidRDefault="00250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F0" w:rsidRPr="001B3981" w:rsidRDefault="002503F0" w:rsidP="004C3C43">
    <w:pPr>
      <w:pStyle w:val="Header"/>
      <w:pBdr>
        <w:bottom w:val="single" w:sz="8" w:space="1" w:color="76923C" w:themeColor="accent3" w:themeShade="BF"/>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B505E">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2503F0" w:rsidRDefault="00250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F0" w:rsidRPr="004C3C43" w:rsidRDefault="002503F0" w:rsidP="004C3C43">
    <w:pPr>
      <w:pStyle w:val="Header"/>
      <w:pBdr>
        <w:bottom w:val="single" w:sz="8" w:space="1" w:color="76923C" w:themeColor="accent3" w:themeShade="BF"/>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B505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F0" w:rsidRPr="001B3981" w:rsidRDefault="002503F0" w:rsidP="004C3C43">
    <w:pPr>
      <w:pStyle w:val="Header"/>
      <w:pBdr>
        <w:bottom w:val="single" w:sz="8" w:space="1" w:color="76923C" w:themeColor="accent3" w:themeShade="BF"/>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B505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503F0" w:rsidRPr="004C3C43" w:rsidRDefault="002503F0" w:rsidP="004C3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D26"/>
    <w:multiLevelType w:val="hybridMultilevel"/>
    <w:tmpl w:val="8EC6B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9120D4D"/>
    <w:multiLevelType w:val="hybridMultilevel"/>
    <w:tmpl w:val="D070F7FC"/>
    <w:lvl w:ilvl="0" w:tplc="0C090003">
      <w:start w:val="1"/>
      <w:numFmt w:val="bullet"/>
      <w:lvlText w:val="o"/>
      <w:lvlJc w:val="left"/>
      <w:pPr>
        <w:ind w:left="1037" w:hanging="360"/>
      </w:pPr>
      <w:rPr>
        <w:rFonts w:ascii="Courier New" w:hAnsi="Courier New" w:cs="Courier New" w:hint="default"/>
      </w:rPr>
    </w:lvl>
    <w:lvl w:ilvl="1" w:tplc="0C090003">
      <w:start w:val="1"/>
      <w:numFmt w:val="bullet"/>
      <w:lvlText w:val="o"/>
      <w:lvlJc w:val="left"/>
      <w:pPr>
        <w:ind w:left="1757" w:hanging="360"/>
      </w:pPr>
      <w:rPr>
        <w:rFonts w:ascii="Courier New" w:hAnsi="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 w15:restartNumberingAfterBreak="0">
    <w:nsid w:val="288F3AD3"/>
    <w:multiLevelType w:val="hybridMultilevel"/>
    <w:tmpl w:val="E2B6F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32A0F"/>
    <w:multiLevelType w:val="hybridMultilevel"/>
    <w:tmpl w:val="105E3F46"/>
    <w:lvl w:ilvl="0" w:tplc="18FE4A34">
      <w:start w:val="3"/>
      <w:numFmt w:val="bullet"/>
      <w:lvlText w:val="-"/>
      <w:lvlJc w:val="left"/>
      <w:pPr>
        <w:ind w:left="677" w:hanging="360"/>
      </w:pPr>
      <w:rPr>
        <w:rFonts w:ascii="Calibri" w:eastAsia="Times New Roman" w:hAnsi="Calibri" w:cs="Arial" w:hint="default"/>
      </w:rPr>
    </w:lvl>
    <w:lvl w:ilvl="1" w:tplc="0C090003" w:tentative="1">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5" w15:restartNumberingAfterBreak="0">
    <w:nsid w:val="3C247E34"/>
    <w:multiLevelType w:val="hybridMultilevel"/>
    <w:tmpl w:val="AE20A2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10492E"/>
    <w:multiLevelType w:val="hybridMultilevel"/>
    <w:tmpl w:val="5D74A7D8"/>
    <w:lvl w:ilvl="0" w:tplc="0C090001">
      <w:start w:val="1"/>
      <w:numFmt w:val="bullet"/>
      <w:lvlText w:val=""/>
      <w:lvlJc w:val="left"/>
      <w:pPr>
        <w:ind w:left="677" w:hanging="360"/>
      </w:pPr>
      <w:rPr>
        <w:rFonts w:ascii="Symbol" w:hAnsi="Symbol"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7" w15:restartNumberingAfterBreak="0">
    <w:nsid w:val="421313FA"/>
    <w:multiLevelType w:val="hybridMultilevel"/>
    <w:tmpl w:val="2D62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C72004"/>
    <w:multiLevelType w:val="hybridMultilevel"/>
    <w:tmpl w:val="DC600CFA"/>
    <w:lvl w:ilvl="0" w:tplc="FF58963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CD0764"/>
    <w:multiLevelType w:val="hybridMultilevel"/>
    <w:tmpl w:val="4D90EF94"/>
    <w:lvl w:ilvl="0" w:tplc="29DEB07A">
      <w:start w:val="1"/>
      <w:numFmt w:val="bullet"/>
      <w:lvlText w:val="­"/>
      <w:lvlJc w:val="left"/>
      <w:pPr>
        <w:ind w:left="1037" w:hanging="360"/>
      </w:pPr>
      <w:rPr>
        <w:rFonts w:ascii="Courier New" w:hAnsi="Courier New" w:hint="default"/>
      </w:rPr>
    </w:lvl>
    <w:lvl w:ilvl="1" w:tplc="0C090003">
      <w:start w:val="1"/>
      <w:numFmt w:val="bullet"/>
      <w:lvlText w:val="o"/>
      <w:lvlJc w:val="left"/>
      <w:pPr>
        <w:ind w:left="1757" w:hanging="360"/>
      </w:pPr>
      <w:rPr>
        <w:rFonts w:ascii="Courier New" w:hAnsi="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0"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213B26"/>
    <w:multiLevelType w:val="hybridMultilevel"/>
    <w:tmpl w:val="C654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3" w15:restartNumberingAfterBreak="0">
    <w:nsid w:val="66261659"/>
    <w:multiLevelType w:val="hybridMultilevel"/>
    <w:tmpl w:val="05107406"/>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4" w15:restartNumberingAfterBreak="0">
    <w:nsid w:val="78E362E5"/>
    <w:multiLevelType w:val="hybridMultilevel"/>
    <w:tmpl w:val="EFB203C8"/>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5" w15:restartNumberingAfterBreak="0">
    <w:nsid w:val="7C017EC7"/>
    <w:multiLevelType w:val="hybridMultilevel"/>
    <w:tmpl w:val="C57E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0"/>
  </w:num>
  <w:num w:numId="5">
    <w:abstractNumId w:val="8"/>
  </w:num>
  <w:num w:numId="6">
    <w:abstractNumId w:val="5"/>
  </w:num>
  <w:num w:numId="7">
    <w:abstractNumId w:val="4"/>
  </w:num>
  <w:num w:numId="8">
    <w:abstractNumId w:val="15"/>
  </w:num>
  <w:num w:numId="9">
    <w:abstractNumId w:val="3"/>
  </w:num>
  <w:num w:numId="10">
    <w:abstractNumId w:val="7"/>
  </w:num>
  <w:num w:numId="11">
    <w:abstractNumId w:val="11"/>
  </w:num>
  <w:num w:numId="12">
    <w:abstractNumId w:val="6"/>
  </w:num>
  <w:num w:numId="13">
    <w:abstractNumId w:val="14"/>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094C"/>
    <w:rsid w:val="000115C7"/>
    <w:rsid w:val="00026BD7"/>
    <w:rsid w:val="0005242F"/>
    <w:rsid w:val="000618D4"/>
    <w:rsid w:val="00070063"/>
    <w:rsid w:val="00074137"/>
    <w:rsid w:val="00091DF6"/>
    <w:rsid w:val="000A1257"/>
    <w:rsid w:val="000A36DC"/>
    <w:rsid w:val="000A4A6F"/>
    <w:rsid w:val="000A593D"/>
    <w:rsid w:val="000C3910"/>
    <w:rsid w:val="000D093B"/>
    <w:rsid w:val="000D1B93"/>
    <w:rsid w:val="000E2BDC"/>
    <w:rsid w:val="000E2CE2"/>
    <w:rsid w:val="000F6AAA"/>
    <w:rsid w:val="00103322"/>
    <w:rsid w:val="001122DB"/>
    <w:rsid w:val="001215B5"/>
    <w:rsid w:val="0014263F"/>
    <w:rsid w:val="00151FE2"/>
    <w:rsid w:val="00161EC6"/>
    <w:rsid w:val="00165DE2"/>
    <w:rsid w:val="00185931"/>
    <w:rsid w:val="001A065F"/>
    <w:rsid w:val="001A17CE"/>
    <w:rsid w:val="001D6E3A"/>
    <w:rsid w:val="001E72B6"/>
    <w:rsid w:val="001F4140"/>
    <w:rsid w:val="002041DE"/>
    <w:rsid w:val="0020741D"/>
    <w:rsid w:val="00240545"/>
    <w:rsid w:val="002503CD"/>
    <w:rsid w:val="002503F0"/>
    <w:rsid w:val="00254162"/>
    <w:rsid w:val="002909C3"/>
    <w:rsid w:val="00294DC4"/>
    <w:rsid w:val="002A55A2"/>
    <w:rsid w:val="002C0FC3"/>
    <w:rsid w:val="002D58FD"/>
    <w:rsid w:val="002F5A00"/>
    <w:rsid w:val="003251DE"/>
    <w:rsid w:val="00334A10"/>
    <w:rsid w:val="003517BB"/>
    <w:rsid w:val="00357BF5"/>
    <w:rsid w:val="003B505E"/>
    <w:rsid w:val="003C3262"/>
    <w:rsid w:val="003C5A53"/>
    <w:rsid w:val="003D46CD"/>
    <w:rsid w:val="003E2E2F"/>
    <w:rsid w:val="004039BE"/>
    <w:rsid w:val="00422EA6"/>
    <w:rsid w:val="004452F9"/>
    <w:rsid w:val="004814F0"/>
    <w:rsid w:val="004863E5"/>
    <w:rsid w:val="004A4896"/>
    <w:rsid w:val="004C3C43"/>
    <w:rsid w:val="004D611A"/>
    <w:rsid w:val="004E1286"/>
    <w:rsid w:val="004F3DED"/>
    <w:rsid w:val="005164A5"/>
    <w:rsid w:val="005538BC"/>
    <w:rsid w:val="00566FD9"/>
    <w:rsid w:val="00581EED"/>
    <w:rsid w:val="00612FF5"/>
    <w:rsid w:val="00625063"/>
    <w:rsid w:val="00633F17"/>
    <w:rsid w:val="0064364D"/>
    <w:rsid w:val="0069102F"/>
    <w:rsid w:val="00697458"/>
    <w:rsid w:val="006D68E3"/>
    <w:rsid w:val="006E5C2A"/>
    <w:rsid w:val="00724E57"/>
    <w:rsid w:val="00740FFB"/>
    <w:rsid w:val="00741B04"/>
    <w:rsid w:val="00742B1D"/>
    <w:rsid w:val="00744A44"/>
    <w:rsid w:val="00760C2A"/>
    <w:rsid w:val="007662B6"/>
    <w:rsid w:val="007731C7"/>
    <w:rsid w:val="00776980"/>
    <w:rsid w:val="00780636"/>
    <w:rsid w:val="007D6806"/>
    <w:rsid w:val="007D7C15"/>
    <w:rsid w:val="007E3CE0"/>
    <w:rsid w:val="007F052D"/>
    <w:rsid w:val="007F080C"/>
    <w:rsid w:val="00811589"/>
    <w:rsid w:val="00833A96"/>
    <w:rsid w:val="00840722"/>
    <w:rsid w:val="00854E52"/>
    <w:rsid w:val="008767C9"/>
    <w:rsid w:val="00884F05"/>
    <w:rsid w:val="008959B6"/>
    <w:rsid w:val="008B1E51"/>
    <w:rsid w:val="008D100A"/>
    <w:rsid w:val="008D5DD7"/>
    <w:rsid w:val="008E02AC"/>
    <w:rsid w:val="009035D0"/>
    <w:rsid w:val="00930FD4"/>
    <w:rsid w:val="00952D80"/>
    <w:rsid w:val="00972C21"/>
    <w:rsid w:val="009A03AA"/>
    <w:rsid w:val="009C03FB"/>
    <w:rsid w:val="009C0AA6"/>
    <w:rsid w:val="009D6A2F"/>
    <w:rsid w:val="00A17011"/>
    <w:rsid w:val="00A36F61"/>
    <w:rsid w:val="00A57719"/>
    <w:rsid w:val="00A65E4C"/>
    <w:rsid w:val="00A72BFA"/>
    <w:rsid w:val="00A75F9F"/>
    <w:rsid w:val="00AA333E"/>
    <w:rsid w:val="00AA5FB7"/>
    <w:rsid w:val="00AD496C"/>
    <w:rsid w:val="00AD59A0"/>
    <w:rsid w:val="00AF317D"/>
    <w:rsid w:val="00B27F59"/>
    <w:rsid w:val="00B7563F"/>
    <w:rsid w:val="00B86EE5"/>
    <w:rsid w:val="00BA1051"/>
    <w:rsid w:val="00BB70E8"/>
    <w:rsid w:val="00BB7505"/>
    <w:rsid w:val="00BC1B2B"/>
    <w:rsid w:val="00BD7C4A"/>
    <w:rsid w:val="00BE38CA"/>
    <w:rsid w:val="00BE73F7"/>
    <w:rsid w:val="00C016DE"/>
    <w:rsid w:val="00C43410"/>
    <w:rsid w:val="00CA406C"/>
    <w:rsid w:val="00CA505C"/>
    <w:rsid w:val="00CB10DE"/>
    <w:rsid w:val="00CB63A2"/>
    <w:rsid w:val="00CC2F95"/>
    <w:rsid w:val="00CC4D60"/>
    <w:rsid w:val="00CE1FF7"/>
    <w:rsid w:val="00CF348B"/>
    <w:rsid w:val="00CF3F6F"/>
    <w:rsid w:val="00D0028B"/>
    <w:rsid w:val="00D036D4"/>
    <w:rsid w:val="00D2057B"/>
    <w:rsid w:val="00D22B8A"/>
    <w:rsid w:val="00D3715A"/>
    <w:rsid w:val="00D47F40"/>
    <w:rsid w:val="00D55186"/>
    <w:rsid w:val="00D81B76"/>
    <w:rsid w:val="00DA4320"/>
    <w:rsid w:val="00DB14C9"/>
    <w:rsid w:val="00DD056B"/>
    <w:rsid w:val="00DF0719"/>
    <w:rsid w:val="00DF4C0D"/>
    <w:rsid w:val="00E17EAA"/>
    <w:rsid w:val="00E66CBD"/>
    <w:rsid w:val="00E66EE5"/>
    <w:rsid w:val="00EC426A"/>
    <w:rsid w:val="00EF511A"/>
    <w:rsid w:val="00EF74E8"/>
    <w:rsid w:val="00EF7F16"/>
    <w:rsid w:val="00F1006D"/>
    <w:rsid w:val="00F10C17"/>
    <w:rsid w:val="00F17559"/>
    <w:rsid w:val="00F24785"/>
    <w:rsid w:val="00F371BB"/>
    <w:rsid w:val="00F43D50"/>
    <w:rsid w:val="00F53533"/>
    <w:rsid w:val="00F55006"/>
    <w:rsid w:val="00F667AA"/>
    <w:rsid w:val="00F7346B"/>
    <w:rsid w:val="00F80410"/>
    <w:rsid w:val="00F853E0"/>
    <w:rsid w:val="00FA3E55"/>
    <w:rsid w:val="00FB4551"/>
    <w:rsid w:val="00FC458A"/>
    <w:rsid w:val="00FC4EFB"/>
    <w:rsid w:val="00FD52B1"/>
    <w:rsid w:val="00FE5684"/>
    <w:rsid w:val="00FF2355"/>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6E6C64"/>
  <w15:docId w15:val="{CE0D9F77-A928-4D51-AD58-EDCFE41E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3">
    <w:name w:val="heading 3"/>
    <w:basedOn w:val="Normal"/>
    <w:next w:val="Normal"/>
    <w:link w:val="Heading3Char"/>
    <w:uiPriority w:val="9"/>
    <w:semiHidden/>
    <w:unhideWhenUsed/>
    <w:qFormat/>
    <w:rsid w:val="00A72BF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Heading3"/>
    <w:next w:val="Normal"/>
    <w:link w:val="Heading4Char"/>
    <w:uiPriority w:val="9"/>
    <w:unhideWhenUsed/>
    <w:qFormat/>
    <w:rsid w:val="00A72BFA"/>
    <w:pPr>
      <w:keepNext w:val="0"/>
      <w:keepLines w:val="0"/>
      <w:spacing w:before="360" w:line="276" w:lineRule="auto"/>
      <w:outlineLvl w:val="3"/>
    </w:pPr>
    <w:rPr>
      <w:rFonts w:ascii="Franklin Gothic Book" w:eastAsia="MS Mincho" w:hAnsi="Franklin Gothic Book" w:cs="Calibri"/>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NoSpacing">
    <w:name w:val="No Spacing"/>
    <w:uiPriority w:val="1"/>
    <w:qFormat/>
    <w:rsid w:val="00CF348B"/>
    <w:pPr>
      <w:spacing w:after="0" w:line="240" w:lineRule="auto"/>
    </w:pPr>
    <w:rPr>
      <w:rFonts w:ascii="Times New Roman" w:eastAsia="Times New Roman" w:hAnsi="Times New Roman" w:cs="Times New Roman"/>
      <w:sz w:val="24"/>
      <w:lang w:val="en-AU" w:eastAsia="en-AU"/>
    </w:rPr>
  </w:style>
  <w:style w:type="table" w:customStyle="1" w:styleId="TableGrid1">
    <w:name w:val="Table Grid1"/>
    <w:basedOn w:val="TableNormal"/>
    <w:next w:val="TableGrid"/>
    <w:uiPriority w:val="59"/>
    <w:rsid w:val="004C3C43"/>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72BFA"/>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A72BFA"/>
    <w:rPr>
      <w:rFonts w:asciiTheme="majorHAnsi" w:eastAsiaTheme="majorEastAsia" w:hAnsiTheme="majorHAnsi" w:cstheme="majorBidi"/>
      <w:color w:val="243F60" w:themeColor="accent1" w:themeShade="7F"/>
      <w:sz w:val="24"/>
      <w:lang w:val="en-AU" w:eastAsia="en-AU"/>
    </w:rPr>
  </w:style>
  <w:style w:type="character" w:styleId="Hyperlink">
    <w:name w:val="Hyperlink"/>
    <w:basedOn w:val="DefaultParagraphFont"/>
    <w:uiPriority w:val="99"/>
    <w:unhideWhenUsed/>
    <w:rsid w:val="00741B04"/>
    <w:rPr>
      <w:rFonts w:ascii="Times New Roman" w:hAnsi="Times New Roman" w:cs="Times New Roman" w:hint="default"/>
      <w:color w:val="0000FF"/>
      <w:u w:val="single"/>
    </w:rPr>
  </w:style>
  <w:style w:type="character" w:styleId="PlaceholderText">
    <w:name w:val="Placeholder Text"/>
    <w:basedOn w:val="DefaultParagraphFont"/>
    <w:uiPriority w:val="99"/>
    <w:semiHidden/>
    <w:rsid w:val="00F804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Julie Weber</cp:lastModifiedBy>
  <cp:revision>21</cp:revision>
  <cp:lastPrinted>2015-06-30T05:47:00Z</cp:lastPrinted>
  <dcterms:created xsi:type="dcterms:W3CDTF">2015-05-29T02:42:00Z</dcterms:created>
  <dcterms:modified xsi:type="dcterms:W3CDTF">2019-10-24T08:34:00Z</dcterms:modified>
</cp:coreProperties>
</file>