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A983" w14:textId="77777777" w:rsidR="005955A4" w:rsidRPr="005955A4" w:rsidRDefault="005955A4" w:rsidP="005955A4">
      <w:pPr>
        <w:keepNext/>
        <w:spacing w:before="3500" w:after="200" w:line="276" w:lineRule="auto"/>
        <w:jc w:val="center"/>
        <w:outlineLvl w:val="0"/>
        <w:rPr>
          <w:rFonts w:ascii="Franklin Gothic Book" w:hAnsi="Franklin Gothic Book"/>
          <w:b/>
          <w:smallCaps/>
          <w:color w:val="9688BE"/>
          <w:sz w:val="36"/>
          <w:szCs w:val="36"/>
          <w:lang w:val="it-IT" w:eastAsia="x-none"/>
        </w:rPr>
      </w:pPr>
      <w:r w:rsidRPr="005955A4">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734AA37" wp14:editId="6734AA38">
            <wp:simplePos x="0" y="0"/>
            <wp:positionH relativeFrom="column">
              <wp:posOffset>-6105525</wp:posOffset>
            </wp:positionH>
            <wp:positionV relativeFrom="paragraph">
              <wp:posOffset>495935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955A4">
        <w:rPr>
          <w:rFonts w:ascii="Franklin Gothic Book" w:hAnsi="Franklin Gothic Book"/>
          <w:b/>
          <w:smallCaps/>
          <w:color w:val="9688BE"/>
          <w:sz w:val="36"/>
          <w:szCs w:val="36"/>
          <w:lang w:val="it-IT" w:eastAsia="x-none"/>
        </w:rPr>
        <w:t>Sample Assessment Outline</w:t>
      </w:r>
    </w:p>
    <w:p w14:paraId="6734A984" w14:textId="77777777" w:rsidR="005955A4" w:rsidRPr="005955A4" w:rsidRDefault="005955A4" w:rsidP="005955A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eastAsia="x-none"/>
        </w:rPr>
      </w:pPr>
      <w:r>
        <w:rPr>
          <w:rFonts w:ascii="Franklin Gothic Medium" w:hAnsi="Franklin Gothic Medium"/>
          <w:smallCaps/>
          <w:color w:val="5F497A"/>
          <w:sz w:val="28"/>
          <w:szCs w:val="28"/>
          <w:lang w:val="it-IT" w:eastAsia="x-none"/>
        </w:rPr>
        <w:t>Engineering Studies</w:t>
      </w:r>
    </w:p>
    <w:p w14:paraId="6734A985" w14:textId="77777777" w:rsidR="005955A4" w:rsidRPr="005955A4" w:rsidRDefault="005955A4" w:rsidP="005955A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eastAsia="x-none"/>
        </w:rPr>
      </w:pPr>
      <w:r w:rsidRPr="005955A4">
        <w:rPr>
          <w:rFonts w:ascii="Franklin Gothic Medium" w:hAnsi="Franklin Gothic Medium"/>
          <w:smallCaps/>
          <w:color w:val="5F497A"/>
          <w:sz w:val="28"/>
          <w:szCs w:val="28"/>
          <w:lang w:val="it-IT" w:eastAsia="x-none"/>
        </w:rPr>
        <w:t>ATAR Year 11</w:t>
      </w:r>
    </w:p>
    <w:p w14:paraId="6734A986" w14:textId="77777777" w:rsidR="005955A4" w:rsidRPr="000A49DB" w:rsidRDefault="005955A4" w:rsidP="000A49DB"/>
    <w:p w14:paraId="6734A987" w14:textId="483FF906" w:rsidR="005955A4" w:rsidRPr="005955A4" w:rsidRDefault="00EE203A" w:rsidP="005955A4">
      <w:pPr>
        <w:keepNext/>
        <w:spacing w:before="3500"/>
        <w:jc w:val="center"/>
        <w:outlineLvl w:val="0"/>
        <w:rPr>
          <w:rFonts w:ascii="Franklin Gothic Medium" w:hAnsi="Franklin Gothic Medium"/>
          <w:smallCaps/>
          <w:color w:val="463969"/>
          <w:sz w:val="52"/>
          <w:szCs w:val="52"/>
          <w:lang w:val="it-IT" w:eastAsia="x-none"/>
        </w:rPr>
      </w:pPr>
      <w:r>
        <w:rPr>
          <w:rFonts w:ascii="Franklin Gothic Medium" w:hAnsi="Franklin Gothic Medium"/>
          <w:smallCaps/>
          <w:color w:val="463969"/>
          <w:sz w:val="52"/>
          <w:szCs w:val="52"/>
          <w:lang w:val="it-IT" w:eastAsia="x-none"/>
        </w:rPr>
        <w:t xml:space="preserve">For teaching </w:t>
      </w:r>
      <w:r w:rsidR="002D7031">
        <w:rPr>
          <w:rFonts w:ascii="Franklin Gothic Medium" w:hAnsi="Franklin Gothic Medium"/>
          <w:smallCaps/>
          <w:color w:val="463969"/>
          <w:sz w:val="52"/>
          <w:szCs w:val="52"/>
          <w:lang w:val="it-IT" w:eastAsia="x-none"/>
        </w:rPr>
        <w:t xml:space="preserve">in </w:t>
      </w:r>
      <w:r>
        <w:rPr>
          <w:rFonts w:ascii="Franklin Gothic Medium" w:hAnsi="Franklin Gothic Medium"/>
          <w:smallCaps/>
          <w:color w:val="463969"/>
          <w:sz w:val="52"/>
          <w:szCs w:val="52"/>
          <w:lang w:val="it-IT" w:eastAsia="x-none"/>
        </w:rPr>
        <w:t>2024</w:t>
      </w:r>
    </w:p>
    <w:p w14:paraId="6734A98D" w14:textId="77777777" w:rsidR="005955A4" w:rsidRPr="002717A6" w:rsidRDefault="005955A4" w:rsidP="002717A6">
      <w:r w:rsidRPr="002717A6">
        <w:br w:type="page"/>
      </w:r>
    </w:p>
    <w:p w14:paraId="526AD71A" w14:textId="77777777" w:rsidR="007C1183" w:rsidRPr="00C43495" w:rsidRDefault="007C1183" w:rsidP="007C1183">
      <w:pPr>
        <w:keepNext/>
        <w:spacing w:after="60" w:line="276" w:lineRule="auto"/>
        <w:rPr>
          <w:rFonts w:eastAsia="SimHei" w:cs="Calibri"/>
          <w:b/>
        </w:rPr>
      </w:pPr>
      <w:r w:rsidRPr="00C43495">
        <w:rPr>
          <w:rFonts w:eastAsia="SimHei" w:cs="Calibri"/>
          <w:b/>
        </w:rPr>
        <w:lastRenderedPageBreak/>
        <w:t>Acknowledgement of Country</w:t>
      </w:r>
    </w:p>
    <w:p w14:paraId="67CAE73F" w14:textId="77777777" w:rsidR="007C1183" w:rsidRPr="00E40676" w:rsidRDefault="007C1183" w:rsidP="007C1183">
      <w:pPr>
        <w:spacing w:after="6480" w:line="276" w:lineRule="auto"/>
        <w:jc w:val="both"/>
        <w:rPr>
          <w:b/>
          <w:sz w:val="16"/>
        </w:rPr>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77C18FA" w14:textId="77777777" w:rsidR="007C1183" w:rsidRDefault="007C1183" w:rsidP="007C1183">
      <w:pPr>
        <w:spacing w:after="120" w:line="276" w:lineRule="auto"/>
        <w:jc w:val="both"/>
        <w:rPr>
          <w:b/>
          <w:sz w:val="20"/>
          <w:szCs w:val="20"/>
          <w:lang w:eastAsia="en-US"/>
        </w:rPr>
      </w:pPr>
      <w:r>
        <w:rPr>
          <w:b/>
          <w:sz w:val="20"/>
          <w:szCs w:val="20"/>
        </w:rPr>
        <w:t>Copyright</w:t>
      </w:r>
    </w:p>
    <w:p w14:paraId="0ED6FD93" w14:textId="77777777" w:rsidR="007C1183" w:rsidRDefault="007C1183" w:rsidP="007C1183">
      <w:pPr>
        <w:spacing w:after="120" w:line="276" w:lineRule="auto"/>
        <w:jc w:val="both"/>
        <w:rPr>
          <w:rFonts w:cstheme="minorHAnsi"/>
          <w:sz w:val="20"/>
          <w:szCs w:val="20"/>
          <w:lang w:val="en-GB"/>
        </w:rPr>
      </w:pPr>
      <w:r>
        <w:rPr>
          <w:rFonts w:cstheme="minorHAnsi"/>
          <w:sz w:val="20"/>
          <w:szCs w:val="20"/>
          <w:lang w:val="en-GB"/>
        </w:rPr>
        <w:t>© School Curriculum and Standards Authority, 2023</w:t>
      </w:r>
    </w:p>
    <w:p w14:paraId="68CAA034" w14:textId="77777777" w:rsidR="007C1183" w:rsidRDefault="007C1183" w:rsidP="007C1183">
      <w:pPr>
        <w:spacing w:after="120" w:line="276" w:lineRule="auto"/>
        <w:rPr>
          <w:rFonts w:cstheme="minorHAnsi"/>
          <w:sz w:val="20"/>
          <w:szCs w:val="20"/>
        </w:rPr>
      </w:pPr>
      <w:r>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070E6BF" w14:textId="77777777" w:rsidR="007C1183" w:rsidRDefault="007C1183" w:rsidP="007C1183">
      <w:pPr>
        <w:spacing w:after="120" w:line="276" w:lineRule="auto"/>
        <w:rPr>
          <w:rFonts w:cstheme="minorHAnsi"/>
          <w:sz w:val="20"/>
          <w:szCs w:val="20"/>
        </w:rPr>
      </w:pPr>
      <w:r>
        <w:rPr>
          <w:rFonts w:cstheme="minorHAnsi"/>
          <w:sz w:val="20"/>
          <w:szCs w:val="20"/>
        </w:rPr>
        <w:t>Copying or communication for any other purpose can be done only within the terms of the</w:t>
      </w:r>
      <w:r>
        <w:rPr>
          <w:rFonts w:cstheme="minorHAnsi"/>
          <w:i/>
          <w:iCs/>
          <w:sz w:val="20"/>
          <w:szCs w:val="20"/>
        </w:rPr>
        <w:t xml:space="preserve"> Copyright Act 1968</w:t>
      </w:r>
      <w:r>
        <w:rPr>
          <w:rFonts w:cstheme="minorHAnsi"/>
          <w:sz w:val="20"/>
          <w:szCs w:val="20"/>
        </w:rPr>
        <w:t xml:space="preserve"> or with prior written permission of the Authority. Copying or communication of any third-party copyright material can be done only within the terms of the </w:t>
      </w:r>
      <w:r>
        <w:rPr>
          <w:rFonts w:cstheme="minorHAnsi"/>
          <w:i/>
          <w:iCs/>
          <w:sz w:val="20"/>
          <w:szCs w:val="20"/>
        </w:rPr>
        <w:t>Copyright Act 1968</w:t>
      </w:r>
      <w:r>
        <w:rPr>
          <w:rFonts w:cstheme="minorHAnsi"/>
          <w:sz w:val="20"/>
          <w:szCs w:val="20"/>
        </w:rPr>
        <w:t xml:space="preserve"> or with permission of the copyright owners.</w:t>
      </w:r>
    </w:p>
    <w:p w14:paraId="465110E4" w14:textId="77777777" w:rsidR="007C1183" w:rsidRDefault="007C1183" w:rsidP="007C1183">
      <w:pPr>
        <w:spacing w:after="120" w:line="276" w:lineRule="auto"/>
        <w:rPr>
          <w:rFonts w:cstheme="minorHAnsi"/>
          <w:sz w:val="20"/>
          <w:szCs w:val="20"/>
        </w:rPr>
      </w:pPr>
      <w:r>
        <w:rPr>
          <w:rFonts w:cstheme="minorHAnsi"/>
          <w:sz w:val="20"/>
          <w:szCs w:val="20"/>
        </w:rPr>
        <w:t xml:space="preserve">Any content in this document that has been derived from the Australian Curriculum may be used under the terms of the </w:t>
      </w:r>
      <w:hyperlink r:id="rId9" w:tgtFrame="_blank" w:history="1">
        <w:r>
          <w:rPr>
            <w:rStyle w:val="Hyperlink"/>
            <w:rFonts w:cstheme="minorHAnsi"/>
            <w:color w:val="580F8B"/>
            <w:sz w:val="20"/>
            <w:szCs w:val="20"/>
          </w:rPr>
          <w:t>Creative Commons Attribution 4.0 International licence</w:t>
        </w:r>
      </w:hyperlink>
      <w:r>
        <w:rPr>
          <w:rFonts w:cstheme="minorHAnsi"/>
          <w:sz w:val="20"/>
          <w:szCs w:val="20"/>
        </w:rPr>
        <w:t>.</w:t>
      </w:r>
    </w:p>
    <w:p w14:paraId="6BC2E891" w14:textId="77777777" w:rsidR="007C1183" w:rsidRDefault="007C1183" w:rsidP="007C1183">
      <w:pPr>
        <w:spacing w:after="120" w:line="276" w:lineRule="auto"/>
        <w:jc w:val="both"/>
        <w:rPr>
          <w:rFonts w:cstheme="minorHAnsi"/>
          <w:b/>
          <w:sz w:val="20"/>
          <w:szCs w:val="20"/>
          <w:lang w:val="en-GB" w:eastAsia="en-US"/>
        </w:rPr>
      </w:pPr>
      <w:r>
        <w:rPr>
          <w:rFonts w:cstheme="minorHAnsi"/>
          <w:b/>
          <w:sz w:val="20"/>
          <w:szCs w:val="20"/>
          <w:lang w:val="en-GB"/>
        </w:rPr>
        <w:t>Disclaimer</w:t>
      </w:r>
    </w:p>
    <w:p w14:paraId="2F60F684" w14:textId="77777777" w:rsidR="007C1183" w:rsidRDefault="007C1183" w:rsidP="007C1183">
      <w:pPr>
        <w:spacing w:after="120" w:line="276" w:lineRule="auto"/>
        <w:rPr>
          <w:rFonts w:cstheme="minorBidi"/>
          <w:sz w:val="20"/>
          <w:szCs w:val="20"/>
        </w:rPr>
      </w:pPr>
      <w:r>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 must exercise their professional judgement as to the appropriateness of any they may wish to use.</w:t>
      </w:r>
    </w:p>
    <w:p w14:paraId="6734A996" w14:textId="77777777" w:rsidR="005955A4" w:rsidRPr="005955A4" w:rsidRDefault="005955A4" w:rsidP="005955A4">
      <w:pPr>
        <w:spacing w:line="264" w:lineRule="auto"/>
        <w:ind w:right="68"/>
        <w:jc w:val="both"/>
        <w:rPr>
          <w:rFonts w:ascii="Calibri" w:hAnsi="Calibri"/>
          <w:sz w:val="16"/>
          <w:lang w:val="it-IT"/>
        </w:rPr>
        <w:sectPr w:rsidR="005955A4" w:rsidRPr="005955A4" w:rsidSect="005955A4">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734A997" w14:textId="223EF65A" w:rsidR="005955A4" w:rsidRPr="000A49DB" w:rsidRDefault="00C71706" w:rsidP="00C078D5">
      <w:pPr>
        <w:pStyle w:val="Heading1"/>
        <w:spacing w:after="80"/>
      </w:pPr>
      <w:r w:rsidRPr="000A49DB">
        <w:lastRenderedPageBreak/>
        <w:t xml:space="preserve">2024 </w:t>
      </w:r>
      <w:r w:rsidR="005955A4" w:rsidRPr="000A49DB">
        <w:t>Sample assessment outline</w:t>
      </w:r>
    </w:p>
    <w:p w14:paraId="6734A998" w14:textId="77777777" w:rsidR="005955A4" w:rsidRPr="005955A4" w:rsidRDefault="005955A4" w:rsidP="00C078D5">
      <w:pPr>
        <w:pStyle w:val="Heading1"/>
        <w:spacing w:after="80"/>
      </w:pPr>
      <w:r>
        <w:t>Engineering Studies</w:t>
      </w:r>
      <w:r w:rsidRPr="005955A4">
        <w:t xml:space="preserve"> – ATAR Year 11</w:t>
      </w:r>
    </w:p>
    <w:p w14:paraId="6734A99A" w14:textId="29446BFA" w:rsidR="00571385" w:rsidRPr="001B67E2" w:rsidRDefault="005955A4" w:rsidP="003E23D2">
      <w:pPr>
        <w:pStyle w:val="Heading2"/>
        <w:spacing w:after="200"/>
      </w:pPr>
      <w:r w:rsidRPr="000A49DB">
        <w:t>Unit 1 and Unit 2</w:t>
      </w:r>
    </w:p>
    <w:tbl>
      <w:tblPr>
        <w:tblW w:w="5000" w:type="pct"/>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bottom w:w="28" w:type="dxa"/>
        </w:tblCellMar>
        <w:tblLook w:val="04A0" w:firstRow="1" w:lastRow="0" w:firstColumn="1" w:lastColumn="0" w:noHBand="0" w:noVBand="1"/>
      </w:tblPr>
      <w:tblGrid>
        <w:gridCol w:w="1564"/>
        <w:gridCol w:w="1294"/>
        <w:gridCol w:w="1567"/>
        <w:gridCol w:w="10247"/>
      </w:tblGrid>
      <w:tr w:rsidR="00C462F5" w:rsidRPr="00F261F4" w14:paraId="6734A99F" w14:textId="77777777" w:rsidTr="00CC6A9D">
        <w:trPr>
          <w:tblHeader/>
        </w:trPr>
        <w:tc>
          <w:tcPr>
            <w:tcW w:w="533" w:type="pct"/>
            <w:tcBorders>
              <w:right w:val="single" w:sz="2" w:space="0" w:color="FFFFFF" w:themeColor="background1"/>
            </w:tcBorders>
            <w:shd w:val="clear" w:color="auto" w:fill="BD9FCF" w:themeFill="accent4"/>
            <w:vAlign w:val="center"/>
            <w:hideMark/>
          </w:tcPr>
          <w:p w14:paraId="6734A99B" w14:textId="77777777" w:rsidR="00585FC9" w:rsidRPr="005955A4" w:rsidRDefault="00585FC9" w:rsidP="00CF24A4">
            <w:pPr>
              <w:spacing w:line="235" w:lineRule="auto"/>
              <w:ind w:left="141" w:right="141"/>
              <w:jc w:val="center"/>
              <w:rPr>
                <w:rFonts w:cs="Arial"/>
                <w:b/>
                <w:color w:val="FFFFFF" w:themeColor="background1"/>
                <w:sz w:val="20"/>
                <w:szCs w:val="20"/>
              </w:rPr>
            </w:pPr>
            <w:r w:rsidRPr="005955A4">
              <w:rPr>
                <w:rFonts w:cs="Arial"/>
                <w:b/>
                <w:color w:val="FFFFFF" w:themeColor="background1"/>
                <w:sz w:val="20"/>
                <w:szCs w:val="20"/>
              </w:rPr>
              <w:t xml:space="preserve">Assessment type </w:t>
            </w:r>
            <w:r>
              <w:rPr>
                <w:rFonts w:cs="Arial"/>
                <w:b/>
                <w:bCs/>
                <w:color w:val="FFFFFF" w:themeColor="background1"/>
                <w:sz w:val="20"/>
                <w:szCs w:val="20"/>
                <w:lang w:val="en-US"/>
              </w:rPr>
              <w:t xml:space="preserve">and </w:t>
            </w:r>
            <w:r w:rsidRPr="005C7147">
              <w:rPr>
                <w:rFonts w:cs="Arial"/>
                <w:b/>
                <w:bCs/>
                <w:color w:val="FFFFFF" w:themeColor="background1"/>
                <w:sz w:val="20"/>
                <w:szCs w:val="20"/>
                <w:lang w:val="en-US"/>
              </w:rPr>
              <w:t>weighting</w:t>
            </w:r>
          </w:p>
        </w:tc>
        <w:tc>
          <w:tcPr>
            <w:tcW w:w="441" w:type="pct"/>
            <w:tcBorders>
              <w:left w:val="single" w:sz="2" w:space="0" w:color="FFFFFF" w:themeColor="background1"/>
              <w:right w:val="single" w:sz="2" w:space="0" w:color="FFFFFF" w:themeColor="background1"/>
            </w:tcBorders>
            <w:shd w:val="clear" w:color="auto" w:fill="BD9FCF" w:themeFill="accent4"/>
            <w:vAlign w:val="center"/>
          </w:tcPr>
          <w:p w14:paraId="6734A99C" w14:textId="77777777" w:rsidR="00585FC9" w:rsidRPr="005955A4" w:rsidRDefault="00585FC9" w:rsidP="00CF24A4">
            <w:pPr>
              <w:spacing w:line="235" w:lineRule="auto"/>
              <w:jc w:val="center"/>
              <w:rPr>
                <w:rFonts w:cs="Arial"/>
                <w:b/>
                <w:bCs/>
                <w:color w:val="FFFFFF" w:themeColor="background1"/>
                <w:sz w:val="20"/>
                <w:szCs w:val="20"/>
                <w:lang w:val="en-US"/>
              </w:rPr>
            </w:pPr>
            <w:r>
              <w:rPr>
                <w:rFonts w:cs="Arial"/>
                <w:b/>
                <w:bCs/>
                <w:color w:val="FFFFFF" w:themeColor="background1"/>
                <w:sz w:val="20"/>
                <w:szCs w:val="20"/>
                <w:lang w:val="en-US"/>
              </w:rPr>
              <w:t xml:space="preserve">Assessment </w:t>
            </w:r>
            <w:r>
              <w:rPr>
                <w:rFonts w:cs="Arial"/>
                <w:b/>
                <w:bCs/>
                <w:color w:val="FFFFFF" w:themeColor="background1"/>
                <w:sz w:val="20"/>
                <w:szCs w:val="20"/>
                <w:lang w:val="en-US"/>
              </w:rPr>
              <w:br/>
              <w:t xml:space="preserve">task </w:t>
            </w:r>
            <w:r w:rsidR="00C462F5">
              <w:rPr>
                <w:rFonts w:cs="Arial"/>
                <w:b/>
                <w:bCs/>
                <w:color w:val="FFFFFF" w:themeColor="background1"/>
                <w:sz w:val="20"/>
                <w:szCs w:val="20"/>
                <w:lang w:val="en-US"/>
              </w:rPr>
              <w:br/>
            </w:r>
            <w:r w:rsidRPr="005C7147">
              <w:rPr>
                <w:rFonts w:cs="Arial"/>
                <w:b/>
                <w:bCs/>
                <w:color w:val="FFFFFF" w:themeColor="background1"/>
                <w:sz w:val="20"/>
                <w:szCs w:val="20"/>
                <w:lang w:val="en-US"/>
              </w:rPr>
              <w:t>weighting</w:t>
            </w:r>
            <w:r>
              <w:rPr>
                <w:rFonts w:cs="Arial"/>
                <w:b/>
                <w:bCs/>
                <w:color w:val="FFFFFF" w:themeColor="background1"/>
                <w:sz w:val="20"/>
                <w:szCs w:val="20"/>
                <w:lang w:val="en-US"/>
              </w:rPr>
              <w:t xml:space="preserve"> </w:t>
            </w:r>
          </w:p>
        </w:tc>
        <w:tc>
          <w:tcPr>
            <w:tcW w:w="534" w:type="pct"/>
            <w:tcBorders>
              <w:left w:val="single" w:sz="2" w:space="0" w:color="FFFFFF" w:themeColor="background1"/>
              <w:right w:val="single" w:sz="2" w:space="0" w:color="FFFFFF" w:themeColor="background1"/>
            </w:tcBorders>
            <w:shd w:val="clear" w:color="auto" w:fill="BD9FCF" w:themeFill="accent4"/>
            <w:vAlign w:val="center"/>
          </w:tcPr>
          <w:p w14:paraId="6734A99D" w14:textId="77777777" w:rsidR="00585FC9" w:rsidRPr="005955A4" w:rsidRDefault="00585FC9" w:rsidP="00CF24A4">
            <w:pPr>
              <w:spacing w:line="235" w:lineRule="auto"/>
              <w:jc w:val="center"/>
              <w:rPr>
                <w:rFonts w:cs="Arial"/>
                <w:b/>
                <w:color w:val="FFFFFF" w:themeColor="background1"/>
                <w:sz w:val="20"/>
                <w:szCs w:val="20"/>
                <w:lang w:val="en-US" w:eastAsia="en-US"/>
              </w:rPr>
            </w:pPr>
            <w:r>
              <w:rPr>
                <w:rFonts w:cs="Arial"/>
                <w:b/>
                <w:color w:val="FFFFFF" w:themeColor="background1"/>
                <w:sz w:val="20"/>
                <w:szCs w:val="20"/>
                <w:lang w:val="en-US" w:eastAsia="en-US"/>
              </w:rPr>
              <w:t>When/</w:t>
            </w:r>
            <w:r>
              <w:rPr>
                <w:rFonts w:cs="Arial"/>
                <w:b/>
                <w:color w:val="FFFFFF" w:themeColor="background1"/>
                <w:sz w:val="20"/>
                <w:szCs w:val="20"/>
                <w:lang w:val="en-US" w:eastAsia="en-US"/>
              </w:rPr>
              <w:br/>
              <w:t>duration</w:t>
            </w:r>
          </w:p>
        </w:tc>
        <w:tc>
          <w:tcPr>
            <w:tcW w:w="3492" w:type="pct"/>
            <w:tcBorders>
              <w:left w:val="single" w:sz="2" w:space="0" w:color="FFFFFF" w:themeColor="background1"/>
              <w:right w:val="single" w:sz="2" w:space="0" w:color="D7C5E2" w:themeColor="accent4" w:themeTint="99"/>
            </w:tcBorders>
            <w:shd w:val="clear" w:color="auto" w:fill="BD9FCF" w:themeFill="accent4"/>
            <w:vAlign w:val="center"/>
            <w:hideMark/>
          </w:tcPr>
          <w:p w14:paraId="6734A99E" w14:textId="77777777" w:rsidR="00585FC9" w:rsidRPr="005955A4" w:rsidRDefault="00585FC9" w:rsidP="00CF24A4">
            <w:pPr>
              <w:spacing w:line="235" w:lineRule="auto"/>
              <w:jc w:val="center"/>
              <w:rPr>
                <w:rFonts w:cs="Arial"/>
                <w:b/>
                <w:bCs/>
                <w:color w:val="FFFFFF" w:themeColor="background1"/>
                <w:sz w:val="20"/>
                <w:szCs w:val="20"/>
                <w:lang w:val="en-US"/>
              </w:rPr>
            </w:pPr>
            <w:r>
              <w:rPr>
                <w:rFonts w:cs="Arial"/>
                <w:b/>
                <w:bCs/>
                <w:color w:val="FFFFFF" w:themeColor="background1"/>
                <w:sz w:val="20"/>
                <w:szCs w:val="20"/>
                <w:lang w:val="en-US"/>
              </w:rPr>
              <w:t>Assessment task</w:t>
            </w:r>
          </w:p>
        </w:tc>
      </w:tr>
      <w:tr w:rsidR="008B7608" w:rsidRPr="00F261F4" w14:paraId="6734A9AA" w14:textId="77777777" w:rsidTr="00CC6A9D">
        <w:trPr>
          <w:trHeight w:val="20"/>
        </w:trPr>
        <w:tc>
          <w:tcPr>
            <w:tcW w:w="533" w:type="pct"/>
            <w:vMerge w:val="restart"/>
            <w:vAlign w:val="center"/>
          </w:tcPr>
          <w:p w14:paraId="6734A9A0" w14:textId="77777777" w:rsidR="008B7608" w:rsidRPr="000C6F18" w:rsidRDefault="008B7608" w:rsidP="003E23D2">
            <w:pPr>
              <w:tabs>
                <w:tab w:val="left" w:pos="1440"/>
                <w:tab w:val="left" w:pos="4140"/>
                <w:tab w:val="left" w:pos="4800"/>
              </w:tabs>
              <w:spacing w:line="264" w:lineRule="auto"/>
              <w:jc w:val="center"/>
              <w:rPr>
                <w:rFonts w:cstheme="minorHAnsi"/>
                <w:sz w:val="20"/>
                <w:szCs w:val="20"/>
              </w:rPr>
            </w:pPr>
            <w:r w:rsidRPr="000C6F18">
              <w:rPr>
                <w:rFonts w:cstheme="minorHAnsi"/>
                <w:sz w:val="20"/>
                <w:szCs w:val="20"/>
              </w:rPr>
              <w:t>Design</w:t>
            </w:r>
          </w:p>
          <w:p w14:paraId="6734A9A1" w14:textId="77777777" w:rsidR="008B7608" w:rsidRPr="000C6F18" w:rsidRDefault="008B7608" w:rsidP="003E23D2">
            <w:pPr>
              <w:tabs>
                <w:tab w:val="left" w:pos="1440"/>
                <w:tab w:val="left" w:pos="4140"/>
                <w:tab w:val="left" w:pos="4800"/>
              </w:tabs>
              <w:spacing w:line="264" w:lineRule="auto"/>
              <w:jc w:val="center"/>
              <w:rPr>
                <w:rFonts w:cstheme="minorHAnsi"/>
                <w:sz w:val="20"/>
                <w:szCs w:val="20"/>
              </w:rPr>
            </w:pPr>
            <w:r w:rsidRPr="000C6F18">
              <w:rPr>
                <w:rFonts w:cstheme="minorHAnsi"/>
                <w:sz w:val="20"/>
                <w:szCs w:val="20"/>
              </w:rPr>
              <w:t>30%</w:t>
            </w:r>
          </w:p>
        </w:tc>
        <w:tc>
          <w:tcPr>
            <w:tcW w:w="441" w:type="pct"/>
            <w:vAlign w:val="center"/>
          </w:tcPr>
          <w:p w14:paraId="6734A9A2" w14:textId="77777777" w:rsidR="008B7608" w:rsidRPr="001F2E91" w:rsidRDefault="008B7608" w:rsidP="003E23D2">
            <w:pPr>
              <w:tabs>
                <w:tab w:val="left" w:pos="1440"/>
                <w:tab w:val="left" w:pos="4140"/>
                <w:tab w:val="left" w:pos="4800"/>
              </w:tabs>
              <w:spacing w:line="264" w:lineRule="auto"/>
              <w:jc w:val="center"/>
              <w:rPr>
                <w:rFonts w:cstheme="minorHAnsi"/>
                <w:sz w:val="20"/>
                <w:szCs w:val="20"/>
              </w:rPr>
            </w:pPr>
            <w:r w:rsidRPr="001F2E91">
              <w:rPr>
                <w:rFonts w:cstheme="minorHAnsi"/>
                <w:sz w:val="20"/>
                <w:szCs w:val="20"/>
              </w:rPr>
              <w:t>5%</w:t>
            </w:r>
          </w:p>
        </w:tc>
        <w:tc>
          <w:tcPr>
            <w:tcW w:w="534" w:type="pct"/>
            <w:vAlign w:val="center"/>
          </w:tcPr>
          <w:p w14:paraId="6734A9A3" w14:textId="77777777" w:rsidR="008B7608" w:rsidRPr="002717A6" w:rsidRDefault="008B7608" w:rsidP="003E23D2">
            <w:pPr>
              <w:tabs>
                <w:tab w:val="left" w:pos="1440"/>
                <w:tab w:val="left" w:pos="4140"/>
                <w:tab w:val="left" w:pos="4800"/>
              </w:tabs>
              <w:spacing w:line="264" w:lineRule="auto"/>
              <w:jc w:val="center"/>
              <w:rPr>
                <w:rFonts w:cstheme="minorHAnsi"/>
                <w:sz w:val="20"/>
                <w:szCs w:val="20"/>
              </w:rPr>
            </w:pPr>
            <w:r w:rsidRPr="005C7147">
              <w:rPr>
                <w:rFonts w:cstheme="minorHAnsi"/>
                <w:sz w:val="20"/>
                <w:szCs w:val="20"/>
              </w:rPr>
              <w:t>Term</w:t>
            </w:r>
            <w:r w:rsidRPr="005179E7">
              <w:rPr>
                <w:rFonts w:cstheme="minorHAnsi"/>
                <w:sz w:val="20"/>
                <w:szCs w:val="20"/>
              </w:rPr>
              <w:t xml:space="preserve"> 1</w:t>
            </w:r>
          </w:p>
          <w:p w14:paraId="6734A9A4" w14:textId="77777777" w:rsidR="008B7608" w:rsidRPr="002717A6" w:rsidRDefault="008B7608" w:rsidP="003E23D2">
            <w:pPr>
              <w:tabs>
                <w:tab w:val="left" w:pos="1440"/>
                <w:tab w:val="left" w:pos="4140"/>
                <w:tab w:val="left" w:pos="4800"/>
              </w:tabs>
              <w:spacing w:line="264" w:lineRule="auto"/>
              <w:jc w:val="center"/>
              <w:rPr>
                <w:rFonts w:cstheme="minorHAnsi"/>
                <w:sz w:val="20"/>
                <w:szCs w:val="20"/>
              </w:rPr>
            </w:pPr>
            <w:r>
              <w:rPr>
                <w:rFonts w:cstheme="minorHAnsi"/>
                <w:sz w:val="20"/>
                <w:szCs w:val="20"/>
              </w:rPr>
              <w:t>Weeks 1–2</w:t>
            </w:r>
          </w:p>
        </w:tc>
        <w:tc>
          <w:tcPr>
            <w:tcW w:w="3492" w:type="pct"/>
            <w:vAlign w:val="center"/>
            <w:hideMark/>
          </w:tcPr>
          <w:p w14:paraId="6734A9A5" w14:textId="77777777" w:rsidR="008B7608" w:rsidRPr="00B21971" w:rsidRDefault="008B7608" w:rsidP="003E23D2">
            <w:pPr>
              <w:tabs>
                <w:tab w:val="left" w:pos="425"/>
              </w:tabs>
              <w:spacing w:line="264" w:lineRule="auto"/>
              <w:rPr>
                <w:rFonts w:cstheme="minorHAnsi"/>
                <w:sz w:val="20"/>
                <w:szCs w:val="20"/>
              </w:rPr>
            </w:pPr>
            <w:r w:rsidRPr="00B21971">
              <w:rPr>
                <w:rFonts w:cstheme="minorHAnsi"/>
                <w:sz w:val="20"/>
                <w:szCs w:val="20"/>
              </w:rPr>
              <w:t>Introduction to unit and course outline</w:t>
            </w:r>
          </w:p>
          <w:p w14:paraId="6734A9A6" w14:textId="5E0FBCDC" w:rsidR="008B7608" w:rsidRDefault="008B7608" w:rsidP="003E23D2">
            <w:pPr>
              <w:tabs>
                <w:tab w:val="left" w:pos="425"/>
              </w:tabs>
              <w:spacing w:line="264" w:lineRule="auto"/>
              <w:rPr>
                <w:rFonts w:cstheme="minorHAnsi"/>
                <w:sz w:val="20"/>
                <w:szCs w:val="20"/>
              </w:rPr>
            </w:pPr>
            <w:r w:rsidRPr="005179E7">
              <w:rPr>
                <w:rFonts w:cstheme="minorHAnsi"/>
                <w:b/>
                <w:sz w:val="20"/>
                <w:szCs w:val="20"/>
              </w:rPr>
              <w:t xml:space="preserve">Task </w:t>
            </w:r>
            <w:r>
              <w:rPr>
                <w:rFonts w:cstheme="minorHAnsi"/>
                <w:b/>
                <w:sz w:val="20"/>
                <w:szCs w:val="20"/>
              </w:rPr>
              <w:t>1</w:t>
            </w:r>
            <w:r w:rsidR="00A16415">
              <w:rPr>
                <w:rFonts w:cstheme="minorHAnsi"/>
                <w:b/>
                <w:sz w:val="20"/>
                <w:szCs w:val="20"/>
              </w:rPr>
              <w:t xml:space="preserve"> Part A</w:t>
            </w:r>
            <w:r w:rsidRPr="005179E7">
              <w:rPr>
                <w:rFonts w:cstheme="minorHAnsi"/>
                <w:b/>
                <w:sz w:val="20"/>
                <w:szCs w:val="20"/>
              </w:rPr>
              <w:t>:</w:t>
            </w:r>
            <w:r w:rsidRPr="005179E7">
              <w:rPr>
                <w:rFonts w:cstheme="minorHAnsi"/>
                <w:sz w:val="20"/>
                <w:szCs w:val="20"/>
              </w:rPr>
              <w:t xml:space="preserve"> </w:t>
            </w:r>
            <w:r w:rsidRPr="00564970">
              <w:rPr>
                <w:rFonts w:cstheme="minorHAnsi"/>
                <w:b/>
                <w:sz w:val="20"/>
                <w:szCs w:val="20"/>
              </w:rPr>
              <w:t xml:space="preserve">Design project </w:t>
            </w:r>
            <w:r w:rsidRPr="00C71706">
              <w:rPr>
                <w:rFonts w:cstheme="minorHAnsi"/>
                <w:bCs/>
                <w:i/>
                <w:iCs/>
                <w:sz w:val="20"/>
                <w:szCs w:val="20"/>
              </w:rPr>
              <w:t>(include title or theme)</w:t>
            </w:r>
          </w:p>
          <w:p w14:paraId="6734A9A7" w14:textId="77777777" w:rsidR="008B7608" w:rsidRDefault="008B7608" w:rsidP="003E23D2">
            <w:pPr>
              <w:tabs>
                <w:tab w:val="left" w:pos="425"/>
              </w:tabs>
              <w:spacing w:line="264" w:lineRule="auto"/>
              <w:rPr>
                <w:rFonts w:cstheme="minorHAnsi"/>
                <w:sz w:val="20"/>
                <w:szCs w:val="20"/>
              </w:rPr>
            </w:pPr>
            <w:r>
              <w:rPr>
                <w:rFonts w:cstheme="minorHAnsi"/>
                <w:sz w:val="20"/>
                <w:szCs w:val="20"/>
              </w:rPr>
              <w:t>Using a design process</w:t>
            </w:r>
          </w:p>
          <w:p w14:paraId="341C6DF0" w14:textId="2A1B8FE6" w:rsidR="008B7608" w:rsidRPr="00FE15AE" w:rsidRDefault="00053957" w:rsidP="003E23D2">
            <w:pPr>
              <w:pStyle w:val="ListParagraph"/>
              <w:numPr>
                <w:ilvl w:val="0"/>
                <w:numId w:val="14"/>
              </w:numPr>
              <w:tabs>
                <w:tab w:val="left" w:pos="425"/>
              </w:tabs>
              <w:spacing w:line="264" w:lineRule="auto"/>
              <w:ind w:left="267" w:hanging="267"/>
              <w:rPr>
                <w:rFonts w:cstheme="minorHAnsi"/>
                <w:sz w:val="20"/>
                <w:szCs w:val="20"/>
              </w:rPr>
            </w:pPr>
            <w:r w:rsidRPr="005C7147">
              <w:rPr>
                <w:rFonts w:cstheme="minorHAnsi"/>
                <w:sz w:val="20"/>
                <w:szCs w:val="20"/>
              </w:rPr>
              <w:t>D</w:t>
            </w:r>
            <w:r w:rsidR="008B7608" w:rsidRPr="005C7147">
              <w:rPr>
                <w:rFonts w:cstheme="minorHAnsi"/>
                <w:sz w:val="20"/>
                <w:szCs w:val="20"/>
              </w:rPr>
              <w:t>evelop</w:t>
            </w:r>
            <w:r>
              <w:rPr>
                <w:rFonts w:cstheme="minorHAnsi"/>
                <w:sz w:val="20"/>
                <w:szCs w:val="20"/>
              </w:rPr>
              <w:t xml:space="preserve"> the first part of</w:t>
            </w:r>
            <w:r w:rsidR="008B7608" w:rsidRPr="00FE15AE">
              <w:rPr>
                <w:rFonts w:cstheme="minorHAnsi"/>
                <w:sz w:val="20"/>
                <w:szCs w:val="20"/>
              </w:rPr>
              <w:t xml:space="preserve"> a design </w:t>
            </w:r>
            <w:proofErr w:type="gramStart"/>
            <w:r w:rsidR="008B7608" w:rsidRPr="00FE15AE">
              <w:rPr>
                <w:rFonts w:cstheme="minorHAnsi"/>
                <w:sz w:val="20"/>
                <w:szCs w:val="20"/>
              </w:rPr>
              <w:t>folio</w:t>
            </w:r>
            <w:proofErr w:type="gramEnd"/>
          </w:p>
          <w:p w14:paraId="6734A9A9" w14:textId="160CBC0B" w:rsidR="008B7608" w:rsidRPr="005179E7" w:rsidRDefault="008B7608" w:rsidP="003E23D2">
            <w:pPr>
              <w:pStyle w:val="ListParagraph"/>
              <w:numPr>
                <w:ilvl w:val="0"/>
                <w:numId w:val="14"/>
              </w:numPr>
              <w:tabs>
                <w:tab w:val="left" w:pos="425"/>
              </w:tabs>
              <w:spacing w:line="264" w:lineRule="auto"/>
              <w:ind w:left="267" w:hanging="267"/>
              <w:rPr>
                <w:rFonts w:cstheme="minorHAnsi"/>
                <w:sz w:val="20"/>
                <w:szCs w:val="20"/>
                <w:lang w:eastAsia="en-US"/>
              </w:rPr>
            </w:pPr>
            <w:r w:rsidRPr="005C7147">
              <w:rPr>
                <w:rFonts w:cstheme="minorHAnsi"/>
                <w:sz w:val="20"/>
                <w:szCs w:val="20"/>
              </w:rPr>
              <w:t>develop</w:t>
            </w:r>
            <w:r w:rsidRPr="00FE15AE">
              <w:rPr>
                <w:rFonts w:cstheme="minorHAnsi"/>
                <w:sz w:val="20"/>
                <w:szCs w:val="20"/>
              </w:rPr>
              <w:t xml:space="preserve"> a design brief and investigat</w:t>
            </w:r>
            <w:r w:rsidR="00053957">
              <w:rPr>
                <w:rFonts w:cstheme="minorHAnsi"/>
                <w:sz w:val="20"/>
                <w:szCs w:val="20"/>
              </w:rPr>
              <w:t>e</w:t>
            </w:r>
            <w:r w:rsidRPr="00FE15AE">
              <w:rPr>
                <w:rFonts w:cstheme="minorHAnsi"/>
                <w:sz w:val="20"/>
                <w:szCs w:val="20"/>
              </w:rPr>
              <w:t xml:space="preserve"> existing products, materials and ideas</w:t>
            </w:r>
          </w:p>
        </w:tc>
      </w:tr>
      <w:tr w:rsidR="008B7608" w:rsidRPr="00F261F4" w14:paraId="6734A9B3" w14:textId="77777777" w:rsidTr="00CC6A9D">
        <w:trPr>
          <w:trHeight w:val="20"/>
        </w:trPr>
        <w:tc>
          <w:tcPr>
            <w:tcW w:w="533" w:type="pct"/>
            <w:vMerge/>
            <w:vAlign w:val="center"/>
          </w:tcPr>
          <w:p w14:paraId="6734A9AB" w14:textId="77777777" w:rsidR="008B7608" w:rsidRPr="000C6F18" w:rsidRDefault="008B7608" w:rsidP="003E23D2">
            <w:pPr>
              <w:tabs>
                <w:tab w:val="left" w:pos="1440"/>
                <w:tab w:val="left" w:pos="4140"/>
                <w:tab w:val="left" w:pos="4800"/>
              </w:tabs>
              <w:spacing w:line="264" w:lineRule="auto"/>
              <w:jc w:val="center"/>
              <w:rPr>
                <w:rFonts w:cstheme="minorHAnsi"/>
                <w:sz w:val="20"/>
                <w:szCs w:val="20"/>
              </w:rPr>
            </w:pPr>
          </w:p>
        </w:tc>
        <w:tc>
          <w:tcPr>
            <w:tcW w:w="441" w:type="pct"/>
            <w:vAlign w:val="center"/>
          </w:tcPr>
          <w:p w14:paraId="6734A9AC" w14:textId="259DD8FD" w:rsidR="008B7608" w:rsidRPr="001F2E91" w:rsidRDefault="008B7608" w:rsidP="003E23D2">
            <w:pPr>
              <w:tabs>
                <w:tab w:val="left" w:pos="1440"/>
                <w:tab w:val="left" w:pos="4140"/>
                <w:tab w:val="left" w:pos="4800"/>
              </w:tabs>
              <w:spacing w:line="264" w:lineRule="auto"/>
              <w:jc w:val="center"/>
              <w:rPr>
                <w:rFonts w:cstheme="minorHAnsi"/>
                <w:sz w:val="20"/>
                <w:szCs w:val="20"/>
              </w:rPr>
            </w:pPr>
            <w:r w:rsidRPr="001F2E91">
              <w:rPr>
                <w:rFonts w:cstheme="minorHAnsi"/>
                <w:sz w:val="20"/>
                <w:szCs w:val="20"/>
              </w:rPr>
              <w:t>5%</w:t>
            </w:r>
          </w:p>
        </w:tc>
        <w:tc>
          <w:tcPr>
            <w:tcW w:w="534" w:type="pct"/>
            <w:vAlign w:val="center"/>
          </w:tcPr>
          <w:p w14:paraId="6734A9AD" w14:textId="77777777" w:rsidR="008B7608" w:rsidRPr="002717A6" w:rsidRDefault="008B7608" w:rsidP="003E23D2">
            <w:pPr>
              <w:tabs>
                <w:tab w:val="left" w:pos="1440"/>
                <w:tab w:val="left" w:pos="4140"/>
                <w:tab w:val="left" w:pos="4800"/>
              </w:tabs>
              <w:spacing w:line="264" w:lineRule="auto"/>
              <w:jc w:val="center"/>
              <w:rPr>
                <w:rFonts w:cstheme="minorHAnsi"/>
                <w:sz w:val="20"/>
                <w:szCs w:val="20"/>
              </w:rPr>
            </w:pPr>
            <w:r w:rsidRPr="005179E7">
              <w:rPr>
                <w:rFonts w:cstheme="minorHAnsi"/>
                <w:sz w:val="20"/>
                <w:szCs w:val="20"/>
              </w:rPr>
              <w:t xml:space="preserve">Term </w:t>
            </w:r>
            <w:r>
              <w:rPr>
                <w:rFonts w:cstheme="minorHAnsi"/>
                <w:sz w:val="20"/>
                <w:szCs w:val="20"/>
              </w:rPr>
              <w:t>1</w:t>
            </w:r>
          </w:p>
          <w:p w14:paraId="6734A9AE" w14:textId="2E814201" w:rsidR="008B7608" w:rsidRPr="005179E7" w:rsidRDefault="008B7608" w:rsidP="003E23D2">
            <w:pPr>
              <w:tabs>
                <w:tab w:val="left" w:pos="1440"/>
                <w:tab w:val="left" w:pos="4140"/>
                <w:tab w:val="left" w:pos="4800"/>
              </w:tabs>
              <w:spacing w:line="264" w:lineRule="auto"/>
              <w:jc w:val="center"/>
              <w:rPr>
                <w:rFonts w:cstheme="minorHAnsi"/>
                <w:sz w:val="20"/>
                <w:szCs w:val="20"/>
              </w:rPr>
            </w:pPr>
            <w:r w:rsidRPr="002717A6">
              <w:rPr>
                <w:rFonts w:cstheme="minorHAnsi"/>
                <w:sz w:val="20"/>
                <w:szCs w:val="20"/>
              </w:rPr>
              <w:t>Weeks 3–7</w:t>
            </w:r>
          </w:p>
        </w:tc>
        <w:tc>
          <w:tcPr>
            <w:tcW w:w="3492" w:type="pct"/>
            <w:vAlign w:val="center"/>
          </w:tcPr>
          <w:p w14:paraId="669D4F39" w14:textId="7F5E6C75" w:rsidR="008B7608" w:rsidRPr="00EC5DF6" w:rsidRDefault="008B7608" w:rsidP="003E23D2">
            <w:pPr>
              <w:tabs>
                <w:tab w:val="left" w:pos="425"/>
              </w:tabs>
              <w:spacing w:line="264" w:lineRule="auto"/>
              <w:rPr>
                <w:rFonts w:cstheme="minorHAnsi"/>
                <w:b/>
                <w:sz w:val="20"/>
                <w:szCs w:val="20"/>
              </w:rPr>
            </w:pPr>
            <w:r w:rsidRPr="00EC5DF6">
              <w:rPr>
                <w:rFonts w:cstheme="minorHAnsi"/>
                <w:b/>
                <w:sz w:val="20"/>
                <w:szCs w:val="20"/>
              </w:rPr>
              <w:t>Task 2</w:t>
            </w:r>
            <w:r w:rsidR="00053957">
              <w:rPr>
                <w:rFonts w:cstheme="minorHAnsi"/>
                <w:b/>
                <w:sz w:val="20"/>
                <w:szCs w:val="20"/>
              </w:rPr>
              <w:t xml:space="preserve"> Part </w:t>
            </w:r>
            <w:r>
              <w:rPr>
                <w:rFonts w:cstheme="minorHAnsi"/>
                <w:b/>
                <w:sz w:val="20"/>
                <w:szCs w:val="20"/>
              </w:rPr>
              <w:t>A</w:t>
            </w:r>
            <w:r w:rsidRPr="00EC5DF6">
              <w:rPr>
                <w:rFonts w:cstheme="minorHAnsi"/>
                <w:b/>
                <w:sz w:val="20"/>
                <w:szCs w:val="20"/>
              </w:rPr>
              <w:t xml:space="preserve">: Investigate </w:t>
            </w:r>
            <w:r w:rsidR="00053957">
              <w:rPr>
                <w:rFonts w:cstheme="minorHAnsi"/>
                <w:b/>
                <w:sz w:val="20"/>
                <w:szCs w:val="20"/>
              </w:rPr>
              <w:t>e</w:t>
            </w:r>
            <w:r>
              <w:rPr>
                <w:rFonts w:cstheme="minorHAnsi"/>
                <w:b/>
                <w:sz w:val="20"/>
                <w:szCs w:val="20"/>
              </w:rPr>
              <w:t>nergy</w:t>
            </w:r>
            <w:r w:rsidR="00053957">
              <w:rPr>
                <w:rFonts w:cstheme="minorHAnsi"/>
                <w:b/>
                <w:sz w:val="20"/>
                <w:szCs w:val="20"/>
              </w:rPr>
              <w:t xml:space="preserve">, power and </w:t>
            </w:r>
            <w:proofErr w:type="gramStart"/>
            <w:r w:rsidR="00053957">
              <w:rPr>
                <w:rFonts w:cstheme="minorHAnsi"/>
                <w:b/>
                <w:sz w:val="20"/>
                <w:szCs w:val="20"/>
              </w:rPr>
              <w:t>work</w:t>
            </w:r>
            <w:proofErr w:type="gramEnd"/>
          </w:p>
          <w:p w14:paraId="389F09D1" w14:textId="77777777" w:rsidR="00053957" w:rsidRDefault="008B7608" w:rsidP="00053957">
            <w:pPr>
              <w:pStyle w:val="ListParagraph"/>
              <w:numPr>
                <w:ilvl w:val="0"/>
                <w:numId w:val="14"/>
              </w:numPr>
              <w:tabs>
                <w:tab w:val="left" w:pos="425"/>
              </w:tabs>
              <w:spacing w:line="264" w:lineRule="auto"/>
              <w:ind w:left="267" w:hanging="267"/>
              <w:rPr>
                <w:rFonts w:cstheme="minorHAnsi"/>
                <w:sz w:val="20"/>
                <w:szCs w:val="20"/>
              </w:rPr>
            </w:pPr>
            <w:r w:rsidRPr="00074ED0">
              <w:rPr>
                <w:rFonts w:cstheme="minorHAnsi"/>
                <w:sz w:val="20"/>
                <w:szCs w:val="20"/>
              </w:rPr>
              <w:t>research</w:t>
            </w:r>
            <w:r w:rsidR="00053957">
              <w:rPr>
                <w:rFonts w:cstheme="minorHAnsi"/>
                <w:sz w:val="20"/>
                <w:szCs w:val="20"/>
              </w:rPr>
              <w:t xml:space="preserve">, </w:t>
            </w:r>
            <w:r w:rsidR="00053957" w:rsidRPr="00053957">
              <w:rPr>
                <w:rFonts w:cstheme="minorHAnsi"/>
                <w:sz w:val="20"/>
                <w:szCs w:val="20"/>
              </w:rPr>
              <w:t>list, define and compare</w:t>
            </w:r>
            <w:r w:rsidRPr="00074ED0">
              <w:rPr>
                <w:rFonts w:cstheme="minorHAnsi"/>
                <w:sz w:val="20"/>
                <w:szCs w:val="20"/>
              </w:rPr>
              <w:t xml:space="preserve"> forms of </w:t>
            </w:r>
            <w:proofErr w:type="gramStart"/>
            <w:r w:rsidRPr="00074ED0">
              <w:rPr>
                <w:rFonts w:cstheme="minorHAnsi"/>
                <w:sz w:val="20"/>
                <w:szCs w:val="20"/>
              </w:rPr>
              <w:t>energy</w:t>
            </w:r>
            <w:proofErr w:type="gramEnd"/>
          </w:p>
          <w:p w14:paraId="49346165" w14:textId="68F5CBF9" w:rsidR="00053957" w:rsidRPr="002246DE" w:rsidRDefault="00053957" w:rsidP="00053957">
            <w:pPr>
              <w:pStyle w:val="ListParagraph"/>
              <w:numPr>
                <w:ilvl w:val="0"/>
                <w:numId w:val="14"/>
              </w:numPr>
              <w:tabs>
                <w:tab w:val="left" w:pos="425"/>
              </w:tabs>
              <w:spacing w:line="264" w:lineRule="auto"/>
              <w:ind w:left="267" w:hanging="267"/>
              <w:rPr>
                <w:rFonts w:cstheme="minorHAnsi"/>
                <w:sz w:val="20"/>
                <w:szCs w:val="20"/>
              </w:rPr>
            </w:pPr>
            <w:r w:rsidRPr="002246DE">
              <w:rPr>
                <w:rFonts w:cstheme="minorHAnsi"/>
                <w:sz w:val="20"/>
                <w:szCs w:val="20"/>
              </w:rPr>
              <w:t xml:space="preserve">list and outline advantages and disadvantages for society, the environment and industry of obtaining and using renewable and non-renewable forms of </w:t>
            </w:r>
            <w:proofErr w:type="gramStart"/>
            <w:r w:rsidRPr="002246DE">
              <w:rPr>
                <w:rFonts w:cstheme="minorHAnsi"/>
                <w:sz w:val="20"/>
                <w:szCs w:val="20"/>
              </w:rPr>
              <w:t>energy</w:t>
            </w:r>
            <w:proofErr w:type="gramEnd"/>
          </w:p>
          <w:p w14:paraId="6E640437" w14:textId="4E112AAC" w:rsidR="008B7608" w:rsidRDefault="008B7608" w:rsidP="003E23D2">
            <w:pPr>
              <w:tabs>
                <w:tab w:val="left" w:pos="425"/>
              </w:tabs>
              <w:spacing w:line="264" w:lineRule="auto"/>
              <w:rPr>
                <w:rFonts w:cstheme="minorHAnsi"/>
                <w:b/>
                <w:sz w:val="20"/>
                <w:szCs w:val="20"/>
              </w:rPr>
            </w:pPr>
            <w:r w:rsidRPr="00945091">
              <w:rPr>
                <w:rFonts w:cstheme="minorHAnsi"/>
                <w:b/>
                <w:sz w:val="20"/>
                <w:szCs w:val="20"/>
              </w:rPr>
              <w:t>Task 2</w:t>
            </w:r>
            <w:r w:rsidR="00053957">
              <w:rPr>
                <w:rFonts w:cstheme="minorHAnsi"/>
                <w:b/>
                <w:sz w:val="20"/>
                <w:szCs w:val="20"/>
              </w:rPr>
              <w:t xml:space="preserve"> Part </w:t>
            </w:r>
            <w:r w:rsidRPr="00945091">
              <w:rPr>
                <w:rFonts w:cstheme="minorHAnsi"/>
                <w:b/>
                <w:sz w:val="20"/>
                <w:szCs w:val="20"/>
              </w:rPr>
              <w:t xml:space="preserve">B: Investigate </w:t>
            </w:r>
            <w:r w:rsidRPr="0054615F">
              <w:rPr>
                <w:rFonts w:cstheme="minorHAnsi"/>
                <w:b/>
                <w:sz w:val="20"/>
                <w:szCs w:val="20"/>
              </w:rPr>
              <w:t xml:space="preserve">and understand the application of </w:t>
            </w:r>
            <w:r w:rsidR="00053957">
              <w:rPr>
                <w:rFonts w:cstheme="minorHAnsi"/>
                <w:b/>
                <w:sz w:val="20"/>
                <w:szCs w:val="20"/>
              </w:rPr>
              <w:t>f</w:t>
            </w:r>
            <w:r w:rsidRPr="00945091">
              <w:rPr>
                <w:rFonts w:cstheme="minorHAnsi"/>
                <w:b/>
                <w:sz w:val="20"/>
                <w:szCs w:val="20"/>
              </w:rPr>
              <w:t xml:space="preserve">undamental </w:t>
            </w:r>
            <w:r w:rsidR="00053957">
              <w:rPr>
                <w:rFonts w:cstheme="minorHAnsi"/>
                <w:b/>
                <w:sz w:val="20"/>
                <w:szCs w:val="20"/>
              </w:rPr>
              <w:t>e</w:t>
            </w:r>
            <w:r w:rsidRPr="00945091">
              <w:rPr>
                <w:rFonts w:cstheme="minorHAnsi"/>
                <w:b/>
                <w:sz w:val="20"/>
                <w:szCs w:val="20"/>
              </w:rPr>
              <w:t xml:space="preserve">ngineering calculations and </w:t>
            </w:r>
            <w:proofErr w:type="gramStart"/>
            <w:r w:rsidR="00053957">
              <w:rPr>
                <w:rFonts w:cstheme="minorHAnsi"/>
                <w:b/>
                <w:sz w:val="20"/>
                <w:szCs w:val="20"/>
              </w:rPr>
              <w:t>m</w:t>
            </w:r>
            <w:r w:rsidRPr="00945091">
              <w:rPr>
                <w:rFonts w:cstheme="minorHAnsi"/>
                <w:b/>
                <w:sz w:val="20"/>
                <w:szCs w:val="20"/>
              </w:rPr>
              <w:t>echanisms</w:t>
            </w:r>
            <w:proofErr w:type="gramEnd"/>
          </w:p>
          <w:p w14:paraId="6734A9B2" w14:textId="2492FA9E" w:rsidR="008B7608" w:rsidRPr="002246DE" w:rsidRDefault="008B7608" w:rsidP="00F04248">
            <w:pPr>
              <w:pStyle w:val="ListParagraph"/>
              <w:numPr>
                <w:ilvl w:val="0"/>
                <w:numId w:val="14"/>
              </w:numPr>
              <w:tabs>
                <w:tab w:val="left" w:pos="425"/>
              </w:tabs>
              <w:spacing w:line="264" w:lineRule="auto"/>
              <w:ind w:left="267" w:hanging="267"/>
              <w:rPr>
                <w:rFonts w:cstheme="minorHAnsi"/>
                <w:sz w:val="20"/>
                <w:szCs w:val="20"/>
              </w:rPr>
            </w:pPr>
            <w:bookmarkStart w:id="0" w:name="_Hlk144124038"/>
            <w:r w:rsidRPr="00022E79">
              <w:rPr>
                <w:rFonts w:cstheme="minorHAnsi"/>
                <w:sz w:val="20"/>
                <w:szCs w:val="20"/>
              </w:rPr>
              <w:t>fundamental engineering calculations including content from</w:t>
            </w:r>
            <w:r>
              <w:rPr>
                <w:rFonts w:cstheme="minorHAnsi"/>
                <w:sz w:val="20"/>
                <w:szCs w:val="20"/>
              </w:rPr>
              <w:t>:</w:t>
            </w:r>
            <w:r w:rsidRPr="00022E79">
              <w:rPr>
                <w:rFonts w:cstheme="minorHAnsi"/>
                <w:sz w:val="20"/>
                <w:szCs w:val="20"/>
              </w:rPr>
              <w:t xml:space="preserve"> dimensional, perimeter, surface area, volume, use units of measurement and prefix, symbols and factors</w:t>
            </w:r>
            <w:bookmarkEnd w:id="0"/>
            <w:r w:rsidR="00F04248">
              <w:rPr>
                <w:rFonts w:cstheme="minorHAnsi"/>
                <w:sz w:val="20"/>
                <w:szCs w:val="20"/>
              </w:rPr>
              <w:t xml:space="preserve"> </w:t>
            </w:r>
          </w:p>
        </w:tc>
      </w:tr>
      <w:tr w:rsidR="008B7608" w:rsidRPr="00F261F4" w14:paraId="6734A9BB" w14:textId="77777777" w:rsidTr="00CC6A9D">
        <w:trPr>
          <w:trHeight w:val="701"/>
        </w:trPr>
        <w:tc>
          <w:tcPr>
            <w:tcW w:w="533" w:type="pct"/>
            <w:vMerge/>
            <w:vAlign w:val="center"/>
          </w:tcPr>
          <w:p w14:paraId="6734A9B4" w14:textId="77777777" w:rsidR="008B7608" w:rsidRPr="002717A6" w:rsidRDefault="008B7608" w:rsidP="003E23D2">
            <w:pPr>
              <w:tabs>
                <w:tab w:val="left" w:pos="1440"/>
                <w:tab w:val="left" w:pos="4140"/>
                <w:tab w:val="left" w:pos="4800"/>
              </w:tabs>
              <w:spacing w:line="264" w:lineRule="auto"/>
              <w:jc w:val="center"/>
              <w:rPr>
                <w:rFonts w:cstheme="minorHAnsi"/>
                <w:sz w:val="20"/>
                <w:szCs w:val="20"/>
              </w:rPr>
            </w:pPr>
          </w:p>
        </w:tc>
        <w:tc>
          <w:tcPr>
            <w:tcW w:w="441" w:type="pct"/>
            <w:vAlign w:val="center"/>
          </w:tcPr>
          <w:p w14:paraId="6734A9B5" w14:textId="77777777" w:rsidR="008B7608" w:rsidRPr="001F2E91" w:rsidRDefault="008B7608" w:rsidP="003E23D2">
            <w:pPr>
              <w:tabs>
                <w:tab w:val="left" w:pos="1440"/>
                <w:tab w:val="left" w:pos="4140"/>
                <w:tab w:val="left" w:pos="4800"/>
              </w:tabs>
              <w:spacing w:line="264" w:lineRule="auto"/>
              <w:jc w:val="center"/>
              <w:rPr>
                <w:rFonts w:cstheme="minorHAnsi"/>
                <w:sz w:val="20"/>
                <w:szCs w:val="20"/>
              </w:rPr>
            </w:pPr>
            <w:r w:rsidRPr="001F2E91">
              <w:rPr>
                <w:rFonts w:cstheme="minorHAnsi"/>
                <w:sz w:val="20"/>
                <w:szCs w:val="20"/>
              </w:rPr>
              <w:t>10%</w:t>
            </w:r>
          </w:p>
        </w:tc>
        <w:tc>
          <w:tcPr>
            <w:tcW w:w="534" w:type="pct"/>
            <w:vAlign w:val="center"/>
          </w:tcPr>
          <w:p w14:paraId="6734A9B6" w14:textId="31294F72" w:rsidR="008B7608" w:rsidRPr="002717A6" w:rsidRDefault="008B7608" w:rsidP="003E23D2">
            <w:pPr>
              <w:tabs>
                <w:tab w:val="left" w:pos="1440"/>
                <w:tab w:val="left" w:pos="4140"/>
                <w:tab w:val="left" w:pos="4800"/>
              </w:tabs>
              <w:spacing w:line="264" w:lineRule="auto"/>
              <w:jc w:val="center"/>
              <w:rPr>
                <w:rFonts w:cstheme="minorHAnsi"/>
                <w:sz w:val="20"/>
                <w:szCs w:val="20"/>
              </w:rPr>
            </w:pPr>
            <w:r w:rsidRPr="005179E7">
              <w:rPr>
                <w:rFonts w:cstheme="minorHAnsi"/>
                <w:sz w:val="20"/>
                <w:szCs w:val="20"/>
              </w:rPr>
              <w:t xml:space="preserve">Term </w:t>
            </w:r>
            <w:r>
              <w:rPr>
                <w:rFonts w:cstheme="minorHAnsi"/>
                <w:sz w:val="20"/>
                <w:szCs w:val="20"/>
              </w:rPr>
              <w:t>2</w:t>
            </w:r>
          </w:p>
          <w:p w14:paraId="6734A9B7" w14:textId="20357D9A" w:rsidR="008B7608" w:rsidRPr="005179E7" w:rsidRDefault="008B7608" w:rsidP="003E23D2">
            <w:pPr>
              <w:tabs>
                <w:tab w:val="left" w:pos="1440"/>
                <w:tab w:val="left" w:pos="4140"/>
                <w:tab w:val="left" w:pos="4800"/>
              </w:tabs>
              <w:spacing w:line="264" w:lineRule="auto"/>
              <w:jc w:val="center"/>
              <w:rPr>
                <w:rFonts w:cstheme="minorHAnsi"/>
                <w:sz w:val="20"/>
                <w:szCs w:val="20"/>
              </w:rPr>
            </w:pPr>
            <w:r w:rsidRPr="005179E7">
              <w:rPr>
                <w:rFonts w:cstheme="minorHAnsi"/>
                <w:sz w:val="20"/>
                <w:szCs w:val="20"/>
              </w:rPr>
              <w:t>Week</w:t>
            </w:r>
            <w:r>
              <w:rPr>
                <w:rFonts w:cstheme="minorHAnsi"/>
                <w:sz w:val="20"/>
                <w:szCs w:val="20"/>
              </w:rPr>
              <w:t>s</w:t>
            </w:r>
            <w:r w:rsidRPr="005179E7">
              <w:rPr>
                <w:rFonts w:cstheme="minorHAnsi"/>
                <w:sz w:val="20"/>
                <w:szCs w:val="20"/>
              </w:rPr>
              <w:t xml:space="preserve"> </w:t>
            </w:r>
            <w:r>
              <w:rPr>
                <w:rFonts w:cstheme="minorHAnsi"/>
                <w:sz w:val="20"/>
                <w:szCs w:val="20"/>
              </w:rPr>
              <w:t>1</w:t>
            </w:r>
            <w:r w:rsidRPr="00BB54B7">
              <w:rPr>
                <w:rFonts w:cstheme="minorHAnsi"/>
                <w:sz w:val="20"/>
                <w:szCs w:val="20"/>
              </w:rPr>
              <w:t>–</w:t>
            </w:r>
            <w:r>
              <w:rPr>
                <w:rFonts w:cstheme="minorHAnsi"/>
                <w:sz w:val="20"/>
                <w:szCs w:val="20"/>
              </w:rPr>
              <w:t>6</w:t>
            </w:r>
          </w:p>
        </w:tc>
        <w:tc>
          <w:tcPr>
            <w:tcW w:w="3492" w:type="pct"/>
            <w:vAlign w:val="center"/>
          </w:tcPr>
          <w:p w14:paraId="6734A9B8" w14:textId="0B241D43" w:rsidR="008B7608" w:rsidRDefault="00A16415" w:rsidP="003E23D2">
            <w:pPr>
              <w:tabs>
                <w:tab w:val="left" w:pos="425"/>
              </w:tabs>
              <w:spacing w:line="264" w:lineRule="auto"/>
              <w:rPr>
                <w:rFonts w:cstheme="minorHAnsi"/>
                <w:sz w:val="20"/>
                <w:szCs w:val="20"/>
                <w:lang w:eastAsia="en-US"/>
              </w:rPr>
            </w:pPr>
            <w:r>
              <w:rPr>
                <w:rFonts w:cstheme="minorHAnsi"/>
                <w:b/>
                <w:sz w:val="20"/>
                <w:szCs w:val="20"/>
              </w:rPr>
              <w:t xml:space="preserve"> Task 1 Part B</w:t>
            </w:r>
            <w:r w:rsidR="008B7608" w:rsidRPr="00564970">
              <w:rPr>
                <w:rFonts w:cstheme="minorHAnsi"/>
                <w:b/>
                <w:sz w:val="20"/>
                <w:szCs w:val="20"/>
              </w:rPr>
              <w:t xml:space="preserve">: </w:t>
            </w:r>
            <w:r w:rsidR="008B7608" w:rsidRPr="00564970">
              <w:rPr>
                <w:rFonts w:cstheme="minorHAnsi"/>
                <w:b/>
                <w:sz w:val="20"/>
                <w:szCs w:val="20"/>
                <w:lang w:eastAsia="en-US"/>
              </w:rPr>
              <w:t xml:space="preserve">Developing a solution for </w:t>
            </w:r>
            <w:r w:rsidR="008B7608">
              <w:rPr>
                <w:rFonts w:cstheme="minorHAnsi"/>
                <w:b/>
                <w:sz w:val="20"/>
                <w:szCs w:val="20"/>
                <w:lang w:eastAsia="en-US"/>
              </w:rPr>
              <w:t xml:space="preserve">the </w:t>
            </w:r>
            <w:proofErr w:type="gramStart"/>
            <w:r w:rsidR="008B7608" w:rsidRPr="00564970">
              <w:rPr>
                <w:rFonts w:cstheme="minorHAnsi"/>
                <w:b/>
                <w:sz w:val="20"/>
                <w:szCs w:val="20"/>
                <w:lang w:eastAsia="en-US"/>
              </w:rPr>
              <w:t>project</w:t>
            </w:r>
            <w:proofErr w:type="gramEnd"/>
          </w:p>
          <w:p w14:paraId="44154F95" w14:textId="35A54096" w:rsidR="008B7608" w:rsidRDefault="008B7608" w:rsidP="003E23D2">
            <w:pPr>
              <w:pStyle w:val="ListParagraph"/>
              <w:numPr>
                <w:ilvl w:val="0"/>
                <w:numId w:val="14"/>
              </w:numPr>
              <w:tabs>
                <w:tab w:val="left" w:pos="425"/>
              </w:tabs>
              <w:spacing w:line="264" w:lineRule="auto"/>
              <w:ind w:left="267" w:hanging="267"/>
              <w:rPr>
                <w:rFonts w:cstheme="minorHAnsi"/>
                <w:sz w:val="20"/>
                <w:szCs w:val="20"/>
                <w:lang w:eastAsia="en-US"/>
              </w:rPr>
            </w:pPr>
            <w:r w:rsidRPr="005179E7">
              <w:rPr>
                <w:rFonts w:cstheme="minorHAnsi"/>
                <w:sz w:val="20"/>
                <w:szCs w:val="20"/>
                <w:lang w:eastAsia="en-US"/>
              </w:rPr>
              <w:t xml:space="preserve">through </w:t>
            </w:r>
            <w:r>
              <w:rPr>
                <w:rFonts w:cstheme="minorHAnsi"/>
                <w:sz w:val="20"/>
                <w:szCs w:val="20"/>
                <w:lang w:eastAsia="en-US"/>
              </w:rPr>
              <w:t>annotated pictorial drawings of ideas to a final drawn proposal</w:t>
            </w:r>
          </w:p>
          <w:p w14:paraId="4085CACA" w14:textId="212248DA" w:rsidR="008B7608" w:rsidRPr="00601D95" w:rsidRDefault="008B7608" w:rsidP="003E23D2">
            <w:pPr>
              <w:pStyle w:val="ListParagraph"/>
              <w:numPr>
                <w:ilvl w:val="0"/>
                <w:numId w:val="14"/>
              </w:numPr>
              <w:tabs>
                <w:tab w:val="left" w:pos="425"/>
              </w:tabs>
              <w:spacing w:line="264" w:lineRule="auto"/>
              <w:ind w:left="267" w:hanging="267"/>
              <w:rPr>
                <w:rFonts w:cstheme="minorHAnsi"/>
                <w:sz w:val="20"/>
                <w:szCs w:val="20"/>
                <w:lang w:eastAsia="en-US"/>
              </w:rPr>
            </w:pPr>
            <w:r>
              <w:rPr>
                <w:rFonts w:cstheme="minorHAnsi"/>
                <w:sz w:val="20"/>
                <w:szCs w:val="20"/>
                <w:lang w:eastAsia="en-US"/>
              </w:rPr>
              <w:t xml:space="preserve">calculations to estimate design parts, and </w:t>
            </w:r>
            <w:proofErr w:type="gramStart"/>
            <w:r>
              <w:rPr>
                <w:rFonts w:cstheme="minorHAnsi"/>
                <w:sz w:val="20"/>
                <w:szCs w:val="20"/>
                <w:lang w:eastAsia="en-US"/>
              </w:rPr>
              <w:t>costing</w:t>
            </w:r>
            <w:proofErr w:type="gramEnd"/>
          </w:p>
          <w:p w14:paraId="67C1815F" w14:textId="787FB36E" w:rsidR="008B7608" w:rsidRDefault="00A16415" w:rsidP="003E23D2">
            <w:pPr>
              <w:tabs>
                <w:tab w:val="left" w:pos="425"/>
              </w:tabs>
              <w:spacing w:line="264" w:lineRule="auto"/>
              <w:rPr>
                <w:rFonts w:cstheme="minorHAnsi"/>
                <w:sz w:val="20"/>
                <w:szCs w:val="20"/>
                <w:lang w:eastAsia="en-US"/>
              </w:rPr>
            </w:pPr>
            <w:r>
              <w:rPr>
                <w:rFonts w:cstheme="minorHAnsi"/>
                <w:b/>
                <w:sz w:val="20"/>
                <w:szCs w:val="20"/>
              </w:rPr>
              <w:t xml:space="preserve"> Task 1 Part C: </w:t>
            </w:r>
            <w:r w:rsidR="008B7608" w:rsidRPr="00564970">
              <w:rPr>
                <w:rFonts w:cstheme="minorHAnsi"/>
                <w:b/>
                <w:sz w:val="20"/>
                <w:szCs w:val="20"/>
                <w:lang w:eastAsia="en-US"/>
              </w:rPr>
              <w:t xml:space="preserve">Evaluation of </w:t>
            </w:r>
            <w:r w:rsidR="00315FD7">
              <w:rPr>
                <w:rFonts w:cstheme="minorHAnsi"/>
                <w:b/>
                <w:sz w:val="20"/>
                <w:szCs w:val="20"/>
                <w:lang w:eastAsia="en-US"/>
              </w:rPr>
              <w:t xml:space="preserve">the development of </w:t>
            </w:r>
            <w:r w:rsidR="008B7608">
              <w:rPr>
                <w:rFonts w:cstheme="minorHAnsi"/>
                <w:b/>
                <w:sz w:val="20"/>
                <w:szCs w:val="20"/>
                <w:lang w:eastAsia="en-US"/>
              </w:rPr>
              <w:t>the project</w:t>
            </w:r>
          </w:p>
          <w:p w14:paraId="61A10A1A" w14:textId="77777777" w:rsidR="008B7608" w:rsidRDefault="008B7608" w:rsidP="003E23D2">
            <w:pPr>
              <w:pStyle w:val="ListParagraph"/>
              <w:numPr>
                <w:ilvl w:val="0"/>
                <w:numId w:val="14"/>
              </w:numPr>
              <w:tabs>
                <w:tab w:val="left" w:pos="425"/>
              </w:tabs>
              <w:spacing w:line="264" w:lineRule="auto"/>
              <w:ind w:left="267" w:hanging="267"/>
              <w:rPr>
                <w:rFonts w:cstheme="minorHAnsi"/>
                <w:sz w:val="20"/>
                <w:szCs w:val="20"/>
                <w:lang w:eastAsia="en-US"/>
              </w:rPr>
            </w:pPr>
            <w:r w:rsidRPr="005179E7">
              <w:rPr>
                <w:rFonts w:cstheme="minorHAnsi"/>
                <w:sz w:val="20"/>
                <w:szCs w:val="20"/>
                <w:lang w:eastAsia="en-US"/>
              </w:rPr>
              <w:t xml:space="preserve">report on </w:t>
            </w:r>
            <w:r>
              <w:rPr>
                <w:rFonts w:cstheme="minorHAnsi"/>
                <w:sz w:val="20"/>
                <w:szCs w:val="20"/>
                <w:lang w:eastAsia="en-US"/>
              </w:rPr>
              <w:t xml:space="preserve">drawing, and plans for production of </w:t>
            </w:r>
            <w:proofErr w:type="gramStart"/>
            <w:r>
              <w:rPr>
                <w:rFonts w:cstheme="minorHAnsi"/>
                <w:sz w:val="20"/>
                <w:szCs w:val="20"/>
                <w:lang w:eastAsia="en-US"/>
              </w:rPr>
              <w:t>project</w:t>
            </w:r>
            <w:proofErr w:type="gramEnd"/>
          </w:p>
          <w:p w14:paraId="6734A9BA" w14:textId="023A2BA7" w:rsidR="00315FD7" w:rsidRPr="00601D95" w:rsidRDefault="00315FD7" w:rsidP="003E23D2">
            <w:pPr>
              <w:pStyle w:val="ListParagraph"/>
              <w:numPr>
                <w:ilvl w:val="0"/>
                <w:numId w:val="14"/>
              </w:numPr>
              <w:tabs>
                <w:tab w:val="left" w:pos="425"/>
              </w:tabs>
              <w:spacing w:line="264" w:lineRule="auto"/>
              <w:ind w:left="267" w:hanging="267"/>
              <w:rPr>
                <w:rFonts w:cstheme="minorHAnsi"/>
                <w:sz w:val="20"/>
                <w:szCs w:val="20"/>
                <w:lang w:eastAsia="en-US"/>
              </w:rPr>
            </w:pPr>
            <w:r>
              <w:rPr>
                <w:rFonts w:cstheme="minorHAnsi"/>
                <w:sz w:val="20"/>
                <w:szCs w:val="20"/>
                <w:lang w:eastAsia="en-US"/>
              </w:rPr>
              <w:t>meeting the requirements of the design</w:t>
            </w:r>
          </w:p>
        </w:tc>
      </w:tr>
      <w:tr w:rsidR="008B7608" w:rsidRPr="00F261F4" w14:paraId="287BC5BF" w14:textId="77777777" w:rsidTr="00CC6A9D">
        <w:trPr>
          <w:trHeight w:val="849"/>
        </w:trPr>
        <w:tc>
          <w:tcPr>
            <w:tcW w:w="533" w:type="pct"/>
            <w:vMerge/>
            <w:vAlign w:val="center"/>
          </w:tcPr>
          <w:p w14:paraId="1B29EF71" w14:textId="77777777" w:rsidR="008B7608" w:rsidRPr="002717A6" w:rsidRDefault="008B7608" w:rsidP="003E23D2">
            <w:pPr>
              <w:tabs>
                <w:tab w:val="left" w:pos="1440"/>
                <w:tab w:val="left" w:pos="4140"/>
                <w:tab w:val="left" w:pos="4800"/>
              </w:tabs>
              <w:spacing w:line="264" w:lineRule="auto"/>
              <w:jc w:val="center"/>
              <w:rPr>
                <w:rFonts w:cstheme="minorHAnsi"/>
                <w:sz w:val="20"/>
                <w:szCs w:val="20"/>
              </w:rPr>
            </w:pPr>
          </w:p>
        </w:tc>
        <w:tc>
          <w:tcPr>
            <w:tcW w:w="441" w:type="pct"/>
            <w:vAlign w:val="center"/>
          </w:tcPr>
          <w:p w14:paraId="32D37DD8" w14:textId="33DA9269" w:rsidR="008B7608" w:rsidRPr="001F2E91" w:rsidRDefault="008B7608" w:rsidP="003E23D2">
            <w:pPr>
              <w:tabs>
                <w:tab w:val="left" w:pos="1440"/>
                <w:tab w:val="left" w:pos="4140"/>
                <w:tab w:val="left" w:pos="4800"/>
              </w:tabs>
              <w:spacing w:line="264" w:lineRule="auto"/>
              <w:jc w:val="center"/>
              <w:rPr>
                <w:rFonts w:cstheme="minorHAnsi"/>
                <w:sz w:val="20"/>
                <w:szCs w:val="20"/>
              </w:rPr>
            </w:pPr>
            <w:r>
              <w:rPr>
                <w:rFonts w:cstheme="minorHAnsi"/>
                <w:sz w:val="20"/>
                <w:szCs w:val="20"/>
              </w:rPr>
              <w:t>5</w:t>
            </w:r>
            <w:r w:rsidRPr="00391594">
              <w:rPr>
                <w:rFonts w:cstheme="minorHAnsi"/>
                <w:sz w:val="20"/>
                <w:szCs w:val="20"/>
              </w:rPr>
              <w:t>%</w:t>
            </w:r>
          </w:p>
        </w:tc>
        <w:tc>
          <w:tcPr>
            <w:tcW w:w="534" w:type="pct"/>
            <w:vAlign w:val="center"/>
          </w:tcPr>
          <w:p w14:paraId="632F91BF" w14:textId="77777777" w:rsidR="008B7608" w:rsidRPr="00237F93" w:rsidRDefault="008B7608" w:rsidP="003E23D2">
            <w:pPr>
              <w:pStyle w:val="Title"/>
              <w:spacing w:line="264" w:lineRule="auto"/>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14:paraId="768F9F5B" w14:textId="32F730CB" w:rsidR="008B7608" w:rsidRPr="005179E7" w:rsidRDefault="008B7608" w:rsidP="003E23D2">
            <w:pPr>
              <w:tabs>
                <w:tab w:val="left" w:pos="1440"/>
                <w:tab w:val="left" w:pos="4140"/>
                <w:tab w:val="left" w:pos="4800"/>
              </w:tabs>
              <w:spacing w:line="264" w:lineRule="auto"/>
              <w:jc w:val="center"/>
              <w:rPr>
                <w:rFonts w:cstheme="minorHAnsi"/>
                <w:sz w:val="20"/>
                <w:szCs w:val="20"/>
              </w:rPr>
            </w:pPr>
            <w:r w:rsidRPr="00237F93">
              <w:rPr>
                <w:rFonts w:cstheme="minorHAnsi"/>
                <w:sz w:val="20"/>
                <w:szCs w:val="20"/>
              </w:rPr>
              <w:t xml:space="preserve">Week </w:t>
            </w:r>
            <w:r>
              <w:rPr>
                <w:rFonts w:cstheme="minorHAnsi"/>
                <w:sz w:val="20"/>
                <w:szCs w:val="20"/>
              </w:rPr>
              <w:t>4</w:t>
            </w:r>
          </w:p>
        </w:tc>
        <w:tc>
          <w:tcPr>
            <w:tcW w:w="3492" w:type="pct"/>
            <w:vAlign w:val="center"/>
          </w:tcPr>
          <w:p w14:paraId="50179E82" w14:textId="39EDB393" w:rsidR="008B7608" w:rsidRPr="005C7147" w:rsidRDefault="008B7608" w:rsidP="003E23D2">
            <w:pPr>
              <w:tabs>
                <w:tab w:val="left" w:pos="425"/>
              </w:tabs>
              <w:spacing w:line="264" w:lineRule="auto"/>
              <w:rPr>
                <w:rFonts w:cstheme="minorHAnsi"/>
                <w:b/>
                <w:sz w:val="20"/>
                <w:szCs w:val="20"/>
              </w:rPr>
            </w:pPr>
            <w:r w:rsidRPr="005C7147">
              <w:rPr>
                <w:rFonts w:cstheme="minorHAnsi"/>
                <w:b/>
                <w:sz w:val="20"/>
                <w:szCs w:val="20"/>
              </w:rPr>
              <w:t>Task</w:t>
            </w:r>
            <w:r w:rsidR="00053957">
              <w:rPr>
                <w:rFonts w:cstheme="minorHAnsi"/>
                <w:b/>
                <w:sz w:val="20"/>
                <w:szCs w:val="20"/>
              </w:rPr>
              <w:t xml:space="preserve"> </w:t>
            </w:r>
            <w:r w:rsidR="00A16415">
              <w:rPr>
                <w:rFonts w:cstheme="minorHAnsi"/>
                <w:b/>
                <w:sz w:val="20"/>
                <w:szCs w:val="20"/>
              </w:rPr>
              <w:t>3</w:t>
            </w:r>
            <w:r w:rsidRPr="005C7147">
              <w:rPr>
                <w:rFonts w:cstheme="minorHAnsi"/>
                <w:b/>
                <w:sz w:val="20"/>
                <w:szCs w:val="20"/>
              </w:rPr>
              <w:t xml:space="preserve">: Obsolescence </w:t>
            </w:r>
            <w:r w:rsidRPr="00053957">
              <w:rPr>
                <w:rFonts w:cstheme="minorHAnsi"/>
                <w:b/>
                <w:sz w:val="20"/>
                <w:szCs w:val="20"/>
              </w:rPr>
              <w:t>assignment</w:t>
            </w:r>
          </w:p>
          <w:p w14:paraId="3528B4FF" w14:textId="519CDE41" w:rsidR="008B7608" w:rsidRPr="005C7147" w:rsidRDefault="008B7608" w:rsidP="005C7147">
            <w:pPr>
              <w:pStyle w:val="ListParagraph"/>
              <w:numPr>
                <w:ilvl w:val="0"/>
                <w:numId w:val="14"/>
              </w:numPr>
              <w:tabs>
                <w:tab w:val="left" w:pos="425"/>
              </w:tabs>
              <w:spacing w:line="264" w:lineRule="auto"/>
              <w:ind w:left="267" w:hanging="267"/>
              <w:rPr>
                <w:rFonts w:cstheme="minorHAnsi"/>
                <w:bCs/>
                <w:sz w:val="20"/>
                <w:szCs w:val="20"/>
              </w:rPr>
            </w:pPr>
            <w:r w:rsidRPr="005C7147">
              <w:rPr>
                <w:rFonts w:cstheme="minorHAnsi"/>
                <w:bCs/>
                <w:sz w:val="20"/>
                <w:szCs w:val="20"/>
              </w:rPr>
              <w:t xml:space="preserve">define and compare forms of obsolescence – technical, functional, and </w:t>
            </w:r>
            <w:proofErr w:type="gramStart"/>
            <w:r w:rsidRPr="005C7147">
              <w:rPr>
                <w:rFonts w:cstheme="minorHAnsi"/>
                <w:bCs/>
                <w:sz w:val="20"/>
                <w:szCs w:val="20"/>
              </w:rPr>
              <w:t>planned</w:t>
            </w:r>
            <w:proofErr w:type="gramEnd"/>
          </w:p>
          <w:p w14:paraId="7EE168BB" w14:textId="10D880AE" w:rsidR="008B7608" w:rsidRPr="005C7147" w:rsidRDefault="008B7608" w:rsidP="005C7147">
            <w:pPr>
              <w:pStyle w:val="ListParagraph"/>
              <w:numPr>
                <w:ilvl w:val="0"/>
                <w:numId w:val="14"/>
              </w:numPr>
              <w:tabs>
                <w:tab w:val="left" w:pos="425"/>
              </w:tabs>
              <w:spacing w:line="264" w:lineRule="auto"/>
              <w:ind w:left="267" w:hanging="267"/>
              <w:rPr>
                <w:rFonts w:cstheme="minorHAnsi"/>
                <w:bCs/>
                <w:sz w:val="20"/>
                <w:szCs w:val="20"/>
              </w:rPr>
            </w:pPr>
            <w:r w:rsidRPr="005C7147">
              <w:rPr>
                <w:rFonts w:cstheme="minorHAnsi"/>
                <w:bCs/>
                <w:sz w:val="20"/>
                <w:szCs w:val="20"/>
                <w:lang w:eastAsia="en-US"/>
              </w:rPr>
              <w:t xml:space="preserve">describe advantages and disadvantages for society, industry and the environment from different </w:t>
            </w:r>
            <w:r w:rsidR="009463FA">
              <w:rPr>
                <w:rFonts w:cstheme="minorHAnsi"/>
                <w:bCs/>
                <w:sz w:val="20"/>
                <w:szCs w:val="20"/>
                <w:lang w:eastAsia="en-US"/>
              </w:rPr>
              <w:t xml:space="preserve">forms of </w:t>
            </w:r>
            <w:r w:rsidRPr="005C7147">
              <w:rPr>
                <w:rFonts w:cstheme="minorHAnsi"/>
                <w:bCs/>
                <w:sz w:val="20"/>
                <w:szCs w:val="20"/>
                <w:lang w:eastAsia="en-US"/>
              </w:rPr>
              <w:t>obsolescence</w:t>
            </w:r>
          </w:p>
        </w:tc>
      </w:tr>
      <w:tr w:rsidR="008B7608" w:rsidRPr="00F261F4" w14:paraId="1DC73DD3" w14:textId="77777777" w:rsidTr="00CC6A9D">
        <w:trPr>
          <w:trHeight w:val="333"/>
        </w:trPr>
        <w:tc>
          <w:tcPr>
            <w:tcW w:w="533" w:type="pct"/>
            <w:vAlign w:val="center"/>
          </w:tcPr>
          <w:p w14:paraId="7943F8AA" w14:textId="77777777" w:rsidR="008B7608" w:rsidRPr="002717A6" w:rsidRDefault="008B7608" w:rsidP="003E23D2">
            <w:pPr>
              <w:tabs>
                <w:tab w:val="left" w:pos="1440"/>
                <w:tab w:val="left" w:pos="4140"/>
                <w:tab w:val="left" w:pos="4800"/>
              </w:tabs>
              <w:spacing w:line="264" w:lineRule="auto"/>
              <w:jc w:val="center"/>
              <w:rPr>
                <w:rFonts w:cstheme="minorHAnsi"/>
                <w:sz w:val="20"/>
                <w:szCs w:val="20"/>
              </w:rPr>
            </w:pPr>
          </w:p>
        </w:tc>
        <w:tc>
          <w:tcPr>
            <w:tcW w:w="441" w:type="pct"/>
            <w:tcBorders>
              <w:bottom w:val="single" w:sz="2" w:space="0" w:color="D7C5E2" w:themeColor="accent4" w:themeTint="99"/>
            </w:tcBorders>
            <w:vAlign w:val="center"/>
          </w:tcPr>
          <w:p w14:paraId="3FA77FAE" w14:textId="27527914" w:rsidR="008B7608" w:rsidRPr="001F2E91" w:rsidRDefault="008B7608" w:rsidP="003E23D2">
            <w:pPr>
              <w:tabs>
                <w:tab w:val="left" w:pos="1440"/>
                <w:tab w:val="left" w:pos="4140"/>
                <w:tab w:val="left" w:pos="4800"/>
              </w:tabs>
              <w:spacing w:line="264" w:lineRule="auto"/>
              <w:jc w:val="center"/>
              <w:rPr>
                <w:rFonts w:cstheme="minorHAnsi"/>
                <w:sz w:val="20"/>
                <w:szCs w:val="20"/>
              </w:rPr>
            </w:pPr>
            <w:r w:rsidRPr="00D9746A">
              <w:rPr>
                <w:rFonts w:cstheme="minorHAnsi"/>
                <w:sz w:val="20"/>
                <w:szCs w:val="20"/>
              </w:rPr>
              <w:t>5%</w:t>
            </w:r>
          </w:p>
        </w:tc>
        <w:tc>
          <w:tcPr>
            <w:tcW w:w="534" w:type="pct"/>
            <w:tcBorders>
              <w:bottom w:val="single" w:sz="2" w:space="0" w:color="D7C5E2" w:themeColor="accent4" w:themeTint="99"/>
            </w:tcBorders>
            <w:vAlign w:val="center"/>
          </w:tcPr>
          <w:p w14:paraId="21FBCA83" w14:textId="77777777" w:rsidR="008B7608" w:rsidRPr="00237F93" w:rsidRDefault="008B7608" w:rsidP="003E23D2">
            <w:pPr>
              <w:pStyle w:val="Title"/>
              <w:spacing w:line="264" w:lineRule="auto"/>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4</w:t>
            </w:r>
          </w:p>
          <w:p w14:paraId="17D9FBAC" w14:textId="5394B9B0" w:rsidR="008B7608" w:rsidRPr="005179E7" w:rsidRDefault="008B7608" w:rsidP="003E23D2">
            <w:pPr>
              <w:tabs>
                <w:tab w:val="left" w:pos="1440"/>
                <w:tab w:val="left" w:pos="4140"/>
                <w:tab w:val="left" w:pos="4800"/>
              </w:tabs>
              <w:spacing w:line="264" w:lineRule="auto"/>
              <w:jc w:val="center"/>
              <w:rPr>
                <w:rFonts w:cstheme="minorHAnsi"/>
                <w:sz w:val="20"/>
                <w:szCs w:val="20"/>
              </w:rPr>
            </w:pPr>
            <w:r w:rsidRPr="00237F93">
              <w:rPr>
                <w:rFonts w:cstheme="minorHAnsi"/>
                <w:bCs/>
                <w:sz w:val="20"/>
                <w:szCs w:val="20"/>
              </w:rPr>
              <w:t xml:space="preserve">Week </w:t>
            </w:r>
            <w:r>
              <w:rPr>
                <w:rFonts w:cstheme="minorHAnsi"/>
                <w:bCs/>
                <w:sz w:val="20"/>
                <w:szCs w:val="20"/>
              </w:rPr>
              <w:t>6</w:t>
            </w:r>
          </w:p>
        </w:tc>
        <w:tc>
          <w:tcPr>
            <w:tcW w:w="3492" w:type="pct"/>
            <w:tcBorders>
              <w:bottom w:val="single" w:sz="2" w:space="0" w:color="D7C5E2" w:themeColor="accent4" w:themeTint="99"/>
            </w:tcBorders>
            <w:vAlign w:val="center"/>
          </w:tcPr>
          <w:p w14:paraId="0BA47453" w14:textId="60725777" w:rsidR="008B7608" w:rsidRDefault="00A16415" w:rsidP="003E23D2">
            <w:pPr>
              <w:keepNext/>
              <w:tabs>
                <w:tab w:val="left" w:pos="425"/>
              </w:tabs>
              <w:spacing w:line="264" w:lineRule="auto"/>
              <w:rPr>
                <w:rFonts w:cstheme="minorHAnsi"/>
                <w:b/>
                <w:sz w:val="20"/>
                <w:szCs w:val="20"/>
              </w:rPr>
            </w:pPr>
            <w:r w:rsidRPr="00A16415">
              <w:rPr>
                <w:rFonts w:cstheme="minorHAnsi"/>
                <w:b/>
                <w:sz w:val="20"/>
                <w:szCs w:val="20"/>
              </w:rPr>
              <w:t xml:space="preserve">Task </w:t>
            </w:r>
            <w:r>
              <w:rPr>
                <w:rFonts w:cstheme="minorHAnsi"/>
                <w:b/>
                <w:sz w:val="20"/>
                <w:szCs w:val="20"/>
              </w:rPr>
              <w:t>7</w:t>
            </w:r>
            <w:r w:rsidRPr="00A16415">
              <w:rPr>
                <w:rFonts w:cstheme="minorHAnsi"/>
                <w:b/>
                <w:sz w:val="20"/>
                <w:szCs w:val="20"/>
              </w:rPr>
              <w:t>:</w:t>
            </w:r>
            <w:r>
              <w:rPr>
                <w:rFonts w:cstheme="minorHAnsi"/>
                <w:b/>
                <w:sz w:val="20"/>
                <w:szCs w:val="20"/>
              </w:rPr>
              <w:t xml:space="preserve"> </w:t>
            </w:r>
            <w:r w:rsidR="008B7608" w:rsidRPr="00BC6119">
              <w:rPr>
                <w:rFonts w:cstheme="minorHAnsi"/>
                <w:b/>
                <w:sz w:val="20"/>
                <w:szCs w:val="20"/>
              </w:rPr>
              <w:t>Evaluation of completed project</w:t>
            </w:r>
            <w:r w:rsidR="008B7608">
              <w:rPr>
                <w:rFonts w:cstheme="minorHAnsi"/>
                <w:b/>
                <w:sz w:val="20"/>
                <w:szCs w:val="20"/>
              </w:rPr>
              <w:t xml:space="preserve"> – </w:t>
            </w:r>
            <w:r w:rsidR="008B7608" w:rsidRPr="00BB54B7">
              <w:rPr>
                <w:rFonts w:cstheme="minorHAnsi"/>
                <w:b/>
                <w:sz w:val="20"/>
                <w:szCs w:val="20"/>
              </w:rPr>
              <w:t>written report on and photographs of completed product</w:t>
            </w:r>
          </w:p>
          <w:p w14:paraId="3F0F5065" w14:textId="77777777" w:rsidR="008B7608" w:rsidRPr="006E014B" w:rsidRDefault="008B7608" w:rsidP="003E23D2">
            <w:pPr>
              <w:pStyle w:val="ListParagraph"/>
              <w:keepNext/>
              <w:numPr>
                <w:ilvl w:val="0"/>
                <w:numId w:val="14"/>
              </w:numPr>
              <w:tabs>
                <w:tab w:val="left" w:pos="425"/>
              </w:tabs>
              <w:spacing w:line="264" w:lineRule="auto"/>
              <w:ind w:left="267" w:hanging="267"/>
              <w:rPr>
                <w:rFonts w:eastAsia="Franklin Gothic Book" w:cstheme="minorHAnsi"/>
                <w:sz w:val="20"/>
                <w:szCs w:val="20"/>
                <w:lang w:eastAsia="en-US"/>
              </w:rPr>
            </w:pPr>
            <w:r w:rsidRPr="006E014B">
              <w:rPr>
                <w:rFonts w:cstheme="minorHAnsi"/>
                <w:sz w:val="20"/>
                <w:szCs w:val="20"/>
                <w:lang w:eastAsia="en-US"/>
              </w:rPr>
              <w:t xml:space="preserve">evaluate the development of the </w:t>
            </w:r>
            <w:proofErr w:type="gramStart"/>
            <w:r w:rsidRPr="006E014B">
              <w:rPr>
                <w:rFonts w:cstheme="minorHAnsi"/>
                <w:sz w:val="20"/>
                <w:szCs w:val="20"/>
                <w:lang w:eastAsia="en-US"/>
              </w:rPr>
              <w:t>project</w:t>
            </w:r>
            <w:proofErr w:type="gramEnd"/>
          </w:p>
          <w:p w14:paraId="498C0E07" w14:textId="77777777" w:rsidR="008B7608" w:rsidRPr="006E014B" w:rsidRDefault="008B7608" w:rsidP="003E23D2">
            <w:pPr>
              <w:keepNext/>
              <w:numPr>
                <w:ilvl w:val="0"/>
                <w:numId w:val="27"/>
              </w:numPr>
              <w:spacing w:line="264" w:lineRule="auto"/>
              <w:ind w:left="717"/>
              <w:contextualSpacing/>
              <w:rPr>
                <w:rFonts w:eastAsia="Franklin Gothic Book" w:cstheme="minorHAnsi"/>
                <w:iCs/>
                <w:sz w:val="20"/>
                <w:szCs w:val="20"/>
              </w:rPr>
            </w:pPr>
            <w:r w:rsidRPr="006E014B">
              <w:rPr>
                <w:rFonts w:eastAsia="Franklin Gothic Book" w:cstheme="minorHAnsi"/>
                <w:iCs/>
                <w:sz w:val="20"/>
                <w:szCs w:val="20"/>
              </w:rPr>
              <w:t xml:space="preserve">meeting the requirements of the design </w:t>
            </w:r>
          </w:p>
          <w:p w14:paraId="0466ED20" w14:textId="77777777" w:rsidR="008B7608" w:rsidRDefault="008B7608" w:rsidP="003E23D2">
            <w:pPr>
              <w:keepNext/>
              <w:numPr>
                <w:ilvl w:val="0"/>
                <w:numId w:val="27"/>
              </w:numPr>
              <w:spacing w:line="264" w:lineRule="auto"/>
              <w:ind w:left="717"/>
              <w:contextualSpacing/>
              <w:rPr>
                <w:rFonts w:eastAsia="Franklin Gothic Book" w:cstheme="minorHAnsi"/>
                <w:iCs/>
                <w:sz w:val="20"/>
                <w:szCs w:val="20"/>
              </w:rPr>
            </w:pPr>
            <w:r w:rsidRPr="006E014B">
              <w:rPr>
                <w:rFonts w:eastAsia="Franklin Gothic Book" w:cstheme="minorHAnsi"/>
                <w:iCs/>
                <w:sz w:val="20"/>
                <w:szCs w:val="20"/>
              </w:rPr>
              <w:t xml:space="preserve">safety, function fit and </w:t>
            </w:r>
            <w:proofErr w:type="gramStart"/>
            <w:r w:rsidRPr="006E014B">
              <w:rPr>
                <w:rFonts w:eastAsia="Franklin Gothic Book" w:cstheme="minorHAnsi"/>
                <w:iCs/>
                <w:sz w:val="20"/>
                <w:szCs w:val="20"/>
              </w:rPr>
              <w:t>finish</w:t>
            </w:r>
            <w:proofErr w:type="gramEnd"/>
          </w:p>
          <w:p w14:paraId="2098B793" w14:textId="600A40DB" w:rsidR="008B7608" w:rsidRPr="005C7147" w:rsidRDefault="008B7608" w:rsidP="005C7147">
            <w:pPr>
              <w:numPr>
                <w:ilvl w:val="0"/>
                <w:numId w:val="27"/>
              </w:numPr>
              <w:spacing w:line="264" w:lineRule="auto"/>
              <w:ind w:left="717"/>
              <w:contextualSpacing/>
              <w:rPr>
                <w:rFonts w:eastAsia="Franklin Gothic Book" w:cstheme="minorHAnsi"/>
                <w:iCs/>
                <w:sz w:val="20"/>
                <w:szCs w:val="20"/>
              </w:rPr>
            </w:pPr>
            <w:r w:rsidRPr="008B7608">
              <w:rPr>
                <w:rFonts w:cstheme="minorHAnsi"/>
                <w:sz w:val="20"/>
                <w:szCs w:val="20"/>
              </w:rPr>
              <w:t>modif</w:t>
            </w:r>
            <w:r w:rsidRPr="008B7608">
              <w:rPr>
                <w:rFonts w:cstheme="minorHAnsi"/>
                <w:sz w:val="20"/>
                <w:szCs w:val="20"/>
                <w:lang w:eastAsia="en-US"/>
              </w:rPr>
              <w:t>ications and changes to the design during production</w:t>
            </w:r>
          </w:p>
        </w:tc>
      </w:tr>
      <w:tr w:rsidR="008B7608" w:rsidRPr="00F261F4" w14:paraId="6734A9CC" w14:textId="77777777" w:rsidTr="00CC6A9D">
        <w:trPr>
          <w:trHeight w:val="1051"/>
        </w:trPr>
        <w:tc>
          <w:tcPr>
            <w:tcW w:w="533" w:type="pct"/>
            <w:vMerge w:val="restart"/>
            <w:vAlign w:val="center"/>
          </w:tcPr>
          <w:p w14:paraId="6734A9C3" w14:textId="77777777" w:rsidR="008B7608" w:rsidRPr="000C6F18" w:rsidRDefault="008B7608" w:rsidP="003E23D2">
            <w:pPr>
              <w:tabs>
                <w:tab w:val="left" w:pos="1440"/>
                <w:tab w:val="left" w:pos="4140"/>
                <w:tab w:val="left" w:pos="4800"/>
              </w:tabs>
              <w:spacing w:line="264" w:lineRule="auto"/>
              <w:jc w:val="center"/>
              <w:rPr>
                <w:rFonts w:cstheme="minorHAnsi"/>
                <w:sz w:val="20"/>
                <w:szCs w:val="20"/>
              </w:rPr>
            </w:pPr>
            <w:r w:rsidRPr="000C6F18">
              <w:rPr>
                <w:rFonts w:cstheme="minorHAnsi"/>
                <w:sz w:val="20"/>
                <w:szCs w:val="20"/>
              </w:rPr>
              <w:t>Production</w:t>
            </w:r>
          </w:p>
          <w:p w14:paraId="6734A9C4" w14:textId="77777777" w:rsidR="008B7608" w:rsidRPr="000C6F18" w:rsidRDefault="008B7608" w:rsidP="003E23D2">
            <w:pPr>
              <w:tabs>
                <w:tab w:val="left" w:pos="1440"/>
                <w:tab w:val="left" w:pos="4140"/>
                <w:tab w:val="left" w:pos="4800"/>
              </w:tabs>
              <w:spacing w:line="264" w:lineRule="auto"/>
              <w:jc w:val="center"/>
              <w:rPr>
                <w:rFonts w:cstheme="minorHAnsi"/>
                <w:sz w:val="20"/>
                <w:szCs w:val="20"/>
              </w:rPr>
            </w:pPr>
            <w:r w:rsidRPr="000C6F18">
              <w:rPr>
                <w:rFonts w:cstheme="minorHAnsi"/>
                <w:sz w:val="20"/>
                <w:szCs w:val="20"/>
              </w:rPr>
              <w:t>40%</w:t>
            </w:r>
          </w:p>
        </w:tc>
        <w:tc>
          <w:tcPr>
            <w:tcW w:w="441" w:type="pct"/>
            <w:vAlign w:val="center"/>
          </w:tcPr>
          <w:p w14:paraId="6734A9C5" w14:textId="7DA3D5A8" w:rsidR="008B7608" w:rsidRPr="002717A6" w:rsidRDefault="008B7608" w:rsidP="003E23D2">
            <w:pPr>
              <w:tabs>
                <w:tab w:val="left" w:pos="1440"/>
                <w:tab w:val="left" w:pos="4140"/>
                <w:tab w:val="left" w:pos="4800"/>
              </w:tabs>
              <w:spacing w:line="264" w:lineRule="auto"/>
              <w:jc w:val="center"/>
              <w:rPr>
                <w:rFonts w:cstheme="minorHAnsi"/>
                <w:sz w:val="20"/>
                <w:szCs w:val="20"/>
              </w:rPr>
            </w:pPr>
            <w:r>
              <w:rPr>
                <w:rFonts w:cstheme="minorHAnsi"/>
                <w:sz w:val="20"/>
                <w:szCs w:val="20"/>
              </w:rPr>
              <w:t>10%</w:t>
            </w:r>
          </w:p>
        </w:tc>
        <w:tc>
          <w:tcPr>
            <w:tcW w:w="534" w:type="pct"/>
            <w:vAlign w:val="center"/>
          </w:tcPr>
          <w:p w14:paraId="6734A9C6" w14:textId="0A6B5DDF" w:rsidR="008B7608" w:rsidRPr="005C7147" w:rsidRDefault="008B7608" w:rsidP="003E23D2">
            <w:pPr>
              <w:tabs>
                <w:tab w:val="left" w:pos="1440"/>
                <w:tab w:val="left" w:pos="4140"/>
                <w:tab w:val="left" w:pos="4800"/>
              </w:tabs>
              <w:spacing w:line="264" w:lineRule="auto"/>
              <w:jc w:val="center"/>
              <w:rPr>
                <w:rFonts w:cstheme="minorHAnsi"/>
                <w:sz w:val="20"/>
                <w:szCs w:val="20"/>
              </w:rPr>
            </w:pPr>
            <w:r w:rsidRPr="005C7147">
              <w:rPr>
                <w:rFonts w:cstheme="minorHAnsi"/>
                <w:sz w:val="20"/>
                <w:szCs w:val="20"/>
              </w:rPr>
              <w:t>Term 2</w:t>
            </w:r>
          </w:p>
          <w:p w14:paraId="6734A9C7" w14:textId="609E0BDC" w:rsidR="008B7608" w:rsidRPr="005C7147" w:rsidRDefault="008B7608" w:rsidP="003E23D2">
            <w:pPr>
              <w:tabs>
                <w:tab w:val="left" w:pos="1440"/>
                <w:tab w:val="left" w:pos="4140"/>
                <w:tab w:val="left" w:pos="4800"/>
              </w:tabs>
              <w:spacing w:line="264" w:lineRule="auto"/>
              <w:jc w:val="center"/>
              <w:rPr>
                <w:rFonts w:cstheme="minorHAnsi"/>
                <w:sz w:val="20"/>
                <w:szCs w:val="20"/>
              </w:rPr>
            </w:pPr>
            <w:r w:rsidRPr="005C7147">
              <w:rPr>
                <w:rFonts w:cstheme="minorHAnsi"/>
                <w:sz w:val="20"/>
                <w:szCs w:val="20"/>
              </w:rPr>
              <w:t>Weeks 1–5</w:t>
            </w:r>
          </w:p>
        </w:tc>
        <w:tc>
          <w:tcPr>
            <w:tcW w:w="3492" w:type="pct"/>
            <w:vAlign w:val="center"/>
          </w:tcPr>
          <w:p w14:paraId="4D199084" w14:textId="5D24B1E9" w:rsidR="008B7608" w:rsidRPr="00601D95" w:rsidRDefault="00F421C9" w:rsidP="003E23D2">
            <w:pPr>
              <w:tabs>
                <w:tab w:val="left" w:pos="425"/>
              </w:tabs>
              <w:spacing w:line="264" w:lineRule="auto"/>
              <w:rPr>
                <w:rFonts w:cstheme="minorHAnsi"/>
                <w:b/>
                <w:sz w:val="20"/>
                <w:szCs w:val="20"/>
              </w:rPr>
            </w:pPr>
            <w:r w:rsidRPr="00053957">
              <w:rPr>
                <w:rFonts w:cstheme="minorHAnsi"/>
                <w:b/>
                <w:bCs/>
                <w:sz w:val="20"/>
                <w:szCs w:val="20"/>
              </w:rPr>
              <w:t xml:space="preserve">Task </w:t>
            </w:r>
            <w:r w:rsidR="00A16415">
              <w:rPr>
                <w:rFonts w:cstheme="minorHAnsi"/>
                <w:b/>
                <w:bCs/>
                <w:sz w:val="20"/>
                <w:szCs w:val="20"/>
              </w:rPr>
              <w:t>5</w:t>
            </w:r>
            <w:r w:rsidR="00315FD7">
              <w:rPr>
                <w:rFonts w:cstheme="minorHAnsi"/>
                <w:b/>
                <w:bCs/>
                <w:sz w:val="20"/>
                <w:szCs w:val="20"/>
              </w:rPr>
              <w:t>:</w:t>
            </w:r>
            <w:r>
              <w:rPr>
                <w:rFonts w:cstheme="minorHAnsi"/>
                <w:sz w:val="20"/>
                <w:szCs w:val="20"/>
              </w:rPr>
              <w:t xml:space="preserve"> </w:t>
            </w:r>
            <w:r w:rsidR="008B7608" w:rsidRPr="00564970">
              <w:rPr>
                <w:rFonts w:cstheme="minorHAnsi"/>
                <w:b/>
                <w:sz w:val="20"/>
                <w:szCs w:val="20"/>
              </w:rPr>
              <w:t>Pre-production</w:t>
            </w:r>
          </w:p>
          <w:p w14:paraId="68C9EF3E" w14:textId="77777777" w:rsidR="008B7608" w:rsidRDefault="008B7608" w:rsidP="003E23D2">
            <w:pPr>
              <w:pStyle w:val="ListParagraph"/>
              <w:numPr>
                <w:ilvl w:val="0"/>
                <w:numId w:val="14"/>
              </w:numPr>
              <w:tabs>
                <w:tab w:val="left" w:pos="425"/>
              </w:tabs>
              <w:spacing w:line="264" w:lineRule="auto"/>
              <w:ind w:left="0" w:firstLine="0"/>
              <w:rPr>
                <w:rFonts w:cstheme="minorHAnsi"/>
                <w:sz w:val="20"/>
                <w:szCs w:val="20"/>
              </w:rPr>
            </w:pPr>
            <w:r>
              <w:rPr>
                <w:rFonts w:cstheme="minorHAnsi"/>
                <w:sz w:val="20"/>
                <w:szCs w:val="20"/>
              </w:rPr>
              <w:t>lists of materials, parts and components</w:t>
            </w:r>
          </w:p>
          <w:p w14:paraId="2020406F" w14:textId="77777777" w:rsidR="008B7608" w:rsidRDefault="008B7608" w:rsidP="003E23D2">
            <w:pPr>
              <w:pStyle w:val="ListParagraph"/>
              <w:numPr>
                <w:ilvl w:val="0"/>
                <w:numId w:val="14"/>
              </w:numPr>
              <w:tabs>
                <w:tab w:val="left" w:pos="425"/>
              </w:tabs>
              <w:spacing w:line="264" w:lineRule="auto"/>
              <w:ind w:left="0" w:firstLine="0"/>
              <w:rPr>
                <w:rFonts w:cstheme="minorHAnsi"/>
                <w:sz w:val="20"/>
                <w:szCs w:val="20"/>
              </w:rPr>
            </w:pPr>
            <w:r w:rsidRPr="009F0031">
              <w:rPr>
                <w:rFonts w:cstheme="minorHAnsi"/>
                <w:sz w:val="20"/>
                <w:szCs w:val="20"/>
              </w:rPr>
              <w:t>develop production plan</w:t>
            </w:r>
            <w:r>
              <w:rPr>
                <w:rFonts w:cstheme="minorHAnsi"/>
                <w:sz w:val="20"/>
                <w:szCs w:val="20"/>
              </w:rPr>
              <w:t xml:space="preserve"> on a </w:t>
            </w:r>
            <w:proofErr w:type="gramStart"/>
            <w:r>
              <w:rPr>
                <w:rFonts w:cstheme="minorHAnsi"/>
                <w:sz w:val="20"/>
                <w:szCs w:val="20"/>
              </w:rPr>
              <w:t>timeline</w:t>
            </w:r>
            <w:proofErr w:type="gramEnd"/>
            <w:r>
              <w:rPr>
                <w:rFonts w:cstheme="minorHAnsi"/>
                <w:sz w:val="20"/>
                <w:szCs w:val="20"/>
              </w:rPr>
              <w:t xml:space="preserve"> </w:t>
            </w:r>
          </w:p>
          <w:p w14:paraId="6734A9CB" w14:textId="517C1505" w:rsidR="008B7608" w:rsidRPr="00CA1177" w:rsidRDefault="008B7608" w:rsidP="003E23D2">
            <w:pPr>
              <w:pStyle w:val="ListParagraph"/>
              <w:numPr>
                <w:ilvl w:val="0"/>
                <w:numId w:val="14"/>
              </w:numPr>
              <w:tabs>
                <w:tab w:val="left" w:pos="425"/>
              </w:tabs>
              <w:spacing w:line="264" w:lineRule="auto"/>
              <w:ind w:left="0" w:firstLine="0"/>
              <w:rPr>
                <w:rFonts w:cstheme="minorHAnsi"/>
                <w:sz w:val="20"/>
                <w:szCs w:val="20"/>
              </w:rPr>
            </w:pPr>
            <w:r>
              <w:rPr>
                <w:rFonts w:cstheme="minorHAnsi"/>
                <w:sz w:val="20"/>
                <w:szCs w:val="20"/>
                <w:lang w:eastAsia="en-US"/>
              </w:rPr>
              <w:t>d</w:t>
            </w:r>
            <w:r w:rsidRPr="00EC5DF6">
              <w:rPr>
                <w:rFonts w:cstheme="minorHAnsi"/>
                <w:sz w:val="20"/>
                <w:szCs w:val="20"/>
                <w:lang w:eastAsia="en-US"/>
              </w:rPr>
              <w:t>evelop production skills; apply safety and practice task/s to develop practical hand and machine skills</w:t>
            </w:r>
          </w:p>
        </w:tc>
      </w:tr>
      <w:tr w:rsidR="008B7608" w:rsidRPr="00F261F4" w14:paraId="79A5F09F" w14:textId="77777777" w:rsidTr="00CC6A9D">
        <w:trPr>
          <w:trHeight w:val="1051"/>
        </w:trPr>
        <w:tc>
          <w:tcPr>
            <w:tcW w:w="533" w:type="pct"/>
            <w:vMerge/>
            <w:vAlign w:val="center"/>
          </w:tcPr>
          <w:p w14:paraId="54F3E11D" w14:textId="321032A5" w:rsidR="008B7608" w:rsidRPr="000C6F18" w:rsidRDefault="008B7608" w:rsidP="003E23D2">
            <w:pPr>
              <w:tabs>
                <w:tab w:val="left" w:pos="1440"/>
                <w:tab w:val="left" w:pos="4140"/>
                <w:tab w:val="left" w:pos="4800"/>
              </w:tabs>
              <w:spacing w:line="264" w:lineRule="auto"/>
              <w:jc w:val="center"/>
              <w:rPr>
                <w:rFonts w:cstheme="minorHAnsi"/>
                <w:sz w:val="20"/>
                <w:szCs w:val="20"/>
              </w:rPr>
            </w:pPr>
          </w:p>
        </w:tc>
        <w:tc>
          <w:tcPr>
            <w:tcW w:w="441" w:type="pct"/>
            <w:vAlign w:val="center"/>
          </w:tcPr>
          <w:p w14:paraId="2B0FFE36" w14:textId="1E2D8E3E" w:rsidR="008B7608" w:rsidRDefault="008B7608" w:rsidP="003E23D2">
            <w:pPr>
              <w:tabs>
                <w:tab w:val="left" w:pos="1440"/>
                <w:tab w:val="left" w:pos="4140"/>
                <w:tab w:val="left" w:pos="4800"/>
              </w:tabs>
              <w:spacing w:line="264" w:lineRule="auto"/>
              <w:jc w:val="center"/>
              <w:rPr>
                <w:rFonts w:cstheme="minorHAnsi"/>
                <w:sz w:val="20"/>
                <w:szCs w:val="20"/>
              </w:rPr>
            </w:pPr>
            <w:r>
              <w:rPr>
                <w:rFonts w:cstheme="minorHAnsi"/>
                <w:sz w:val="20"/>
                <w:szCs w:val="20"/>
              </w:rPr>
              <w:t>3</w:t>
            </w:r>
            <w:r w:rsidRPr="00391594">
              <w:rPr>
                <w:rFonts w:cstheme="minorHAnsi"/>
                <w:sz w:val="20"/>
                <w:szCs w:val="20"/>
              </w:rPr>
              <w:t>0%</w:t>
            </w:r>
          </w:p>
        </w:tc>
        <w:tc>
          <w:tcPr>
            <w:tcW w:w="534" w:type="pct"/>
            <w:vAlign w:val="center"/>
          </w:tcPr>
          <w:p w14:paraId="54B697E5" w14:textId="77777777" w:rsidR="008B7608" w:rsidRPr="005C7147" w:rsidRDefault="008B7608" w:rsidP="003E23D2">
            <w:pPr>
              <w:pStyle w:val="Title"/>
              <w:spacing w:line="264" w:lineRule="auto"/>
              <w:rPr>
                <w:rFonts w:asciiTheme="minorHAnsi" w:hAnsiTheme="minorHAnsi" w:cstheme="minorHAnsi"/>
                <w:b w:val="0"/>
                <w:bCs w:val="0"/>
                <w:sz w:val="20"/>
                <w:szCs w:val="20"/>
                <w:lang w:val="en-AU"/>
              </w:rPr>
            </w:pPr>
            <w:r w:rsidRPr="005C7147">
              <w:rPr>
                <w:rFonts w:asciiTheme="minorHAnsi" w:hAnsiTheme="minorHAnsi" w:cstheme="minorHAnsi"/>
                <w:b w:val="0"/>
                <w:bCs w:val="0"/>
                <w:sz w:val="20"/>
                <w:szCs w:val="20"/>
                <w:lang w:val="en-AU"/>
              </w:rPr>
              <w:t>Term 3</w:t>
            </w:r>
          </w:p>
          <w:p w14:paraId="7BEE0EF2" w14:textId="77777777" w:rsidR="008B7608" w:rsidRPr="005C7147" w:rsidRDefault="008B7608" w:rsidP="003E23D2">
            <w:pPr>
              <w:pStyle w:val="Title"/>
              <w:spacing w:line="264" w:lineRule="auto"/>
              <w:rPr>
                <w:rFonts w:asciiTheme="minorHAnsi" w:hAnsiTheme="minorHAnsi" w:cstheme="minorHAnsi"/>
                <w:b w:val="0"/>
                <w:bCs w:val="0"/>
                <w:sz w:val="20"/>
                <w:szCs w:val="20"/>
                <w:lang w:val="en-AU"/>
              </w:rPr>
            </w:pPr>
            <w:r w:rsidRPr="005C7147">
              <w:rPr>
                <w:rFonts w:asciiTheme="minorHAnsi" w:hAnsiTheme="minorHAnsi" w:cstheme="minorHAnsi"/>
                <w:b w:val="0"/>
                <w:bCs w:val="0"/>
                <w:sz w:val="20"/>
                <w:szCs w:val="20"/>
                <w:lang w:val="en-AU"/>
              </w:rPr>
              <w:t>Weeks 8–10</w:t>
            </w:r>
          </w:p>
          <w:p w14:paraId="76C0432F" w14:textId="77777777" w:rsidR="008B7608" w:rsidRPr="005C7147" w:rsidRDefault="008B7608" w:rsidP="003E23D2">
            <w:pPr>
              <w:pStyle w:val="Title"/>
              <w:spacing w:line="264" w:lineRule="auto"/>
              <w:rPr>
                <w:rFonts w:asciiTheme="minorHAnsi" w:hAnsiTheme="minorHAnsi" w:cstheme="minorHAnsi"/>
                <w:b w:val="0"/>
                <w:bCs w:val="0"/>
                <w:sz w:val="20"/>
                <w:szCs w:val="20"/>
              </w:rPr>
            </w:pPr>
            <w:r w:rsidRPr="005C7147">
              <w:rPr>
                <w:rFonts w:asciiTheme="minorHAnsi" w:hAnsiTheme="minorHAnsi" w:cstheme="minorHAnsi"/>
                <w:b w:val="0"/>
                <w:bCs w:val="0"/>
                <w:sz w:val="20"/>
                <w:szCs w:val="20"/>
              </w:rPr>
              <w:t>Term 4</w:t>
            </w:r>
          </w:p>
          <w:p w14:paraId="1F982DF1" w14:textId="48DE6A38" w:rsidR="008B7608" w:rsidRPr="005C7147" w:rsidRDefault="008B7608" w:rsidP="003E23D2">
            <w:pPr>
              <w:tabs>
                <w:tab w:val="left" w:pos="1440"/>
                <w:tab w:val="left" w:pos="4140"/>
                <w:tab w:val="left" w:pos="4800"/>
              </w:tabs>
              <w:spacing w:line="264" w:lineRule="auto"/>
              <w:jc w:val="center"/>
              <w:rPr>
                <w:rFonts w:cstheme="minorHAnsi"/>
                <w:sz w:val="20"/>
                <w:szCs w:val="20"/>
              </w:rPr>
            </w:pPr>
            <w:r w:rsidRPr="005C7147">
              <w:rPr>
                <w:rFonts w:cstheme="minorHAnsi"/>
                <w:sz w:val="20"/>
                <w:szCs w:val="20"/>
              </w:rPr>
              <w:t>Weeks 1–5</w:t>
            </w:r>
          </w:p>
        </w:tc>
        <w:tc>
          <w:tcPr>
            <w:tcW w:w="3492" w:type="pct"/>
            <w:vAlign w:val="center"/>
          </w:tcPr>
          <w:p w14:paraId="179DC1D6" w14:textId="4A8FB448" w:rsidR="008B7608" w:rsidRPr="005C7147" w:rsidRDefault="008B7608" w:rsidP="003E23D2">
            <w:pPr>
              <w:tabs>
                <w:tab w:val="left" w:pos="425"/>
              </w:tabs>
              <w:spacing w:line="264" w:lineRule="auto"/>
              <w:ind w:right="141"/>
              <w:rPr>
                <w:rFonts w:cstheme="minorHAnsi"/>
                <w:b/>
                <w:sz w:val="20"/>
                <w:szCs w:val="20"/>
                <w:lang w:eastAsia="en-US"/>
              </w:rPr>
            </w:pPr>
            <w:r w:rsidRPr="005C7147">
              <w:rPr>
                <w:rFonts w:cstheme="minorHAnsi"/>
                <w:b/>
                <w:sz w:val="20"/>
                <w:szCs w:val="20"/>
              </w:rPr>
              <w:t>Task</w:t>
            </w:r>
            <w:r w:rsidR="00A16415">
              <w:rPr>
                <w:rFonts w:cstheme="minorHAnsi"/>
                <w:b/>
                <w:sz w:val="20"/>
                <w:szCs w:val="20"/>
              </w:rPr>
              <w:t xml:space="preserve"> 6</w:t>
            </w:r>
            <w:r w:rsidRPr="005C7147">
              <w:rPr>
                <w:rFonts w:cstheme="minorHAnsi"/>
                <w:b/>
                <w:sz w:val="20"/>
                <w:szCs w:val="20"/>
              </w:rPr>
              <w:t xml:space="preserve">: </w:t>
            </w:r>
            <w:r w:rsidRPr="005C7147">
              <w:rPr>
                <w:rFonts w:cstheme="minorHAnsi"/>
                <w:b/>
                <w:sz w:val="20"/>
                <w:szCs w:val="20"/>
                <w:lang w:eastAsia="en-US"/>
              </w:rPr>
              <w:t xml:space="preserve">Manufacture of proposed </w:t>
            </w:r>
            <w:r w:rsidR="00053957">
              <w:rPr>
                <w:rFonts w:cstheme="minorHAnsi"/>
                <w:b/>
                <w:sz w:val="20"/>
                <w:szCs w:val="20"/>
                <w:lang w:eastAsia="en-US"/>
              </w:rPr>
              <w:t>p</w:t>
            </w:r>
            <w:r w:rsidRPr="005C7147">
              <w:rPr>
                <w:rFonts w:cstheme="minorHAnsi"/>
                <w:b/>
                <w:sz w:val="20"/>
                <w:szCs w:val="20"/>
                <w:lang w:eastAsia="en-US"/>
              </w:rPr>
              <w:t>roject</w:t>
            </w:r>
          </w:p>
          <w:p w14:paraId="1A21D9E7" w14:textId="337E6596" w:rsidR="008B7608" w:rsidRPr="005C7147" w:rsidRDefault="008B7608" w:rsidP="003E23D2">
            <w:pPr>
              <w:pStyle w:val="ListParagraph"/>
              <w:numPr>
                <w:ilvl w:val="0"/>
                <w:numId w:val="14"/>
              </w:numPr>
              <w:tabs>
                <w:tab w:val="left" w:pos="425"/>
              </w:tabs>
              <w:spacing w:line="264" w:lineRule="auto"/>
              <w:ind w:left="267" w:hanging="267"/>
              <w:rPr>
                <w:rFonts w:cstheme="minorHAnsi"/>
                <w:bCs/>
                <w:sz w:val="20"/>
                <w:szCs w:val="20"/>
                <w:lang w:eastAsia="en-US"/>
              </w:rPr>
            </w:pPr>
            <w:r w:rsidRPr="005C7147">
              <w:rPr>
                <w:rFonts w:cstheme="minorHAnsi"/>
                <w:bCs/>
                <w:sz w:val="20"/>
                <w:szCs w:val="20"/>
                <w:lang w:eastAsia="en-US"/>
              </w:rPr>
              <w:t>using prepared production plan, materials and available equipment</w:t>
            </w:r>
            <w:r w:rsidR="005700C2">
              <w:rPr>
                <w:rFonts w:cstheme="minorHAnsi"/>
                <w:bCs/>
                <w:sz w:val="20"/>
                <w:szCs w:val="20"/>
                <w:lang w:eastAsia="en-US"/>
              </w:rPr>
              <w:t xml:space="preserve">, </w:t>
            </w:r>
            <w:r w:rsidR="005700C2" w:rsidRPr="005700C2">
              <w:rPr>
                <w:rFonts w:cstheme="minorHAnsi"/>
                <w:bCs/>
                <w:sz w:val="20"/>
                <w:szCs w:val="20"/>
                <w:lang w:eastAsia="en-US"/>
              </w:rPr>
              <w:t xml:space="preserve">construct a prototype or working model </w:t>
            </w:r>
            <w:proofErr w:type="gramStart"/>
            <w:r w:rsidR="005700C2" w:rsidRPr="005700C2">
              <w:rPr>
                <w:rFonts w:cstheme="minorHAnsi"/>
                <w:bCs/>
                <w:sz w:val="20"/>
                <w:szCs w:val="20"/>
                <w:lang w:eastAsia="en-US"/>
              </w:rPr>
              <w:t>and;</w:t>
            </w:r>
            <w:proofErr w:type="gramEnd"/>
            <w:r w:rsidRPr="005C7147">
              <w:rPr>
                <w:rFonts w:cstheme="minorHAnsi"/>
                <w:bCs/>
                <w:sz w:val="20"/>
                <w:szCs w:val="20"/>
                <w:lang w:eastAsia="en-US"/>
              </w:rPr>
              <w:t xml:space="preserve"> record progress in design folio</w:t>
            </w:r>
          </w:p>
          <w:p w14:paraId="1FB13E60" w14:textId="4437C2BF" w:rsidR="008B7608" w:rsidRPr="005C7147" w:rsidRDefault="003605BA" w:rsidP="003E23D2">
            <w:pPr>
              <w:pStyle w:val="ListParagraph"/>
              <w:numPr>
                <w:ilvl w:val="0"/>
                <w:numId w:val="14"/>
              </w:numPr>
              <w:tabs>
                <w:tab w:val="left" w:pos="425"/>
              </w:tabs>
              <w:spacing w:line="264" w:lineRule="auto"/>
              <w:ind w:left="267" w:hanging="267"/>
              <w:rPr>
                <w:rFonts w:cstheme="minorHAnsi"/>
                <w:bCs/>
                <w:sz w:val="20"/>
                <w:szCs w:val="20"/>
                <w:lang w:eastAsia="en-US"/>
              </w:rPr>
            </w:pPr>
            <w:r>
              <w:rPr>
                <w:rFonts w:cstheme="minorHAnsi"/>
                <w:bCs/>
                <w:sz w:val="20"/>
                <w:szCs w:val="20"/>
                <w:lang w:eastAsia="en-US"/>
              </w:rPr>
              <w:t xml:space="preserve">use </w:t>
            </w:r>
            <w:r w:rsidR="008B7608" w:rsidRPr="005C7147">
              <w:rPr>
                <w:rFonts w:cstheme="minorHAnsi"/>
                <w:bCs/>
                <w:sz w:val="20"/>
                <w:szCs w:val="20"/>
                <w:lang w:eastAsia="en-US"/>
              </w:rPr>
              <w:t xml:space="preserve">project management skills for timely development and testing of the </w:t>
            </w:r>
            <w:proofErr w:type="gramStart"/>
            <w:r w:rsidR="008B7608" w:rsidRPr="005C7147">
              <w:rPr>
                <w:rFonts w:cstheme="minorHAnsi"/>
                <w:bCs/>
                <w:sz w:val="20"/>
                <w:szCs w:val="20"/>
                <w:lang w:eastAsia="en-US"/>
              </w:rPr>
              <w:t>project</w:t>
            </w:r>
            <w:proofErr w:type="gramEnd"/>
            <w:r w:rsidR="008B7608" w:rsidRPr="005C7147">
              <w:rPr>
                <w:rFonts w:cstheme="minorHAnsi"/>
                <w:bCs/>
                <w:sz w:val="20"/>
                <w:szCs w:val="20"/>
                <w:lang w:eastAsia="en-US"/>
              </w:rPr>
              <w:t xml:space="preserve"> </w:t>
            </w:r>
          </w:p>
          <w:p w14:paraId="6DB298FA" w14:textId="77777777" w:rsidR="008B7608" w:rsidRPr="005C7147" w:rsidRDefault="008B7608" w:rsidP="003E23D2">
            <w:pPr>
              <w:pStyle w:val="ListParagraph"/>
              <w:numPr>
                <w:ilvl w:val="0"/>
                <w:numId w:val="14"/>
              </w:numPr>
              <w:tabs>
                <w:tab w:val="left" w:pos="425"/>
              </w:tabs>
              <w:spacing w:line="264" w:lineRule="auto"/>
              <w:ind w:left="267" w:hanging="267"/>
              <w:rPr>
                <w:rFonts w:cstheme="minorHAnsi"/>
                <w:bCs/>
                <w:sz w:val="20"/>
                <w:szCs w:val="20"/>
                <w:lang w:eastAsia="en-US"/>
              </w:rPr>
            </w:pPr>
            <w:r w:rsidRPr="005C7147">
              <w:rPr>
                <w:rFonts w:cstheme="minorHAnsi"/>
                <w:bCs/>
                <w:sz w:val="20"/>
                <w:szCs w:val="20"/>
                <w:lang w:eastAsia="en-US"/>
              </w:rPr>
              <w:t xml:space="preserve">construct prototype or working model by selecting and using appropriate tools and machines, and by following safe work </w:t>
            </w:r>
            <w:proofErr w:type="gramStart"/>
            <w:r w:rsidRPr="005C7147">
              <w:rPr>
                <w:rFonts w:cstheme="minorHAnsi"/>
                <w:bCs/>
                <w:sz w:val="20"/>
                <w:szCs w:val="20"/>
                <w:lang w:eastAsia="en-US"/>
              </w:rPr>
              <w:t>practices</w:t>
            </w:r>
            <w:proofErr w:type="gramEnd"/>
          </w:p>
          <w:p w14:paraId="2C27459A" w14:textId="11F42859" w:rsidR="008B7608" w:rsidRPr="005C7147" w:rsidRDefault="008B7608" w:rsidP="005C7147">
            <w:pPr>
              <w:pStyle w:val="ListParagraph"/>
              <w:numPr>
                <w:ilvl w:val="0"/>
                <w:numId w:val="14"/>
              </w:numPr>
              <w:tabs>
                <w:tab w:val="left" w:pos="425"/>
              </w:tabs>
              <w:spacing w:line="264" w:lineRule="auto"/>
              <w:ind w:left="267" w:hanging="267"/>
              <w:rPr>
                <w:rFonts w:cstheme="minorHAnsi"/>
                <w:bCs/>
                <w:sz w:val="20"/>
                <w:szCs w:val="20"/>
              </w:rPr>
            </w:pPr>
            <w:r w:rsidRPr="005C7147">
              <w:rPr>
                <w:rFonts w:cstheme="minorHAnsi"/>
                <w:bCs/>
                <w:sz w:val="20"/>
                <w:szCs w:val="20"/>
                <w:lang w:eastAsia="en-US"/>
              </w:rPr>
              <w:t>test the prototype or working model for correct function and document using checklists and test data</w:t>
            </w:r>
          </w:p>
        </w:tc>
      </w:tr>
      <w:tr w:rsidR="00CC6A9D" w:rsidRPr="00F261F4" w14:paraId="6734A9E1" w14:textId="77777777" w:rsidTr="00CC6A9D">
        <w:tc>
          <w:tcPr>
            <w:tcW w:w="533" w:type="pct"/>
            <w:vMerge w:val="restart"/>
            <w:vAlign w:val="center"/>
          </w:tcPr>
          <w:p w14:paraId="6734A9DA" w14:textId="77777777" w:rsidR="00CC6A9D" w:rsidRPr="002717A6" w:rsidRDefault="00CC6A9D" w:rsidP="003E23D2">
            <w:pPr>
              <w:tabs>
                <w:tab w:val="left" w:pos="1440"/>
                <w:tab w:val="left" w:pos="4140"/>
                <w:tab w:val="left" w:pos="4800"/>
              </w:tabs>
              <w:spacing w:line="264" w:lineRule="auto"/>
              <w:jc w:val="center"/>
              <w:rPr>
                <w:rFonts w:cstheme="minorHAnsi"/>
                <w:sz w:val="20"/>
                <w:szCs w:val="20"/>
              </w:rPr>
            </w:pPr>
            <w:r w:rsidRPr="000C6F18">
              <w:rPr>
                <w:rFonts w:cstheme="minorHAnsi"/>
                <w:sz w:val="20"/>
                <w:szCs w:val="20"/>
              </w:rPr>
              <w:t>Examination</w:t>
            </w:r>
          </w:p>
          <w:p w14:paraId="6734A9DB" w14:textId="77777777" w:rsidR="00CC6A9D" w:rsidRPr="002717A6" w:rsidRDefault="00CC6A9D" w:rsidP="003E23D2">
            <w:pPr>
              <w:tabs>
                <w:tab w:val="left" w:pos="1440"/>
                <w:tab w:val="left" w:pos="4140"/>
                <w:tab w:val="left" w:pos="4800"/>
              </w:tabs>
              <w:spacing w:line="264" w:lineRule="auto"/>
              <w:jc w:val="center"/>
              <w:rPr>
                <w:rFonts w:cstheme="minorHAnsi"/>
                <w:sz w:val="20"/>
                <w:szCs w:val="20"/>
              </w:rPr>
            </w:pPr>
            <w:r w:rsidRPr="000C6F18">
              <w:rPr>
                <w:rFonts w:cstheme="minorHAnsi"/>
                <w:sz w:val="20"/>
                <w:szCs w:val="20"/>
              </w:rPr>
              <w:t>30%</w:t>
            </w:r>
          </w:p>
        </w:tc>
        <w:tc>
          <w:tcPr>
            <w:tcW w:w="441" w:type="pct"/>
            <w:vAlign w:val="center"/>
          </w:tcPr>
          <w:p w14:paraId="6734A9DC" w14:textId="09939B11" w:rsidR="00CC6A9D" w:rsidRPr="002717A6" w:rsidRDefault="00CC6A9D" w:rsidP="003E23D2">
            <w:pPr>
              <w:tabs>
                <w:tab w:val="left" w:pos="1440"/>
                <w:tab w:val="left" w:pos="4140"/>
                <w:tab w:val="left" w:pos="4800"/>
              </w:tabs>
              <w:spacing w:line="264" w:lineRule="auto"/>
              <w:jc w:val="center"/>
              <w:rPr>
                <w:rFonts w:cstheme="minorHAnsi"/>
                <w:sz w:val="20"/>
                <w:szCs w:val="20"/>
              </w:rPr>
            </w:pPr>
            <w:r>
              <w:rPr>
                <w:rFonts w:cstheme="minorHAnsi"/>
                <w:sz w:val="20"/>
                <w:szCs w:val="20"/>
              </w:rPr>
              <w:t>15</w:t>
            </w:r>
            <w:r w:rsidRPr="005179E7">
              <w:rPr>
                <w:rFonts w:cstheme="minorHAnsi"/>
                <w:sz w:val="20"/>
                <w:szCs w:val="20"/>
              </w:rPr>
              <w:t>%</w:t>
            </w:r>
          </w:p>
        </w:tc>
        <w:tc>
          <w:tcPr>
            <w:tcW w:w="534" w:type="pct"/>
            <w:vAlign w:val="center"/>
          </w:tcPr>
          <w:p w14:paraId="6734A9DD" w14:textId="77777777" w:rsidR="00CC6A9D" w:rsidRPr="005C7147" w:rsidRDefault="00CC6A9D" w:rsidP="003E23D2">
            <w:pPr>
              <w:tabs>
                <w:tab w:val="left" w:pos="1440"/>
                <w:tab w:val="left" w:pos="4140"/>
                <w:tab w:val="left" w:pos="4800"/>
              </w:tabs>
              <w:spacing w:line="264" w:lineRule="auto"/>
              <w:jc w:val="center"/>
              <w:rPr>
                <w:rFonts w:cstheme="minorHAnsi"/>
                <w:sz w:val="20"/>
                <w:szCs w:val="20"/>
              </w:rPr>
            </w:pPr>
            <w:r w:rsidRPr="005C7147">
              <w:rPr>
                <w:rFonts w:cstheme="minorHAnsi"/>
                <w:sz w:val="20"/>
                <w:szCs w:val="20"/>
              </w:rPr>
              <w:t>Term 2</w:t>
            </w:r>
          </w:p>
          <w:p w14:paraId="6734A9DF" w14:textId="30C23F92" w:rsidR="00CC6A9D" w:rsidRPr="005C7147" w:rsidRDefault="00F421C9" w:rsidP="003E23D2">
            <w:pPr>
              <w:tabs>
                <w:tab w:val="left" w:pos="1440"/>
                <w:tab w:val="left" w:pos="4140"/>
                <w:tab w:val="left" w:pos="4800"/>
              </w:tabs>
              <w:spacing w:line="264" w:lineRule="auto"/>
              <w:jc w:val="center"/>
              <w:rPr>
                <w:rFonts w:cstheme="minorHAnsi"/>
                <w:sz w:val="20"/>
                <w:szCs w:val="20"/>
              </w:rPr>
            </w:pPr>
            <w:r>
              <w:rPr>
                <w:rFonts w:cstheme="minorHAnsi"/>
                <w:sz w:val="20"/>
                <w:szCs w:val="20"/>
              </w:rPr>
              <w:t xml:space="preserve"> Examination week</w:t>
            </w:r>
          </w:p>
        </w:tc>
        <w:tc>
          <w:tcPr>
            <w:tcW w:w="3492" w:type="pct"/>
            <w:vAlign w:val="center"/>
          </w:tcPr>
          <w:p w14:paraId="6734A9E0" w14:textId="7E39196E" w:rsidR="00CC6A9D" w:rsidRPr="00421CF3" w:rsidRDefault="00A16415" w:rsidP="003E23D2">
            <w:pPr>
              <w:tabs>
                <w:tab w:val="left" w:pos="425"/>
              </w:tabs>
              <w:spacing w:line="264" w:lineRule="auto"/>
              <w:rPr>
                <w:rFonts w:cstheme="minorHAnsi"/>
                <w:sz w:val="20"/>
                <w:szCs w:val="20"/>
              </w:rPr>
            </w:pPr>
            <w:r>
              <w:rPr>
                <w:rFonts w:cstheme="minorHAnsi"/>
                <w:b/>
                <w:sz w:val="20"/>
                <w:szCs w:val="20"/>
              </w:rPr>
              <w:t xml:space="preserve">Task 4: </w:t>
            </w:r>
            <w:r w:rsidR="00CC6A9D" w:rsidRPr="00564970">
              <w:rPr>
                <w:rFonts w:cstheme="minorHAnsi"/>
                <w:b/>
                <w:sz w:val="20"/>
                <w:szCs w:val="20"/>
              </w:rPr>
              <w:t>Semester 1 examination</w:t>
            </w:r>
            <w:r w:rsidR="00CC6A9D" w:rsidRPr="005179E7">
              <w:rPr>
                <w:rFonts w:cstheme="minorHAnsi"/>
                <w:i/>
                <w:sz w:val="20"/>
                <w:szCs w:val="20"/>
              </w:rPr>
              <w:t xml:space="preserve"> </w:t>
            </w:r>
            <w:r w:rsidR="00CC6A9D" w:rsidRPr="00450741">
              <w:rPr>
                <w:rFonts w:cstheme="minorHAnsi"/>
                <w:sz w:val="20"/>
                <w:szCs w:val="20"/>
              </w:rPr>
              <w:t>– of approximately 2 hours, using a modified examination design brief from the Year 12 syllabus</w:t>
            </w:r>
          </w:p>
        </w:tc>
      </w:tr>
      <w:tr w:rsidR="00CC6A9D" w:rsidRPr="00F261F4" w14:paraId="2628FAD1" w14:textId="77777777" w:rsidTr="00CC6A9D">
        <w:trPr>
          <w:trHeight w:val="20"/>
        </w:trPr>
        <w:tc>
          <w:tcPr>
            <w:tcW w:w="533" w:type="pct"/>
            <w:vMerge/>
            <w:vAlign w:val="center"/>
          </w:tcPr>
          <w:p w14:paraId="04DDE2B0" w14:textId="011D1CB7" w:rsidR="00CC6A9D" w:rsidRPr="000C6F18" w:rsidRDefault="00CC6A9D" w:rsidP="002717A6">
            <w:pPr>
              <w:pStyle w:val="Title"/>
              <w:rPr>
                <w:rFonts w:asciiTheme="minorHAnsi" w:hAnsiTheme="minorHAnsi" w:cstheme="minorHAnsi"/>
                <w:b w:val="0"/>
                <w:sz w:val="20"/>
                <w:szCs w:val="20"/>
                <w:lang w:val="en-AU"/>
              </w:rPr>
            </w:pPr>
          </w:p>
        </w:tc>
        <w:tc>
          <w:tcPr>
            <w:tcW w:w="441" w:type="pct"/>
            <w:vAlign w:val="center"/>
          </w:tcPr>
          <w:p w14:paraId="4F4E2CAA" w14:textId="77777777" w:rsidR="00CC6A9D" w:rsidRPr="005C7147" w:rsidRDefault="00CC6A9D" w:rsidP="002717A6">
            <w:pPr>
              <w:pStyle w:val="Title"/>
              <w:rPr>
                <w:rFonts w:asciiTheme="minorHAnsi" w:hAnsiTheme="minorHAnsi" w:cstheme="minorHAnsi"/>
                <w:b w:val="0"/>
                <w:bCs w:val="0"/>
                <w:sz w:val="20"/>
                <w:szCs w:val="20"/>
              </w:rPr>
            </w:pPr>
            <w:r w:rsidRPr="005C7147">
              <w:rPr>
                <w:rFonts w:asciiTheme="minorHAnsi" w:hAnsiTheme="minorHAnsi" w:cstheme="minorHAnsi"/>
                <w:b w:val="0"/>
                <w:bCs w:val="0"/>
                <w:sz w:val="20"/>
                <w:szCs w:val="20"/>
              </w:rPr>
              <w:t>15%</w:t>
            </w:r>
          </w:p>
        </w:tc>
        <w:tc>
          <w:tcPr>
            <w:tcW w:w="534" w:type="pct"/>
            <w:vAlign w:val="center"/>
          </w:tcPr>
          <w:p w14:paraId="05144E7A" w14:textId="77777777" w:rsidR="00CC6A9D" w:rsidRPr="005C7147" w:rsidRDefault="00CC6A9D" w:rsidP="000A49DB">
            <w:pPr>
              <w:pStyle w:val="Title"/>
              <w:rPr>
                <w:rFonts w:asciiTheme="minorHAnsi" w:hAnsiTheme="minorHAnsi" w:cstheme="minorHAnsi"/>
                <w:b w:val="0"/>
                <w:bCs w:val="0"/>
                <w:sz w:val="20"/>
                <w:szCs w:val="20"/>
              </w:rPr>
            </w:pPr>
            <w:r w:rsidRPr="005C7147">
              <w:rPr>
                <w:rFonts w:asciiTheme="minorHAnsi" w:hAnsiTheme="minorHAnsi" w:cstheme="minorHAnsi"/>
                <w:b w:val="0"/>
                <w:bCs w:val="0"/>
                <w:sz w:val="20"/>
                <w:szCs w:val="20"/>
              </w:rPr>
              <w:t>Term 4</w:t>
            </w:r>
          </w:p>
          <w:p w14:paraId="3B91CCA5" w14:textId="3FC7AED7" w:rsidR="00CC6A9D" w:rsidRPr="005C7147" w:rsidRDefault="00F421C9" w:rsidP="000A49DB">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 xml:space="preserve"> Examination week</w:t>
            </w:r>
          </w:p>
        </w:tc>
        <w:tc>
          <w:tcPr>
            <w:tcW w:w="3492" w:type="pct"/>
            <w:vAlign w:val="center"/>
          </w:tcPr>
          <w:p w14:paraId="63649EB2" w14:textId="51FED0F1" w:rsidR="00CC6A9D" w:rsidRPr="00421CF3" w:rsidRDefault="00A16415" w:rsidP="001F2E91">
            <w:pPr>
              <w:rPr>
                <w:rFonts w:cstheme="minorHAnsi"/>
                <w:sz w:val="20"/>
                <w:szCs w:val="20"/>
              </w:rPr>
            </w:pPr>
            <w:r>
              <w:rPr>
                <w:rFonts w:cstheme="minorHAnsi"/>
                <w:b/>
                <w:sz w:val="20"/>
                <w:szCs w:val="20"/>
              </w:rPr>
              <w:t xml:space="preserve">Task 8: </w:t>
            </w:r>
            <w:r w:rsidR="00CC6A9D" w:rsidRPr="0064391A">
              <w:rPr>
                <w:rFonts w:cstheme="minorHAnsi"/>
                <w:b/>
                <w:sz w:val="20"/>
                <w:szCs w:val="20"/>
              </w:rPr>
              <w:t>Semester 2 examination</w:t>
            </w:r>
            <w:r w:rsidR="00CC6A9D" w:rsidRPr="00221D7F">
              <w:rPr>
                <w:rFonts w:cstheme="minorHAnsi"/>
                <w:sz w:val="20"/>
                <w:szCs w:val="20"/>
              </w:rPr>
              <w:t xml:space="preserve"> </w:t>
            </w:r>
            <w:r w:rsidR="00CC6A9D" w:rsidRPr="005C7147">
              <w:rPr>
                <w:rFonts w:cstheme="minorHAnsi"/>
                <w:iCs/>
                <w:sz w:val="20"/>
                <w:szCs w:val="20"/>
              </w:rPr>
              <w:t xml:space="preserve">– </w:t>
            </w:r>
            <w:r w:rsidR="00CC6A9D">
              <w:rPr>
                <w:rFonts w:cstheme="minorHAnsi"/>
                <w:iCs/>
                <w:sz w:val="20"/>
                <w:szCs w:val="20"/>
              </w:rPr>
              <w:t xml:space="preserve">of </w:t>
            </w:r>
            <w:r w:rsidR="00CC6A9D" w:rsidRPr="005C7147">
              <w:rPr>
                <w:rFonts w:cstheme="minorHAnsi"/>
                <w:iCs/>
                <w:sz w:val="20"/>
                <w:szCs w:val="20"/>
              </w:rPr>
              <w:t>appr</w:t>
            </w:r>
            <w:r w:rsidR="00CC6A9D" w:rsidRPr="00450741">
              <w:rPr>
                <w:rFonts w:cstheme="minorHAnsi"/>
                <w:sz w:val="20"/>
                <w:szCs w:val="20"/>
              </w:rPr>
              <w:t>oximately 2 hours, using a modified examination design brief from the Year 12 syllabus</w:t>
            </w:r>
          </w:p>
        </w:tc>
      </w:tr>
      <w:tr w:rsidR="003E23D2" w:rsidRPr="00FE7970" w14:paraId="43E78FB6" w14:textId="77777777" w:rsidTr="00CC6A9D">
        <w:trPr>
          <w:trHeight w:val="20"/>
        </w:trPr>
        <w:tc>
          <w:tcPr>
            <w:tcW w:w="533" w:type="pct"/>
            <w:shd w:val="clear" w:color="auto" w:fill="E4D8EB" w:themeFill="accent4" w:themeFillTint="66"/>
            <w:vAlign w:val="center"/>
          </w:tcPr>
          <w:p w14:paraId="0D2AE9D6" w14:textId="77777777" w:rsidR="003E23D2" w:rsidRPr="00FE7970" w:rsidRDefault="003E23D2" w:rsidP="00CF24A4">
            <w:pPr>
              <w:pStyle w:val="Title"/>
              <w:ind w:left="3"/>
              <w:rPr>
                <w:rFonts w:asciiTheme="minorHAnsi" w:hAnsiTheme="minorHAnsi" w:cs="Arial"/>
                <w:sz w:val="20"/>
                <w:szCs w:val="20"/>
              </w:rPr>
            </w:pPr>
            <w:r w:rsidRPr="00FE7970">
              <w:rPr>
                <w:rFonts w:asciiTheme="minorHAnsi" w:hAnsiTheme="minorHAnsi" w:cs="Arial"/>
                <w:sz w:val="20"/>
                <w:szCs w:val="20"/>
              </w:rPr>
              <w:t>Total</w:t>
            </w:r>
          </w:p>
        </w:tc>
        <w:tc>
          <w:tcPr>
            <w:tcW w:w="441" w:type="pct"/>
            <w:shd w:val="clear" w:color="auto" w:fill="E4D8EB" w:themeFill="accent4" w:themeFillTint="66"/>
            <w:vAlign w:val="center"/>
          </w:tcPr>
          <w:p w14:paraId="42597C47" w14:textId="77777777" w:rsidR="003E23D2" w:rsidRPr="00FE7970" w:rsidRDefault="003E23D2" w:rsidP="00CF24A4">
            <w:pPr>
              <w:pStyle w:val="Title"/>
              <w:rPr>
                <w:rFonts w:asciiTheme="minorHAnsi" w:hAnsiTheme="minorHAnsi" w:cs="Arial"/>
                <w:bCs w:val="0"/>
                <w:sz w:val="20"/>
                <w:szCs w:val="20"/>
              </w:rPr>
            </w:pPr>
            <w:r w:rsidRPr="00FE7970">
              <w:rPr>
                <w:rFonts w:asciiTheme="minorHAnsi" w:hAnsiTheme="minorHAnsi" w:cs="Arial"/>
                <w:bCs w:val="0"/>
                <w:sz w:val="20"/>
                <w:szCs w:val="20"/>
              </w:rPr>
              <w:t>100%</w:t>
            </w:r>
          </w:p>
        </w:tc>
        <w:tc>
          <w:tcPr>
            <w:tcW w:w="534" w:type="pct"/>
            <w:shd w:val="clear" w:color="auto" w:fill="E4D8EB" w:themeFill="accent4" w:themeFillTint="66"/>
          </w:tcPr>
          <w:p w14:paraId="7E0178D8" w14:textId="77777777" w:rsidR="003E23D2" w:rsidRPr="00FE7970" w:rsidRDefault="003E23D2" w:rsidP="00CF24A4">
            <w:pPr>
              <w:pStyle w:val="Title"/>
              <w:ind w:left="93"/>
              <w:jc w:val="left"/>
              <w:rPr>
                <w:rFonts w:asciiTheme="minorHAnsi" w:hAnsiTheme="minorHAnsi" w:cs="Arial"/>
                <w:sz w:val="20"/>
                <w:szCs w:val="20"/>
              </w:rPr>
            </w:pPr>
          </w:p>
        </w:tc>
        <w:tc>
          <w:tcPr>
            <w:tcW w:w="3492" w:type="pct"/>
            <w:shd w:val="clear" w:color="auto" w:fill="E4D8EB" w:themeFill="accent4" w:themeFillTint="66"/>
            <w:vAlign w:val="center"/>
          </w:tcPr>
          <w:p w14:paraId="1985FA7F" w14:textId="77777777" w:rsidR="003E23D2" w:rsidRPr="00FE7970" w:rsidRDefault="003E23D2" w:rsidP="00CF24A4">
            <w:pPr>
              <w:pStyle w:val="Title"/>
              <w:ind w:left="93" w:right="71"/>
              <w:jc w:val="left"/>
              <w:rPr>
                <w:rFonts w:asciiTheme="minorHAnsi" w:hAnsiTheme="minorHAnsi" w:cs="Arial"/>
                <w:sz w:val="20"/>
                <w:szCs w:val="20"/>
              </w:rPr>
            </w:pPr>
          </w:p>
        </w:tc>
      </w:tr>
    </w:tbl>
    <w:p w14:paraId="6734AA36" w14:textId="77777777" w:rsidR="00AB5659" w:rsidRPr="004736E2" w:rsidRDefault="00AB5659" w:rsidP="004736E2"/>
    <w:sectPr w:rsidR="00AB5659" w:rsidRPr="004736E2" w:rsidSect="00C078D5">
      <w:headerReference w:type="even" r:id="rId13"/>
      <w:headerReference w:type="default" r:id="rId14"/>
      <w:footerReference w:type="even" r:id="rId15"/>
      <w:footerReference w:type="default" r:id="rId16"/>
      <w:pgSz w:w="16838" w:h="11906" w:orient="landscape"/>
      <w:pgMar w:top="1440" w:right="1080" w:bottom="1440" w:left="108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5375" w14:textId="77777777" w:rsidR="004A43C9" w:rsidRDefault="004A43C9" w:rsidP="00E35001">
      <w:r>
        <w:separator/>
      </w:r>
    </w:p>
  </w:endnote>
  <w:endnote w:type="continuationSeparator" w:id="0">
    <w:p w14:paraId="2A30B828" w14:textId="77777777" w:rsidR="004A43C9" w:rsidRDefault="004A43C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93E3" w14:textId="05BA79BC" w:rsidR="000A49DB" w:rsidRPr="00476363" w:rsidRDefault="000A49DB" w:rsidP="000A49DB">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2014/11084[v</w:t>
    </w:r>
    <w:r w:rsidR="002246DE">
      <w:rPr>
        <w:rFonts w:ascii="Franklin Gothic Book" w:hAnsi="Franklin Gothic Book"/>
        <w:noProof/>
        <w:color w:val="342568"/>
        <w:sz w:val="16"/>
        <w:szCs w:val="16"/>
      </w:rPr>
      <w:t>10</w:t>
    </w:r>
    <w:r>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A3E" w14:textId="77777777" w:rsidR="00450741" w:rsidRPr="00DE34C4" w:rsidRDefault="00450741" w:rsidP="00BC6FE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/12582v3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A44" w14:textId="77777777" w:rsidR="00450741" w:rsidRPr="005955A4" w:rsidRDefault="00450741" w:rsidP="008464BB">
    <w:pPr>
      <w:pStyle w:val="Footer"/>
      <w:pBdr>
        <w:top w:val="single" w:sz="4" w:space="4" w:color="5C815C"/>
      </w:pBdr>
      <w:tabs>
        <w:tab w:val="clear" w:pos="4513"/>
        <w:tab w:val="clear" w:pos="9026"/>
      </w:tabs>
      <w:ind w:left="-284" w:right="-359"/>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A45" w14:textId="037D7719" w:rsidR="00450741" w:rsidRPr="005955A4" w:rsidRDefault="00C71706" w:rsidP="008464BB">
    <w:pPr>
      <w:pStyle w:val="Footer"/>
      <w:pBdr>
        <w:top w:val="single" w:sz="4" w:space="4" w:color="5C815C"/>
      </w:pBdr>
      <w:tabs>
        <w:tab w:val="clear" w:pos="4513"/>
        <w:tab w:val="clear" w:pos="9026"/>
      </w:tabs>
      <w:ind w:left="-284" w:right="-359"/>
      <w:jc w:val="right"/>
      <w:rPr>
        <w:rFonts w:ascii="Franklin Gothic Book" w:hAnsi="Franklin Gothic Book"/>
        <w:color w:val="342568"/>
        <w:sz w:val="18"/>
      </w:rPr>
    </w:pPr>
    <w:r>
      <w:rPr>
        <w:rFonts w:ascii="Franklin Gothic Book" w:hAnsi="Franklin Gothic Book"/>
        <w:b/>
        <w:noProof/>
        <w:color w:val="342568"/>
        <w:sz w:val="18"/>
        <w:szCs w:val="18"/>
      </w:rPr>
      <w:t xml:space="preserve">2024 </w:t>
    </w:r>
    <w:r w:rsidR="00450741">
      <w:rPr>
        <w:rFonts w:ascii="Franklin Gothic Book" w:hAnsi="Franklin Gothic Book"/>
        <w:b/>
        <w:noProof/>
        <w:color w:val="342568"/>
        <w:sz w:val="18"/>
        <w:szCs w:val="18"/>
      </w:rPr>
      <w:t xml:space="preserve">Sample assessment outline </w:t>
    </w:r>
    <w:r w:rsidR="00450741" w:rsidRPr="00D41604">
      <w:rPr>
        <w:rFonts w:ascii="Franklin Gothic Book" w:hAnsi="Franklin Gothic Book"/>
        <w:b/>
        <w:noProof/>
        <w:color w:val="342568"/>
        <w:sz w:val="18"/>
        <w:szCs w:val="18"/>
      </w:rPr>
      <w:t xml:space="preserve">| </w:t>
    </w:r>
    <w:r w:rsidR="00450741">
      <w:rPr>
        <w:rFonts w:ascii="Franklin Gothic Book" w:hAnsi="Franklin Gothic Book"/>
        <w:b/>
        <w:noProof/>
        <w:color w:val="342568"/>
        <w:sz w:val="18"/>
        <w:szCs w:val="18"/>
      </w:rPr>
      <w:t>Engineering Studies</w:t>
    </w:r>
    <w:r w:rsidR="00450741" w:rsidRPr="00D41604">
      <w:rPr>
        <w:rFonts w:ascii="Franklin Gothic Book" w:hAnsi="Franklin Gothic Book"/>
        <w:b/>
        <w:color w:val="342568"/>
        <w:sz w:val="18"/>
        <w:szCs w:val="18"/>
      </w:rPr>
      <w:t xml:space="preserve"> </w:t>
    </w:r>
    <w:r w:rsidR="00450741" w:rsidRPr="00D41604">
      <w:rPr>
        <w:rFonts w:ascii="Franklin Gothic Book" w:hAnsi="Franklin Gothic Book"/>
        <w:b/>
        <w:noProof/>
        <w:color w:val="342568"/>
        <w:sz w:val="18"/>
        <w:szCs w:val="18"/>
      </w:rPr>
      <w:t xml:space="preserve">| </w:t>
    </w:r>
    <w:r w:rsidR="00450741">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B46A" w14:textId="77777777" w:rsidR="004A43C9" w:rsidRDefault="004A43C9" w:rsidP="00E35001">
      <w:r>
        <w:separator/>
      </w:r>
    </w:p>
  </w:footnote>
  <w:footnote w:type="continuationSeparator" w:id="0">
    <w:p w14:paraId="36F8A7D2" w14:textId="77777777" w:rsidR="004A43C9" w:rsidRDefault="004A43C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A3F" w14:textId="77777777" w:rsidR="00450741" w:rsidRDefault="00450741" w:rsidP="00460E0B">
    <w:pPr>
      <w:pStyle w:val="Header"/>
      <w:ind w:left="-709"/>
    </w:pPr>
    <w:r>
      <w:rPr>
        <w:noProof/>
      </w:rPr>
      <w:drawing>
        <wp:inline distT="0" distB="0" distL="0" distR="0" wp14:anchorId="6734AA46" wp14:editId="6734AA4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A40" w14:textId="23B645D6" w:rsidR="00450741" w:rsidRPr="001B3981" w:rsidRDefault="00450741" w:rsidP="00C078D5">
    <w:pPr>
      <w:pStyle w:val="Header"/>
      <w:pBdr>
        <w:bottom w:val="single" w:sz="8" w:space="1" w:color="5C815C"/>
      </w:pBdr>
      <w:tabs>
        <w:tab w:val="clear" w:pos="4513"/>
        <w:tab w:val="clear" w:pos="9026"/>
      </w:tabs>
      <w:spacing w:after="120"/>
      <w:ind w:left="-1276" w:right="1467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F2E9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A42" w14:textId="4088FC85" w:rsidR="00450741" w:rsidRPr="001B3981" w:rsidRDefault="00450741" w:rsidP="00C078D5">
    <w:pPr>
      <w:pStyle w:val="Header"/>
      <w:pBdr>
        <w:bottom w:val="single" w:sz="8" w:space="1" w:color="5C815C"/>
      </w:pBdr>
      <w:tabs>
        <w:tab w:val="clear" w:pos="4513"/>
        <w:tab w:val="clear" w:pos="9026"/>
      </w:tabs>
      <w:spacing w:after="120"/>
      <w:ind w:left="14598" w:right="-87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F2E9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CA4511"/>
    <w:multiLevelType w:val="hybridMultilevel"/>
    <w:tmpl w:val="F4C60A0A"/>
    <w:lvl w:ilvl="0" w:tplc="A56A8428">
      <w:start w:val="1"/>
      <w:numFmt w:val="bullet"/>
      <w:lvlText w:val=""/>
      <w:lvlJc w:val="left"/>
      <w:pPr>
        <w:tabs>
          <w:tab w:val="num" w:pos="430"/>
        </w:tabs>
        <w:ind w:left="430"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7672294"/>
    <w:multiLevelType w:val="multilevel"/>
    <w:tmpl w:val="CA8A9336"/>
    <w:styleLink w:val="EngBulletsList"/>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0A703F"/>
    <w:multiLevelType w:val="hybridMultilevel"/>
    <w:tmpl w:val="23607E26"/>
    <w:lvl w:ilvl="0" w:tplc="0D84D9EE">
      <w:start w:val="1"/>
      <w:numFmt w:val="bullet"/>
      <w:lvlText w:val="o"/>
      <w:lvlJc w:val="left"/>
      <w:pPr>
        <w:ind w:left="1004" w:hanging="360"/>
      </w:pPr>
      <w:rPr>
        <w:rFonts w:ascii="Courier New" w:hAnsi="Courier New" w:cs="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05F4E51"/>
    <w:multiLevelType w:val="hybridMultilevel"/>
    <w:tmpl w:val="36BE983E"/>
    <w:lvl w:ilvl="0" w:tplc="0C090005">
      <w:start w:val="1"/>
      <w:numFmt w:val="bullet"/>
      <w:lvlText w:val=""/>
      <w:lvlJc w:val="left"/>
      <w:pPr>
        <w:ind w:left="785" w:hanging="360"/>
      </w:pPr>
      <w:rPr>
        <w:rFonts w:ascii="Wingdings" w:hAnsi="Wingdings" w:hint="default"/>
        <w:sz w:val="18"/>
        <w:szCs w:val="18"/>
      </w:rPr>
    </w:lvl>
    <w:lvl w:ilvl="1" w:tplc="0C090005">
      <w:start w:val="1"/>
      <w:numFmt w:val="bullet"/>
      <w:lvlText w:val=""/>
      <w:lvlJc w:val="left"/>
      <w:pPr>
        <w:ind w:left="1505" w:hanging="360"/>
      </w:pPr>
      <w:rPr>
        <w:rFonts w:ascii="Wingdings" w:hAnsi="Wingdings"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8" w15:restartNumberingAfterBreak="0">
    <w:nsid w:val="45627374"/>
    <w:multiLevelType w:val="multilevel"/>
    <w:tmpl w:val="CA8A9336"/>
    <w:numStyleLink w:val="EngBulletsList"/>
  </w:abstractNum>
  <w:abstractNum w:abstractNumId="9" w15:restartNumberingAfterBreak="0">
    <w:nsid w:val="4C162B00"/>
    <w:multiLevelType w:val="singleLevel"/>
    <w:tmpl w:val="FB26AA9E"/>
    <w:lvl w:ilvl="0">
      <w:numFmt w:val="decimal"/>
      <w:lvlText w:val=""/>
      <w:lvlJc w:val="left"/>
      <w:pPr>
        <w:ind w:left="0" w:firstLine="0"/>
      </w:pPr>
    </w:lvl>
  </w:abstractNum>
  <w:abstractNum w:abstractNumId="10" w15:restartNumberingAfterBreak="0">
    <w:nsid w:val="5606707E"/>
    <w:multiLevelType w:val="hybridMultilevel"/>
    <w:tmpl w:val="37E4820C"/>
    <w:lvl w:ilvl="0" w:tplc="AAC01DCC">
      <w:start w:val="1"/>
      <w:numFmt w:val="bullet"/>
      <w:lvlText w:val=""/>
      <w:lvlJc w:val="left"/>
      <w:pPr>
        <w:ind w:left="644" w:hanging="360"/>
      </w:pPr>
      <w:rPr>
        <w:rFonts w:ascii="Wingdings" w:hAnsi="Wingdings" w:hint="default"/>
        <w:b w:val="0"/>
        <w:sz w:val="18"/>
        <w:szCs w:val="18"/>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4E0885"/>
    <w:multiLevelType w:val="hybridMultilevel"/>
    <w:tmpl w:val="2D1CE292"/>
    <w:lvl w:ilvl="0" w:tplc="766452A2">
      <w:start w:val="1"/>
      <w:numFmt w:val="bullet"/>
      <w:lvlText w:val=""/>
      <w:lvlJc w:val="left"/>
      <w:pPr>
        <w:ind w:left="361" w:hanging="360"/>
      </w:pPr>
      <w:rPr>
        <w:rFonts w:ascii="Symbol" w:hAnsi="Symbol" w:hint="default"/>
        <w:sz w:val="18"/>
        <w:szCs w:val="18"/>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3"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64876911"/>
    <w:multiLevelType w:val="hybridMultilevel"/>
    <w:tmpl w:val="FA64523A"/>
    <w:lvl w:ilvl="0" w:tplc="16E83C72">
      <w:start w:val="1"/>
      <w:numFmt w:val="bullet"/>
      <w:lvlText w:val=""/>
      <w:lvlJc w:val="left"/>
      <w:pPr>
        <w:ind w:left="361" w:hanging="360"/>
      </w:pPr>
      <w:rPr>
        <w:rFonts w:ascii="Symbol" w:hAnsi="Symbol" w:hint="default"/>
        <w:sz w:val="20"/>
        <w:szCs w:val="20"/>
      </w:rPr>
    </w:lvl>
    <w:lvl w:ilvl="1" w:tplc="0C090005">
      <w:start w:val="1"/>
      <w:numFmt w:val="bullet"/>
      <w:lvlText w:val=""/>
      <w:lvlJc w:val="left"/>
      <w:pPr>
        <w:ind w:left="1081" w:hanging="360"/>
      </w:pPr>
      <w:rPr>
        <w:rFonts w:ascii="Wingdings" w:hAnsi="Wingdings"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16cid:durableId="1890216444">
    <w:abstractNumId w:val="9"/>
  </w:num>
  <w:num w:numId="2" w16cid:durableId="842669401">
    <w:abstractNumId w:val="0"/>
  </w:num>
  <w:num w:numId="3" w16cid:durableId="297802312">
    <w:abstractNumId w:val="2"/>
  </w:num>
  <w:num w:numId="4" w16cid:durableId="845048725">
    <w:abstractNumId w:val="16"/>
  </w:num>
  <w:num w:numId="5" w16cid:durableId="530605935">
    <w:abstractNumId w:val="5"/>
  </w:num>
  <w:num w:numId="6" w16cid:durableId="74473931">
    <w:abstractNumId w:val="9"/>
  </w:num>
  <w:num w:numId="7" w16cid:durableId="2084251105">
    <w:abstractNumId w:val="9"/>
  </w:num>
  <w:num w:numId="8" w16cid:durableId="1605571000">
    <w:abstractNumId w:val="9"/>
  </w:num>
  <w:num w:numId="9" w16cid:durableId="1295404130">
    <w:abstractNumId w:val="9"/>
  </w:num>
  <w:num w:numId="10" w16cid:durableId="1980769674">
    <w:abstractNumId w:val="9"/>
  </w:num>
  <w:num w:numId="11" w16cid:durableId="1560480726">
    <w:abstractNumId w:val="9"/>
  </w:num>
  <w:num w:numId="12" w16cid:durableId="1540243528">
    <w:abstractNumId w:val="9"/>
  </w:num>
  <w:num w:numId="13" w16cid:durableId="1369255517">
    <w:abstractNumId w:val="13"/>
  </w:num>
  <w:num w:numId="14" w16cid:durableId="502940321">
    <w:abstractNumId w:val="12"/>
  </w:num>
  <w:num w:numId="15" w16cid:durableId="1573734940">
    <w:abstractNumId w:val="1"/>
  </w:num>
  <w:num w:numId="16" w16cid:durableId="1877228799">
    <w:abstractNumId w:val="15"/>
  </w:num>
  <w:num w:numId="17" w16cid:durableId="1381393459">
    <w:abstractNumId w:val="17"/>
  </w:num>
  <w:num w:numId="18" w16cid:durableId="1034034940">
    <w:abstractNumId w:val="3"/>
  </w:num>
  <w:num w:numId="19" w16cid:durableId="1166172607">
    <w:abstractNumId w:val="10"/>
  </w:num>
  <w:num w:numId="20" w16cid:durableId="54861021">
    <w:abstractNumId w:val="14"/>
  </w:num>
  <w:num w:numId="21" w16cid:durableId="1626699000">
    <w:abstractNumId w:val="9"/>
  </w:num>
  <w:num w:numId="22" w16cid:durableId="126626341">
    <w:abstractNumId w:val="11"/>
  </w:num>
  <w:num w:numId="23" w16cid:durableId="1285040303">
    <w:abstractNumId w:val="6"/>
  </w:num>
  <w:num w:numId="24" w16cid:durableId="1419641159">
    <w:abstractNumId w:val="9"/>
  </w:num>
  <w:num w:numId="25" w16cid:durableId="139927323">
    <w:abstractNumId w:val="9"/>
  </w:num>
  <w:num w:numId="26" w16cid:durableId="1419445127">
    <w:abstractNumId w:val="9"/>
  </w:num>
  <w:num w:numId="27" w16cid:durableId="15545359">
    <w:abstractNumId w:val="7"/>
  </w:num>
  <w:num w:numId="28" w16cid:durableId="646206613">
    <w:abstractNumId w:val="4"/>
  </w:num>
  <w:num w:numId="29" w16cid:durableId="1881045389">
    <w:abstractNumId w:val="8"/>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30" w16cid:durableId="1372075258">
    <w:abstractNumId w:val="8"/>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31" w16cid:durableId="1426654046">
    <w:abstractNumId w:val="8"/>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71C1"/>
    <w:rsid w:val="00011241"/>
    <w:rsid w:val="000204F0"/>
    <w:rsid w:val="00022E79"/>
    <w:rsid w:val="000339EE"/>
    <w:rsid w:val="00053957"/>
    <w:rsid w:val="00074ED0"/>
    <w:rsid w:val="000A227C"/>
    <w:rsid w:val="000A49DB"/>
    <w:rsid w:val="000C2DD5"/>
    <w:rsid w:val="000C6F18"/>
    <w:rsid w:val="000D4546"/>
    <w:rsid w:val="000E550A"/>
    <w:rsid w:val="000F0436"/>
    <w:rsid w:val="000F37E3"/>
    <w:rsid w:val="00116289"/>
    <w:rsid w:val="001202F5"/>
    <w:rsid w:val="00123839"/>
    <w:rsid w:val="00154F2E"/>
    <w:rsid w:val="0016486E"/>
    <w:rsid w:val="00191527"/>
    <w:rsid w:val="001A2241"/>
    <w:rsid w:val="001B67E2"/>
    <w:rsid w:val="001D2085"/>
    <w:rsid w:val="001E3BA1"/>
    <w:rsid w:val="001F2E91"/>
    <w:rsid w:val="00207746"/>
    <w:rsid w:val="00221D7F"/>
    <w:rsid w:val="002246DE"/>
    <w:rsid w:val="0022776F"/>
    <w:rsid w:val="002307B6"/>
    <w:rsid w:val="00230C4F"/>
    <w:rsid w:val="00233FBA"/>
    <w:rsid w:val="00237F93"/>
    <w:rsid w:val="00245515"/>
    <w:rsid w:val="00253238"/>
    <w:rsid w:val="00255BAC"/>
    <w:rsid w:val="002717A6"/>
    <w:rsid w:val="00291297"/>
    <w:rsid w:val="00293483"/>
    <w:rsid w:val="002C7521"/>
    <w:rsid w:val="002D7031"/>
    <w:rsid w:val="00307024"/>
    <w:rsid w:val="00313837"/>
    <w:rsid w:val="00315FD7"/>
    <w:rsid w:val="0034057D"/>
    <w:rsid w:val="003605BA"/>
    <w:rsid w:val="003610AC"/>
    <w:rsid w:val="00361B00"/>
    <w:rsid w:val="003631C3"/>
    <w:rsid w:val="00391594"/>
    <w:rsid w:val="003C2E8B"/>
    <w:rsid w:val="003D60C7"/>
    <w:rsid w:val="003E23D2"/>
    <w:rsid w:val="003F1D7E"/>
    <w:rsid w:val="00421A4A"/>
    <w:rsid w:val="00421CF3"/>
    <w:rsid w:val="004274C3"/>
    <w:rsid w:val="00450741"/>
    <w:rsid w:val="00460E0B"/>
    <w:rsid w:val="004736E2"/>
    <w:rsid w:val="00494AA3"/>
    <w:rsid w:val="004A1F93"/>
    <w:rsid w:val="004A43C9"/>
    <w:rsid w:val="004B0A32"/>
    <w:rsid w:val="004C5B47"/>
    <w:rsid w:val="004D11D0"/>
    <w:rsid w:val="005179E7"/>
    <w:rsid w:val="00526ED6"/>
    <w:rsid w:val="0054615F"/>
    <w:rsid w:val="00564970"/>
    <w:rsid w:val="005700C2"/>
    <w:rsid w:val="00571385"/>
    <w:rsid w:val="00585FC9"/>
    <w:rsid w:val="00587A99"/>
    <w:rsid w:val="005955A4"/>
    <w:rsid w:val="00596B6A"/>
    <w:rsid w:val="005A7C09"/>
    <w:rsid w:val="005B0438"/>
    <w:rsid w:val="005B35CD"/>
    <w:rsid w:val="005B4B65"/>
    <w:rsid w:val="005C7147"/>
    <w:rsid w:val="005E6EE8"/>
    <w:rsid w:val="00601D95"/>
    <w:rsid w:val="00626DA1"/>
    <w:rsid w:val="0062767C"/>
    <w:rsid w:val="0064391A"/>
    <w:rsid w:val="006861F0"/>
    <w:rsid w:val="006B4E48"/>
    <w:rsid w:val="006C297F"/>
    <w:rsid w:val="006D09ED"/>
    <w:rsid w:val="006D2D54"/>
    <w:rsid w:val="006D760B"/>
    <w:rsid w:val="006E014B"/>
    <w:rsid w:val="006E620F"/>
    <w:rsid w:val="00776E26"/>
    <w:rsid w:val="007C1183"/>
    <w:rsid w:val="007D2673"/>
    <w:rsid w:val="007E2DDF"/>
    <w:rsid w:val="008464BB"/>
    <w:rsid w:val="008704C2"/>
    <w:rsid w:val="00881076"/>
    <w:rsid w:val="00891003"/>
    <w:rsid w:val="00893AD0"/>
    <w:rsid w:val="00894867"/>
    <w:rsid w:val="008B35EB"/>
    <w:rsid w:val="008B7608"/>
    <w:rsid w:val="008C29DF"/>
    <w:rsid w:val="008D2341"/>
    <w:rsid w:val="008D76A7"/>
    <w:rsid w:val="008F33EF"/>
    <w:rsid w:val="008F5BF6"/>
    <w:rsid w:val="00902A20"/>
    <w:rsid w:val="00903AAA"/>
    <w:rsid w:val="00942377"/>
    <w:rsid w:val="00945091"/>
    <w:rsid w:val="0094512D"/>
    <w:rsid w:val="009459A1"/>
    <w:rsid w:val="009463FA"/>
    <w:rsid w:val="0096321D"/>
    <w:rsid w:val="0096677A"/>
    <w:rsid w:val="00980013"/>
    <w:rsid w:val="009D2238"/>
    <w:rsid w:val="009E2AB0"/>
    <w:rsid w:val="009E4E6D"/>
    <w:rsid w:val="009F0491"/>
    <w:rsid w:val="009F2DF7"/>
    <w:rsid w:val="00A11EF3"/>
    <w:rsid w:val="00A16415"/>
    <w:rsid w:val="00A37727"/>
    <w:rsid w:val="00A44EC6"/>
    <w:rsid w:val="00A75CE9"/>
    <w:rsid w:val="00A80235"/>
    <w:rsid w:val="00A820B6"/>
    <w:rsid w:val="00A944EC"/>
    <w:rsid w:val="00AB5659"/>
    <w:rsid w:val="00AC3D21"/>
    <w:rsid w:val="00AC64FC"/>
    <w:rsid w:val="00AE228C"/>
    <w:rsid w:val="00B006B9"/>
    <w:rsid w:val="00B158A0"/>
    <w:rsid w:val="00B21971"/>
    <w:rsid w:val="00B329C8"/>
    <w:rsid w:val="00B5647A"/>
    <w:rsid w:val="00B96FAD"/>
    <w:rsid w:val="00BB0BC2"/>
    <w:rsid w:val="00BB54B7"/>
    <w:rsid w:val="00BC29F2"/>
    <w:rsid w:val="00BC6119"/>
    <w:rsid w:val="00BC6FE6"/>
    <w:rsid w:val="00BE4752"/>
    <w:rsid w:val="00C0305B"/>
    <w:rsid w:val="00C0561A"/>
    <w:rsid w:val="00C078D5"/>
    <w:rsid w:val="00C15E6D"/>
    <w:rsid w:val="00C20DE2"/>
    <w:rsid w:val="00C32FB7"/>
    <w:rsid w:val="00C33853"/>
    <w:rsid w:val="00C3510B"/>
    <w:rsid w:val="00C462F5"/>
    <w:rsid w:val="00C62670"/>
    <w:rsid w:val="00C66548"/>
    <w:rsid w:val="00C71706"/>
    <w:rsid w:val="00C9058D"/>
    <w:rsid w:val="00CA1177"/>
    <w:rsid w:val="00CB253A"/>
    <w:rsid w:val="00CC6A9D"/>
    <w:rsid w:val="00CF24A4"/>
    <w:rsid w:val="00CF2B72"/>
    <w:rsid w:val="00D009FF"/>
    <w:rsid w:val="00D149DF"/>
    <w:rsid w:val="00D2383F"/>
    <w:rsid w:val="00D4016A"/>
    <w:rsid w:val="00D52447"/>
    <w:rsid w:val="00D57686"/>
    <w:rsid w:val="00D83031"/>
    <w:rsid w:val="00D846E5"/>
    <w:rsid w:val="00D919ED"/>
    <w:rsid w:val="00D9746A"/>
    <w:rsid w:val="00DC0357"/>
    <w:rsid w:val="00DC04C7"/>
    <w:rsid w:val="00E005BB"/>
    <w:rsid w:val="00E16E73"/>
    <w:rsid w:val="00E35001"/>
    <w:rsid w:val="00E373BA"/>
    <w:rsid w:val="00E63C3E"/>
    <w:rsid w:val="00E92688"/>
    <w:rsid w:val="00E946B3"/>
    <w:rsid w:val="00EC6B95"/>
    <w:rsid w:val="00ED4901"/>
    <w:rsid w:val="00EE203A"/>
    <w:rsid w:val="00F04248"/>
    <w:rsid w:val="00F06631"/>
    <w:rsid w:val="00F17940"/>
    <w:rsid w:val="00F26131"/>
    <w:rsid w:val="00F261F4"/>
    <w:rsid w:val="00F421C9"/>
    <w:rsid w:val="00F734F5"/>
    <w:rsid w:val="00F76289"/>
    <w:rsid w:val="00F96E72"/>
    <w:rsid w:val="00FD376D"/>
    <w:rsid w:val="00FD7BC4"/>
    <w:rsid w:val="00FE0825"/>
    <w:rsid w:val="00FE15AE"/>
    <w:rsid w:val="00FE7970"/>
    <w:rsid w:val="00FF48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4A983"/>
  <w15:docId w15:val="{44958F2C-37AD-49D1-AB36-280EC33C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A6"/>
    <w:pPr>
      <w:spacing w:after="0" w:line="240" w:lineRule="auto"/>
    </w:pPr>
    <w:rPr>
      <w:rFonts w:eastAsia="Times New Roman" w:cs="Times New Roman"/>
      <w:lang w:eastAsia="en-AU"/>
    </w:rPr>
  </w:style>
  <w:style w:type="paragraph" w:styleId="Heading1">
    <w:name w:val="heading 1"/>
    <w:basedOn w:val="Normal"/>
    <w:next w:val="Normal"/>
    <w:link w:val="Heading1Char"/>
    <w:uiPriority w:val="9"/>
    <w:qFormat/>
    <w:rsid w:val="000A49DB"/>
    <w:pPr>
      <w:spacing w:after="12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0A49DB"/>
    <w:pPr>
      <w:spacing w:after="120" w:line="276" w:lineRule="auto"/>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291933" w:themeColor="accent1"/>
      <w:lang w:val="it-IT" w:eastAsia="en-AU"/>
    </w:rPr>
  </w:style>
  <w:style w:type="numbering" w:customStyle="1" w:styleId="ListBullets">
    <w:name w:val="ListBullets"/>
    <w:uiPriority w:val="99"/>
    <w:rsid w:val="00011241"/>
    <w:pPr>
      <w:numPr>
        <w:numId w:val="18"/>
      </w:numPr>
    </w:p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eastAsia="en-US"/>
    </w:rPr>
  </w:style>
  <w:style w:type="character" w:customStyle="1" w:styleId="Heading1Char">
    <w:name w:val="Heading 1 Char"/>
    <w:basedOn w:val="DefaultParagraphFont"/>
    <w:link w:val="Heading1"/>
    <w:uiPriority w:val="9"/>
    <w:rsid w:val="000A49D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A49DB"/>
    <w:rPr>
      <w:rFonts w:ascii="Franklin Gothic Book" w:eastAsia="MS Mincho" w:hAnsi="Franklin Gothic Book" w:cs="Calibri"/>
      <w:color w:val="342568"/>
      <w:sz w:val="24"/>
      <w:szCs w:val="24"/>
      <w:lang w:val="en-GB" w:eastAsia="ja-JP"/>
    </w:rPr>
  </w:style>
  <w:style w:type="numbering" w:customStyle="1" w:styleId="EngBulletsList">
    <w:name w:val="EngBulletsList"/>
    <w:uiPriority w:val="99"/>
    <w:rsid w:val="006E014B"/>
    <w:pPr>
      <w:numPr>
        <w:numId w:val="28"/>
      </w:numPr>
    </w:pPr>
  </w:style>
  <w:style w:type="character" w:styleId="Hyperlink">
    <w:name w:val="Hyperlink"/>
    <w:basedOn w:val="DefaultParagraphFont"/>
    <w:uiPriority w:val="99"/>
    <w:semiHidden/>
    <w:unhideWhenUsed/>
    <w:rsid w:val="007C1183"/>
    <w:rPr>
      <w:color w:val="410082" w:themeColor="hyperlink"/>
      <w:u w:val="single"/>
    </w:rPr>
  </w:style>
  <w:style w:type="paragraph" w:styleId="Revision">
    <w:name w:val="Revision"/>
    <w:hidden/>
    <w:uiPriority w:val="99"/>
    <w:semiHidden/>
    <w:rsid w:val="008B7608"/>
    <w:pPr>
      <w:spacing w:after="0" w:line="240" w:lineRule="auto"/>
    </w:pPr>
    <w:rPr>
      <w:rFonts w:eastAsia="Times New Roman" w:cs="Times New Roman"/>
      <w:lang w:eastAsia="en-AU"/>
    </w:rPr>
  </w:style>
  <w:style w:type="character" w:styleId="CommentReference">
    <w:name w:val="annotation reference"/>
    <w:basedOn w:val="DefaultParagraphFont"/>
    <w:uiPriority w:val="99"/>
    <w:semiHidden/>
    <w:unhideWhenUsed/>
    <w:rsid w:val="00CC6A9D"/>
    <w:rPr>
      <w:sz w:val="16"/>
      <w:szCs w:val="16"/>
    </w:rPr>
  </w:style>
  <w:style w:type="paragraph" w:styleId="CommentText">
    <w:name w:val="annotation text"/>
    <w:basedOn w:val="Normal"/>
    <w:link w:val="CommentTextChar"/>
    <w:uiPriority w:val="99"/>
    <w:unhideWhenUsed/>
    <w:rsid w:val="00CC6A9D"/>
    <w:rPr>
      <w:sz w:val="20"/>
      <w:szCs w:val="20"/>
    </w:rPr>
  </w:style>
  <w:style w:type="character" w:customStyle="1" w:styleId="CommentTextChar">
    <w:name w:val="Comment Text Char"/>
    <w:basedOn w:val="DefaultParagraphFont"/>
    <w:link w:val="CommentText"/>
    <w:uiPriority w:val="99"/>
    <w:rsid w:val="00CC6A9D"/>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C6A9D"/>
    <w:rPr>
      <w:b/>
      <w:bCs/>
    </w:rPr>
  </w:style>
  <w:style w:type="character" w:customStyle="1" w:styleId="CommentSubjectChar">
    <w:name w:val="Comment Subject Char"/>
    <w:basedOn w:val="CommentTextChar"/>
    <w:link w:val="CommentSubject"/>
    <w:uiPriority w:val="99"/>
    <w:semiHidden/>
    <w:rsid w:val="00CC6A9D"/>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1206">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E281-5D1D-481D-BAFD-CF01BB52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4148</Characters>
  <Application>Microsoft Office Word</Application>
  <DocSecurity>0</DocSecurity>
  <Lines>130</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Sukhdeep Kaur</cp:lastModifiedBy>
  <cp:revision>2</cp:revision>
  <cp:lastPrinted>2024-02-14T00:20:00Z</cp:lastPrinted>
  <dcterms:created xsi:type="dcterms:W3CDTF">2024-02-14T00:21:00Z</dcterms:created>
  <dcterms:modified xsi:type="dcterms:W3CDTF">2024-02-14T00:21:00Z</dcterms:modified>
</cp:coreProperties>
</file>