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AB0D76"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Religion and Life</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Genera</w:t>
      </w:r>
      <w:r w:rsidR="00AB0D76">
        <w:rPr>
          <w:rFonts w:ascii="Franklin Gothic Medium" w:eastAsia="Times New Roman" w:hAnsi="Franklin Gothic Medium" w:cs="Times New Roman"/>
          <w:smallCaps/>
          <w:color w:val="5F497A"/>
          <w:sz w:val="28"/>
          <w:szCs w:val="28"/>
          <w:lang w:val="en-GB" w:eastAsia="x-none"/>
        </w:rPr>
        <w:t>l</w:t>
      </w:r>
      <w:r w:rsidR="00601716" w:rsidRPr="0028297B">
        <w:rPr>
          <w:rFonts w:ascii="Franklin Gothic Medium" w:eastAsia="Times New Roman" w:hAnsi="Franklin Gothic Medium" w:cs="Times New Roman"/>
          <w:smallCaps/>
          <w:color w:val="5F497A"/>
          <w:sz w:val="28"/>
          <w:szCs w:val="28"/>
          <w:lang w:val="en-GB" w:eastAsia="x-none"/>
        </w:rPr>
        <w:t xml:space="preserve"> </w:t>
      </w:r>
      <w:r w:rsidR="00891E0F" w:rsidRPr="0028297B">
        <w:rPr>
          <w:rFonts w:ascii="Franklin Gothic Medium" w:eastAsia="Times New Roman" w:hAnsi="Franklin Gothic Medium" w:cs="Times New Roman"/>
          <w:smallCaps/>
          <w:color w:val="5F497A"/>
          <w:sz w:val="28"/>
          <w:szCs w:val="28"/>
          <w:lang w:val="en-GB" w:eastAsia="x-none"/>
        </w:rPr>
        <w:t xml:space="preserve">Year </w:t>
      </w:r>
      <w:r w:rsidR="00AB0D76">
        <w:rPr>
          <w:rFonts w:ascii="Franklin Gothic Medium" w:eastAsia="Times New Roman" w:hAnsi="Franklin Gothic Medium" w:cs="Times New Roman"/>
          <w:smallCaps/>
          <w:color w:val="5F497A"/>
          <w:sz w:val="28"/>
          <w:szCs w:val="28"/>
          <w:lang w:val="en-GB" w:eastAsia="x-none"/>
        </w:rPr>
        <w:t>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912E3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9D6623" w:rsidRPr="00512DE6" w:rsidRDefault="009D6623" w:rsidP="00CD447A">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Cs w:val="16"/>
          </w:rPr>
          <w:t>Creative Commons Attribution 4.0 International licence</w:t>
        </w:r>
      </w:hyperlink>
      <w:r w:rsidRPr="00512DE6">
        <w:rPr>
          <w:rFonts w:ascii="Calibri" w:eastAsia="Times New Roman" w:hAnsi="Calibri" w:cs="Arial"/>
          <w:iCs/>
          <w:sz w:val="16"/>
          <w:szCs w:val="16"/>
        </w:rPr>
        <w:t>.</w:t>
      </w:r>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AB0D76" w:rsidP="006B600F">
      <w:pPr>
        <w:pStyle w:val="Heading1"/>
      </w:pPr>
      <w:r>
        <w:t>Religion and Life</w:t>
      </w:r>
      <w:r w:rsidR="0095169F" w:rsidRPr="0028297B">
        <w:t xml:space="preserve"> – </w:t>
      </w:r>
      <w:r>
        <w:t>General</w:t>
      </w:r>
      <w:r w:rsidR="00F914AA">
        <w:t xml:space="preserve"> Year </w:t>
      </w:r>
      <w:r>
        <w:t>12</w:t>
      </w:r>
      <w:r w:rsidR="0095169F" w:rsidRPr="0028297B">
        <w:t xml:space="preserve"> </w:t>
      </w:r>
    </w:p>
    <w:p w:rsidR="00891E0F" w:rsidRPr="0028297B" w:rsidRDefault="00891E0F" w:rsidP="00A33BD1">
      <w:pPr>
        <w:pStyle w:val="Heading2"/>
      </w:pPr>
      <w:r w:rsidRPr="0028297B">
        <w:t xml:space="preserve">Task </w:t>
      </w:r>
      <w:r w:rsidR="00681D8B">
        <w:t>5</w:t>
      </w:r>
      <w:r w:rsidR="00B72825" w:rsidRPr="0028297B">
        <w:t xml:space="preserve"> </w:t>
      </w:r>
      <w:r w:rsidR="0095169F" w:rsidRPr="0028297B">
        <w:t>–</w:t>
      </w:r>
      <w:r w:rsidR="00B72825" w:rsidRPr="0028297B">
        <w:t xml:space="preserve"> Unit </w:t>
      </w:r>
      <w:r w:rsidR="00D72707">
        <w:t>3</w:t>
      </w:r>
    </w:p>
    <w:p w:rsidR="00891E0F" w:rsidRPr="0028297B" w:rsidRDefault="00891E0F" w:rsidP="009D6623">
      <w:pPr>
        <w:tabs>
          <w:tab w:val="left" w:pos="709"/>
        </w:tabs>
        <w:spacing w:after="120" w:line="240" w:lineRule="auto"/>
        <w:ind w:right="-545"/>
        <w:rPr>
          <w:rFonts w:eastAsia="Times New Roman" w:cs="Arial"/>
          <w:bCs/>
          <w:lang w:val="en-GB"/>
        </w:rPr>
      </w:pPr>
      <w:r w:rsidRPr="0028297B">
        <w:rPr>
          <w:rFonts w:eastAsia="Times New Roman" w:cs="Arial"/>
          <w:b/>
          <w:bCs/>
          <w:lang w:val="en-GB"/>
        </w:rPr>
        <w:t xml:space="preserve">Assessment type: </w:t>
      </w:r>
      <w:r w:rsidR="00D72707">
        <w:rPr>
          <w:rFonts w:eastAsia="Times New Roman" w:cs="Arial"/>
          <w:bCs/>
          <w:lang w:val="en-GB"/>
        </w:rPr>
        <w:t>Investigation</w:t>
      </w:r>
    </w:p>
    <w:p w:rsidR="00891E0F" w:rsidRPr="0028297B" w:rsidRDefault="00891E0F" w:rsidP="009D6623">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D72707" w:rsidRDefault="00891E0F" w:rsidP="009D6623">
      <w:pPr>
        <w:tabs>
          <w:tab w:val="left" w:pos="-851"/>
          <w:tab w:val="left" w:pos="720"/>
        </w:tabs>
        <w:spacing w:after="120" w:line="240" w:lineRule="auto"/>
        <w:ind w:right="-27"/>
        <w:outlineLvl w:val="0"/>
        <w:rPr>
          <w:rFonts w:eastAsia="Times New Roman" w:cs="Arial"/>
          <w:bCs/>
          <w:lang w:val="en-GB"/>
        </w:rPr>
      </w:pPr>
      <w:r w:rsidRPr="00D72707">
        <w:rPr>
          <w:rFonts w:eastAsia="Times New Roman" w:cs="Arial"/>
          <w:lang w:val="en-GB"/>
        </w:rPr>
        <w:t xml:space="preserve">Period allowed for completion of the task: </w:t>
      </w:r>
      <w:r w:rsidR="00D72707">
        <w:rPr>
          <w:rFonts w:eastAsia="Times New Roman" w:cs="Arial"/>
          <w:lang w:val="en-GB"/>
        </w:rPr>
        <w:t>three</w:t>
      </w:r>
      <w:r w:rsidRPr="00D72707">
        <w:rPr>
          <w:rFonts w:eastAsia="Times New Roman" w:cs="Arial"/>
          <w:lang w:val="en-GB"/>
        </w:rPr>
        <w:t xml:space="preserve"> weeks</w:t>
      </w:r>
      <w:r w:rsidR="00D72707">
        <w:rPr>
          <w:rFonts w:eastAsia="Times New Roman" w:cs="Arial"/>
          <w:lang w:val="en-GB"/>
        </w:rPr>
        <w:t xml:space="preserve"> of directed classwork and homework before a presentation in class</w:t>
      </w:r>
    </w:p>
    <w:p w:rsidR="00891E0F" w:rsidRPr="0028297B" w:rsidRDefault="00891E0F" w:rsidP="009D6623">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D72707" w:rsidP="009D6623">
      <w:pPr>
        <w:tabs>
          <w:tab w:val="left" w:pos="-851"/>
          <w:tab w:val="left" w:pos="720"/>
        </w:tabs>
        <w:spacing w:after="120" w:line="240" w:lineRule="auto"/>
        <w:ind w:right="-27"/>
        <w:outlineLvl w:val="0"/>
        <w:rPr>
          <w:rFonts w:eastAsia="Times New Roman" w:cs="Arial"/>
          <w:bCs/>
          <w:lang w:val="en-GB"/>
        </w:rPr>
      </w:pPr>
      <w:r>
        <w:rPr>
          <w:rFonts w:eastAsia="Times New Roman" w:cs="Arial"/>
          <w:bCs/>
          <w:lang w:val="en-GB"/>
        </w:rPr>
        <w:t>15</w:t>
      </w:r>
      <w:r w:rsidR="00891E0F" w:rsidRPr="0028297B">
        <w:rPr>
          <w:rFonts w:eastAsia="Times New Roman" w:cs="Arial"/>
          <w:bCs/>
          <w:lang w:val="en-GB"/>
        </w:rPr>
        <w:t>% of the school mark for this pair of units</w:t>
      </w:r>
    </w:p>
    <w:p w:rsidR="00891E0F" w:rsidRPr="0028297B" w:rsidRDefault="00891E0F" w:rsidP="009D6623">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6E3D4E" w:rsidRPr="005564EC" w:rsidRDefault="000A38C4" w:rsidP="005564EC">
      <w:pPr>
        <w:pStyle w:val="BodyText"/>
        <w:tabs>
          <w:tab w:val="right" w:pos="9072"/>
        </w:tabs>
        <w:rPr>
          <w:b/>
          <w:lang w:val="en-GB"/>
        </w:rPr>
      </w:pPr>
      <w:r w:rsidRPr="005564EC">
        <w:rPr>
          <w:b/>
          <w:lang w:val="en-GB"/>
        </w:rPr>
        <w:t>Religious history</w:t>
      </w:r>
      <w:r w:rsidRPr="005564EC">
        <w:rPr>
          <w:b/>
          <w:lang w:val="en-GB"/>
        </w:rPr>
        <w:tab/>
      </w:r>
      <w:r w:rsidR="006E3D4E" w:rsidRPr="005564EC">
        <w:rPr>
          <w:b/>
          <w:lang w:val="en-GB"/>
        </w:rPr>
        <w:t>(</w:t>
      </w:r>
      <w:r w:rsidR="00EC1E42" w:rsidRPr="005564EC">
        <w:rPr>
          <w:b/>
          <w:lang w:val="en-GB"/>
        </w:rPr>
        <w:t>3</w:t>
      </w:r>
      <w:r w:rsidR="00426938" w:rsidRPr="005564EC">
        <w:rPr>
          <w:b/>
          <w:lang w:val="en-GB"/>
        </w:rPr>
        <w:t>9</w:t>
      </w:r>
      <w:r w:rsidR="006E3D4E" w:rsidRPr="005564EC">
        <w:rPr>
          <w:b/>
          <w:lang w:val="en-GB"/>
        </w:rPr>
        <w:t xml:space="preserve"> marks)</w:t>
      </w:r>
    </w:p>
    <w:p w:rsidR="008010E0" w:rsidRPr="0028297B" w:rsidRDefault="002F3CAC" w:rsidP="005564EC">
      <w:pPr>
        <w:pStyle w:val="BodyText"/>
        <w:rPr>
          <w:lang w:val="en-GB"/>
        </w:rPr>
      </w:pPr>
      <w:r w:rsidRPr="002F3CAC">
        <w:rPr>
          <w:lang w:val="en-GB"/>
        </w:rPr>
        <w:t xml:space="preserve">Select </w:t>
      </w:r>
      <w:r w:rsidRPr="0053296E">
        <w:rPr>
          <w:b/>
          <w:lang w:val="en-GB"/>
        </w:rPr>
        <w:t>one</w:t>
      </w:r>
      <w:r w:rsidR="00182F5B">
        <w:rPr>
          <w:lang w:val="en-GB"/>
        </w:rPr>
        <w:t xml:space="preserve"> </w:t>
      </w:r>
      <w:r w:rsidRPr="002F3CAC">
        <w:rPr>
          <w:lang w:val="en-GB"/>
        </w:rPr>
        <w:t xml:space="preserve">important event </w:t>
      </w:r>
      <w:r w:rsidR="00182F5B">
        <w:rPr>
          <w:lang w:val="en-GB"/>
        </w:rPr>
        <w:t>and/</w:t>
      </w:r>
      <w:r w:rsidRPr="002F3CAC">
        <w:rPr>
          <w:lang w:val="en-GB"/>
        </w:rPr>
        <w:t>or issue in the history of a religion and investigate:</w:t>
      </w:r>
    </w:p>
    <w:p w:rsidR="002F3CAC" w:rsidRPr="005564EC" w:rsidRDefault="002F3CAC" w:rsidP="00D75395">
      <w:pPr>
        <w:pStyle w:val="ListBullet"/>
        <w:ind w:left="714"/>
      </w:pPr>
      <w:r w:rsidRPr="005564EC">
        <w:t>when the event and/or issue began and ended</w:t>
      </w:r>
    </w:p>
    <w:p w:rsidR="002F3CAC" w:rsidRPr="005564EC" w:rsidRDefault="002F3CAC" w:rsidP="00D75395">
      <w:pPr>
        <w:pStyle w:val="ListBullet"/>
        <w:ind w:left="714"/>
      </w:pPr>
      <w:r w:rsidRPr="005564EC">
        <w:t>who was involved</w:t>
      </w:r>
    </w:p>
    <w:p w:rsidR="002F3CAC" w:rsidRPr="005564EC" w:rsidRDefault="002F3CAC" w:rsidP="00D75395">
      <w:pPr>
        <w:pStyle w:val="ListBullet"/>
        <w:ind w:left="714"/>
      </w:pPr>
      <w:r w:rsidRPr="005564EC">
        <w:t>the main developments in this event and/or issue</w:t>
      </w:r>
    </w:p>
    <w:p w:rsidR="002F3CAC" w:rsidRPr="005564EC" w:rsidRDefault="002F3CAC" w:rsidP="00D75395">
      <w:pPr>
        <w:pStyle w:val="ListBullet"/>
        <w:ind w:left="714"/>
      </w:pPr>
      <w:r w:rsidRPr="005564EC">
        <w:t>the main reasons why this event and/or issue occurred</w:t>
      </w:r>
    </w:p>
    <w:p w:rsidR="002F3CAC" w:rsidRPr="005564EC" w:rsidRDefault="002F3CAC" w:rsidP="00D75395">
      <w:pPr>
        <w:pStyle w:val="ListBullet"/>
        <w:ind w:left="714"/>
      </w:pPr>
      <w:r w:rsidRPr="005564EC">
        <w:t xml:space="preserve">what made this event and/or issue important in the history of </w:t>
      </w:r>
      <w:r w:rsidR="0053296E" w:rsidRPr="005564EC">
        <w:t>this</w:t>
      </w:r>
      <w:r w:rsidRPr="005564EC">
        <w:t xml:space="preserve"> religion</w:t>
      </w:r>
      <w:r w:rsidR="0053296E" w:rsidRPr="005564EC">
        <w:t>.</w:t>
      </w:r>
    </w:p>
    <w:p w:rsidR="002F3CAC" w:rsidRPr="005F01BB" w:rsidRDefault="002F3CAC" w:rsidP="005F01BB">
      <w:pPr>
        <w:pStyle w:val="ListNumber"/>
      </w:pPr>
      <w:r w:rsidRPr="005F01BB">
        <w:t>Present a record of your research that includes:</w:t>
      </w:r>
    </w:p>
    <w:p w:rsidR="002F3CAC" w:rsidRPr="005F01BB" w:rsidRDefault="00394C37" w:rsidP="005F01BB">
      <w:pPr>
        <w:pStyle w:val="ListBullet2"/>
      </w:pPr>
      <w:r w:rsidRPr="005F01BB">
        <w:t xml:space="preserve">a set of </w:t>
      </w:r>
      <w:r w:rsidR="002F3CAC" w:rsidRPr="005F01BB">
        <w:t>focus questions</w:t>
      </w:r>
      <w:r w:rsidR="0014679A" w:rsidRPr="005F01BB">
        <w:t xml:space="preserve"> </w:t>
      </w:r>
      <w:r w:rsidR="00107F82" w:rsidRPr="005F01BB">
        <w:tab/>
      </w:r>
      <w:r w:rsidR="0014679A" w:rsidRPr="005F01BB">
        <w:t>(</w:t>
      </w:r>
      <w:r w:rsidR="00D50350" w:rsidRPr="005F01BB">
        <w:t>2</w:t>
      </w:r>
      <w:r w:rsidR="0014679A" w:rsidRPr="005F01BB">
        <w:t xml:space="preserve"> marks)</w:t>
      </w:r>
    </w:p>
    <w:p w:rsidR="002F3CAC" w:rsidRPr="005F01BB" w:rsidRDefault="002F3CAC" w:rsidP="005F01BB">
      <w:pPr>
        <w:pStyle w:val="ListBullet2"/>
      </w:pPr>
      <w:r w:rsidRPr="005F01BB">
        <w:t xml:space="preserve">research notes </w:t>
      </w:r>
      <w:r w:rsidR="0014679A" w:rsidRPr="005F01BB">
        <w:t xml:space="preserve">in an appropriate note-making framework </w:t>
      </w:r>
      <w:r w:rsidRPr="005F01BB">
        <w:t>that record</w:t>
      </w:r>
      <w:r w:rsidR="007C4A68" w:rsidRPr="005F01BB">
        <w:t>s</w:t>
      </w:r>
      <w:r w:rsidRPr="005F01BB">
        <w:t xml:space="preserve"> findings for each focus question</w:t>
      </w:r>
      <w:r w:rsidR="0014679A" w:rsidRPr="005F01BB">
        <w:t xml:space="preserve"> </w:t>
      </w:r>
      <w:r w:rsidR="00107F82" w:rsidRPr="005F01BB">
        <w:tab/>
      </w:r>
      <w:r w:rsidR="0014679A" w:rsidRPr="005F01BB">
        <w:t>(10 marks)</w:t>
      </w:r>
    </w:p>
    <w:p w:rsidR="002F3CAC" w:rsidRPr="005F01BB" w:rsidRDefault="00CA617E" w:rsidP="005F01BB">
      <w:pPr>
        <w:pStyle w:val="ListBullet2"/>
      </w:pPr>
      <w:r w:rsidRPr="005F01BB">
        <w:t xml:space="preserve">a record </w:t>
      </w:r>
      <w:r w:rsidR="00182F5B" w:rsidRPr="005F01BB">
        <w:t>of the information collected</w:t>
      </w:r>
      <w:r w:rsidR="00271BA5" w:rsidRPr="005F01BB">
        <w:t xml:space="preserve"> from each source</w:t>
      </w:r>
      <w:r w:rsidR="00107F82" w:rsidRPr="005F01BB">
        <w:t>.</w:t>
      </w:r>
      <w:r w:rsidR="0014679A" w:rsidRPr="005F01BB">
        <w:t xml:space="preserve"> </w:t>
      </w:r>
      <w:r w:rsidR="00107F82" w:rsidRPr="005F01BB">
        <w:tab/>
        <w:t>(</w:t>
      </w:r>
      <w:r w:rsidR="00352476" w:rsidRPr="005F01BB">
        <w:t>3</w:t>
      </w:r>
      <w:r w:rsidR="00107F82" w:rsidRPr="005F01BB">
        <w:t xml:space="preserve"> marks)</w:t>
      </w:r>
    </w:p>
    <w:p w:rsidR="00394C37" w:rsidRDefault="00394C37" w:rsidP="005F01BB">
      <w:pPr>
        <w:pStyle w:val="ListNumber"/>
      </w:pPr>
      <w:r>
        <w:t>Present the findings of your research</w:t>
      </w:r>
      <w:r w:rsidR="00F90FCA">
        <w:t>, supported by evidence,</w:t>
      </w:r>
      <w:r>
        <w:t xml:space="preserve"> in a report that contains:</w:t>
      </w:r>
    </w:p>
    <w:p w:rsidR="00394C37" w:rsidRPr="00394C37" w:rsidRDefault="00394C37" w:rsidP="005F01BB">
      <w:pPr>
        <w:pStyle w:val="ListBullet2"/>
      </w:pPr>
      <w:r w:rsidRPr="00394C37">
        <w:t>an introduction</w:t>
      </w:r>
      <w:r w:rsidR="0014679A">
        <w:t xml:space="preserve"> </w:t>
      </w:r>
      <w:r w:rsidR="00107F82">
        <w:tab/>
      </w:r>
      <w:r w:rsidR="0014679A">
        <w:t>(</w:t>
      </w:r>
      <w:r w:rsidR="00A96945">
        <w:t>2</w:t>
      </w:r>
      <w:r w:rsidR="0014679A">
        <w:t xml:space="preserve"> marks)</w:t>
      </w:r>
    </w:p>
    <w:p w:rsidR="00394C37" w:rsidRDefault="00394C37" w:rsidP="005F01BB">
      <w:pPr>
        <w:pStyle w:val="ListBullet2"/>
      </w:pPr>
      <w:r w:rsidRPr="00394C37">
        <w:t>sections that address the key areas of your research and</w:t>
      </w:r>
      <w:r w:rsidR="00C70323">
        <w:t>,</w:t>
      </w:r>
      <w:r w:rsidRPr="00394C37">
        <w:t xml:space="preserve"> where necessary</w:t>
      </w:r>
      <w:r w:rsidR="00C70323">
        <w:t>,</w:t>
      </w:r>
      <w:r w:rsidRPr="00394C37">
        <w:t xml:space="preserve"> </w:t>
      </w:r>
      <w:r w:rsidR="00D75395">
        <w:br/>
      </w:r>
      <w:r w:rsidRPr="00394C37">
        <w:t>subheadings</w:t>
      </w:r>
      <w:r w:rsidR="00107F82">
        <w:tab/>
      </w:r>
      <w:r w:rsidR="0014679A">
        <w:t>(3 marks)</w:t>
      </w:r>
    </w:p>
    <w:p w:rsidR="0014679A" w:rsidRDefault="0014679A" w:rsidP="005F01BB">
      <w:pPr>
        <w:pStyle w:val="ListBullet2"/>
      </w:pPr>
      <w:r>
        <w:t xml:space="preserve">an explanation of the findings from the research </w:t>
      </w:r>
      <w:r w:rsidR="00107F82">
        <w:tab/>
      </w:r>
      <w:r>
        <w:t>(</w:t>
      </w:r>
      <w:r w:rsidR="00EE28FF">
        <w:t>6</w:t>
      </w:r>
      <w:r>
        <w:t xml:space="preserve"> marks)</w:t>
      </w:r>
    </w:p>
    <w:p w:rsidR="0014679A" w:rsidRPr="00394C37" w:rsidRDefault="0014679A" w:rsidP="005F01BB">
      <w:pPr>
        <w:pStyle w:val="ListBullet2"/>
      </w:pPr>
      <w:r>
        <w:t xml:space="preserve">use of evidence to support the research findings </w:t>
      </w:r>
      <w:r w:rsidR="00107F82">
        <w:tab/>
      </w:r>
      <w:r>
        <w:t>(</w:t>
      </w:r>
      <w:r w:rsidR="00EE28FF">
        <w:t>3</w:t>
      </w:r>
      <w:r>
        <w:t xml:space="preserve"> marks)</w:t>
      </w:r>
    </w:p>
    <w:p w:rsidR="00394C37" w:rsidRDefault="00394C37" w:rsidP="005F01BB">
      <w:pPr>
        <w:pStyle w:val="ListBullet2"/>
      </w:pPr>
      <w:r w:rsidRPr="00394C37">
        <w:t>a conclusion</w:t>
      </w:r>
      <w:r w:rsidR="0014679A">
        <w:t xml:space="preserve"> </w:t>
      </w:r>
      <w:r w:rsidR="00247D74">
        <w:tab/>
      </w:r>
      <w:r w:rsidR="0014679A">
        <w:t>(</w:t>
      </w:r>
      <w:r w:rsidR="00A96945">
        <w:t>2</w:t>
      </w:r>
      <w:r w:rsidR="0014679A">
        <w:t xml:space="preserve"> marks)</w:t>
      </w:r>
    </w:p>
    <w:p w:rsidR="00394C37" w:rsidRDefault="00394C37" w:rsidP="005F01BB">
      <w:pPr>
        <w:pStyle w:val="ListBullet2"/>
      </w:pPr>
      <w:r w:rsidRPr="00394C37">
        <w:t>a bibliography that follows school protocols</w:t>
      </w:r>
      <w:r w:rsidR="00107F82">
        <w:t xml:space="preserve">. </w:t>
      </w:r>
      <w:r w:rsidR="00107F82">
        <w:tab/>
        <w:t>(2 marks)</w:t>
      </w:r>
    </w:p>
    <w:p w:rsidR="00016467" w:rsidRPr="005F01BB" w:rsidRDefault="00016467" w:rsidP="005F01BB">
      <w:pPr>
        <w:pStyle w:val="ListNumber"/>
        <w:tabs>
          <w:tab w:val="clear" w:pos="360"/>
          <w:tab w:val="right" w:pos="9072"/>
        </w:tabs>
      </w:pPr>
      <w:r w:rsidRPr="005F01BB">
        <w:t>Complete an</w:t>
      </w:r>
      <w:r w:rsidR="00DC7F91" w:rsidRPr="005F01BB">
        <w:t xml:space="preserve"> unseen</w:t>
      </w:r>
      <w:r w:rsidRPr="005F01BB">
        <w:t xml:space="preserve"> in-class validation task</w:t>
      </w:r>
      <w:r w:rsidR="00DC7F91" w:rsidRPr="005F01BB">
        <w:t xml:space="preserve"> under test conditions</w:t>
      </w:r>
      <w:r w:rsidR="00D75395">
        <w:t xml:space="preserve">. </w:t>
      </w:r>
      <w:r w:rsidR="00271BA5" w:rsidRPr="005F01BB">
        <w:t>Task</w:t>
      </w:r>
      <w:r w:rsidR="00DC7F91" w:rsidRPr="005F01BB">
        <w:t>: Explain in detail one reason why an event or issue in the history of a religion is important</w:t>
      </w:r>
      <w:r w:rsidR="00271BA5" w:rsidRPr="005F01BB">
        <w:t>.</w:t>
      </w:r>
      <w:r w:rsidRPr="005F01BB">
        <w:tab/>
        <w:t>(</w:t>
      </w:r>
      <w:r w:rsidR="00CB3998" w:rsidRPr="005F01BB">
        <w:t>6</w:t>
      </w:r>
      <w:r w:rsidR="005F01BB" w:rsidRPr="005F01BB">
        <w:t xml:space="preserve"> marks)</w:t>
      </w:r>
    </w:p>
    <w:p w:rsidR="00891E0F" w:rsidRPr="002A219B" w:rsidRDefault="00891E0F" w:rsidP="00891E0F">
      <w:pPr>
        <w:rPr>
          <w:rFonts w:eastAsia="Times New Roman" w:cs="Arial"/>
          <w:bCs/>
          <w:lang w:val="en-GB"/>
        </w:rPr>
      </w:pPr>
      <w:r w:rsidRPr="002A219B">
        <w:rPr>
          <w:rFonts w:eastAsia="Times New Roman" w:cs="Arial"/>
          <w:bCs/>
          <w:lang w:val="en-GB"/>
        </w:rPr>
        <w:br w:type="page"/>
      </w:r>
    </w:p>
    <w:p w:rsidR="00891E0F" w:rsidRPr="0028297B" w:rsidRDefault="00891E0F" w:rsidP="001D6C84">
      <w:pPr>
        <w:pStyle w:val="Heading1"/>
        <w:spacing w:before="0"/>
      </w:pPr>
      <w:r w:rsidRPr="0028297B">
        <w:lastRenderedPageBreak/>
        <w:t>Mar</w:t>
      </w:r>
      <w:r w:rsidR="001162D9" w:rsidRPr="0028297B">
        <w:t xml:space="preserve">king key for </w:t>
      </w:r>
      <w:r w:rsidR="007C4A68">
        <w:t xml:space="preserve">sample assessment task </w:t>
      </w:r>
      <w:r w:rsidR="00CB5A2A">
        <w:t>5</w:t>
      </w:r>
      <w:r w:rsidR="00B72825" w:rsidRPr="0028297B">
        <w:t xml:space="preserve"> </w:t>
      </w:r>
      <w:r w:rsidR="0095169F" w:rsidRPr="0028297B">
        <w:t>–</w:t>
      </w:r>
      <w:r w:rsidR="00F9490F">
        <w:t xml:space="preserve"> </w:t>
      </w:r>
      <w:r w:rsidR="00B72825" w:rsidRPr="0028297B">
        <w:t xml:space="preserve">Unit </w:t>
      </w:r>
      <w:r w:rsidR="00F9490F">
        <w:t>3</w:t>
      </w:r>
    </w:p>
    <w:p w:rsidR="00891E0F" w:rsidRPr="005F01BB" w:rsidRDefault="00F9490F" w:rsidP="005F01BB">
      <w:pPr>
        <w:pStyle w:val="ListNumber"/>
        <w:numPr>
          <w:ilvl w:val="0"/>
          <w:numId w:val="34"/>
        </w:numPr>
      </w:pPr>
      <w:r>
        <w:t>Record of research</w:t>
      </w:r>
    </w:p>
    <w:tbl>
      <w:tblPr>
        <w:tblStyle w:val="TableGrid1"/>
        <w:tblW w:w="5000" w:type="pct"/>
        <w:tblLook w:val="04A0" w:firstRow="1" w:lastRow="0" w:firstColumn="1" w:lastColumn="0" w:noHBand="0" w:noVBand="1"/>
      </w:tblPr>
      <w:tblGrid>
        <w:gridCol w:w="7271"/>
        <w:gridCol w:w="1745"/>
      </w:tblGrid>
      <w:tr w:rsidR="00891E0F" w:rsidRPr="005F01BB" w:rsidTr="005F01BB">
        <w:tc>
          <w:tcPr>
            <w:tcW w:w="7087" w:type="dxa"/>
            <w:shd w:val="clear" w:color="auto" w:fill="BD9FCF" w:themeFill="accent4"/>
          </w:tcPr>
          <w:p w:rsidR="00891E0F" w:rsidRPr="005F01BB" w:rsidRDefault="00891E0F" w:rsidP="005F01BB">
            <w:pPr>
              <w:contextualSpacing/>
              <w:jc w:val="center"/>
              <w:rPr>
                <w:rFonts w:asciiTheme="minorHAnsi" w:hAnsiTheme="minorHAnsi" w:cstheme="minorHAnsi"/>
                <w:b/>
                <w:sz w:val="20"/>
                <w:szCs w:val="20"/>
                <w:lang w:val="en-GB"/>
              </w:rPr>
            </w:pPr>
            <w:r w:rsidRPr="005F01BB">
              <w:rPr>
                <w:rFonts w:asciiTheme="minorHAnsi" w:hAnsiTheme="minorHAnsi" w:cstheme="minorHAnsi"/>
                <w:b/>
                <w:sz w:val="20"/>
                <w:szCs w:val="20"/>
                <w:lang w:val="en-GB"/>
              </w:rPr>
              <w:t>Description</w:t>
            </w:r>
          </w:p>
        </w:tc>
        <w:tc>
          <w:tcPr>
            <w:tcW w:w="1701" w:type="dxa"/>
            <w:shd w:val="clear" w:color="auto" w:fill="BD9FCF" w:themeFill="accent4"/>
          </w:tcPr>
          <w:p w:rsidR="00891E0F" w:rsidRPr="005F01BB" w:rsidRDefault="00891E0F" w:rsidP="005F01BB">
            <w:pPr>
              <w:contextualSpacing/>
              <w:jc w:val="center"/>
              <w:rPr>
                <w:rFonts w:asciiTheme="minorHAnsi" w:hAnsiTheme="minorHAnsi" w:cstheme="minorHAnsi"/>
                <w:b/>
                <w:sz w:val="20"/>
                <w:szCs w:val="20"/>
                <w:lang w:val="en-GB"/>
              </w:rPr>
            </w:pPr>
            <w:r w:rsidRPr="005F01BB">
              <w:rPr>
                <w:rFonts w:asciiTheme="minorHAnsi" w:hAnsiTheme="minorHAnsi" w:cstheme="minorHAnsi"/>
                <w:b/>
                <w:sz w:val="20"/>
                <w:szCs w:val="20"/>
                <w:lang w:val="en-GB"/>
              </w:rPr>
              <w:t>Marks</w:t>
            </w:r>
          </w:p>
        </w:tc>
      </w:tr>
      <w:tr w:rsidR="00F9490F" w:rsidRPr="005F01BB" w:rsidTr="005F01BB">
        <w:tc>
          <w:tcPr>
            <w:tcW w:w="7087" w:type="dxa"/>
            <w:shd w:val="clear" w:color="auto" w:fill="F1EBF5" w:themeFill="accent4" w:themeFillTint="33"/>
          </w:tcPr>
          <w:p w:rsidR="00F9490F" w:rsidRPr="005F01BB" w:rsidRDefault="00F9490F" w:rsidP="005F01BB">
            <w:pPr>
              <w:contextualSpacing/>
              <w:rPr>
                <w:rFonts w:asciiTheme="minorHAnsi" w:hAnsiTheme="minorHAnsi" w:cstheme="minorHAnsi"/>
                <w:sz w:val="20"/>
                <w:szCs w:val="20"/>
              </w:rPr>
            </w:pPr>
            <w:r w:rsidRPr="005F01BB">
              <w:rPr>
                <w:rFonts w:asciiTheme="minorHAnsi" w:hAnsiTheme="minorHAnsi" w:cstheme="minorHAnsi"/>
                <w:b/>
                <w:sz w:val="20"/>
                <w:szCs w:val="20"/>
              </w:rPr>
              <w:t>Focus questions</w:t>
            </w:r>
          </w:p>
        </w:tc>
        <w:tc>
          <w:tcPr>
            <w:tcW w:w="1701" w:type="dxa"/>
            <w:shd w:val="clear" w:color="auto" w:fill="F1EBF5" w:themeFill="accent4" w:themeFillTint="33"/>
          </w:tcPr>
          <w:p w:rsidR="00F9490F" w:rsidRPr="005F01BB" w:rsidRDefault="00F9490F" w:rsidP="005F01BB">
            <w:pPr>
              <w:contextualSpacing/>
              <w:jc w:val="center"/>
              <w:rPr>
                <w:rFonts w:asciiTheme="minorHAnsi" w:hAnsiTheme="minorHAnsi" w:cstheme="minorHAnsi"/>
                <w:b/>
                <w:sz w:val="20"/>
                <w:szCs w:val="20"/>
              </w:rPr>
            </w:pPr>
          </w:p>
        </w:tc>
      </w:tr>
      <w:tr w:rsidR="00F9490F" w:rsidRPr="005F01BB" w:rsidTr="005F01BB">
        <w:tc>
          <w:tcPr>
            <w:tcW w:w="7087" w:type="dxa"/>
          </w:tcPr>
          <w:p w:rsidR="00F9490F" w:rsidRPr="005F01BB" w:rsidRDefault="00F9490F" w:rsidP="005F01BB">
            <w:pPr>
              <w:contextualSpacing/>
              <w:rPr>
                <w:rFonts w:asciiTheme="minorHAnsi" w:hAnsiTheme="minorHAnsi" w:cstheme="minorHAnsi"/>
                <w:sz w:val="20"/>
                <w:szCs w:val="20"/>
                <w:lang w:val="en-GB"/>
              </w:rPr>
            </w:pPr>
            <w:r w:rsidRPr="005F01BB">
              <w:rPr>
                <w:rFonts w:asciiTheme="minorHAnsi" w:hAnsiTheme="minorHAnsi" w:cstheme="minorHAnsi"/>
                <w:sz w:val="20"/>
                <w:szCs w:val="20"/>
                <w:lang w:val="en-GB"/>
              </w:rPr>
              <w:t>Devises a set of questions which clearly identif</w:t>
            </w:r>
            <w:r w:rsidR="00DC04EC" w:rsidRPr="005F01BB">
              <w:rPr>
                <w:rFonts w:asciiTheme="minorHAnsi" w:hAnsiTheme="minorHAnsi" w:cstheme="minorHAnsi"/>
                <w:sz w:val="20"/>
                <w:szCs w:val="20"/>
                <w:lang w:val="en-GB"/>
              </w:rPr>
              <w:t>y</w:t>
            </w:r>
            <w:r w:rsidRPr="005F01BB">
              <w:rPr>
                <w:rFonts w:asciiTheme="minorHAnsi" w:hAnsiTheme="minorHAnsi" w:cstheme="minorHAnsi"/>
                <w:sz w:val="20"/>
                <w:szCs w:val="20"/>
                <w:lang w:val="en-GB"/>
              </w:rPr>
              <w:t xml:space="preserve"> the key areas of the inquiry</w:t>
            </w:r>
          </w:p>
        </w:tc>
        <w:tc>
          <w:tcPr>
            <w:tcW w:w="1701" w:type="dxa"/>
          </w:tcPr>
          <w:p w:rsidR="00F9490F" w:rsidRPr="005F01BB" w:rsidRDefault="00D50350" w:rsidP="005F01BB">
            <w:pPr>
              <w:contextualSpacing/>
              <w:jc w:val="center"/>
              <w:rPr>
                <w:rFonts w:asciiTheme="minorHAnsi" w:hAnsiTheme="minorHAnsi" w:cstheme="minorHAnsi"/>
                <w:sz w:val="20"/>
                <w:szCs w:val="20"/>
                <w:lang w:val="en-GB"/>
              </w:rPr>
            </w:pPr>
            <w:r w:rsidRPr="005F01BB">
              <w:rPr>
                <w:rFonts w:asciiTheme="minorHAnsi" w:hAnsiTheme="minorHAnsi" w:cstheme="minorHAnsi"/>
                <w:sz w:val="20"/>
                <w:szCs w:val="20"/>
                <w:lang w:val="en-GB"/>
              </w:rPr>
              <w:t>2</w:t>
            </w:r>
          </w:p>
        </w:tc>
      </w:tr>
      <w:tr w:rsidR="00F9490F" w:rsidRPr="005F01BB" w:rsidTr="005F01BB">
        <w:tc>
          <w:tcPr>
            <w:tcW w:w="7087" w:type="dxa"/>
          </w:tcPr>
          <w:p w:rsidR="00F9490F" w:rsidRPr="005F01BB" w:rsidRDefault="00F9490F" w:rsidP="005F01BB">
            <w:pPr>
              <w:contextualSpacing/>
              <w:rPr>
                <w:rFonts w:asciiTheme="minorHAnsi" w:hAnsiTheme="minorHAnsi" w:cstheme="minorHAnsi"/>
                <w:sz w:val="20"/>
                <w:szCs w:val="20"/>
                <w:lang w:val="en-GB"/>
              </w:rPr>
            </w:pPr>
            <w:r w:rsidRPr="005F01BB">
              <w:rPr>
                <w:rFonts w:asciiTheme="minorHAnsi" w:hAnsiTheme="minorHAnsi" w:cstheme="minorHAnsi"/>
                <w:sz w:val="20"/>
                <w:szCs w:val="20"/>
                <w:lang w:val="en-GB"/>
              </w:rPr>
              <w:t>Devises a set of simple questions which identify a few areas of the inquiry</w:t>
            </w:r>
          </w:p>
        </w:tc>
        <w:tc>
          <w:tcPr>
            <w:tcW w:w="1701" w:type="dxa"/>
          </w:tcPr>
          <w:p w:rsidR="00F9490F" w:rsidRPr="005F01BB" w:rsidRDefault="00D50350" w:rsidP="005F01BB">
            <w:pPr>
              <w:contextualSpacing/>
              <w:jc w:val="center"/>
              <w:rPr>
                <w:rFonts w:asciiTheme="minorHAnsi" w:hAnsiTheme="minorHAnsi" w:cstheme="minorHAnsi"/>
                <w:sz w:val="20"/>
                <w:szCs w:val="20"/>
                <w:lang w:val="en-GB"/>
              </w:rPr>
            </w:pPr>
            <w:r w:rsidRPr="005F01BB">
              <w:rPr>
                <w:rFonts w:asciiTheme="minorHAnsi" w:hAnsiTheme="minorHAnsi" w:cstheme="minorHAnsi"/>
                <w:sz w:val="20"/>
                <w:szCs w:val="20"/>
                <w:lang w:val="en-GB"/>
              </w:rPr>
              <w:t>1</w:t>
            </w:r>
          </w:p>
        </w:tc>
      </w:tr>
      <w:tr w:rsidR="00F9490F" w:rsidRPr="005F01BB" w:rsidTr="005F01BB">
        <w:tc>
          <w:tcPr>
            <w:tcW w:w="7087" w:type="dxa"/>
            <w:textDirection w:val="lrTbV"/>
            <w:vAlign w:val="center"/>
          </w:tcPr>
          <w:p w:rsidR="00F9490F" w:rsidRPr="005F01BB" w:rsidRDefault="00F9490F" w:rsidP="005F01BB">
            <w:pPr>
              <w:jc w:val="right"/>
              <w:rPr>
                <w:rFonts w:asciiTheme="minorHAnsi" w:hAnsiTheme="minorHAnsi" w:cstheme="minorHAnsi"/>
                <w:b/>
                <w:sz w:val="20"/>
                <w:szCs w:val="20"/>
              </w:rPr>
            </w:pPr>
            <w:r w:rsidRPr="005F01BB">
              <w:rPr>
                <w:rFonts w:asciiTheme="minorHAnsi" w:hAnsiTheme="minorHAnsi" w:cstheme="minorHAnsi"/>
                <w:b/>
                <w:sz w:val="20"/>
                <w:szCs w:val="20"/>
              </w:rPr>
              <w:t>Subtotal</w:t>
            </w:r>
          </w:p>
        </w:tc>
        <w:tc>
          <w:tcPr>
            <w:tcW w:w="1701" w:type="dxa"/>
            <w:textDirection w:val="lrTbV"/>
            <w:vAlign w:val="center"/>
          </w:tcPr>
          <w:p w:rsidR="00F9490F" w:rsidRPr="005F01BB" w:rsidRDefault="00F9490F" w:rsidP="005F01BB">
            <w:pPr>
              <w:jc w:val="right"/>
              <w:rPr>
                <w:rFonts w:asciiTheme="minorHAnsi" w:hAnsiTheme="minorHAnsi" w:cstheme="minorHAnsi"/>
                <w:b/>
                <w:bCs/>
                <w:sz w:val="20"/>
                <w:szCs w:val="20"/>
              </w:rPr>
            </w:pPr>
            <w:r w:rsidRPr="005F01BB">
              <w:rPr>
                <w:rFonts w:asciiTheme="minorHAnsi" w:hAnsiTheme="minorHAnsi" w:cstheme="minorHAnsi"/>
                <w:b/>
                <w:bCs/>
                <w:sz w:val="20"/>
                <w:szCs w:val="20"/>
              </w:rPr>
              <w:t>/</w:t>
            </w:r>
            <w:r w:rsidR="00D50350" w:rsidRPr="005F01BB">
              <w:rPr>
                <w:rFonts w:asciiTheme="minorHAnsi" w:hAnsiTheme="minorHAnsi" w:cstheme="minorHAnsi"/>
                <w:b/>
                <w:bCs/>
                <w:sz w:val="20"/>
                <w:szCs w:val="20"/>
              </w:rPr>
              <w:t>2</w:t>
            </w:r>
          </w:p>
        </w:tc>
      </w:tr>
      <w:tr w:rsidR="00F9490F" w:rsidRPr="005F01BB" w:rsidTr="005F01BB">
        <w:tc>
          <w:tcPr>
            <w:tcW w:w="7087" w:type="dxa"/>
            <w:shd w:val="clear" w:color="auto" w:fill="F1EBF5" w:themeFill="accent4" w:themeFillTint="33"/>
          </w:tcPr>
          <w:p w:rsidR="00F9490F" w:rsidRPr="005F01BB" w:rsidRDefault="00F9490F" w:rsidP="005F01BB">
            <w:pPr>
              <w:contextualSpacing/>
              <w:rPr>
                <w:rFonts w:asciiTheme="minorHAnsi" w:hAnsiTheme="minorHAnsi" w:cstheme="minorHAnsi"/>
                <w:sz w:val="20"/>
                <w:szCs w:val="20"/>
              </w:rPr>
            </w:pPr>
            <w:r w:rsidRPr="005F01BB">
              <w:rPr>
                <w:rFonts w:asciiTheme="minorHAnsi" w:hAnsiTheme="minorHAnsi" w:cstheme="minorHAnsi"/>
                <w:b/>
                <w:sz w:val="20"/>
                <w:szCs w:val="20"/>
              </w:rPr>
              <w:t>Research notes</w:t>
            </w:r>
          </w:p>
        </w:tc>
        <w:tc>
          <w:tcPr>
            <w:tcW w:w="1701" w:type="dxa"/>
            <w:shd w:val="clear" w:color="auto" w:fill="F1EBF5" w:themeFill="accent4" w:themeFillTint="33"/>
          </w:tcPr>
          <w:p w:rsidR="00F9490F" w:rsidRPr="005F01BB" w:rsidRDefault="00F9490F" w:rsidP="005F01BB">
            <w:pPr>
              <w:contextualSpacing/>
              <w:jc w:val="center"/>
              <w:rPr>
                <w:rFonts w:asciiTheme="minorHAnsi" w:hAnsiTheme="minorHAnsi" w:cstheme="minorHAnsi"/>
                <w:sz w:val="20"/>
                <w:szCs w:val="20"/>
                <w:lang w:val="en-GB"/>
              </w:rPr>
            </w:pPr>
          </w:p>
        </w:tc>
      </w:tr>
      <w:tr w:rsidR="0079596C" w:rsidRPr="005F01BB" w:rsidTr="005F01BB">
        <w:tc>
          <w:tcPr>
            <w:tcW w:w="7087" w:type="dxa"/>
            <w:textDirection w:val="lrTbV"/>
          </w:tcPr>
          <w:p w:rsidR="0079596C" w:rsidRPr="005F01BB" w:rsidRDefault="0079596C" w:rsidP="005F01BB">
            <w:pPr>
              <w:rPr>
                <w:rFonts w:asciiTheme="minorHAnsi" w:hAnsiTheme="minorHAnsi" w:cstheme="minorHAnsi"/>
                <w:sz w:val="20"/>
                <w:szCs w:val="20"/>
              </w:rPr>
            </w:pPr>
            <w:r w:rsidRPr="005F01BB">
              <w:rPr>
                <w:rFonts w:asciiTheme="minorHAnsi" w:hAnsiTheme="minorHAnsi" w:cstheme="minorHAnsi"/>
                <w:sz w:val="20"/>
                <w:szCs w:val="20"/>
              </w:rPr>
              <w:t>Presents notes clearly</w:t>
            </w:r>
            <w:r w:rsidR="00DC04EC" w:rsidRPr="005F01BB">
              <w:rPr>
                <w:rFonts w:asciiTheme="minorHAnsi" w:hAnsiTheme="minorHAnsi" w:cstheme="minorHAnsi"/>
                <w:sz w:val="20"/>
                <w:szCs w:val="20"/>
              </w:rPr>
              <w:t>,</w:t>
            </w:r>
            <w:r w:rsidRPr="005F01BB">
              <w:rPr>
                <w:rFonts w:asciiTheme="minorHAnsi" w:hAnsiTheme="minorHAnsi" w:cstheme="minorHAnsi"/>
                <w:sz w:val="20"/>
                <w:szCs w:val="20"/>
              </w:rPr>
              <w:t xml:space="preserve"> using an appropriate note-making framework</w:t>
            </w:r>
          </w:p>
        </w:tc>
        <w:tc>
          <w:tcPr>
            <w:tcW w:w="1701" w:type="dxa"/>
            <w:textDirection w:val="lrTbV"/>
          </w:tcPr>
          <w:p w:rsidR="0079596C" w:rsidRPr="005F01BB" w:rsidRDefault="0079596C"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2</w:t>
            </w:r>
          </w:p>
        </w:tc>
      </w:tr>
      <w:tr w:rsidR="0079596C" w:rsidRPr="005F01BB" w:rsidTr="005F01BB">
        <w:tc>
          <w:tcPr>
            <w:tcW w:w="7087" w:type="dxa"/>
            <w:textDirection w:val="lrTbV"/>
          </w:tcPr>
          <w:p w:rsidR="0079596C" w:rsidRPr="005F01BB" w:rsidRDefault="0079596C" w:rsidP="005F01BB">
            <w:pPr>
              <w:rPr>
                <w:rFonts w:asciiTheme="minorHAnsi" w:hAnsiTheme="minorHAnsi" w:cstheme="minorHAnsi"/>
                <w:sz w:val="20"/>
                <w:szCs w:val="20"/>
              </w:rPr>
            </w:pPr>
            <w:r w:rsidRPr="005F01BB">
              <w:rPr>
                <w:rFonts w:asciiTheme="minorHAnsi" w:hAnsiTheme="minorHAnsi" w:cstheme="minorHAnsi"/>
                <w:sz w:val="20"/>
                <w:szCs w:val="20"/>
              </w:rPr>
              <w:t>Attempts to present notes in some order</w:t>
            </w:r>
          </w:p>
        </w:tc>
        <w:tc>
          <w:tcPr>
            <w:tcW w:w="1701" w:type="dxa"/>
            <w:textDirection w:val="lrTbV"/>
          </w:tcPr>
          <w:p w:rsidR="0079596C" w:rsidRPr="005F01BB" w:rsidRDefault="0079596C"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1</w:t>
            </w:r>
          </w:p>
        </w:tc>
      </w:tr>
      <w:tr w:rsidR="0079596C" w:rsidRPr="005F01BB" w:rsidTr="005F01BB">
        <w:tc>
          <w:tcPr>
            <w:tcW w:w="7087" w:type="dxa"/>
            <w:textDirection w:val="lrTbV"/>
          </w:tcPr>
          <w:p w:rsidR="0079596C" w:rsidRPr="005F01BB" w:rsidRDefault="0079596C" w:rsidP="005F01BB">
            <w:pPr>
              <w:jc w:val="right"/>
              <w:rPr>
                <w:rFonts w:asciiTheme="minorHAnsi" w:hAnsiTheme="minorHAnsi" w:cstheme="minorHAnsi"/>
                <w:b/>
                <w:sz w:val="20"/>
                <w:szCs w:val="20"/>
              </w:rPr>
            </w:pPr>
            <w:r w:rsidRPr="005F01BB">
              <w:rPr>
                <w:rFonts w:asciiTheme="minorHAnsi" w:hAnsiTheme="minorHAnsi" w:cstheme="minorHAnsi"/>
                <w:b/>
                <w:sz w:val="20"/>
                <w:szCs w:val="20"/>
              </w:rPr>
              <w:t>Subtotal</w:t>
            </w:r>
          </w:p>
        </w:tc>
        <w:tc>
          <w:tcPr>
            <w:tcW w:w="1701" w:type="dxa"/>
            <w:textDirection w:val="lrTbV"/>
          </w:tcPr>
          <w:p w:rsidR="0079596C" w:rsidRPr="005F01BB" w:rsidRDefault="0079596C" w:rsidP="005F01BB">
            <w:pPr>
              <w:jc w:val="right"/>
              <w:rPr>
                <w:rFonts w:asciiTheme="minorHAnsi" w:hAnsiTheme="minorHAnsi" w:cstheme="minorHAnsi"/>
                <w:b/>
                <w:bCs/>
                <w:sz w:val="20"/>
                <w:szCs w:val="20"/>
              </w:rPr>
            </w:pPr>
            <w:r w:rsidRPr="005F01BB">
              <w:rPr>
                <w:rFonts w:asciiTheme="minorHAnsi" w:hAnsiTheme="minorHAnsi" w:cstheme="minorHAnsi"/>
                <w:b/>
                <w:bCs/>
                <w:sz w:val="20"/>
                <w:szCs w:val="20"/>
              </w:rPr>
              <w:t>/2</w:t>
            </w:r>
          </w:p>
        </w:tc>
      </w:tr>
      <w:tr w:rsidR="0079596C" w:rsidRPr="005F01BB" w:rsidTr="005F01BB">
        <w:trPr>
          <w:trHeight w:val="283"/>
        </w:trPr>
        <w:tc>
          <w:tcPr>
            <w:tcW w:w="7087" w:type="dxa"/>
            <w:textDirection w:val="lrTbV"/>
          </w:tcPr>
          <w:p w:rsidR="0079596C" w:rsidRPr="005F01BB" w:rsidRDefault="0079596C" w:rsidP="005F01BB">
            <w:pPr>
              <w:rPr>
                <w:rFonts w:asciiTheme="minorHAnsi" w:hAnsiTheme="minorHAnsi" w:cstheme="minorHAnsi"/>
                <w:sz w:val="20"/>
                <w:szCs w:val="20"/>
              </w:rPr>
            </w:pPr>
            <w:r w:rsidRPr="005F01BB">
              <w:rPr>
                <w:rFonts w:asciiTheme="minorHAnsi" w:hAnsiTheme="minorHAnsi" w:cstheme="minorHAnsi"/>
                <w:sz w:val="20"/>
                <w:szCs w:val="20"/>
              </w:rPr>
              <w:t>Makes notes that address the focus questions</w:t>
            </w:r>
          </w:p>
        </w:tc>
        <w:tc>
          <w:tcPr>
            <w:tcW w:w="1701" w:type="dxa"/>
            <w:textDirection w:val="lrTbV"/>
          </w:tcPr>
          <w:p w:rsidR="0079596C" w:rsidRPr="005F01BB" w:rsidRDefault="0079596C" w:rsidP="005F01BB">
            <w:pPr>
              <w:jc w:val="center"/>
              <w:rPr>
                <w:rFonts w:asciiTheme="minorHAnsi" w:hAnsiTheme="minorHAnsi" w:cstheme="minorHAnsi"/>
                <w:sz w:val="20"/>
                <w:szCs w:val="20"/>
              </w:rPr>
            </w:pPr>
            <w:r w:rsidRPr="005F01BB">
              <w:rPr>
                <w:rFonts w:asciiTheme="minorHAnsi" w:hAnsiTheme="minorHAnsi" w:cstheme="minorHAnsi"/>
                <w:sz w:val="20"/>
                <w:szCs w:val="20"/>
              </w:rPr>
              <w:t>2</w:t>
            </w:r>
          </w:p>
        </w:tc>
      </w:tr>
      <w:tr w:rsidR="0079596C" w:rsidRPr="005F01BB" w:rsidTr="005F01BB">
        <w:trPr>
          <w:trHeight w:val="283"/>
        </w:trPr>
        <w:tc>
          <w:tcPr>
            <w:tcW w:w="7087" w:type="dxa"/>
            <w:textDirection w:val="lrTbV"/>
          </w:tcPr>
          <w:p w:rsidR="0079596C" w:rsidRPr="005F01BB" w:rsidRDefault="0079596C" w:rsidP="005F01BB">
            <w:pPr>
              <w:rPr>
                <w:rFonts w:asciiTheme="minorHAnsi" w:hAnsiTheme="minorHAnsi" w:cstheme="minorHAnsi"/>
                <w:sz w:val="20"/>
                <w:szCs w:val="20"/>
              </w:rPr>
            </w:pPr>
            <w:r w:rsidRPr="005F01BB">
              <w:rPr>
                <w:rFonts w:asciiTheme="minorHAnsi" w:hAnsiTheme="minorHAnsi" w:cstheme="minorHAnsi"/>
                <w:sz w:val="20"/>
                <w:szCs w:val="20"/>
              </w:rPr>
              <w:t>Makes notes that contain some links to the focus questions</w:t>
            </w:r>
          </w:p>
        </w:tc>
        <w:tc>
          <w:tcPr>
            <w:tcW w:w="1701" w:type="dxa"/>
            <w:textDirection w:val="lrTbV"/>
          </w:tcPr>
          <w:p w:rsidR="0079596C" w:rsidRPr="005F01BB" w:rsidRDefault="0079596C" w:rsidP="005F01BB">
            <w:pPr>
              <w:jc w:val="center"/>
              <w:rPr>
                <w:rFonts w:asciiTheme="minorHAnsi" w:hAnsiTheme="minorHAnsi" w:cstheme="minorHAnsi"/>
                <w:sz w:val="20"/>
                <w:szCs w:val="20"/>
              </w:rPr>
            </w:pPr>
            <w:r w:rsidRPr="005F01BB">
              <w:rPr>
                <w:rFonts w:asciiTheme="minorHAnsi" w:hAnsiTheme="minorHAnsi" w:cstheme="minorHAnsi"/>
                <w:sz w:val="20"/>
                <w:szCs w:val="20"/>
              </w:rPr>
              <w:t>1</w:t>
            </w:r>
          </w:p>
        </w:tc>
      </w:tr>
      <w:tr w:rsidR="0079596C" w:rsidRPr="005F01BB" w:rsidTr="005F01BB">
        <w:trPr>
          <w:trHeight w:val="283"/>
        </w:trPr>
        <w:tc>
          <w:tcPr>
            <w:tcW w:w="7087" w:type="dxa"/>
            <w:textDirection w:val="lrTbV"/>
          </w:tcPr>
          <w:p w:rsidR="0079596C" w:rsidRPr="005F01BB" w:rsidRDefault="0079596C" w:rsidP="005F01BB">
            <w:pPr>
              <w:jc w:val="right"/>
              <w:rPr>
                <w:rFonts w:asciiTheme="minorHAnsi" w:hAnsiTheme="minorHAnsi" w:cstheme="minorHAnsi"/>
                <w:sz w:val="20"/>
                <w:szCs w:val="20"/>
              </w:rPr>
            </w:pPr>
            <w:r w:rsidRPr="005F01BB">
              <w:rPr>
                <w:rFonts w:asciiTheme="minorHAnsi" w:hAnsiTheme="minorHAnsi" w:cstheme="minorHAnsi"/>
                <w:b/>
                <w:sz w:val="20"/>
                <w:szCs w:val="20"/>
              </w:rPr>
              <w:t>Subtotal</w:t>
            </w:r>
          </w:p>
        </w:tc>
        <w:tc>
          <w:tcPr>
            <w:tcW w:w="1701" w:type="dxa"/>
            <w:textDirection w:val="lrTbV"/>
          </w:tcPr>
          <w:p w:rsidR="0079596C" w:rsidRPr="005F01BB" w:rsidRDefault="0079596C" w:rsidP="005F01BB">
            <w:pPr>
              <w:jc w:val="right"/>
              <w:rPr>
                <w:rFonts w:asciiTheme="minorHAnsi" w:hAnsiTheme="minorHAnsi" w:cstheme="minorHAnsi"/>
                <w:b/>
                <w:sz w:val="20"/>
                <w:szCs w:val="20"/>
              </w:rPr>
            </w:pPr>
            <w:r w:rsidRPr="005F01BB">
              <w:rPr>
                <w:rFonts w:asciiTheme="minorHAnsi" w:hAnsiTheme="minorHAnsi" w:cstheme="minorHAnsi"/>
                <w:b/>
                <w:sz w:val="20"/>
                <w:szCs w:val="20"/>
              </w:rPr>
              <w:t>/2</w:t>
            </w:r>
          </w:p>
        </w:tc>
      </w:tr>
      <w:tr w:rsidR="00D50350" w:rsidRPr="005F01BB" w:rsidTr="005F01BB">
        <w:trPr>
          <w:trHeight w:val="283"/>
        </w:trPr>
        <w:tc>
          <w:tcPr>
            <w:tcW w:w="7087" w:type="dxa"/>
            <w:textDirection w:val="lrTbV"/>
          </w:tcPr>
          <w:p w:rsidR="00D50350" w:rsidRPr="005F01BB" w:rsidRDefault="00D50350" w:rsidP="005F01BB">
            <w:pPr>
              <w:rPr>
                <w:rFonts w:asciiTheme="minorHAnsi" w:hAnsiTheme="minorHAnsi" w:cstheme="minorHAnsi"/>
                <w:bCs/>
                <w:sz w:val="20"/>
                <w:szCs w:val="20"/>
              </w:rPr>
            </w:pPr>
            <w:r w:rsidRPr="005F01BB">
              <w:rPr>
                <w:rFonts w:asciiTheme="minorHAnsi" w:hAnsiTheme="minorHAnsi" w:cstheme="minorHAnsi"/>
                <w:sz w:val="20"/>
                <w:szCs w:val="20"/>
              </w:rPr>
              <w:t xml:space="preserve">Makes notes that identify and describe the key features of the </w:t>
            </w:r>
            <w:r w:rsidRPr="005F01BB">
              <w:rPr>
                <w:rFonts w:asciiTheme="minorHAnsi" w:hAnsiTheme="minorHAnsi" w:cstheme="minorHAnsi"/>
                <w:sz w:val="20"/>
                <w:szCs w:val="20"/>
                <w:lang w:val="en-GB"/>
              </w:rPr>
              <w:t>event and/or issue in the history of a religion</w:t>
            </w:r>
          </w:p>
        </w:tc>
        <w:tc>
          <w:tcPr>
            <w:tcW w:w="1701" w:type="dxa"/>
            <w:textDirection w:val="lrTbV"/>
            <w:vAlign w:val="center"/>
          </w:tcPr>
          <w:p w:rsidR="00D50350" w:rsidRPr="005F01BB" w:rsidRDefault="00D50350"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6</w:t>
            </w:r>
          </w:p>
        </w:tc>
      </w:tr>
      <w:tr w:rsidR="00D50350" w:rsidRPr="005F01BB" w:rsidTr="005F01BB">
        <w:trPr>
          <w:trHeight w:val="283"/>
        </w:trPr>
        <w:tc>
          <w:tcPr>
            <w:tcW w:w="7087" w:type="dxa"/>
            <w:textDirection w:val="lrTbV"/>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Makes notes that identify and describe some key features of the event and/or issue in the history of a religion</w:t>
            </w:r>
          </w:p>
        </w:tc>
        <w:tc>
          <w:tcPr>
            <w:tcW w:w="1701" w:type="dxa"/>
            <w:textDirection w:val="lrTbV"/>
            <w:vAlign w:val="center"/>
          </w:tcPr>
          <w:p w:rsidR="00D50350" w:rsidRPr="005F01BB" w:rsidRDefault="00D50350"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5</w:t>
            </w:r>
          </w:p>
        </w:tc>
      </w:tr>
      <w:tr w:rsidR="00D50350" w:rsidRPr="005F01BB" w:rsidTr="005F01BB">
        <w:trPr>
          <w:trHeight w:val="283"/>
        </w:trPr>
        <w:tc>
          <w:tcPr>
            <w:tcW w:w="7087" w:type="dxa"/>
            <w:textDirection w:val="lrTbV"/>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Makes notes that provide relevant detail about the event and/or issue in the history of a religion</w:t>
            </w:r>
          </w:p>
        </w:tc>
        <w:tc>
          <w:tcPr>
            <w:tcW w:w="1701" w:type="dxa"/>
            <w:textDirection w:val="lrTbV"/>
            <w:vAlign w:val="center"/>
          </w:tcPr>
          <w:p w:rsidR="00D50350" w:rsidRPr="005F01BB" w:rsidRDefault="00D50350"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3</w:t>
            </w:r>
          </w:p>
        </w:tc>
      </w:tr>
      <w:tr w:rsidR="00D50350" w:rsidRPr="005F01BB" w:rsidTr="005F01BB">
        <w:trPr>
          <w:trHeight w:val="283"/>
        </w:trPr>
        <w:tc>
          <w:tcPr>
            <w:tcW w:w="7087" w:type="dxa"/>
            <w:textDirection w:val="lrTbV"/>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Makes notes that provide basic detail about the event and/or issue in the history of a religion</w:t>
            </w:r>
          </w:p>
        </w:tc>
        <w:tc>
          <w:tcPr>
            <w:tcW w:w="1701" w:type="dxa"/>
            <w:textDirection w:val="lrTbV"/>
            <w:vAlign w:val="center"/>
          </w:tcPr>
          <w:p w:rsidR="00D50350" w:rsidRPr="005F01BB" w:rsidRDefault="00D50350"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2</w:t>
            </w:r>
          </w:p>
        </w:tc>
      </w:tr>
      <w:tr w:rsidR="00D50350" w:rsidRPr="005F01BB" w:rsidTr="005F01BB">
        <w:trPr>
          <w:trHeight w:val="283"/>
        </w:trPr>
        <w:tc>
          <w:tcPr>
            <w:tcW w:w="7087" w:type="dxa"/>
            <w:textDirection w:val="lrTbV"/>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 xml:space="preserve">Makes limited notes that have some relationship to the event and/or issue </w:t>
            </w:r>
          </w:p>
        </w:tc>
        <w:tc>
          <w:tcPr>
            <w:tcW w:w="1701" w:type="dxa"/>
            <w:textDirection w:val="lrTbV"/>
            <w:vAlign w:val="center"/>
          </w:tcPr>
          <w:p w:rsidR="00D50350" w:rsidRPr="005F01BB" w:rsidRDefault="00D50350"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1</w:t>
            </w:r>
          </w:p>
        </w:tc>
      </w:tr>
      <w:tr w:rsidR="00D50350" w:rsidRPr="005F01BB" w:rsidTr="005F01BB">
        <w:trPr>
          <w:trHeight w:val="283"/>
        </w:trPr>
        <w:tc>
          <w:tcPr>
            <w:tcW w:w="7087" w:type="dxa"/>
            <w:textDirection w:val="lrTbV"/>
          </w:tcPr>
          <w:p w:rsidR="00D50350" w:rsidRPr="005F01BB" w:rsidRDefault="00D50350" w:rsidP="005F01BB">
            <w:pPr>
              <w:jc w:val="right"/>
              <w:rPr>
                <w:rFonts w:asciiTheme="minorHAnsi" w:hAnsiTheme="minorHAnsi" w:cstheme="minorHAnsi"/>
                <w:sz w:val="20"/>
                <w:szCs w:val="20"/>
              </w:rPr>
            </w:pPr>
            <w:r w:rsidRPr="005F01BB">
              <w:rPr>
                <w:rFonts w:asciiTheme="minorHAnsi" w:hAnsiTheme="minorHAnsi" w:cstheme="minorHAnsi"/>
                <w:b/>
                <w:sz w:val="20"/>
                <w:szCs w:val="20"/>
              </w:rPr>
              <w:t>Subtotal</w:t>
            </w:r>
          </w:p>
        </w:tc>
        <w:tc>
          <w:tcPr>
            <w:tcW w:w="1701" w:type="dxa"/>
            <w:textDirection w:val="lrTbV"/>
          </w:tcPr>
          <w:p w:rsidR="00D50350" w:rsidRPr="005F01BB" w:rsidRDefault="00D50350" w:rsidP="005F01BB">
            <w:pPr>
              <w:jc w:val="right"/>
              <w:rPr>
                <w:rFonts w:asciiTheme="minorHAnsi" w:hAnsiTheme="minorHAnsi" w:cstheme="minorHAnsi"/>
                <w:b/>
                <w:bCs/>
                <w:sz w:val="20"/>
                <w:szCs w:val="20"/>
              </w:rPr>
            </w:pPr>
            <w:r w:rsidRPr="005F01BB">
              <w:rPr>
                <w:rFonts w:asciiTheme="minorHAnsi" w:hAnsiTheme="minorHAnsi" w:cstheme="minorHAnsi"/>
                <w:b/>
                <w:bCs/>
                <w:sz w:val="20"/>
                <w:szCs w:val="20"/>
              </w:rPr>
              <w:t>/6</w:t>
            </w:r>
          </w:p>
        </w:tc>
      </w:tr>
      <w:tr w:rsidR="00D50350" w:rsidRPr="005F01BB" w:rsidTr="005F01BB">
        <w:tc>
          <w:tcPr>
            <w:tcW w:w="7087" w:type="dxa"/>
            <w:shd w:val="clear" w:color="auto" w:fill="F1EBF5" w:themeFill="accent4" w:themeFillTint="33"/>
          </w:tcPr>
          <w:p w:rsidR="00D50350" w:rsidRPr="005F01BB" w:rsidRDefault="00D50350" w:rsidP="005F01BB">
            <w:pPr>
              <w:contextualSpacing/>
              <w:rPr>
                <w:rFonts w:asciiTheme="minorHAnsi" w:hAnsiTheme="minorHAnsi" w:cstheme="minorHAnsi"/>
                <w:sz w:val="20"/>
                <w:szCs w:val="20"/>
              </w:rPr>
            </w:pPr>
            <w:r w:rsidRPr="005F01BB">
              <w:rPr>
                <w:rFonts w:asciiTheme="minorHAnsi" w:hAnsiTheme="minorHAnsi" w:cstheme="minorHAnsi"/>
                <w:b/>
                <w:sz w:val="20"/>
                <w:szCs w:val="20"/>
              </w:rPr>
              <w:t>Use of sources</w:t>
            </w:r>
          </w:p>
        </w:tc>
        <w:tc>
          <w:tcPr>
            <w:tcW w:w="1701" w:type="dxa"/>
            <w:shd w:val="clear" w:color="auto" w:fill="F1EBF5" w:themeFill="accent4" w:themeFillTint="33"/>
          </w:tcPr>
          <w:p w:rsidR="00D50350" w:rsidRPr="005F01BB" w:rsidRDefault="00D50350" w:rsidP="005F01BB">
            <w:pPr>
              <w:contextualSpacing/>
              <w:jc w:val="center"/>
              <w:rPr>
                <w:rFonts w:asciiTheme="minorHAnsi" w:hAnsiTheme="minorHAnsi" w:cstheme="minorHAnsi"/>
                <w:sz w:val="20"/>
                <w:szCs w:val="20"/>
                <w:lang w:val="en-GB"/>
              </w:rPr>
            </w:pPr>
          </w:p>
        </w:tc>
      </w:tr>
      <w:tr w:rsidR="00D50350" w:rsidRPr="005F01BB" w:rsidTr="005F01BB">
        <w:tc>
          <w:tcPr>
            <w:tcW w:w="7087" w:type="dxa"/>
            <w:textDirection w:val="lrTbV"/>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Uses a range of sources that provide information relevant to the event and/or issue</w:t>
            </w:r>
          </w:p>
        </w:tc>
        <w:tc>
          <w:tcPr>
            <w:tcW w:w="1701" w:type="dxa"/>
            <w:textDirection w:val="lrTbV"/>
            <w:vAlign w:val="center"/>
          </w:tcPr>
          <w:p w:rsidR="00D50350" w:rsidRPr="005F01BB" w:rsidRDefault="00352476"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3</w:t>
            </w:r>
          </w:p>
        </w:tc>
      </w:tr>
      <w:tr w:rsidR="00D50350" w:rsidRPr="005F01BB" w:rsidTr="005F01BB">
        <w:tc>
          <w:tcPr>
            <w:tcW w:w="7087" w:type="dxa"/>
            <w:textDirection w:val="lrTbV"/>
            <w:vAlign w:val="center"/>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Uses some sources that provide information relevant to the event and/or issue</w:t>
            </w:r>
          </w:p>
        </w:tc>
        <w:tc>
          <w:tcPr>
            <w:tcW w:w="1701" w:type="dxa"/>
            <w:textDirection w:val="lrTbV"/>
            <w:vAlign w:val="center"/>
          </w:tcPr>
          <w:p w:rsidR="00D50350" w:rsidRPr="005F01BB" w:rsidRDefault="00352476"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2</w:t>
            </w:r>
          </w:p>
        </w:tc>
      </w:tr>
      <w:tr w:rsidR="00D50350" w:rsidRPr="005F01BB" w:rsidTr="005F01BB">
        <w:tc>
          <w:tcPr>
            <w:tcW w:w="7087" w:type="dxa"/>
            <w:textDirection w:val="lrTbV"/>
          </w:tcPr>
          <w:p w:rsidR="00D50350" w:rsidRPr="005F01BB" w:rsidRDefault="00D50350" w:rsidP="005F01BB">
            <w:pPr>
              <w:rPr>
                <w:rFonts w:asciiTheme="minorHAnsi" w:hAnsiTheme="minorHAnsi" w:cstheme="minorHAnsi"/>
                <w:sz w:val="20"/>
                <w:szCs w:val="20"/>
              </w:rPr>
            </w:pPr>
            <w:r w:rsidRPr="005F01BB">
              <w:rPr>
                <w:rFonts w:asciiTheme="minorHAnsi" w:hAnsiTheme="minorHAnsi" w:cstheme="minorHAnsi"/>
                <w:sz w:val="20"/>
                <w:szCs w:val="20"/>
              </w:rPr>
              <w:t>Uses one source that provides some information relevant to the event and/or issue</w:t>
            </w:r>
          </w:p>
        </w:tc>
        <w:tc>
          <w:tcPr>
            <w:tcW w:w="1701" w:type="dxa"/>
            <w:textDirection w:val="lrTbV"/>
            <w:vAlign w:val="center"/>
          </w:tcPr>
          <w:p w:rsidR="00D50350" w:rsidRPr="005F01BB" w:rsidRDefault="00352476" w:rsidP="005F01BB">
            <w:pPr>
              <w:jc w:val="center"/>
              <w:rPr>
                <w:rFonts w:asciiTheme="minorHAnsi" w:hAnsiTheme="minorHAnsi" w:cstheme="minorHAnsi"/>
                <w:bCs/>
                <w:sz w:val="20"/>
                <w:szCs w:val="20"/>
              </w:rPr>
            </w:pPr>
            <w:r w:rsidRPr="005F01BB">
              <w:rPr>
                <w:rFonts w:asciiTheme="minorHAnsi" w:hAnsiTheme="minorHAnsi" w:cstheme="minorHAnsi"/>
                <w:bCs/>
                <w:sz w:val="20"/>
                <w:szCs w:val="20"/>
              </w:rPr>
              <w:t>1</w:t>
            </w:r>
          </w:p>
        </w:tc>
      </w:tr>
      <w:tr w:rsidR="00D50350" w:rsidRPr="005F01BB" w:rsidTr="005F01BB">
        <w:trPr>
          <w:trHeight w:val="283"/>
        </w:trPr>
        <w:tc>
          <w:tcPr>
            <w:tcW w:w="7087" w:type="dxa"/>
            <w:textDirection w:val="lrTbV"/>
          </w:tcPr>
          <w:p w:rsidR="00D50350" w:rsidRPr="005F01BB" w:rsidRDefault="00D50350" w:rsidP="005F01BB">
            <w:pPr>
              <w:jc w:val="right"/>
              <w:rPr>
                <w:rFonts w:asciiTheme="minorHAnsi" w:hAnsiTheme="minorHAnsi" w:cstheme="minorHAnsi"/>
                <w:sz w:val="20"/>
                <w:szCs w:val="20"/>
              </w:rPr>
            </w:pPr>
            <w:r w:rsidRPr="005F01BB">
              <w:rPr>
                <w:rFonts w:asciiTheme="minorHAnsi" w:hAnsiTheme="minorHAnsi" w:cstheme="minorHAnsi"/>
                <w:b/>
                <w:sz w:val="20"/>
                <w:szCs w:val="20"/>
              </w:rPr>
              <w:t>Subtotal</w:t>
            </w:r>
          </w:p>
        </w:tc>
        <w:tc>
          <w:tcPr>
            <w:tcW w:w="1701" w:type="dxa"/>
            <w:textDirection w:val="lrTbV"/>
          </w:tcPr>
          <w:p w:rsidR="00D50350" w:rsidRPr="005F01BB" w:rsidRDefault="00D50350" w:rsidP="005F01BB">
            <w:pPr>
              <w:jc w:val="right"/>
              <w:rPr>
                <w:rFonts w:asciiTheme="minorHAnsi" w:hAnsiTheme="minorHAnsi" w:cstheme="minorHAnsi"/>
                <w:b/>
                <w:bCs/>
                <w:sz w:val="20"/>
                <w:szCs w:val="20"/>
              </w:rPr>
            </w:pPr>
            <w:r w:rsidRPr="005F01BB">
              <w:rPr>
                <w:rFonts w:asciiTheme="minorHAnsi" w:hAnsiTheme="minorHAnsi" w:cstheme="minorHAnsi"/>
                <w:b/>
                <w:bCs/>
                <w:sz w:val="20"/>
                <w:szCs w:val="20"/>
              </w:rPr>
              <w:t>/</w:t>
            </w:r>
            <w:r w:rsidR="00352476" w:rsidRPr="005F01BB">
              <w:rPr>
                <w:rFonts w:asciiTheme="minorHAnsi" w:hAnsiTheme="minorHAnsi" w:cstheme="minorHAnsi"/>
                <w:b/>
                <w:bCs/>
                <w:sz w:val="20"/>
                <w:szCs w:val="20"/>
              </w:rPr>
              <w:t>3</w:t>
            </w:r>
          </w:p>
        </w:tc>
      </w:tr>
      <w:tr w:rsidR="00D50350" w:rsidRPr="005F01BB" w:rsidTr="005F01BB">
        <w:tc>
          <w:tcPr>
            <w:tcW w:w="7087" w:type="dxa"/>
          </w:tcPr>
          <w:p w:rsidR="00D50350" w:rsidRPr="005F01BB" w:rsidRDefault="00D50350" w:rsidP="005F01BB">
            <w:pPr>
              <w:contextualSpacing/>
              <w:jc w:val="right"/>
              <w:rPr>
                <w:rFonts w:asciiTheme="minorHAnsi" w:hAnsiTheme="minorHAnsi" w:cstheme="minorHAnsi"/>
                <w:b/>
                <w:sz w:val="20"/>
                <w:szCs w:val="20"/>
                <w:lang w:val="en-GB"/>
              </w:rPr>
            </w:pPr>
            <w:r w:rsidRPr="005F01BB">
              <w:rPr>
                <w:rFonts w:asciiTheme="minorHAnsi" w:hAnsiTheme="minorHAnsi" w:cstheme="minorHAnsi"/>
                <w:b/>
                <w:sz w:val="20"/>
                <w:szCs w:val="20"/>
                <w:lang w:val="en-GB"/>
              </w:rPr>
              <w:t>Total</w:t>
            </w:r>
          </w:p>
        </w:tc>
        <w:tc>
          <w:tcPr>
            <w:tcW w:w="1701" w:type="dxa"/>
          </w:tcPr>
          <w:p w:rsidR="00D50350" w:rsidRPr="005F01BB" w:rsidRDefault="00D50350" w:rsidP="005F01BB">
            <w:pPr>
              <w:contextualSpacing/>
              <w:jc w:val="right"/>
              <w:rPr>
                <w:rFonts w:asciiTheme="minorHAnsi" w:hAnsiTheme="minorHAnsi" w:cstheme="minorHAnsi"/>
                <w:b/>
                <w:sz w:val="20"/>
                <w:szCs w:val="20"/>
                <w:lang w:val="en-GB"/>
              </w:rPr>
            </w:pPr>
            <w:r w:rsidRPr="005F01BB">
              <w:rPr>
                <w:rFonts w:asciiTheme="minorHAnsi" w:hAnsiTheme="minorHAnsi" w:cstheme="minorHAnsi"/>
                <w:b/>
                <w:sz w:val="20"/>
                <w:szCs w:val="20"/>
                <w:lang w:val="en-GB"/>
              </w:rPr>
              <w:t>/1</w:t>
            </w:r>
            <w:r w:rsidR="00352476" w:rsidRPr="005F01BB">
              <w:rPr>
                <w:rFonts w:asciiTheme="minorHAnsi" w:hAnsiTheme="minorHAnsi" w:cstheme="minorHAnsi"/>
                <w:b/>
                <w:sz w:val="20"/>
                <w:szCs w:val="20"/>
                <w:lang w:val="en-GB"/>
              </w:rPr>
              <w:t>5</w:t>
            </w:r>
          </w:p>
        </w:tc>
      </w:tr>
    </w:tbl>
    <w:p w:rsidR="0081198C" w:rsidRDefault="0081198C" w:rsidP="0081198C">
      <w:pPr>
        <w:tabs>
          <w:tab w:val="right" w:pos="9746"/>
        </w:tabs>
        <w:spacing w:after="0" w:line="240" w:lineRule="auto"/>
        <w:ind w:left="357"/>
        <w:contextualSpacing/>
        <w:rPr>
          <w:rFonts w:ascii="Calibri" w:eastAsia="Times New Roman" w:hAnsi="Calibri" w:cs="Times New Roman"/>
          <w:lang w:val="en-GB"/>
        </w:rPr>
      </w:pPr>
    </w:p>
    <w:p w:rsidR="0081198C" w:rsidRDefault="0081198C">
      <w:pPr>
        <w:rPr>
          <w:rFonts w:ascii="Calibri" w:eastAsia="Times New Roman" w:hAnsi="Calibri" w:cs="Times New Roman"/>
          <w:lang w:val="en-GB"/>
        </w:rPr>
      </w:pPr>
      <w:r>
        <w:rPr>
          <w:rFonts w:ascii="Calibri" w:eastAsia="Times New Roman" w:hAnsi="Calibri" w:cs="Times New Roman"/>
          <w:lang w:val="en-GB"/>
        </w:rPr>
        <w:br w:type="page"/>
      </w:r>
    </w:p>
    <w:p w:rsidR="00891E0F" w:rsidRPr="00695993" w:rsidRDefault="00F9490F" w:rsidP="00695993">
      <w:pPr>
        <w:pStyle w:val="ListNumber"/>
      </w:pPr>
      <w:r>
        <w:lastRenderedPageBreak/>
        <w:t>Research report</w:t>
      </w:r>
    </w:p>
    <w:tbl>
      <w:tblPr>
        <w:tblStyle w:val="TableGrid1"/>
        <w:tblW w:w="5000" w:type="pct"/>
        <w:tblLook w:val="04A0" w:firstRow="1" w:lastRow="0" w:firstColumn="1" w:lastColumn="0" w:noHBand="0" w:noVBand="1"/>
      </w:tblPr>
      <w:tblGrid>
        <w:gridCol w:w="7271"/>
        <w:gridCol w:w="1745"/>
      </w:tblGrid>
      <w:tr w:rsidR="00891E0F" w:rsidRPr="0028297B" w:rsidTr="00695993">
        <w:tc>
          <w:tcPr>
            <w:tcW w:w="7087"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91E0F" w:rsidRPr="0028297B" w:rsidTr="00695993">
        <w:tc>
          <w:tcPr>
            <w:tcW w:w="7087" w:type="dxa"/>
            <w:shd w:val="clear" w:color="auto" w:fill="F1EBF5" w:themeFill="accent4" w:themeFillTint="33"/>
          </w:tcPr>
          <w:p w:rsidR="00891E0F" w:rsidRPr="00CD11EE" w:rsidRDefault="00AC4575" w:rsidP="00891E0F">
            <w:pPr>
              <w:spacing w:line="264" w:lineRule="auto"/>
              <w:contextualSpacing/>
              <w:rPr>
                <w:rFonts w:cs="Times New Roman"/>
                <w:b/>
                <w:sz w:val="20"/>
                <w:szCs w:val="20"/>
                <w:lang w:val="en-GB"/>
              </w:rPr>
            </w:pPr>
            <w:r w:rsidRPr="00CD11EE">
              <w:rPr>
                <w:rFonts w:cs="Times New Roman"/>
                <w:b/>
                <w:sz w:val="20"/>
                <w:szCs w:val="20"/>
                <w:lang w:val="en-GB"/>
              </w:rPr>
              <w:t>Structure of report</w:t>
            </w:r>
          </w:p>
        </w:tc>
        <w:tc>
          <w:tcPr>
            <w:tcW w:w="1701" w:type="dxa"/>
            <w:shd w:val="clear" w:color="auto" w:fill="F1EBF5" w:themeFill="accent4" w:themeFillTint="33"/>
          </w:tcPr>
          <w:p w:rsidR="00891E0F" w:rsidRPr="0028297B" w:rsidRDefault="00891E0F" w:rsidP="00891E0F">
            <w:pPr>
              <w:spacing w:line="264" w:lineRule="auto"/>
              <w:contextualSpacing/>
              <w:jc w:val="center"/>
              <w:rPr>
                <w:rFonts w:cs="Times New Roman"/>
                <w:sz w:val="20"/>
                <w:szCs w:val="20"/>
                <w:lang w:val="en-GB"/>
              </w:rPr>
            </w:pPr>
          </w:p>
        </w:tc>
      </w:tr>
      <w:tr w:rsidR="00CD11EE" w:rsidRPr="0028297B" w:rsidTr="00695993">
        <w:tc>
          <w:tcPr>
            <w:tcW w:w="7087" w:type="dxa"/>
          </w:tcPr>
          <w:p w:rsidR="00CD11EE" w:rsidRDefault="00A324C5" w:rsidP="00A324C5">
            <w:pPr>
              <w:spacing w:line="264" w:lineRule="auto"/>
              <w:contextualSpacing/>
              <w:rPr>
                <w:rFonts w:cs="Times New Roman"/>
                <w:sz w:val="20"/>
                <w:szCs w:val="20"/>
                <w:lang w:val="en-GB"/>
              </w:rPr>
            </w:pPr>
            <w:r>
              <w:rPr>
                <w:rFonts w:cs="Times New Roman"/>
                <w:sz w:val="20"/>
                <w:szCs w:val="20"/>
                <w:lang w:val="en-GB"/>
              </w:rPr>
              <w:t>Includes an i</w:t>
            </w:r>
            <w:r w:rsidR="00CD11EE">
              <w:rPr>
                <w:rFonts w:cs="Times New Roman"/>
                <w:sz w:val="20"/>
                <w:szCs w:val="20"/>
                <w:lang w:val="en-GB"/>
              </w:rPr>
              <w:t>ntroduc</w:t>
            </w:r>
            <w:r>
              <w:rPr>
                <w:rFonts w:cs="Times New Roman"/>
                <w:sz w:val="20"/>
                <w:szCs w:val="20"/>
                <w:lang w:val="en-GB"/>
              </w:rPr>
              <w:t xml:space="preserve">tion that </w:t>
            </w:r>
            <w:r w:rsidR="00CD11EE">
              <w:rPr>
                <w:rFonts w:cs="Times New Roman"/>
                <w:sz w:val="20"/>
                <w:szCs w:val="20"/>
                <w:lang w:val="en-GB"/>
              </w:rPr>
              <w:t>outlines the structure of the report</w:t>
            </w:r>
          </w:p>
        </w:tc>
        <w:tc>
          <w:tcPr>
            <w:tcW w:w="1701" w:type="dxa"/>
          </w:tcPr>
          <w:p w:rsidR="00CD11EE" w:rsidRPr="0028297B" w:rsidRDefault="00CD11EE" w:rsidP="00A96945">
            <w:pPr>
              <w:spacing w:line="264" w:lineRule="auto"/>
              <w:contextualSpacing/>
              <w:jc w:val="center"/>
              <w:rPr>
                <w:rFonts w:cs="Times New Roman"/>
                <w:sz w:val="20"/>
                <w:szCs w:val="20"/>
                <w:lang w:val="en-GB"/>
              </w:rPr>
            </w:pPr>
            <w:r>
              <w:rPr>
                <w:rFonts w:cs="Times New Roman"/>
                <w:sz w:val="20"/>
                <w:szCs w:val="20"/>
                <w:lang w:val="en-GB"/>
              </w:rPr>
              <w:t>2</w:t>
            </w:r>
          </w:p>
        </w:tc>
      </w:tr>
      <w:tr w:rsidR="00CD11EE" w:rsidRPr="0028297B" w:rsidTr="00695993">
        <w:tc>
          <w:tcPr>
            <w:tcW w:w="7087" w:type="dxa"/>
          </w:tcPr>
          <w:p w:rsidR="00CD11EE" w:rsidRDefault="00CD11EE" w:rsidP="00891E0F">
            <w:pPr>
              <w:spacing w:line="264" w:lineRule="auto"/>
              <w:contextualSpacing/>
              <w:rPr>
                <w:rFonts w:cs="Times New Roman"/>
                <w:sz w:val="20"/>
                <w:szCs w:val="20"/>
                <w:lang w:val="en-GB"/>
              </w:rPr>
            </w:pPr>
            <w:r>
              <w:rPr>
                <w:rFonts w:cs="Times New Roman"/>
                <w:sz w:val="20"/>
                <w:szCs w:val="20"/>
                <w:lang w:val="en-GB"/>
              </w:rPr>
              <w:t>Includes an introduction that relates to the research</w:t>
            </w:r>
          </w:p>
        </w:tc>
        <w:tc>
          <w:tcPr>
            <w:tcW w:w="1701" w:type="dxa"/>
          </w:tcPr>
          <w:p w:rsidR="00CD11EE" w:rsidRPr="0028297B" w:rsidRDefault="00CD11EE" w:rsidP="00891E0F">
            <w:pPr>
              <w:spacing w:line="264" w:lineRule="auto"/>
              <w:contextualSpacing/>
              <w:jc w:val="center"/>
              <w:rPr>
                <w:rFonts w:cs="Times New Roman"/>
                <w:sz w:val="20"/>
                <w:szCs w:val="20"/>
                <w:lang w:val="en-GB"/>
              </w:rPr>
            </w:pPr>
            <w:r>
              <w:rPr>
                <w:rFonts w:cs="Times New Roman"/>
                <w:sz w:val="20"/>
                <w:szCs w:val="20"/>
                <w:lang w:val="en-GB"/>
              </w:rPr>
              <w:t>1</w:t>
            </w:r>
          </w:p>
        </w:tc>
      </w:tr>
      <w:tr w:rsidR="00CD11EE" w:rsidRPr="0028297B" w:rsidTr="00695993">
        <w:tc>
          <w:tcPr>
            <w:tcW w:w="7087" w:type="dxa"/>
          </w:tcPr>
          <w:p w:rsidR="00CD11EE" w:rsidRPr="004F7A3A" w:rsidRDefault="00CD11EE" w:rsidP="007C31A0">
            <w:pPr>
              <w:jc w:val="right"/>
              <w:rPr>
                <w:rFonts w:cs="Arial"/>
                <w:b/>
                <w:sz w:val="20"/>
                <w:szCs w:val="20"/>
              </w:rPr>
            </w:pPr>
            <w:r>
              <w:rPr>
                <w:rFonts w:cs="Arial"/>
                <w:b/>
                <w:sz w:val="20"/>
                <w:szCs w:val="20"/>
              </w:rPr>
              <w:t>Subtotal</w:t>
            </w:r>
          </w:p>
        </w:tc>
        <w:tc>
          <w:tcPr>
            <w:tcW w:w="1701" w:type="dxa"/>
          </w:tcPr>
          <w:p w:rsidR="00CD11EE" w:rsidRPr="004F7A3A" w:rsidRDefault="00CD11EE" w:rsidP="00A96945">
            <w:pPr>
              <w:jc w:val="right"/>
              <w:rPr>
                <w:rFonts w:cs="Arial"/>
                <w:b/>
                <w:sz w:val="20"/>
                <w:szCs w:val="20"/>
              </w:rPr>
            </w:pPr>
            <w:r>
              <w:rPr>
                <w:rFonts w:cs="Arial"/>
                <w:b/>
                <w:sz w:val="20"/>
                <w:szCs w:val="20"/>
              </w:rPr>
              <w:t>/</w:t>
            </w:r>
            <w:r w:rsidR="00A96945">
              <w:rPr>
                <w:rFonts w:cs="Arial"/>
                <w:b/>
                <w:sz w:val="20"/>
                <w:szCs w:val="20"/>
              </w:rPr>
              <w:t>2</w:t>
            </w:r>
          </w:p>
        </w:tc>
      </w:tr>
      <w:tr w:rsidR="00CD11EE" w:rsidRPr="0028297B" w:rsidTr="00695993">
        <w:tc>
          <w:tcPr>
            <w:tcW w:w="7087" w:type="dxa"/>
          </w:tcPr>
          <w:p w:rsidR="00CD11EE" w:rsidRDefault="00A324C5" w:rsidP="00A324C5">
            <w:pPr>
              <w:spacing w:line="264" w:lineRule="auto"/>
              <w:contextualSpacing/>
              <w:rPr>
                <w:rFonts w:cs="Times New Roman"/>
                <w:sz w:val="20"/>
                <w:szCs w:val="20"/>
                <w:lang w:val="en-GB"/>
              </w:rPr>
            </w:pPr>
            <w:r>
              <w:rPr>
                <w:rFonts w:cs="Times New Roman"/>
                <w:sz w:val="20"/>
                <w:szCs w:val="20"/>
                <w:lang w:val="en-GB"/>
              </w:rPr>
              <w:t>Organises t</w:t>
            </w:r>
            <w:r w:rsidR="00CD11EE">
              <w:rPr>
                <w:rFonts w:cs="Times New Roman"/>
                <w:sz w:val="20"/>
                <w:szCs w:val="20"/>
                <w:lang w:val="en-GB"/>
              </w:rPr>
              <w:t>he report into suitable s</w:t>
            </w:r>
            <w:r w:rsidR="00CD11EE" w:rsidRPr="00CD11EE">
              <w:rPr>
                <w:rFonts w:cs="Times New Roman"/>
                <w:sz w:val="20"/>
                <w:szCs w:val="20"/>
                <w:lang w:val="en-GB"/>
              </w:rPr>
              <w:t>ections that address the key areas of research and</w:t>
            </w:r>
            <w:r w:rsidR="00DC04EC">
              <w:rPr>
                <w:rFonts w:cs="Times New Roman"/>
                <w:sz w:val="20"/>
                <w:szCs w:val="20"/>
                <w:lang w:val="en-GB"/>
              </w:rPr>
              <w:t>,</w:t>
            </w:r>
            <w:r w:rsidR="00CD11EE" w:rsidRPr="00CD11EE">
              <w:rPr>
                <w:rFonts w:cs="Times New Roman"/>
                <w:sz w:val="20"/>
                <w:szCs w:val="20"/>
                <w:lang w:val="en-GB"/>
              </w:rPr>
              <w:t xml:space="preserve"> where necessary</w:t>
            </w:r>
            <w:r w:rsidR="00DC04EC">
              <w:rPr>
                <w:rFonts w:cs="Times New Roman"/>
                <w:sz w:val="20"/>
                <w:szCs w:val="20"/>
                <w:lang w:val="en-GB"/>
              </w:rPr>
              <w:t>,</w:t>
            </w:r>
            <w:r w:rsidR="00CD11EE" w:rsidRPr="00CD11EE">
              <w:rPr>
                <w:rFonts w:cs="Times New Roman"/>
                <w:sz w:val="20"/>
                <w:szCs w:val="20"/>
                <w:lang w:val="en-GB"/>
              </w:rPr>
              <w:t xml:space="preserve"> uses subheadings</w:t>
            </w:r>
          </w:p>
        </w:tc>
        <w:tc>
          <w:tcPr>
            <w:tcW w:w="1701" w:type="dxa"/>
          </w:tcPr>
          <w:p w:rsidR="00CD11EE" w:rsidRPr="004F7A3A" w:rsidRDefault="00CD11EE" w:rsidP="00CD11EE">
            <w:pPr>
              <w:jc w:val="center"/>
              <w:rPr>
                <w:rFonts w:cs="Arial"/>
                <w:sz w:val="20"/>
                <w:szCs w:val="20"/>
              </w:rPr>
            </w:pPr>
            <w:r w:rsidRPr="004F7A3A">
              <w:rPr>
                <w:rFonts w:cs="Arial"/>
                <w:sz w:val="20"/>
                <w:szCs w:val="20"/>
              </w:rPr>
              <w:t>3</w:t>
            </w:r>
          </w:p>
        </w:tc>
      </w:tr>
      <w:tr w:rsidR="00CD11EE" w:rsidRPr="0028297B" w:rsidTr="00695993">
        <w:tc>
          <w:tcPr>
            <w:tcW w:w="7087" w:type="dxa"/>
          </w:tcPr>
          <w:p w:rsidR="00CD11EE" w:rsidRDefault="00A324C5" w:rsidP="00A324C5">
            <w:pPr>
              <w:spacing w:line="264" w:lineRule="auto"/>
              <w:contextualSpacing/>
              <w:rPr>
                <w:rFonts w:cs="Times New Roman"/>
                <w:sz w:val="20"/>
                <w:szCs w:val="20"/>
                <w:lang w:val="en-GB"/>
              </w:rPr>
            </w:pPr>
            <w:r>
              <w:rPr>
                <w:rFonts w:cs="Times New Roman"/>
                <w:sz w:val="20"/>
                <w:szCs w:val="20"/>
                <w:lang w:val="en-GB"/>
              </w:rPr>
              <w:t>Divides the</w:t>
            </w:r>
            <w:r w:rsidR="00CD11EE" w:rsidRPr="00CD11EE">
              <w:rPr>
                <w:rFonts w:cs="Times New Roman"/>
                <w:sz w:val="20"/>
                <w:szCs w:val="20"/>
                <w:lang w:val="en-GB"/>
              </w:rPr>
              <w:t xml:space="preserve"> report into suitable sections </w:t>
            </w:r>
          </w:p>
        </w:tc>
        <w:tc>
          <w:tcPr>
            <w:tcW w:w="1701" w:type="dxa"/>
          </w:tcPr>
          <w:p w:rsidR="00CD11EE" w:rsidRPr="0028297B" w:rsidRDefault="00CD11EE" w:rsidP="00891E0F">
            <w:pPr>
              <w:spacing w:line="264" w:lineRule="auto"/>
              <w:contextualSpacing/>
              <w:jc w:val="center"/>
              <w:rPr>
                <w:rFonts w:cs="Times New Roman"/>
                <w:sz w:val="20"/>
                <w:szCs w:val="20"/>
                <w:lang w:val="en-GB"/>
              </w:rPr>
            </w:pPr>
            <w:r>
              <w:rPr>
                <w:rFonts w:cs="Times New Roman"/>
                <w:sz w:val="20"/>
                <w:szCs w:val="20"/>
                <w:lang w:val="en-GB"/>
              </w:rPr>
              <w:t>2</w:t>
            </w:r>
          </w:p>
        </w:tc>
      </w:tr>
      <w:tr w:rsidR="00CD11EE" w:rsidRPr="0028297B" w:rsidTr="00695993">
        <w:tc>
          <w:tcPr>
            <w:tcW w:w="7087" w:type="dxa"/>
          </w:tcPr>
          <w:p w:rsidR="00CD11EE" w:rsidRDefault="004875C9" w:rsidP="004875C9">
            <w:pPr>
              <w:spacing w:line="264" w:lineRule="auto"/>
              <w:contextualSpacing/>
              <w:rPr>
                <w:rFonts w:cs="Times New Roman"/>
                <w:sz w:val="20"/>
                <w:szCs w:val="20"/>
                <w:lang w:val="en-GB"/>
              </w:rPr>
            </w:pPr>
            <w:r>
              <w:rPr>
                <w:rFonts w:cs="Times New Roman"/>
                <w:sz w:val="20"/>
                <w:szCs w:val="20"/>
                <w:lang w:val="en-GB"/>
              </w:rPr>
              <w:t xml:space="preserve">Limited </w:t>
            </w:r>
            <w:r w:rsidR="00A324C5">
              <w:rPr>
                <w:rFonts w:cs="Times New Roman"/>
                <w:sz w:val="20"/>
                <w:szCs w:val="20"/>
                <w:lang w:val="en-GB"/>
              </w:rPr>
              <w:t>use of s</w:t>
            </w:r>
            <w:r w:rsidR="00CD11EE">
              <w:rPr>
                <w:rFonts w:cs="Times New Roman"/>
                <w:sz w:val="20"/>
                <w:szCs w:val="20"/>
                <w:lang w:val="en-GB"/>
              </w:rPr>
              <w:t>ubheadings</w:t>
            </w:r>
          </w:p>
        </w:tc>
        <w:tc>
          <w:tcPr>
            <w:tcW w:w="1701" w:type="dxa"/>
          </w:tcPr>
          <w:p w:rsidR="00CD11EE" w:rsidRPr="0028297B" w:rsidRDefault="00CD11EE" w:rsidP="00891E0F">
            <w:pPr>
              <w:spacing w:line="264" w:lineRule="auto"/>
              <w:contextualSpacing/>
              <w:jc w:val="center"/>
              <w:rPr>
                <w:rFonts w:cs="Times New Roman"/>
                <w:sz w:val="20"/>
                <w:szCs w:val="20"/>
                <w:lang w:val="en-GB"/>
              </w:rPr>
            </w:pPr>
            <w:r>
              <w:rPr>
                <w:rFonts w:cs="Times New Roman"/>
                <w:sz w:val="20"/>
                <w:szCs w:val="20"/>
                <w:lang w:val="en-GB"/>
              </w:rPr>
              <w:t>1</w:t>
            </w:r>
          </w:p>
        </w:tc>
      </w:tr>
      <w:tr w:rsidR="00CD11EE" w:rsidRPr="0028297B" w:rsidTr="00695993">
        <w:tc>
          <w:tcPr>
            <w:tcW w:w="7087" w:type="dxa"/>
          </w:tcPr>
          <w:p w:rsidR="00CD11EE" w:rsidRPr="004F7A3A" w:rsidRDefault="00CD11EE" w:rsidP="007C31A0">
            <w:pPr>
              <w:jc w:val="right"/>
              <w:rPr>
                <w:rFonts w:cs="Arial"/>
                <w:b/>
                <w:sz w:val="20"/>
                <w:szCs w:val="20"/>
              </w:rPr>
            </w:pPr>
            <w:r>
              <w:rPr>
                <w:rFonts w:cs="Arial"/>
                <w:b/>
                <w:sz w:val="20"/>
                <w:szCs w:val="20"/>
              </w:rPr>
              <w:t>Subtotal</w:t>
            </w:r>
          </w:p>
        </w:tc>
        <w:tc>
          <w:tcPr>
            <w:tcW w:w="1701" w:type="dxa"/>
          </w:tcPr>
          <w:p w:rsidR="00CD11EE" w:rsidRPr="004F7A3A" w:rsidRDefault="00CD11EE" w:rsidP="00CD11EE">
            <w:pPr>
              <w:jc w:val="right"/>
              <w:rPr>
                <w:rFonts w:cs="Arial"/>
                <w:b/>
                <w:sz w:val="20"/>
                <w:szCs w:val="20"/>
              </w:rPr>
            </w:pPr>
            <w:r>
              <w:rPr>
                <w:rFonts w:cs="Arial"/>
                <w:b/>
                <w:sz w:val="20"/>
                <w:szCs w:val="20"/>
              </w:rPr>
              <w:t>/3</w:t>
            </w:r>
          </w:p>
        </w:tc>
      </w:tr>
      <w:tr w:rsidR="00CD11EE" w:rsidRPr="0028297B" w:rsidTr="00695993">
        <w:tc>
          <w:tcPr>
            <w:tcW w:w="7087" w:type="dxa"/>
          </w:tcPr>
          <w:p w:rsidR="00CD11EE" w:rsidRDefault="00A324C5" w:rsidP="00A324C5">
            <w:pPr>
              <w:spacing w:line="264" w:lineRule="auto"/>
              <w:contextualSpacing/>
              <w:rPr>
                <w:rFonts w:cs="Times New Roman"/>
                <w:sz w:val="20"/>
                <w:szCs w:val="20"/>
                <w:lang w:val="en-GB"/>
              </w:rPr>
            </w:pPr>
            <w:r>
              <w:rPr>
                <w:rFonts w:cs="Times New Roman"/>
                <w:sz w:val="20"/>
                <w:szCs w:val="20"/>
                <w:lang w:val="en-GB"/>
              </w:rPr>
              <w:t xml:space="preserve">Provides </w:t>
            </w:r>
            <w:r w:rsidR="00CD11EE">
              <w:rPr>
                <w:rFonts w:cs="Times New Roman"/>
                <w:sz w:val="20"/>
                <w:szCs w:val="20"/>
                <w:lang w:val="en-GB"/>
              </w:rPr>
              <w:t xml:space="preserve">a conclusion that </w:t>
            </w:r>
            <w:r w:rsidR="00D47341">
              <w:rPr>
                <w:rFonts w:cs="Times New Roman"/>
                <w:sz w:val="20"/>
                <w:szCs w:val="20"/>
                <w:lang w:val="en-GB"/>
              </w:rPr>
              <w:t>s</w:t>
            </w:r>
            <w:r w:rsidR="00D47341" w:rsidRPr="00D47341">
              <w:rPr>
                <w:rFonts w:cs="Times New Roman"/>
                <w:sz w:val="20"/>
                <w:szCs w:val="20"/>
                <w:lang w:val="en-GB"/>
              </w:rPr>
              <w:t>um</w:t>
            </w:r>
            <w:r>
              <w:rPr>
                <w:rFonts w:cs="Times New Roman"/>
                <w:sz w:val="20"/>
                <w:szCs w:val="20"/>
                <w:lang w:val="en-GB"/>
              </w:rPr>
              <w:t>marise</w:t>
            </w:r>
            <w:r w:rsidR="00D47341">
              <w:rPr>
                <w:rFonts w:cs="Times New Roman"/>
                <w:sz w:val="20"/>
                <w:szCs w:val="20"/>
                <w:lang w:val="en-GB"/>
              </w:rPr>
              <w:t>s</w:t>
            </w:r>
            <w:r w:rsidR="00D47341" w:rsidRPr="00D47341">
              <w:rPr>
                <w:rFonts w:cs="Times New Roman"/>
                <w:sz w:val="20"/>
                <w:szCs w:val="20"/>
                <w:lang w:val="en-GB"/>
              </w:rPr>
              <w:t xml:space="preserve"> </w:t>
            </w:r>
            <w:r w:rsidR="00D47341">
              <w:rPr>
                <w:rFonts w:cs="Times New Roman"/>
                <w:sz w:val="20"/>
                <w:szCs w:val="20"/>
                <w:lang w:val="en-GB"/>
              </w:rPr>
              <w:t>the report</w:t>
            </w:r>
            <w:r w:rsidR="00D47341" w:rsidRPr="00D47341">
              <w:rPr>
                <w:rFonts w:cs="Times New Roman"/>
                <w:sz w:val="20"/>
                <w:szCs w:val="20"/>
                <w:lang w:val="en-GB"/>
              </w:rPr>
              <w:t xml:space="preserve"> and </w:t>
            </w:r>
            <w:r w:rsidR="00CA617E">
              <w:rPr>
                <w:rFonts w:cs="Times New Roman"/>
                <w:sz w:val="20"/>
                <w:szCs w:val="20"/>
                <w:lang w:val="en-GB"/>
              </w:rPr>
              <w:t>makes a concluding comment</w:t>
            </w:r>
            <w:r w:rsidR="00D47341" w:rsidRPr="00D47341">
              <w:rPr>
                <w:rFonts w:cs="Times New Roman"/>
                <w:sz w:val="20"/>
                <w:szCs w:val="20"/>
                <w:lang w:val="en-GB"/>
              </w:rPr>
              <w:t xml:space="preserve"> about </w:t>
            </w:r>
            <w:r w:rsidR="00D47341">
              <w:rPr>
                <w:rFonts w:cs="Times New Roman"/>
                <w:sz w:val="20"/>
                <w:szCs w:val="20"/>
                <w:lang w:val="en-GB"/>
              </w:rPr>
              <w:t>the research</w:t>
            </w:r>
            <w:r w:rsidR="00CA617E">
              <w:rPr>
                <w:rFonts w:cs="Times New Roman"/>
                <w:sz w:val="20"/>
                <w:szCs w:val="20"/>
                <w:lang w:val="en-GB"/>
              </w:rPr>
              <w:t xml:space="preserve"> findings</w:t>
            </w:r>
          </w:p>
        </w:tc>
        <w:tc>
          <w:tcPr>
            <w:tcW w:w="1701" w:type="dxa"/>
            <w:vAlign w:val="center"/>
          </w:tcPr>
          <w:p w:rsidR="00CD11EE" w:rsidRPr="0028297B" w:rsidRDefault="00D47341" w:rsidP="00A96945">
            <w:pPr>
              <w:spacing w:line="264" w:lineRule="auto"/>
              <w:contextualSpacing/>
              <w:jc w:val="center"/>
              <w:rPr>
                <w:rFonts w:cs="Times New Roman"/>
                <w:sz w:val="20"/>
                <w:szCs w:val="20"/>
                <w:lang w:val="en-GB"/>
              </w:rPr>
            </w:pPr>
            <w:r>
              <w:rPr>
                <w:rFonts w:cs="Times New Roman"/>
                <w:sz w:val="20"/>
                <w:szCs w:val="20"/>
                <w:lang w:val="en-GB"/>
              </w:rPr>
              <w:t>2</w:t>
            </w:r>
          </w:p>
        </w:tc>
      </w:tr>
      <w:tr w:rsidR="00CD11EE" w:rsidRPr="0028297B" w:rsidTr="00695993">
        <w:tc>
          <w:tcPr>
            <w:tcW w:w="7087" w:type="dxa"/>
          </w:tcPr>
          <w:p w:rsidR="00CD11EE" w:rsidRDefault="00D47341" w:rsidP="00A324C5">
            <w:pPr>
              <w:spacing w:line="264" w:lineRule="auto"/>
              <w:contextualSpacing/>
              <w:rPr>
                <w:rFonts w:cs="Times New Roman"/>
                <w:sz w:val="20"/>
                <w:szCs w:val="20"/>
                <w:lang w:val="en-GB"/>
              </w:rPr>
            </w:pPr>
            <w:r>
              <w:rPr>
                <w:rFonts w:cs="Times New Roman"/>
                <w:sz w:val="20"/>
                <w:szCs w:val="20"/>
                <w:lang w:val="en-GB"/>
              </w:rPr>
              <w:t>Provides a summar</w:t>
            </w:r>
            <w:r w:rsidR="00A324C5">
              <w:rPr>
                <w:rFonts w:cs="Times New Roman"/>
                <w:sz w:val="20"/>
                <w:szCs w:val="20"/>
                <w:lang w:val="en-GB"/>
              </w:rPr>
              <w:t xml:space="preserve">y of </w:t>
            </w:r>
            <w:r>
              <w:rPr>
                <w:rFonts w:cs="Times New Roman"/>
                <w:sz w:val="20"/>
                <w:szCs w:val="20"/>
                <w:lang w:val="en-GB"/>
              </w:rPr>
              <w:t>the report</w:t>
            </w:r>
          </w:p>
        </w:tc>
        <w:tc>
          <w:tcPr>
            <w:tcW w:w="1701" w:type="dxa"/>
            <w:vAlign w:val="center"/>
          </w:tcPr>
          <w:p w:rsidR="00CD11EE" w:rsidRPr="0028297B" w:rsidRDefault="00D47341" w:rsidP="00247D74">
            <w:pPr>
              <w:spacing w:line="264" w:lineRule="auto"/>
              <w:contextualSpacing/>
              <w:jc w:val="center"/>
              <w:rPr>
                <w:rFonts w:cs="Times New Roman"/>
                <w:sz w:val="20"/>
                <w:szCs w:val="20"/>
                <w:lang w:val="en-GB"/>
              </w:rPr>
            </w:pPr>
            <w:r>
              <w:rPr>
                <w:rFonts w:cs="Times New Roman"/>
                <w:sz w:val="20"/>
                <w:szCs w:val="20"/>
                <w:lang w:val="en-GB"/>
              </w:rPr>
              <w:t>1</w:t>
            </w:r>
          </w:p>
        </w:tc>
      </w:tr>
      <w:tr w:rsidR="00CD11EE" w:rsidRPr="0028297B" w:rsidTr="00695993">
        <w:tc>
          <w:tcPr>
            <w:tcW w:w="7087" w:type="dxa"/>
          </w:tcPr>
          <w:p w:rsidR="00CD11EE" w:rsidRPr="0028297B" w:rsidRDefault="00CD11EE" w:rsidP="00891E0F">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CD11EE" w:rsidRPr="0028297B" w:rsidRDefault="00CD11EE" w:rsidP="00A96945">
            <w:pPr>
              <w:spacing w:line="264" w:lineRule="auto"/>
              <w:contextualSpacing/>
              <w:jc w:val="right"/>
              <w:rPr>
                <w:rFonts w:cs="Times New Roman"/>
                <w:b/>
                <w:sz w:val="20"/>
                <w:szCs w:val="20"/>
                <w:lang w:val="en-GB"/>
              </w:rPr>
            </w:pPr>
            <w:r w:rsidRPr="0028297B">
              <w:rPr>
                <w:rFonts w:cs="Times New Roman"/>
                <w:b/>
                <w:sz w:val="20"/>
                <w:szCs w:val="20"/>
                <w:lang w:val="en-GB"/>
              </w:rPr>
              <w:t>/</w:t>
            </w:r>
            <w:r w:rsidR="00A96945">
              <w:rPr>
                <w:rFonts w:cs="Times New Roman"/>
                <w:b/>
                <w:sz w:val="20"/>
                <w:szCs w:val="20"/>
                <w:lang w:val="en-GB"/>
              </w:rPr>
              <w:t>2</w:t>
            </w:r>
          </w:p>
        </w:tc>
      </w:tr>
      <w:tr w:rsidR="0014679A" w:rsidRPr="00891E0F" w:rsidTr="00695993">
        <w:tc>
          <w:tcPr>
            <w:tcW w:w="7087" w:type="dxa"/>
            <w:shd w:val="clear" w:color="auto" w:fill="F1EBF5" w:themeFill="accent4" w:themeFillTint="33"/>
          </w:tcPr>
          <w:p w:rsidR="0014679A" w:rsidRPr="00C211ED" w:rsidRDefault="0014679A" w:rsidP="00016467">
            <w:pPr>
              <w:spacing w:line="264" w:lineRule="auto"/>
              <w:contextualSpacing/>
              <w:rPr>
                <w:rFonts w:cs="Times New Roman"/>
                <w:sz w:val="20"/>
                <w:szCs w:val="20"/>
              </w:rPr>
            </w:pPr>
            <w:r>
              <w:rPr>
                <w:rFonts w:cstheme="minorHAnsi"/>
                <w:b/>
                <w:sz w:val="20"/>
                <w:szCs w:val="20"/>
              </w:rPr>
              <w:t xml:space="preserve">Report findings </w:t>
            </w:r>
          </w:p>
        </w:tc>
        <w:tc>
          <w:tcPr>
            <w:tcW w:w="1701" w:type="dxa"/>
            <w:shd w:val="clear" w:color="auto" w:fill="F1EBF5" w:themeFill="accent4" w:themeFillTint="33"/>
          </w:tcPr>
          <w:p w:rsidR="0014679A" w:rsidRPr="00C211ED" w:rsidRDefault="0014679A" w:rsidP="00016467">
            <w:pPr>
              <w:spacing w:line="264" w:lineRule="auto"/>
              <w:contextualSpacing/>
              <w:jc w:val="center"/>
              <w:rPr>
                <w:rFonts w:cs="Times New Roman"/>
                <w:b/>
                <w:sz w:val="20"/>
                <w:szCs w:val="20"/>
              </w:rPr>
            </w:pPr>
          </w:p>
        </w:tc>
      </w:tr>
      <w:tr w:rsidR="0014679A" w:rsidRPr="00891E0F" w:rsidTr="00695993">
        <w:tc>
          <w:tcPr>
            <w:tcW w:w="7087" w:type="dxa"/>
            <w:textDirection w:val="lrTbV"/>
          </w:tcPr>
          <w:p w:rsidR="0014679A" w:rsidRPr="004F7A3A" w:rsidRDefault="0014679A" w:rsidP="00016467">
            <w:pPr>
              <w:rPr>
                <w:rFonts w:cstheme="minorHAnsi"/>
                <w:sz w:val="20"/>
                <w:szCs w:val="20"/>
              </w:rPr>
            </w:pPr>
            <w:r>
              <w:rPr>
                <w:rFonts w:cstheme="minorHAnsi"/>
                <w:sz w:val="20"/>
                <w:szCs w:val="20"/>
              </w:rPr>
              <w:t>Explains a range of findings from the research</w:t>
            </w:r>
          </w:p>
        </w:tc>
        <w:tc>
          <w:tcPr>
            <w:tcW w:w="1701" w:type="dxa"/>
          </w:tcPr>
          <w:p w:rsidR="0014679A" w:rsidRDefault="00EE28FF" w:rsidP="00016467">
            <w:pPr>
              <w:jc w:val="center"/>
            </w:pPr>
            <w:r>
              <w:t>6</w:t>
            </w:r>
          </w:p>
        </w:tc>
      </w:tr>
      <w:tr w:rsidR="0014679A" w:rsidRPr="00891E0F" w:rsidTr="00695993">
        <w:tc>
          <w:tcPr>
            <w:tcW w:w="7087" w:type="dxa"/>
            <w:textDirection w:val="lrTbV"/>
          </w:tcPr>
          <w:p w:rsidR="0014679A" w:rsidRPr="004F7A3A" w:rsidRDefault="0014679A" w:rsidP="00016467">
            <w:pPr>
              <w:rPr>
                <w:rFonts w:cstheme="minorHAnsi"/>
                <w:sz w:val="20"/>
                <w:szCs w:val="20"/>
              </w:rPr>
            </w:pPr>
            <w:r>
              <w:rPr>
                <w:rFonts w:cstheme="minorHAnsi"/>
                <w:sz w:val="20"/>
                <w:szCs w:val="20"/>
              </w:rPr>
              <w:t>Describes findings from the research</w:t>
            </w:r>
          </w:p>
        </w:tc>
        <w:tc>
          <w:tcPr>
            <w:tcW w:w="1701" w:type="dxa"/>
          </w:tcPr>
          <w:p w:rsidR="0014679A" w:rsidRDefault="00EE28FF" w:rsidP="00016467">
            <w:pPr>
              <w:jc w:val="center"/>
            </w:pPr>
            <w:r>
              <w:t>5</w:t>
            </w:r>
          </w:p>
        </w:tc>
      </w:tr>
      <w:tr w:rsidR="00EE28FF" w:rsidRPr="00891E0F" w:rsidTr="00695993">
        <w:tc>
          <w:tcPr>
            <w:tcW w:w="7087" w:type="dxa"/>
            <w:textDirection w:val="lrTbV"/>
          </w:tcPr>
          <w:p w:rsidR="00EE28FF" w:rsidRDefault="00EE28FF" w:rsidP="00EE28FF">
            <w:pPr>
              <w:rPr>
                <w:rFonts w:cstheme="minorHAnsi"/>
                <w:sz w:val="20"/>
                <w:szCs w:val="20"/>
              </w:rPr>
            </w:pPr>
            <w:r>
              <w:rPr>
                <w:rFonts w:cstheme="minorHAnsi"/>
                <w:sz w:val="20"/>
                <w:szCs w:val="20"/>
              </w:rPr>
              <w:t>Identifies some</w:t>
            </w:r>
            <w:r w:rsidRPr="00EE28FF">
              <w:rPr>
                <w:rFonts w:cstheme="minorHAnsi"/>
                <w:sz w:val="20"/>
                <w:szCs w:val="20"/>
              </w:rPr>
              <w:t xml:space="preserve"> research </w:t>
            </w:r>
            <w:r>
              <w:rPr>
                <w:rFonts w:cstheme="minorHAnsi"/>
                <w:sz w:val="20"/>
                <w:szCs w:val="20"/>
              </w:rPr>
              <w:t>findings</w:t>
            </w:r>
          </w:p>
        </w:tc>
        <w:tc>
          <w:tcPr>
            <w:tcW w:w="1701" w:type="dxa"/>
          </w:tcPr>
          <w:p w:rsidR="00EE28FF" w:rsidRDefault="00EE28FF" w:rsidP="00016467">
            <w:pPr>
              <w:jc w:val="center"/>
              <w:rPr>
                <w:rFonts w:cstheme="minorHAnsi"/>
                <w:bCs/>
                <w:sz w:val="20"/>
                <w:szCs w:val="20"/>
              </w:rPr>
            </w:pPr>
            <w:r>
              <w:rPr>
                <w:rFonts w:cstheme="minorHAnsi"/>
                <w:bCs/>
                <w:sz w:val="20"/>
                <w:szCs w:val="20"/>
              </w:rPr>
              <w:t>4</w:t>
            </w:r>
          </w:p>
        </w:tc>
      </w:tr>
      <w:tr w:rsidR="0014679A" w:rsidRPr="00891E0F" w:rsidTr="00695993">
        <w:tc>
          <w:tcPr>
            <w:tcW w:w="7087" w:type="dxa"/>
            <w:textDirection w:val="lrTbV"/>
          </w:tcPr>
          <w:p w:rsidR="0014679A" w:rsidRPr="004813A0" w:rsidRDefault="0014679A" w:rsidP="00016467">
            <w:pPr>
              <w:rPr>
                <w:rFonts w:cstheme="minorHAnsi"/>
                <w:sz w:val="20"/>
                <w:szCs w:val="20"/>
              </w:rPr>
            </w:pPr>
            <w:r>
              <w:rPr>
                <w:rFonts w:cstheme="minorHAnsi"/>
                <w:sz w:val="20"/>
                <w:szCs w:val="20"/>
              </w:rPr>
              <w:t>Provides details and comments that relate to the purpose of the research</w:t>
            </w:r>
          </w:p>
        </w:tc>
        <w:tc>
          <w:tcPr>
            <w:tcW w:w="1701" w:type="dxa"/>
            <w:textDirection w:val="lrTbV"/>
          </w:tcPr>
          <w:p w:rsidR="0014679A" w:rsidRPr="004F7A3A" w:rsidRDefault="00EE28FF" w:rsidP="00016467">
            <w:pPr>
              <w:jc w:val="center"/>
              <w:rPr>
                <w:rFonts w:cstheme="minorHAnsi"/>
                <w:bCs/>
                <w:sz w:val="20"/>
                <w:szCs w:val="20"/>
              </w:rPr>
            </w:pPr>
            <w:r>
              <w:rPr>
                <w:rFonts w:cstheme="minorHAnsi"/>
                <w:bCs/>
                <w:sz w:val="20"/>
                <w:szCs w:val="20"/>
              </w:rPr>
              <w:t>3</w:t>
            </w:r>
          </w:p>
        </w:tc>
      </w:tr>
      <w:tr w:rsidR="00EE28FF" w:rsidRPr="00891E0F" w:rsidTr="00695993">
        <w:tc>
          <w:tcPr>
            <w:tcW w:w="7087" w:type="dxa"/>
            <w:textDirection w:val="lrTbV"/>
          </w:tcPr>
          <w:p w:rsidR="00EE28FF" w:rsidRDefault="00EE28FF" w:rsidP="00EE28FF">
            <w:pPr>
              <w:rPr>
                <w:rFonts w:cstheme="minorHAnsi"/>
                <w:sz w:val="20"/>
                <w:szCs w:val="20"/>
              </w:rPr>
            </w:pPr>
            <w:r w:rsidRPr="00EE28FF">
              <w:rPr>
                <w:rFonts w:cstheme="minorHAnsi"/>
                <w:sz w:val="20"/>
                <w:szCs w:val="20"/>
              </w:rPr>
              <w:t>Provides general detail about the research or its findings</w:t>
            </w:r>
          </w:p>
        </w:tc>
        <w:tc>
          <w:tcPr>
            <w:tcW w:w="1701" w:type="dxa"/>
            <w:textDirection w:val="lrTbV"/>
          </w:tcPr>
          <w:p w:rsidR="00EE28FF" w:rsidRDefault="00EE28FF" w:rsidP="00016467">
            <w:pPr>
              <w:jc w:val="center"/>
              <w:rPr>
                <w:rFonts w:cstheme="minorHAnsi"/>
                <w:bCs/>
                <w:sz w:val="20"/>
                <w:szCs w:val="20"/>
              </w:rPr>
            </w:pPr>
            <w:r>
              <w:rPr>
                <w:rFonts w:cstheme="minorHAnsi"/>
                <w:bCs/>
                <w:sz w:val="20"/>
                <w:szCs w:val="20"/>
              </w:rPr>
              <w:t>2</w:t>
            </w:r>
          </w:p>
        </w:tc>
      </w:tr>
      <w:tr w:rsidR="0014679A" w:rsidRPr="00891E0F" w:rsidTr="00695993">
        <w:tc>
          <w:tcPr>
            <w:tcW w:w="7087" w:type="dxa"/>
            <w:textDirection w:val="lrTbV"/>
          </w:tcPr>
          <w:p w:rsidR="0014679A" w:rsidRPr="004F7A3A" w:rsidRDefault="0014679A" w:rsidP="00EE28FF">
            <w:pPr>
              <w:rPr>
                <w:rFonts w:cstheme="minorHAnsi"/>
                <w:sz w:val="20"/>
                <w:szCs w:val="20"/>
              </w:rPr>
            </w:pPr>
            <w:r>
              <w:rPr>
                <w:rFonts w:cstheme="minorHAnsi"/>
                <w:sz w:val="20"/>
                <w:szCs w:val="20"/>
              </w:rPr>
              <w:t xml:space="preserve">Provides limited </w:t>
            </w:r>
            <w:r w:rsidR="00EE28FF">
              <w:rPr>
                <w:rFonts w:cstheme="minorHAnsi"/>
                <w:sz w:val="20"/>
                <w:szCs w:val="20"/>
              </w:rPr>
              <w:t>comments</w:t>
            </w:r>
            <w:r>
              <w:rPr>
                <w:rFonts w:cstheme="minorHAnsi"/>
                <w:sz w:val="20"/>
                <w:szCs w:val="20"/>
              </w:rPr>
              <w:t xml:space="preserve"> about the research or its findings</w:t>
            </w:r>
          </w:p>
        </w:tc>
        <w:tc>
          <w:tcPr>
            <w:tcW w:w="1701" w:type="dxa"/>
            <w:textDirection w:val="lrTbV"/>
          </w:tcPr>
          <w:p w:rsidR="0014679A" w:rsidRDefault="00EE28FF" w:rsidP="00016467">
            <w:pPr>
              <w:jc w:val="center"/>
              <w:rPr>
                <w:rFonts w:cstheme="minorHAnsi"/>
                <w:bCs/>
                <w:sz w:val="20"/>
                <w:szCs w:val="20"/>
              </w:rPr>
            </w:pPr>
            <w:r>
              <w:rPr>
                <w:rFonts w:cstheme="minorHAnsi"/>
                <w:bCs/>
                <w:sz w:val="20"/>
                <w:szCs w:val="20"/>
              </w:rPr>
              <w:t>1</w:t>
            </w:r>
          </w:p>
        </w:tc>
      </w:tr>
      <w:tr w:rsidR="0014679A" w:rsidRPr="00891E0F" w:rsidTr="00695993">
        <w:tc>
          <w:tcPr>
            <w:tcW w:w="7087" w:type="dxa"/>
            <w:textDirection w:val="lrTbV"/>
          </w:tcPr>
          <w:p w:rsidR="0014679A" w:rsidRPr="004F7A3A" w:rsidRDefault="0014679A" w:rsidP="00016467">
            <w:pPr>
              <w:jc w:val="right"/>
              <w:rPr>
                <w:rFonts w:cstheme="minorHAnsi"/>
                <w:sz w:val="20"/>
                <w:szCs w:val="20"/>
              </w:rPr>
            </w:pPr>
            <w:r>
              <w:rPr>
                <w:rFonts w:cstheme="minorHAnsi"/>
                <w:b/>
                <w:sz w:val="20"/>
                <w:szCs w:val="20"/>
              </w:rPr>
              <w:t>Subtotal</w:t>
            </w:r>
          </w:p>
        </w:tc>
        <w:tc>
          <w:tcPr>
            <w:tcW w:w="1701" w:type="dxa"/>
            <w:textDirection w:val="lrTbV"/>
          </w:tcPr>
          <w:p w:rsidR="0014679A" w:rsidRPr="004F7A3A" w:rsidRDefault="0014679A" w:rsidP="00EE28FF">
            <w:pPr>
              <w:jc w:val="right"/>
              <w:rPr>
                <w:rFonts w:cstheme="minorHAnsi"/>
                <w:b/>
                <w:bCs/>
                <w:sz w:val="20"/>
                <w:szCs w:val="20"/>
              </w:rPr>
            </w:pPr>
            <w:r>
              <w:rPr>
                <w:rFonts w:cstheme="minorHAnsi"/>
                <w:b/>
                <w:bCs/>
                <w:sz w:val="20"/>
                <w:szCs w:val="20"/>
              </w:rPr>
              <w:t>/</w:t>
            </w:r>
            <w:r w:rsidR="00EE28FF">
              <w:rPr>
                <w:rFonts w:cstheme="minorHAnsi"/>
                <w:b/>
                <w:bCs/>
                <w:sz w:val="20"/>
                <w:szCs w:val="20"/>
              </w:rPr>
              <w:t>6</w:t>
            </w:r>
          </w:p>
        </w:tc>
      </w:tr>
      <w:tr w:rsidR="00CD11EE" w:rsidRPr="002F1CF6" w:rsidTr="00695993">
        <w:trPr>
          <w:trHeight w:val="296"/>
        </w:trPr>
        <w:tc>
          <w:tcPr>
            <w:tcW w:w="7087" w:type="dxa"/>
            <w:shd w:val="clear" w:color="auto" w:fill="F1EBF5" w:themeFill="accent4" w:themeFillTint="33"/>
          </w:tcPr>
          <w:p w:rsidR="00CD11EE" w:rsidRPr="002F1CF6" w:rsidRDefault="00CD11EE" w:rsidP="007C4A68">
            <w:pPr>
              <w:rPr>
                <w:rFonts w:cstheme="minorHAnsi"/>
                <w:b/>
                <w:sz w:val="20"/>
                <w:szCs w:val="20"/>
              </w:rPr>
            </w:pPr>
            <w:r w:rsidRPr="002F1CF6">
              <w:rPr>
                <w:rFonts w:cstheme="minorHAnsi"/>
                <w:b/>
                <w:sz w:val="20"/>
                <w:szCs w:val="20"/>
              </w:rPr>
              <w:t xml:space="preserve">Use of </w:t>
            </w:r>
            <w:r w:rsidR="007C4A68">
              <w:rPr>
                <w:rFonts w:cstheme="minorHAnsi"/>
                <w:b/>
                <w:sz w:val="20"/>
                <w:szCs w:val="20"/>
              </w:rPr>
              <w:t>evidence</w:t>
            </w:r>
          </w:p>
        </w:tc>
        <w:tc>
          <w:tcPr>
            <w:tcW w:w="1701" w:type="dxa"/>
            <w:shd w:val="clear" w:color="auto" w:fill="F1EBF5" w:themeFill="accent4" w:themeFillTint="33"/>
          </w:tcPr>
          <w:p w:rsidR="00CD11EE" w:rsidRPr="002F1CF6" w:rsidRDefault="00CD11EE" w:rsidP="007C31A0">
            <w:pPr>
              <w:jc w:val="center"/>
              <w:rPr>
                <w:rFonts w:cs="Arial"/>
                <w:b/>
                <w:sz w:val="20"/>
                <w:szCs w:val="20"/>
              </w:rPr>
            </w:pPr>
          </w:p>
        </w:tc>
      </w:tr>
      <w:tr w:rsidR="00CD11EE" w:rsidTr="00695993">
        <w:trPr>
          <w:trHeight w:val="296"/>
        </w:trPr>
        <w:tc>
          <w:tcPr>
            <w:tcW w:w="7087" w:type="dxa"/>
          </w:tcPr>
          <w:p w:rsidR="00CD11EE" w:rsidRPr="00044A7D" w:rsidRDefault="00CD11EE" w:rsidP="00A324C5">
            <w:pPr>
              <w:rPr>
                <w:rFonts w:cstheme="minorHAnsi"/>
                <w:sz w:val="20"/>
                <w:szCs w:val="20"/>
              </w:rPr>
            </w:pPr>
            <w:r>
              <w:rPr>
                <w:rFonts w:cstheme="minorHAnsi"/>
                <w:sz w:val="20"/>
                <w:szCs w:val="20"/>
              </w:rPr>
              <w:t xml:space="preserve">Uses evidence from a variety of sources to support the research </w:t>
            </w:r>
            <w:r w:rsidRPr="007E21E6">
              <w:rPr>
                <w:rFonts w:cstheme="minorHAnsi"/>
                <w:sz w:val="20"/>
                <w:szCs w:val="20"/>
              </w:rPr>
              <w:t>findings</w:t>
            </w:r>
          </w:p>
        </w:tc>
        <w:tc>
          <w:tcPr>
            <w:tcW w:w="1701" w:type="dxa"/>
            <w:vAlign w:val="center"/>
          </w:tcPr>
          <w:p w:rsidR="00CD11EE" w:rsidRPr="004F7A3A" w:rsidRDefault="00CD11EE" w:rsidP="00A96945">
            <w:pPr>
              <w:jc w:val="center"/>
              <w:rPr>
                <w:rFonts w:cs="Arial"/>
                <w:sz w:val="20"/>
                <w:szCs w:val="20"/>
              </w:rPr>
            </w:pPr>
            <w:r w:rsidRPr="004F7A3A">
              <w:rPr>
                <w:rFonts w:cs="Arial"/>
                <w:sz w:val="20"/>
                <w:szCs w:val="20"/>
              </w:rPr>
              <w:t>3</w:t>
            </w:r>
          </w:p>
        </w:tc>
      </w:tr>
      <w:tr w:rsidR="00A96945" w:rsidTr="00695993">
        <w:trPr>
          <w:trHeight w:val="284"/>
        </w:trPr>
        <w:tc>
          <w:tcPr>
            <w:tcW w:w="7087" w:type="dxa"/>
          </w:tcPr>
          <w:p w:rsidR="00A96945" w:rsidRDefault="00A96945" w:rsidP="007C31A0">
            <w:pPr>
              <w:rPr>
                <w:rFonts w:cs="Arial"/>
                <w:sz w:val="20"/>
                <w:szCs w:val="20"/>
              </w:rPr>
            </w:pPr>
            <w:r>
              <w:rPr>
                <w:rFonts w:cs="Arial"/>
                <w:sz w:val="20"/>
                <w:szCs w:val="20"/>
              </w:rPr>
              <w:t xml:space="preserve">Uses evidence from a </w:t>
            </w:r>
            <w:r w:rsidRPr="002F1CF6">
              <w:rPr>
                <w:rFonts w:cs="Arial"/>
                <w:sz w:val="20"/>
                <w:szCs w:val="20"/>
              </w:rPr>
              <w:t>limited range of sources</w:t>
            </w:r>
          </w:p>
        </w:tc>
        <w:tc>
          <w:tcPr>
            <w:tcW w:w="1701" w:type="dxa"/>
            <w:vAlign w:val="center"/>
          </w:tcPr>
          <w:p w:rsidR="00A96945" w:rsidRPr="004F7A3A" w:rsidRDefault="00A96945" w:rsidP="00247D74">
            <w:pPr>
              <w:jc w:val="center"/>
              <w:rPr>
                <w:rFonts w:cs="Arial"/>
                <w:sz w:val="20"/>
                <w:szCs w:val="20"/>
              </w:rPr>
            </w:pPr>
            <w:r>
              <w:rPr>
                <w:rFonts w:cs="Arial"/>
                <w:sz w:val="20"/>
                <w:szCs w:val="20"/>
              </w:rPr>
              <w:t>2</w:t>
            </w:r>
          </w:p>
        </w:tc>
      </w:tr>
      <w:tr w:rsidR="00CD11EE" w:rsidTr="00695993">
        <w:trPr>
          <w:trHeight w:val="284"/>
        </w:trPr>
        <w:tc>
          <w:tcPr>
            <w:tcW w:w="7087" w:type="dxa"/>
          </w:tcPr>
          <w:p w:rsidR="00CD11EE" w:rsidRPr="004F7A3A" w:rsidRDefault="00CD11EE" w:rsidP="007C31A0">
            <w:pPr>
              <w:rPr>
                <w:rFonts w:cs="Arial"/>
                <w:sz w:val="20"/>
                <w:szCs w:val="20"/>
              </w:rPr>
            </w:pPr>
            <w:r>
              <w:rPr>
                <w:rFonts w:cs="Arial"/>
                <w:sz w:val="20"/>
                <w:szCs w:val="20"/>
              </w:rPr>
              <w:t>Uses limited evidence</w:t>
            </w:r>
          </w:p>
        </w:tc>
        <w:tc>
          <w:tcPr>
            <w:tcW w:w="1701" w:type="dxa"/>
            <w:vAlign w:val="center"/>
          </w:tcPr>
          <w:p w:rsidR="00CD11EE" w:rsidRPr="004F7A3A" w:rsidRDefault="00CD11EE" w:rsidP="00A96945">
            <w:pPr>
              <w:jc w:val="center"/>
              <w:rPr>
                <w:rFonts w:cs="Arial"/>
                <w:sz w:val="20"/>
                <w:szCs w:val="20"/>
              </w:rPr>
            </w:pPr>
            <w:r w:rsidRPr="004F7A3A">
              <w:rPr>
                <w:rFonts w:cs="Arial"/>
                <w:sz w:val="20"/>
                <w:szCs w:val="20"/>
              </w:rPr>
              <w:t>1</w:t>
            </w:r>
          </w:p>
        </w:tc>
      </w:tr>
      <w:tr w:rsidR="00CD11EE" w:rsidTr="00695993">
        <w:trPr>
          <w:trHeight w:val="284"/>
        </w:trPr>
        <w:tc>
          <w:tcPr>
            <w:tcW w:w="7087" w:type="dxa"/>
          </w:tcPr>
          <w:p w:rsidR="00CD11EE" w:rsidRPr="004F7A3A" w:rsidRDefault="00CD11EE" w:rsidP="007C31A0">
            <w:pPr>
              <w:jc w:val="right"/>
              <w:rPr>
                <w:rFonts w:cs="Arial"/>
                <w:b/>
                <w:sz w:val="20"/>
                <w:szCs w:val="20"/>
              </w:rPr>
            </w:pPr>
            <w:r>
              <w:rPr>
                <w:rFonts w:cs="Arial"/>
                <w:b/>
                <w:sz w:val="20"/>
                <w:szCs w:val="20"/>
              </w:rPr>
              <w:t>Subtotal</w:t>
            </w:r>
          </w:p>
        </w:tc>
        <w:tc>
          <w:tcPr>
            <w:tcW w:w="1701" w:type="dxa"/>
          </w:tcPr>
          <w:p w:rsidR="00CD11EE" w:rsidRPr="004F7A3A" w:rsidRDefault="00CD11EE" w:rsidP="00A96945">
            <w:pPr>
              <w:jc w:val="right"/>
              <w:rPr>
                <w:rFonts w:cs="Arial"/>
                <w:b/>
                <w:sz w:val="20"/>
                <w:szCs w:val="20"/>
              </w:rPr>
            </w:pPr>
            <w:r>
              <w:rPr>
                <w:rFonts w:cs="Arial"/>
                <w:b/>
                <w:sz w:val="20"/>
                <w:szCs w:val="20"/>
              </w:rPr>
              <w:t>/</w:t>
            </w:r>
            <w:r w:rsidR="00A96945">
              <w:rPr>
                <w:rFonts w:cs="Arial"/>
                <w:b/>
                <w:sz w:val="20"/>
                <w:szCs w:val="20"/>
              </w:rPr>
              <w:t>3</w:t>
            </w:r>
          </w:p>
        </w:tc>
      </w:tr>
      <w:tr w:rsidR="00CA617E" w:rsidRPr="00891E0F" w:rsidTr="00695993">
        <w:tc>
          <w:tcPr>
            <w:tcW w:w="7087" w:type="dxa"/>
            <w:shd w:val="clear" w:color="auto" w:fill="F1EBF5" w:themeFill="accent4" w:themeFillTint="33"/>
          </w:tcPr>
          <w:p w:rsidR="00CA617E" w:rsidRPr="00C211ED" w:rsidRDefault="00CA617E" w:rsidP="007C31A0">
            <w:pPr>
              <w:spacing w:line="264" w:lineRule="auto"/>
              <w:contextualSpacing/>
              <w:rPr>
                <w:rFonts w:cs="Times New Roman"/>
                <w:sz w:val="20"/>
                <w:szCs w:val="20"/>
              </w:rPr>
            </w:pPr>
            <w:r w:rsidRPr="00D639CC">
              <w:rPr>
                <w:rFonts w:cstheme="minorHAnsi"/>
                <w:b/>
                <w:sz w:val="20"/>
                <w:szCs w:val="20"/>
              </w:rPr>
              <w:t>Bibliography</w:t>
            </w:r>
          </w:p>
        </w:tc>
        <w:tc>
          <w:tcPr>
            <w:tcW w:w="1701" w:type="dxa"/>
            <w:shd w:val="clear" w:color="auto" w:fill="F1EBF5" w:themeFill="accent4" w:themeFillTint="33"/>
          </w:tcPr>
          <w:p w:rsidR="00CA617E" w:rsidRPr="00C211ED" w:rsidRDefault="00CA617E" w:rsidP="007C31A0">
            <w:pPr>
              <w:spacing w:line="264" w:lineRule="auto"/>
              <w:contextualSpacing/>
              <w:jc w:val="center"/>
              <w:rPr>
                <w:rFonts w:cs="Times New Roman"/>
                <w:b/>
                <w:sz w:val="20"/>
                <w:szCs w:val="20"/>
              </w:rPr>
            </w:pPr>
          </w:p>
        </w:tc>
      </w:tr>
      <w:tr w:rsidR="00CA617E" w:rsidRPr="00891E0F" w:rsidTr="00695993">
        <w:tc>
          <w:tcPr>
            <w:tcW w:w="7087" w:type="dxa"/>
            <w:textDirection w:val="lrTbV"/>
          </w:tcPr>
          <w:p w:rsidR="00CA617E" w:rsidRPr="002E3794" w:rsidRDefault="00CA617E" w:rsidP="00BA4DED">
            <w:pPr>
              <w:rPr>
                <w:rFonts w:cs="Arial"/>
                <w:sz w:val="20"/>
                <w:szCs w:val="20"/>
              </w:rPr>
            </w:pPr>
            <w:r w:rsidRPr="002E3794">
              <w:rPr>
                <w:rFonts w:cs="Arial"/>
                <w:sz w:val="20"/>
                <w:szCs w:val="20"/>
              </w:rPr>
              <w:t>Follows correct</w:t>
            </w:r>
            <w:r w:rsidR="00A96945" w:rsidRPr="002E3794">
              <w:rPr>
                <w:rFonts w:cs="Arial"/>
                <w:sz w:val="20"/>
                <w:szCs w:val="20"/>
              </w:rPr>
              <w:t xml:space="preserve"> format according to the school</w:t>
            </w:r>
            <w:r w:rsidR="00BA4DED">
              <w:rPr>
                <w:rFonts w:cs="Arial"/>
                <w:sz w:val="20"/>
                <w:szCs w:val="20"/>
              </w:rPr>
              <w:t>’</w:t>
            </w:r>
            <w:r w:rsidR="00A96945" w:rsidRPr="002E3794">
              <w:rPr>
                <w:rFonts w:cs="Arial"/>
                <w:sz w:val="20"/>
                <w:szCs w:val="20"/>
              </w:rPr>
              <w:t>s</w:t>
            </w:r>
            <w:r w:rsidRPr="002E3794">
              <w:rPr>
                <w:rFonts w:cs="Arial"/>
                <w:sz w:val="20"/>
                <w:szCs w:val="20"/>
              </w:rPr>
              <w:t xml:space="preserve"> protocol</w:t>
            </w:r>
            <w:r w:rsidR="007C4A68" w:rsidRPr="002E3794">
              <w:rPr>
                <w:rFonts w:cs="Arial"/>
                <w:sz w:val="20"/>
                <w:szCs w:val="20"/>
              </w:rPr>
              <w:t>s</w:t>
            </w:r>
          </w:p>
        </w:tc>
        <w:tc>
          <w:tcPr>
            <w:tcW w:w="1701" w:type="dxa"/>
            <w:textDirection w:val="lrTbV"/>
          </w:tcPr>
          <w:p w:rsidR="00CA617E" w:rsidRPr="004F7A3A" w:rsidRDefault="00CA617E" w:rsidP="007C31A0">
            <w:pPr>
              <w:jc w:val="center"/>
              <w:rPr>
                <w:rFonts w:cstheme="minorHAnsi"/>
                <w:bCs/>
                <w:sz w:val="20"/>
                <w:szCs w:val="20"/>
              </w:rPr>
            </w:pPr>
            <w:r>
              <w:rPr>
                <w:rFonts w:cstheme="minorHAnsi"/>
                <w:bCs/>
                <w:sz w:val="20"/>
                <w:szCs w:val="20"/>
              </w:rPr>
              <w:t>2</w:t>
            </w:r>
          </w:p>
        </w:tc>
      </w:tr>
      <w:tr w:rsidR="00CA617E" w:rsidRPr="00891E0F" w:rsidTr="00695993">
        <w:tc>
          <w:tcPr>
            <w:tcW w:w="7087" w:type="dxa"/>
            <w:textDirection w:val="lrTbV"/>
          </w:tcPr>
          <w:p w:rsidR="00CA617E" w:rsidRPr="00C711B1" w:rsidRDefault="00CA617E" w:rsidP="007C31A0">
            <w:pPr>
              <w:rPr>
                <w:rFonts w:cstheme="minorHAnsi"/>
                <w:sz w:val="20"/>
                <w:szCs w:val="20"/>
              </w:rPr>
            </w:pPr>
            <w:r>
              <w:rPr>
                <w:rFonts w:cstheme="minorHAnsi"/>
                <w:sz w:val="20"/>
                <w:szCs w:val="20"/>
              </w:rPr>
              <w:t>Lists sources used</w:t>
            </w:r>
          </w:p>
        </w:tc>
        <w:tc>
          <w:tcPr>
            <w:tcW w:w="1701" w:type="dxa"/>
            <w:textDirection w:val="lrTbV"/>
          </w:tcPr>
          <w:p w:rsidR="00CA617E" w:rsidRPr="004F7A3A" w:rsidRDefault="00CA617E" w:rsidP="007C31A0">
            <w:pPr>
              <w:jc w:val="center"/>
              <w:rPr>
                <w:rFonts w:cstheme="minorHAnsi"/>
                <w:bCs/>
                <w:sz w:val="20"/>
                <w:szCs w:val="20"/>
              </w:rPr>
            </w:pPr>
            <w:r>
              <w:rPr>
                <w:rFonts w:cstheme="minorHAnsi"/>
                <w:bCs/>
                <w:sz w:val="20"/>
                <w:szCs w:val="20"/>
              </w:rPr>
              <w:t>1</w:t>
            </w:r>
          </w:p>
        </w:tc>
      </w:tr>
      <w:tr w:rsidR="00CA617E" w:rsidRPr="00891E0F" w:rsidTr="00695993">
        <w:tc>
          <w:tcPr>
            <w:tcW w:w="7087" w:type="dxa"/>
            <w:textDirection w:val="lrTbV"/>
          </w:tcPr>
          <w:p w:rsidR="00CA617E" w:rsidRPr="004F7A3A" w:rsidRDefault="00CA617E" w:rsidP="007C31A0">
            <w:pPr>
              <w:jc w:val="right"/>
              <w:rPr>
                <w:rFonts w:cstheme="minorHAnsi"/>
                <w:sz w:val="20"/>
                <w:szCs w:val="20"/>
              </w:rPr>
            </w:pPr>
            <w:r>
              <w:rPr>
                <w:rFonts w:cstheme="minorHAnsi"/>
                <w:b/>
                <w:sz w:val="20"/>
                <w:szCs w:val="20"/>
              </w:rPr>
              <w:t>Subtotal</w:t>
            </w:r>
          </w:p>
        </w:tc>
        <w:tc>
          <w:tcPr>
            <w:tcW w:w="1701" w:type="dxa"/>
            <w:textDirection w:val="lrTbV"/>
          </w:tcPr>
          <w:p w:rsidR="00CA617E" w:rsidRPr="004F7A3A" w:rsidRDefault="00CA617E" w:rsidP="007C31A0">
            <w:pPr>
              <w:jc w:val="right"/>
              <w:rPr>
                <w:rFonts w:cstheme="minorHAnsi"/>
                <w:b/>
                <w:bCs/>
                <w:sz w:val="20"/>
                <w:szCs w:val="20"/>
              </w:rPr>
            </w:pPr>
            <w:r>
              <w:rPr>
                <w:rFonts w:cstheme="minorHAnsi"/>
                <w:b/>
                <w:bCs/>
                <w:sz w:val="20"/>
                <w:szCs w:val="20"/>
              </w:rPr>
              <w:t>/2</w:t>
            </w:r>
          </w:p>
        </w:tc>
      </w:tr>
      <w:tr w:rsidR="00CA617E" w:rsidRPr="0028297B" w:rsidTr="00695993">
        <w:tc>
          <w:tcPr>
            <w:tcW w:w="7087" w:type="dxa"/>
          </w:tcPr>
          <w:p w:rsidR="00CA617E" w:rsidRPr="0028297B" w:rsidRDefault="00A324C5" w:rsidP="00BA2030">
            <w:pPr>
              <w:spacing w:line="264" w:lineRule="auto"/>
              <w:contextualSpacing/>
              <w:jc w:val="right"/>
              <w:rPr>
                <w:rFonts w:cs="Times New Roman"/>
                <w:b/>
                <w:sz w:val="20"/>
                <w:szCs w:val="20"/>
                <w:lang w:val="en-GB"/>
              </w:rPr>
            </w:pPr>
            <w:r>
              <w:rPr>
                <w:rFonts w:cs="Times New Roman"/>
                <w:b/>
                <w:sz w:val="20"/>
                <w:szCs w:val="20"/>
                <w:lang w:val="en-GB"/>
              </w:rPr>
              <w:t>T</w:t>
            </w:r>
            <w:r w:rsidR="00CA617E" w:rsidRPr="0028297B">
              <w:rPr>
                <w:rFonts w:cs="Times New Roman"/>
                <w:b/>
                <w:sz w:val="20"/>
                <w:szCs w:val="20"/>
                <w:lang w:val="en-GB"/>
              </w:rPr>
              <w:t>otal</w:t>
            </w:r>
          </w:p>
        </w:tc>
        <w:tc>
          <w:tcPr>
            <w:tcW w:w="1701" w:type="dxa"/>
            <w:vAlign w:val="center"/>
          </w:tcPr>
          <w:p w:rsidR="00CA617E" w:rsidRPr="0028297B" w:rsidRDefault="00CA617E" w:rsidP="00EE28FF">
            <w:pPr>
              <w:spacing w:line="264" w:lineRule="auto"/>
              <w:contextualSpacing/>
              <w:jc w:val="right"/>
              <w:rPr>
                <w:rFonts w:cs="Times New Roman"/>
                <w:b/>
                <w:sz w:val="20"/>
                <w:szCs w:val="20"/>
                <w:lang w:val="en-GB"/>
              </w:rPr>
            </w:pPr>
            <w:r w:rsidRPr="0028297B">
              <w:rPr>
                <w:rFonts w:cs="Times New Roman"/>
                <w:b/>
                <w:sz w:val="20"/>
                <w:szCs w:val="20"/>
                <w:lang w:val="en-GB"/>
              </w:rPr>
              <w:t>/</w:t>
            </w:r>
            <w:r w:rsidR="00EE28FF">
              <w:rPr>
                <w:rFonts w:cs="Times New Roman"/>
                <w:b/>
                <w:sz w:val="20"/>
                <w:szCs w:val="20"/>
                <w:lang w:val="en-GB"/>
              </w:rPr>
              <w:t>18</w:t>
            </w:r>
          </w:p>
        </w:tc>
      </w:tr>
    </w:tbl>
    <w:p w:rsidR="00E52F0E" w:rsidRDefault="00E52F0E">
      <w:pPr>
        <w:rPr>
          <w:rFonts w:ascii="Calibri" w:eastAsia="Times New Roman" w:hAnsi="Calibri" w:cs="Times New Roman"/>
          <w:lang w:val="en-GB"/>
        </w:rPr>
      </w:pPr>
      <w:r>
        <w:rPr>
          <w:rFonts w:ascii="Calibri" w:eastAsia="Times New Roman" w:hAnsi="Calibri" w:cs="Times New Roman"/>
          <w:lang w:val="en-GB"/>
        </w:rPr>
        <w:br w:type="page"/>
      </w:r>
    </w:p>
    <w:p w:rsidR="00016467" w:rsidRPr="00695993" w:rsidRDefault="00016467" w:rsidP="00695993">
      <w:pPr>
        <w:pStyle w:val="ListNumber"/>
      </w:pPr>
      <w:r>
        <w:lastRenderedPageBreak/>
        <w:t>Validation</w:t>
      </w:r>
      <w:r w:rsidR="00DC7F91">
        <w:t xml:space="preserve">: </w:t>
      </w:r>
      <w:r w:rsidR="00DC7F91" w:rsidRPr="00DC7F91">
        <w:t>Explain in detail one reason why an event or issue in the history of a religion is important</w:t>
      </w:r>
      <w:r w:rsidR="00DC7F91">
        <w:t>.</w:t>
      </w:r>
      <w:r w:rsidRPr="0028297B">
        <w:t xml:space="preserve"> </w:t>
      </w:r>
    </w:p>
    <w:tbl>
      <w:tblPr>
        <w:tblStyle w:val="TableGrid1"/>
        <w:tblW w:w="5000" w:type="pct"/>
        <w:tblLook w:val="04A0" w:firstRow="1" w:lastRow="0" w:firstColumn="1" w:lastColumn="0" w:noHBand="0" w:noVBand="1"/>
      </w:tblPr>
      <w:tblGrid>
        <w:gridCol w:w="7271"/>
        <w:gridCol w:w="1745"/>
      </w:tblGrid>
      <w:tr w:rsidR="00016467" w:rsidRPr="0028297B" w:rsidTr="00695993">
        <w:tc>
          <w:tcPr>
            <w:tcW w:w="7087" w:type="dxa"/>
            <w:shd w:val="clear" w:color="auto" w:fill="BD9FCF" w:themeFill="accent4"/>
          </w:tcPr>
          <w:p w:rsidR="00016467" w:rsidRPr="0028297B" w:rsidRDefault="00016467" w:rsidP="00016467">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16467" w:rsidRPr="0028297B" w:rsidRDefault="00016467" w:rsidP="00016467">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16467" w:rsidRPr="0028297B" w:rsidTr="00695993">
        <w:tc>
          <w:tcPr>
            <w:tcW w:w="7087" w:type="dxa"/>
            <w:shd w:val="clear" w:color="auto" w:fill="F1EBF5" w:themeFill="accent4" w:themeFillTint="33"/>
          </w:tcPr>
          <w:p w:rsidR="00016467" w:rsidRPr="00CD11EE" w:rsidRDefault="00DC7F91" w:rsidP="00016467">
            <w:pPr>
              <w:spacing w:line="264" w:lineRule="auto"/>
              <w:contextualSpacing/>
              <w:rPr>
                <w:rFonts w:cs="Times New Roman"/>
                <w:b/>
                <w:sz w:val="20"/>
                <w:szCs w:val="20"/>
                <w:lang w:val="en-GB"/>
              </w:rPr>
            </w:pPr>
            <w:r>
              <w:rPr>
                <w:rFonts w:cs="Times New Roman"/>
                <w:b/>
                <w:sz w:val="20"/>
                <w:szCs w:val="20"/>
                <w:lang w:val="en-GB"/>
              </w:rPr>
              <w:t>Explanation</w:t>
            </w:r>
          </w:p>
        </w:tc>
        <w:tc>
          <w:tcPr>
            <w:tcW w:w="1701" w:type="dxa"/>
            <w:shd w:val="clear" w:color="auto" w:fill="F1EBF5" w:themeFill="accent4" w:themeFillTint="33"/>
          </w:tcPr>
          <w:p w:rsidR="00016467" w:rsidRPr="0028297B" w:rsidRDefault="00016467" w:rsidP="00016467">
            <w:pPr>
              <w:spacing w:line="264" w:lineRule="auto"/>
              <w:contextualSpacing/>
              <w:jc w:val="center"/>
              <w:rPr>
                <w:rFonts w:cs="Times New Roman"/>
                <w:sz w:val="20"/>
                <w:szCs w:val="20"/>
                <w:lang w:val="en-GB"/>
              </w:rPr>
            </w:pPr>
          </w:p>
        </w:tc>
      </w:tr>
      <w:tr w:rsidR="00016467" w:rsidRPr="0028297B" w:rsidTr="00695993">
        <w:tc>
          <w:tcPr>
            <w:tcW w:w="7087" w:type="dxa"/>
          </w:tcPr>
          <w:p w:rsidR="00016467" w:rsidRDefault="00DC7F91" w:rsidP="00DC7F91">
            <w:pPr>
              <w:spacing w:line="264" w:lineRule="auto"/>
              <w:contextualSpacing/>
              <w:rPr>
                <w:rFonts w:cs="Times New Roman"/>
                <w:sz w:val="20"/>
                <w:szCs w:val="20"/>
                <w:lang w:val="en-GB"/>
              </w:rPr>
            </w:pPr>
            <w:r>
              <w:rPr>
                <w:rFonts w:cs="Times New Roman"/>
                <w:sz w:val="20"/>
                <w:szCs w:val="20"/>
                <w:lang w:val="en-GB"/>
              </w:rPr>
              <w:t>E</w:t>
            </w:r>
            <w:r w:rsidRPr="00DC7F91">
              <w:rPr>
                <w:rFonts w:cs="Times New Roman"/>
                <w:sz w:val="20"/>
                <w:szCs w:val="20"/>
                <w:lang w:val="en-GB"/>
              </w:rPr>
              <w:t>xplain</w:t>
            </w:r>
            <w:r>
              <w:rPr>
                <w:rFonts w:cs="Times New Roman"/>
                <w:sz w:val="20"/>
                <w:szCs w:val="20"/>
                <w:lang w:val="en-GB"/>
              </w:rPr>
              <w:t>s</w:t>
            </w:r>
            <w:r w:rsidRPr="00DC7F91">
              <w:rPr>
                <w:rFonts w:cs="Times New Roman"/>
                <w:sz w:val="20"/>
                <w:szCs w:val="20"/>
                <w:lang w:val="en-GB"/>
              </w:rPr>
              <w:t xml:space="preserve"> in detail one reason why an event or issue in the history of a religion is important</w:t>
            </w:r>
          </w:p>
        </w:tc>
        <w:tc>
          <w:tcPr>
            <w:tcW w:w="1701" w:type="dxa"/>
            <w:vAlign w:val="center"/>
          </w:tcPr>
          <w:p w:rsidR="00016467" w:rsidRPr="00DC7F91" w:rsidRDefault="00CB3998" w:rsidP="00DC7F91">
            <w:pPr>
              <w:jc w:val="center"/>
              <w:rPr>
                <w:rFonts w:cs="Arial"/>
                <w:sz w:val="20"/>
                <w:szCs w:val="20"/>
              </w:rPr>
            </w:pPr>
            <w:r>
              <w:rPr>
                <w:rFonts w:cs="Arial"/>
                <w:sz w:val="20"/>
                <w:szCs w:val="20"/>
              </w:rPr>
              <w:t>6</w:t>
            </w:r>
          </w:p>
        </w:tc>
      </w:tr>
      <w:tr w:rsidR="00DC7F91" w:rsidRPr="0028297B" w:rsidTr="00695993">
        <w:tc>
          <w:tcPr>
            <w:tcW w:w="7087" w:type="dxa"/>
          </w:tcPr>
          <w:p w:rsidR="00DC7F91" w:rsidRDefault="00E52F0E" w:rsidP="00E52F0E">
            <w:pPr>
              <w:spacing w:line="264" w:lineRule="auto"/>
              <w:contextualSpacing/>
              <w:rPr>
                <w:rFonts w:cs="Times New Roman"/>
                <w:sz w:val="20"/>
                <w:szCs w:val="20"/>
                <w:lang w:val="en-GB"/>
              </w:rPr>
            </w:pPr>
            <w:r>
              <w:rPr>
                <w:rFonts w:cs="Times New Roman"/>
                <w:sz w:val="20"/>
                <w:szCs w:val="20"/>
                <w:lang w:val="en-GB"/>
              </w:rPr>
              <w:t>Attempts to e</w:t>
            </w:r>
            <w:r w:rsidR="00DC7F91" w:rsidRPr="00DC7F91">
              <w:rPr>
                <w:rFonts w:cs="Times New Roman"/>
                <w:sz w:val="20"/>
                <w:szCs w:val="20"/>
                <w:lang w:val="en-GB"/>
              </w:rPr>
              <w:t>xplain one reason why an event or issue in the history of a religion is important</w:t>
            </w:r>
            <w:r>
              <w:rPr>
                <w:rFonts w:cs="Times New Roman"/>
                <w:sz w:val="20"/>
                <w:szCs w:val="20"/>
                <w:lang w:val="en-GB"/>
              </w:rPr>
              <w:t xml:space="preserve"> and </w:t>
            </w:r>
            <w:r w:rsidR="00DC7F91">
              <w:rPr>
                <w:rFonts w:cs="Times New Roman"/>
                <w:sz w:val="20"/>
                <w:szCs w:val="20"/>
                <w:lang w:val="en-GB"/>
              </w:rPr>
              <w:t>include</w:t>
            </w:r>
            <w:r>
              <w:rPr>
                <w:rFonts w:cs="Times New Roman"/>
                <w:sz w:val="20"/>
                <w:szCs w:val="20"/>
                <w:lang w:val="en-GB"/>
              </w:rPr>
              <w:t xml:space="preserve">s some relevant supporting </w:t>
            </w:r>
            <w:r w:rsidR="00DC7F91">
              <w:rPr>
                <w:rFonts w:cs="Times New Roman"/>
                <w:sz w:val="20"/>
                <w:szCs w:val="20"/>
                <w:lang w:val="en-GB"/>
              </w:rPr>
              <w:t>detail</w:t>
            </w:r>
          </w:p>
        </w:tc>
        <w:tc>
          <w:tcPr>
            <w:tcW w:w="1701" w:type="dxa"/>
            <w:vAlign w:val="center"/>
          </w:tcPr>
          <w:p w:rsidR="00DC7F91" w:rsidRPr="00DC7F91" w:rsidRDefault="00CB3998" w:rsidP="00DC7F91">
            <w:pPr>
              <w:jc w:val="center"/>
              <w:rPr>
                <w:rFonts w:cs="Arial"/>
                <w:sz w:val="20"/>
                <w:szCs w:val="20"/>
              </w:rPr>
            </w:pPr>
            <w:r>
              <w:rPr>
                <w:rFonts w:cs="Arial"/>
                <w:sz w:val="20"/>
                <w:szCs w:val="20"/>
              </w:rPr>
              <w:t>5</w:t>
            </w:r>
          </w:p>
        </w:tc>
      </w:tr>
      <w:tr w:rsidR="00DC7F91" w:rsidRPr="0028297B" w:rsidTr="00695993">
        <w:tc>
          <w:tcPr>
            <w:tcW w:w="7087" w:type="dxa"/>
          </w:tcPr>
          <w:p w:rsidR="00DC7F91" w:rsidRDefault="00DC7F91" w:rsidP="00DC7F91">
            <w:pPr>
              <w:spacing w:line="264" w:lineRule="auto"/>
              <w:contextualSpacing/>
              <w:rPr>
                <w:rFonts w:cs="Times New Roman"/>
                <w:sz w:val="20"/>
                <w:szCs w:val="20"/>
                <w:lang w:val="en-GB"/>
              </w:rPr>
            </w:pPr>
            <w:r>
              <w:rPr>
                <w:rFonts w:cs="Times New Roman"/>
                <w:sz w:val="20"/>
                <w:szCs w:val="20"/>
                <w:lang w:val="en-GB"/>
              </w:rPr>
              <w:t xml:space="preserve">Identifies </w:t>
            </w:r>
            <w:r w:rsidRPr="00DC7F91">
              <w:rPr>
                <w:rFonts w:cs="Times New Roman"/>
                <w:sz w:val="20"/>
                <w:szCs w:val="20"/>
                <w:lang w:val="en-GB"/>
              </w:rPr>
              <w:t xml:space="preserve">one reason why an event or issue in the history of a </w:t>
            </w:r>
            <w:r>
              <w:rPr>
                <w:rFonts w:cs="Times New Roman"/>
                <w:sz w:val="20"/>
                <w:szCs w:val="20"/>
                <w:lang w:val="en-GB"/>
              </w:rPr>
              <w:t>religion is important and provides a range of relevant detail</w:t>
            </w:r>
          </w:p>
        </w:tc>
        <w:tc>
          <w:tcPr>
            <w:tcW w:w="1701" w:type="dxa"/>
            <w:vAlign w:val="center"/>
          </w:tcPr>
          <w:p w:rsidR="00DC7F91" w:rsidRPr="00DC7F91" w:rsidRDefault="00CB3998" w:rsidP="00DC7F91">
            <w:pPr>
              <w:jc w:val="center"/>
              <w:rPr>
                <w:rFonts w:cs="Arial"/>
                <w:sz w:val="20"/>
                <w:szCs w:val="20"/>
              </w:rPr>
            </w:pPr>
            <w:r>
              <w:rPr>
                <w:rFonts w:cs="Arial"/>
                <w:sz w:val="20"/>
                <w:szCs w:val="20"/>
              </w:rPr>
              <w:t>4</w:t>
            </w:r>
          </w:p>
        </w:tc>
      </w:tr>
      <w:tr w:rsidR="00DC7F91" w:rsidRPr="0028297B" w:rsidTr="00695993">
        <w:tc>
          <w:tcPr>
            <w:tcW w:w="7087" w:type="dxa"/>
          </w:tcPr>
          <w:p w:rsidR="00DC7F91" w:rsidRDefault="00DC7F91" w:rsidP="00CB3998">
            <w:pPr>
              <w:spacing w:line="264" w:lineRule="auto"/>
              <w:contextualSpacing/>
              <w:rPr>
                <w:rFonts w:cs="Times New Roman"/>
                <w:sz w:val="20"/>
                <w:szCs w:val="20"/>
                <w:lang w:val="en-GB"/>
              </w:rPr>
            </w:pPr>
            <w:r>
              <w:rPr>
                <w:rFonts w:cs="Times New Roman"/>
                <w:sz w:val="20"/>
                <w:szCs w:val="20"/>
                <w:lang w:val="en-GB"/>
              </w:rPr>
              <w:t xml:space="preserve">Identifies </w:t>
            </w:r>
            <w:r w:rsidRPr="00DC7F91">
              <w:rPr>
                <w:rFonts w:cs="Times New Roman"/>
                <w:sz w:val="20"/>
                <w:szCs w:val="20"/>
                <w:lang w:val="en-GB"/>
              </w:rPr>
              <w:t xml:space="preserve">one reason why an event or issue in the history of a religion is important; </w:t>
            </w:r>
            <w:r>
              <w:rPr>
                <w:rFonts w:cs="Times New Roman"/>
                <w:sz w:val="20"/>
                <w:szCs w:val="20"/>
                <w:lang w:val="en-GB"/>
              </w:rPr>
              <w:t>include</w:t>
            </w:r>
            <w:r w:rsidR="00CB3998">
              <w:rPr>
                <w:rFonts w:cs="Times New Roman"/>
                <w:sz w:val="20"/>
                <w:szCs w:val="20"/>
                <w:lang w:val="en-GB"/>
              </w:rPr>
              <w:t>s</w:t>
            </w:r>
            <w:r>
              <w:rPr>
                <w:rFonts w:cs="Times New Roman"/>
                <w:sz w:val="20"/>
                <w:szCs w:val="20"/>
                <w:lang w:val="en-GB"/>
              </w:rPr>
              <w:t xml:space="preserve"> some relevant</w:t>
            </w:r>
            <w:r w:rsidRPr="00DC7F91">
              <w:rPr>
                <w:rFonts w:cs="Times New Roman"/>
                <w:sz w:val="20"/>
                <w:szCs w:val="20"/>
                <w:lang w:val="en-GB"/>
              </w:rPr>
              <w:t xml:space="preserve"> detail</w:t>
            </w:r>
          </w:p>
        </w:tc>
        <w:tc>
          <w:tcPr>
            <w:tcW w:w="1701" w:type="dxa"/>
            <w:vAlign w:val="center"/>
          </w:tcPr>
          <w:p w:rsidR="00DC7F91" w:rsidRPr="00DC7F91" w:rsidRDefault="00CB3998" w:rsidP="00DC7F91">
            <w:pPr>
              <w:jc w:val="center"/>
              <w:rPr>
                <w:rFonts w:cs="Arial"/>
                <w:sz w:val="20"/>
                <w:szCs w:val="20"/>
              </w:rPr>
            </w:pPr>
            <w:r>
              <w:rPr>
                <w:rFonts w:cs="Arial"/>
                <w:sz w:val="20"/>
                <w:szCs w:val="20"/>
              </w:rPr>
              <w:t>3</w:t>
            </w:r>
          </w:p>
        </w:tc>
      </w:tr>
      <w:tr w:rsidR="00DC7F91" w:rsidRPr="0028297B" w:rsidTr="00695993">
        <w:tc>
          <w:tcPr>
            <w:tcW w:w="7087" w:type="dxa"/>
          </w:tcPr>
          <w:p w:rsidR="00DC7F91" w:rsidRDefault="00DC7F91" w:rsidP="00DC7F91">
            <w:pPr>
              <w:spacing w:line="264" w:lineRule="auto"/>
              <w:contextualSpacing/>
              <w:rPr>
                <w:rFonts w:cs="Times New Roman"/>
                <w:sz w:val="20"/>
                <w:szCs w:val="20"/>
                <w:lang w:val="en-GB"/>
              </w:rPr>
            </w:pPr>
            <w:r>
              <w:rPr>
                <w:rFonts w:cs="Times New Roman"/>
                <w:sz w:val="20"/>
                <w:szCs w:val="20"/>
                <w:lang w:val="en-GB"/>
              </w:rPr>
              <w:t>Provides some relevant detail about an event or issue in the history of a religion</w:t>
            </w:r>
          </w:p>
        </w:tc>
        <w:tc>
          <w:tcPr>
            <w:tcW w:w="1701" w:type="dxa"/>
            <w:vAlign w:val="center"/>
          </w:tcPr>
          <w:p w:rsidR="00DC7F91" w:rsidRPr="00DC7F91" w:rsidRDefault="00DC7F91" w:rsidP="00DC7F91">
            <w:pPr>
              <w:jc w:val="center"/>
              <w:rPr>
                <w:rFonts w:cs="Arial"/>
                <w:sz w:val="20"/>
                <w:szCs w:val="20"/>
              </w:rPr>
            </w:pPr>
            <w:r w:rsidRPr="00DC7F91">
              <w:rPr>
                <w:rFonts w:cs="Arial"/>
                <w:sz w:val="20"/>
                <w:szCs w:val="20"/>
              </w:rPr>
              <w:t>2</w:t>
            </w:r>
          </w:p>
        </w:tc>
      </w:tr>
      <w:tr w:rsidR="00DC7F91" w:rsidRPr="0028297B" w:rsidTr="00695993">
        <w:tc>
          <w:tcPr>
            <w:tcW w:w="7087" w:type="dxa"/>
          </w:tcPr>
          <w:p w:rsidR="00DC7F91" w:rsidRDefault="00DC7F91" w:rsidP="00DC7F91">
            <w:pPr>
              <w:spacing w:line="264" w:lineRule="auto"/>
              <w:contextualSpacing/>
              <w:rPr>
                <w:rFonts w:cs="Times New Roman"/>
                <w:sz w:val="20"/>
                <w:szCs w:val="20"/>
                <w:lang w:val="en-GB"/>
              </w:rPr>
            </w:pPr>
            <w:r>
              <w:rPr>
                <w:rFonts w:cs="Times New Roman"/>
                <w:sz w:val="20"/>
                <w:szCs w:val="20"/>
                <w:lang w:val="en-GB"/>
              </w:rPr>
              <w:t>Provides general comments about a religious event or issue</w:t>
            </w:r>
          </w:p>
        </w:tc>
        <w:tc>
          <w:tcPr>
            <w:tcW w:w="1701" w:type="dxa"/>
            <w:vAlign w:val="center"/>
          </w:tcPr>
          <w:p w:rsidR="00DC7F91" w:rsidRPr="00DC7F91" w:rsidRDefault="00DC7F91" w:rsidP="00DC7F91">
            <w:pPr>
              <w:jc w:val="center"/>
              <w:rPr>
                <w:rFonts w:cs="Arial"/>
                <w:sz w:val="20"/>
                <w:szCs w:val="20"/>
              </w:rPr>
            </w:pPr>
            <w:r w:rsidRPr="00DC7F91">
              <w:rPr>
                <w:rFonts w:cs="Arial"/>
                <w:sz w:val="20"/>
                <w:szCs w:val="20"/>
              </w:rPr>
              <w:t>1</w:t>
            </w:r>
          </w:p>
        </w:tc>
      </w:tr>
      <w:tr w:rsidR="00DC7F91" w:rsidRPr="0028297B" w:rsidTr="00695993">
        <w:tc>
          <w:tcPr>
            <w:tcW w:w="7087" w:type="dxa"/>
          </w:tcPr>
          <w:p w:rsidR="00DC7F91" w:rsidRPr="0028297B" w:rsidRDefault="00DC7F91" w:rsidP="00DC7F91">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DC7F91" w:rsidRPr="0028297B" w:rsidRDefault="00DC7F91" w:rsidP="00CB3998">
            <w:pPr>
              <w:spacing w:line="264" w:lineRule="auto"/>
              <w:contextualSpacing/>
              <w:jc w:val="right"/>
              <w:rPr>
                <w:rFonts w:cs="Times New Roman"/>
                <w:b/>
                <w:sz w:val="20"/>
                <w:szCs w:val="20"/>
                <w:lang w:val="en-GB"/>
              </w:rPr>
            </w:pPr>
            <w:r w:rsidRPr="0028297B">
              <w:rPr>
                <w:rFonts w:cs="Times New Roman"/>
                <w:b/>
                <w:sz w:val="20"/>
                <w:szCs w:val="20"/>
                <w:lang w:val="en-GB"/>
              </w:rPr>
              <w:t>/</w:t>
            </w:r>
            <w:r w:rsidR="00CB3998">
              <w:rPr>
                <w:rFonts w:cs="Times New Roman"/>
                <w:b/>
                <w:sz w:val="20"/>
                <w:szCs w:val="20"/>
                <w:lang w:val="en-GB"/>
              </w:rPr>
              <w:t>6</w:t>
            </w:r>
          </w:p>
        </w:tc>
      </w:tr>
    </w:tbl>
    <w:p w:rsidR="00016467" w:rsidRDefault="00016467" w:rsidP="00016467">
      <w:pPr>
        <w:rPr>
          <w:sz w:val="36"/>
          <w:szCs w:val="36"/>
          <w:lang w:val="en-GB"/>
        </w:rPr>
      </w:pPr>
    </w:p>
    <w:p w:rsidR="00891E0F" w:rsidRPr="0028297B" w:rsidRDefault="00891E0F" w:rsidP="00891E0F">
      <w:pPr>
        <w:rPr>
          <w:rFonts w:ascii="Franklin Gothic Medium" w:eastAsia="MS Mincho" w:hAnsi="Franklin Gothic Medium" w:cs="Calibri"/>
          <w:color w:val="342568"/>
          <w:sz w:val="36"/>
          <w:szCs w:val="36"/>
          <w:lang w:val="en-GB" w:eastAsia="ja-JP"/>
        </w:rPr>
      </w:pPr>
      <w:r w:rsidRPr="0028297B">
        <w:rPr>
          <w:sz w:val="36"/>
          <w:szCs w:val="36"/>
          <w:lang w:val="en-GB"/>
        </w:rPr>
        <w:br w:type="page"/>
      </w:r>
    </w:p>
    <w:p w:rsidR="00E822E0" w:rsidRPr="0028297B" w:rsidRDefault="00E822E0" w:rsidP="001D6C84">
      <w:pPr>
        <w:pStyle w:val="Heading1"/>
        <w:spacing w:before="0"/>
      </w:pPr>
      <w:r w:rsidRPr="0028297B">
        <w:lastRenderedPageBreak/>
        <w:t>Sample assessment task</w:t>
      </w:r>
    </w:p>
    <w:p w:rsidR="00AB0D76" w:rsidRDefault="00AB0D76" w:rsidP="00E822E0">
      <w:pPr>
        <w:pStyle w:val="Heading2"/>
        <w:rPr>
          <w:sz w:val="28"/>
          <w:szCs w:val="28"/>
        </w:rPr>
      </w:pPr>
      <w:r w:rsidRPr="00AB0D76">
        <w:rPr>
          <w:sz w:val="28"/>
          <w:szCs w:val="28"/>
        </w:rPr>
        <w:t xml:space="preserve">Religion and Life – General Year 12 </w:t>
      </w:r>
    </w:p>
    <w:p w:rsidR="00E822E0" w:rsidRPr="0028297B" w:rsidRDefault="00E822E0" w:rsidP="00E822E0">
      <w:pPr>
        <w:pStyle w:val="Heading2"/>
      </w:pPr>
      <w:r w:rsidRPr="0028297B">
        <w:t xml:space="preserve">Task </w:t>
      </w:r>
      <w:r w:rsidR="00681D8B">
        <w:t>7</w:t>
      </w:r>
      <w:r w:rsidR="000A38C4">
        <w:t xml:space="preserve"> – </w:t>
      </w:r>
      <w:r w:rsidRPr="0028297B">
        <w:t xml:space="preserve">Unit </w:t>
      </w:r>
      <w:r w:rsidR="000A38C4">
        <w:t>4</w:t>
      </w:r>
    </w:p>
    <w:p w:rsidR="00E822E0" w:rsidRPr="0028297B" w:rsidRDefault="00E822E0" w:rsidP="00F95BDC">
      <w:pPr>
        <w:pStyle w:val="BodyText"/>
        <w:rPr>
          <w:lang w:val="en-GB"/>
        </w:rPr>
      </w:pPr>
      <w:r w:rsidRPr="00F95BDC">
        <w:rPr>
          <w:b/>
          <w:lang w:val="en-GB"/>
        </w:rPr>
        <w:t>Assessment type:</w:t>
      </w:r>
      <w:r w:rsidRPr="0028297B">
        <w:rPr>
          <w:lang w:val="en-GB"/>
        </w:rPr>
        <w:t xml:space="preserve"> </w:t>
      </w:r>
      <w:r w:rsidR="000A38C4">
        <w:rPr>
          <w:lang w:val="en-GB"/>
        </w:rPr>
        <w:t>Explanation</w:t>
      </w:r>
    </w:p>
    <w:p w:rsidR="00E822E0" w:rsidRPr="00695993" w:rsidRDefault="00E822E0" w:rsidP="00F95BDC">
      <w:pPr>
        <w:pStyle w:val="BodyText"/>
        <w:spacing w:after="0"/>
        <w:rPr>
          <w:b/>
          <w:lang w:val="en-GB"/>
        </w:rPr>
      </w:pPr>
      <w:r w:rsidRPr="00695993">
        <w:rPr>
          <w:b/>
          <w:lang w:val="en-GB"/>
        </w:rPr>
        <w:t>Conditions</w:t>
      </w:r>
    </w:p>
    <w:p w:rsidR="000A38C4" w:rsidRDefault="00E822E0" w:rsidP="00695993">
      <w:pPr>
        <w:pStyle w:val="BodyText"/>
        <w:rPr>
          <w:lang w:val="en-GB"/>
        </w:rPr>
      </w:pPr>
      <w:r w:rsidRPr="0028297B">
        <w:rPr>
          <w:lang w:val="en-GB"/>
        </w:rPr>
        <w:t xml:space="preserve">Time for the task: </w:t>
      </w:r>
      <w:r w:rsidR="000A38C4" w:rsidRPr="000A38C4">
        <w:rPr>
          <w:lang w:val="en-GB"/>
        </w:rPr>
        <w:t>45</w:t>
      </w:r>
      <w:r w:rsidRPr="000A38C4">
        <w:rPr>
          <w:lang w:val="en-GB"/>
        </w:rPr>
        <w:t xml:space="preserve"> minutes</w:t>
      </w:r>
      <w:r w:rsidR="0081198C">
        <w:rPr>
          <w:lang w:val="en-GB"/>
        </w:rPr>
        <w:t xml:space="preserve"> i</w:t>
      </w:r>
      <w:r w:rsidR="000A38C4">
        <w:rPr>
          <w:lang w:val="en-GB"/>
        </w:rPr>
        <w:t>n</w:t>
      </w:r>
      <w:r w:rsidR="00DC04EC">
        <w:rPr>
          <w:lang w:val="en-GB"/>
        </w:rPr>
        <w:t xml:space="preserve"> </w:t>
      </w:r>
      <w:r w:rsidR="000A38C4">
        <w:rPr>
          <w:lang w:val="en-GB"/>
        </w:rPr>
        <w:t>class under test conditions</w:t>
      </w:r>
    </w:p>
    <w:p w:rsidR="00E822E0" w:rsidRPr="00695993" w:rsidRDefault="00E822E0" w:rsidP="00F95BDC">
      <w:pPr>
        <w:pStyle w:val="BodyText"/>
        <w:spacing w:after="0"/>
        <w:rPr>
          <w:b/>
          <w:lang w:val="en-GB"/>
        </w:rPr>
      </w:pPr>
      <w:r w:rsidRPr="00695993">
        <w:rPr>
          <w:b/>
          <w:lang w:val="en-GB"/>
        </w:rPr>
        <w:t>Task weighting</w:t>
      </w:r>
    </w:p>
    <w:p w:rsidR="00E822E0" w:rsidRPr="0028297B" w:rsidRDefault="005A3461" w:rsidP="00695993">
      <w:pPr>
        <w:pStyle w:val="BodyText"/>
        <w:rPr>
          <w:lang w:val="en-GB"/>
        </w:rPr>
      </w:pPr>
      <w:r>
        <w:rPr>
          <w:lang w:val="en-GB"/>
        </w:rPr>
        <w:t>7.5</w:t>
      </w:r>
      <w:r w:rsidR="00E822E0" w:rsidRPr="0028297B">
        <w:rPr>
          <w:lang w:val="en-GB"/>
        </w:rPr>
        <w:t>% of the school mark for this pair of units</w:t>
      </w:r>
    </w:p>
    <w:p w:rsidR="00E822E0" w:rsidRPr="0028297B" w:rsidRDefault="00E822E0" w:rsidP="00F95BDC">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Pr="00F95BDC" w:rsidRDefault="000A38C4" w:rsidP="00F95BDC">
      <w:pPr>
        <w:pStyle w:val="BodyText"/>
        <w:tabs>
          <w:tab w:val="right" w:pos="9072"/>
        </w:tabs>
        <w:rPr>
          <w:b/>
          <w:lang w:val="en-GB"/>
        </w:rPr>
      </w:pPr>
      <w:r w:rsidRPr="00F95BDC">
        <w:rPr>
          <w:b/>
          <w:lang w:val="en-GB"/>
        </w:rPr>
        <w:t>Developing and expressing religious teachings</w:t>
      </w:r>
      <w:r w:rsidR="008010E0" w:rsidRPr="00F95BDC">
        <w:rPr>
          <w:b/>
          <w:lang w:val="en-GB"/>
        </w:rPr>
        <w:tab/>
        <w:t>(</w:t>
      </w:r>
      <w:r w:rsidR="007042E2" w:rsidRPr="00F95BDC">
        <w:rPr>
          <w:b/>
          <w:lang w:val="en-GB"/>
        </w:rPr>
        <w:t>1</w:t>
      </w:r>
      <w:r w:rsidR="00A802E0" w:rsidRPr="00F95BDC">
        <w:rPr>
          <w:b/>
          <w:lang w:val="en-GB"/>
        </w:rPr>
        <w:t>3</w:t>
      </w:r>
      <w:r w:rsidR="008010E0" w:rsidRPr="00F95BDC">
        <w:rPr>
          <w:b/>
          <w:lang w:val="en-GB"/>
        </w:rPr>
        <w:t xml:space="preserve"> marks)</w:t>
      </w:r>
    </w:p>
    <w:p w:rsidR="0038008C" w:rsidRPr="0038008C" w:rsidRDefault="0038008C" w:rsidP="00F95BDC">
      <w:pPr>
        <w:pStyle w:val="BodyText"/>
        <w:rPr>
          <w:lang w:val="en-GB"/>
        </w:rPr>
      </w:pPr>
      <w:r w:rsidRPr="0038008C">
        <w:rPr>
          <w:lang w:val="en-GB"/>
        </w:rPr>
        <w:t>Each religion has particular ways of developing and supporting the expression of its religious beliefs, teachings and practices.</w:t>
      </w:r>
      <w:r>
        <w:rPr>
          <w:lang w:val="en-GB"/>
        </w:rPr>
        <w:t xml:space="preserve"> </w:t>
      </w:r>
    </w:p>
    <w:p w:rsidR="0038008C" w:rsidRPr="0038008C" w:rsidRDefault="0038008C" w:rsidP="00F95BDC">
      <w:pPr>
        <w:pStyle w:val="BodyText"/>
        <w:rPr>
          <w:lang w:val="en-GB"/>
        </w:rPr>
      </w:pPr>
      <w:r w:rsidRPr="0038008C">
        <w:rPr>
          <w:lang w:val="en-GB"/>
        </w:rPr>
        <w:t xml:space="preserve">Describe how </w:t>
      </w:r>
      <w:r w:rsidR="0053296E" w:rsidRPr="0053296E">
        <w:rPr>
          <w:b/>
          <w:lang w:val="en-GB"/>
        </w:rPr>
        <w:t>one</w:t>
      </w:r>
      <w:r w:rsidRPr="0038008C">
        <w:rPr>
          <w:lang w:val="en-GB"/>
        </w:rPr>
        <w:t xml:space="preserve"> religion develops and</w:t>
      </w:r>
      <w:r w:rsidR="001D6ECA">
        <w:rPr>
          <w:lang w:val="en-GB"/>
        </w:rPr>
        <w:t>/or</w:t>
      </w:r>
      <w:r w:rsidRPr="0038008C">
        <w:rPr>
          <w:lang w:val="en-GB"/>
        </w:rPr>
        <w:t xml:space="preserve"> supports the expression of a religious </w:t>
      </w:r>
      <w:r w:rsidR="00A324C5">
        <w:rPr>
          <w:lang w:val="en-GB"/>
        </w:rPr>
        <w:t>teaching</w:t>
      </w:r>
      <w:r w:rsidRPr="0038008C">
        <w:rPr>
          <w:lang w:val="en-GB"/>
        </w:rPr>
        <w:t>.</w:t>
      </w:r>
    </w:p>
    <w:p w:rsidR="0038008C" w:rsidRPr="0038008C" w:rsidRDefault="00D75395" w:rsidP="00F95BDC">
      <w:pPr>
        <w:pStyle w:val="BodyText"/>
        <w:rPr>
          <w:lang w:val="en-GB"/>
        </w:rPr>
      </w:pPr>
      <w:r>
        <w:rPr>
          <w:lang w:val="en-GB"/>
        </w:rPr>
        <w:t>In your response:</w:t>
      </w:r>
    </w:p>
    <w:p w:rsidR="007E355E" w:rsidRDefault="007E355E" w:rsidP="00F95BDC">
      <w:pPr>
        <w:pStyle w:val="ListBullet"/>
        <w:tabs>
          <w:tab w:val="clear" w:pos="360"/>
          <w:tab w:val="right" w:pos="9072"/>
        </w:tabs>
      </w:pPr>
      <w:r>
        <w:t xml:space="preserve">nominate </w:t>
      </w:r>
      <w:r w:rsidR="00F0027A">
        <w:t>your chosen</w:t>
      </w:r>
      <w:r>
        <w:t xml:space="preserve"> religion</w:t>
      </w:r>
    </w:p>
    <w:p w:rsidR="0038008C" w:rsidRDefault="007E355E" w:rsidP="00F95BDC">
      <w:pPr>
        <w:pStyle w:val="ListBullet"/>
        <w:tabs>
          <w:tab w:val="clear" w:pos="360"/>
          <w:tab w:val="right" w:pos="9072"/>
        </w:tabs>
      </w:pPr>
      <w:r>
        <w:t xml:space="preserve">correctly </w:t>
      </w:r>
      <w:r w:rsidR="0053296E" w:rsidRPr="00392068">
        <w:t>n</w:t>
      </w:r>
      <w:r w:rsidR="00A324C5" w:rsidRPr="00392068">
        <w:t xml:space="preserve">ame </w:t>
      </w:r>
      <w:r w:rsidR="009817C5" w:rsidRPr="009817C5">
        <w:t>a suitable</w:t>
      </w:r>
      <w:r w:rsidR="00247D74" w:rsidRPr="00392068">
        <w:t xml:space="preserve"> </w:t>
      </w:r>
      <w:r w:rsidR="0038008C" w:rsidRPr="00392068">
        <w:t>religious teaching</w:t>
      </w:r>
      <w:r w:rsidR="00694095" w:rsidRPr="00392068">
        <w:tab/>
        <w:t>(1 mark)</w:t>
      </w:r>
    </w:p>
    <w:p w:rsidR="0038008C" w:rsidRDefault="0053296E" w:rsidP="00F95BDC">
      <w:pPr>
        <w:pStyle w:val="ListBullet"/>
        <w:tabs>
          <w:tab w:val="clear" w:pos="360"/>
          <w:tab w:val="right" w:pos="9072"/>
        </w:tabs>
      </w:pPr>
      <w:r w:rsidRPr="00392068">
        <w:t>o</w:t>
      </w:r>
      <w:r w:rsidR="0038008C" w:rsidRPr="00392068">
        <w:t>utline the main features of this religious teaching</w:t>
      </w:r>
      <w:r w:rsidR="00694095" w:rsidRPr="00392068">
        <w:tab/>
        <w:t>(</w:t>
      </w:r>
      <w:r w:rsidR="007042E2">
        <w:t>4</w:t>
      </w:r>
      <w:r w:rsidR="00694095" w:rsidRPr="00392068">
        <w:t xml:space="preserve"> marks)</w:t>
      </w:r>
    </w:p>
    <w:p w:rsidR="0038008C" w:rsidRPr="002F4C51" w:rsidRDefault="0053296E" w:rsidP="00F95BDC">
      <w:pPr>
        <w:pStyle w:val="ListBullet"/>
        <w:tabs>
          <w:tab w:val="clear" w:pos="360"/>
          <w:tab w:val="right" w:pos="9072"/>
        </w:tabs>
      </w:pPr>
      <w:r w:rsidRPr="002F4C51">
        <w:t>i</w:t>
      </w:r>
      <w:r w:rsidR="0038008C" w:rsidRPr="002F4C51">
        <w:t xml:space="preserve">dentify the types of religious leaders and structures involved </w:t>
      </w:r>
      <w:r w:rsidR="005F2F61" w:rsidRPr="002F4C51">
        <w:t>in</w:t>
      </w:r>
      <w:r w:rsidR="0038008C" w:rsidRPr="002F4C51">
        <w:t xml:space="preserve"> develop</w:t>
      </w:r>
      <w:r w:rsidR="005F2F61" w:rsidRPr="002F4C51">
        <w:t>ing</w:t>
      </w:r>
      <w:r w:rsidR="0038008C" w:rsidRPr="002F4C51">
        <w:t xml:space="preserve"> and express</w:t>
      </w:r>
      <w:r w:rsidR="005F2F61" w:rsidRPr="002F4C51">
        <w:t xml:space="preserve">ing </w:t>
      </w:r>
      <w:r w:rsidR="00392068" w:rsidRPr="002F4C51">
        <w:br/>
      </w:r>
      <w:r w:rsidRPr="002F4C51">
        <w:t xml:space="preserve">the </w:t>
      </w:r>
      <w:r w:rsidR="0038008C" w:rsidRPr="002F4C51">
        <w:t>beliefs, teachings and practices</w:t>
      </w:r>
      <w:r w:rsidRPr="002F4C51">
        <w:t xml:space="preserve"> </w:t>
      </w:r>
      <w:r w:rsidR="004875C9" w:rsidRPr="002F4C51">
        <w:t>of</w:t>
      </w:r>
      <w:r w:rsidRPr="002F4C51">
        <w:t xml:space="preserve"> this religion</w:t>
      </w:r>
      <w:r w:rsidR="00694095" w:rsidRPr="002F4C51">
        <w:tab/>
        <w:t>(3 marks)</w:t>
      </w:r>
    </w:p>
    <w:p w:rsidR="005D3470" w:rsidRPr="00392068" w:rsidRDefault="00694095" w:rsidP="00F95BDC">
      <w:pPr>
        <w:pStyle w:val="ListBullet"/>
        <w:tabs>
          <w:tab w:val="clear" w:pos="360"/>
          <w:tab w:val="right" w:pos="9072"/>
        </w:tabs>
      </w:pPr>
      <w:r w:rsidRPr="00392068">
        <w:t>d</w:t>
      </w:r>
      <w:r w:rsidR="005D3470" w:rsidRPr="00392068">
        <w:t xml:space="preserve">escribe </w:t>
      </w:r>
      <w:r w:rsidR="005D3470" w:rsidRPr="00392068">
        <w:rPr>
          <w:b/>
        </w:rPr>
        <w:t>one</w:t>
      </w:r>
      <w:r w:rsidR="00055315" w:rsidRPr="00392068">
        <w:t xml:space="preserve"> </w:t>
      </w:r>
      <w:r w:rsidR="005D3470" w:rsidRPr="00392068">
        <w:t>example that illustrates the role religious lead</w:t>
      </w:r>
      <w:r w:rsidR="007E355E">
        <w:t xml:space="preserve">ers and/or structures play in the </w:t>
      </w:r>
      <w:r w:rsidR="005D3470" w:rsidRPr="00392068">
        <w:t>expressi</w:t>
      </w:r>
      <w:r w:rsidR="007E355E">
        <w:t>on of</w:t>
      </w:r>
      <w:r w:rsidR="005D3470" w:rsidRPr="00392068">
        <w:t xml:space="preserve"> </w:t>
      </w:r>
      <w:r w:rsidR="00055315" w:rsidRPr="00392068">
        <w:t>this</w:t>
      </w:r>
      <w:r w:rsidR="005D3470" w:rsidRPr="00392068">
        <w:t xml:space="preserve"> religious teaching</w:t>
      </w:r>
      <w:r w:rsidR="004875C9" w:rsidRPr="00392068">
        <w:t>.</w:t>
      </w:r>
      <w:r w:rsidRPr="00392068">
        <w:tab/>
        <w:t>(</w:t>
      </w:r>
      <w:r w:rsidR="007042E2">
        <w:t xml:space="preserve">5 </w:t>
      </w:r>
      <w:r w:rsidRPr="00392068">
        <w:t>marks)</w:t>
      </w:r>
    </w:p>
    <w:p w:rsidR="00E822E0" w:rsidRPr="000A38C4" w:rsidRDefault="00E822E0" w:rsidP="00F95BDC">
      <w:pPr>
        <w:rPr>
          <w:lang w:val="en-GB"/>
        </w:rPr>
      </w:pPr>
      <w:r w:rsidRPr="000A38C4">
        <w:rPr>
          <w:lang w:val="en-GB"/>
        </w:rPr>
        <w:br w:type="page"/>
      </w:r>
    </w:p>
    <w:p w:rsidR="001162D9" w:rsidRPr="0028297B" w:rsidRDefault="001162D9" w:rsidP="001D6C84">
      <w:pPr>
        <w:pStyle w:val="Heading1"/>
        <w:spacing w:before="0"/>
      </w:pPr>
      <w:r w:rsidRPr="0028297B">
        <w:lastRenderedPageBreak/>
        <w:t xml:space="preserve">Marking </w:t>
      </w:r>
      <w:r w:rsidR="00694095">
        <w:t xml:space="preserve">key for </w:t>
      </w:r>
      <w:r w:rsidR="007C4A68">
        <w:t xml:space="preserve">sample assessment task </w:t>
      </w:r>
      <w:r w:rsidR="00CB5A2A">
        <w:t>7</w:t>
      </w:r>
      <w:r w:rsidR="00694095">
        <w:t xml:space="preserve"> – </w:t>
      </w:r>
      <w:r w:rsidRPr="0028297B">
        <w:t xml:space="preserve">Unit </w:t>
      </w:r>
      <w:r w:rsidR="00694095">
        <w:t>4</w:t>
      </w:r>
    </w:p>
    <w:p w:rsidR="00E822E0" w:rsidRPr="0028297B" w:rsidRDefault="00427973" w:rsidP="00F95BDC">
      <w:pPr>
        <w:pStyle w:val="ListNumber"/>
        <w:numPr>
          <w:ilvl w:val="0"/>
          <w:numId w:val="35"/>
        </w:numPr>
      </w:pPr>
      <w:r w:rsidRPr="00427973">
        <w:t xml:space="preserve">Describe how </w:t>
      </w:r>
      <w:r w:rsidRPr="00F95BDC">
        <w:rPr>
          <w:b/>
        </w:rPr>
        <w:t>one</w:t>
      </w:r>
      <w:r w:rsidR="00055315">
        <w:t xml:space="preserve"> </w:t>
      </w:r>
      <w:r w:rsidRPr="00427973">
        <w:t>religion develops and supports the expression of a religious teaching</w:t>
      </w:r>
      <w:r>
        <w:t>.</w:t>
      </w:r>
      <w:r w:rsidR="00E822E0" w:rsidRPr="0028297B">
        <w:t xml:space="preserve"> </w:t>
      </w:r>
    </w:p>
    <w:tbl>
      <w:tblPr>
        <w:tblStyle w:val="TableGrid1"/>
        <w:tblW w:w="5000" w:type="pct"/>
        <w:tblLook w:val="04A0" w:firstRow="1" w:lastRow="0" w:firstColumn="1" w:lastColumn="0" w:noHBand="0" w:noVBand="1"/>
      </w:tblPr>
      <w:tblGrid>
        <w:gridCol w:w="7271"/>
        <w:gridCol w:w="1745"/>
      </w:tblGrid>
      <w:tr w:rsidR="00E822E0" w:rsidRPr="0028297B" w:rsidTr="00F95BDC">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F95BDC">
        <w:tc>
          <w:tcPr>
            <w:tcW w:w="7087" w:type="dxa"/>
            <w:shd w:val="clear" w:color="auto" w:fill="F1EBF5" w:themeFill="accent4" w:themeFillTint="33"/>
          </w:tcPr>
          <w:p w:rsidR="00E822E0" w:rsidRPr="00427973" w:rsidRDefault="00055315" w:rsidP="00055315">
            <w:pPr>
              <w:spacing w:line="264" w:lineRule="auto"/>
              <w:contextualSpacing/>
              <w:rPr>
                <w:rFonts w:cs="Times New Roman"/>
                <w:b/>
                <w:sz w:val="20"/>
                <w:szCs w:val="20"/>
                <w:lang w:val="en-GB"/>
              </w:rPr>
            </w:pPr>
            <w:r>
              <w:rPr>
                <w:rFonts w:cs="Times New Roman"/>
                <w:b/>
                <w:sz w:val="20"/>
                <w:szCs w:val="20"/>
                <w:lang w:val="en-GB"/>
              </w:rPr>
              <w:t>Names one</w:t>
            </w:r>
            <w:r w:rsidR="00427973" w:rsidRPr="00427973">
              <w:rPr>
                <w:rFonts w:cs="Times New Roman"/>
                <w:b/>
                <w:sz w:val="20"/>
                <w:szCs w:val="20"/>
                <w:lang w:val="en-GB"/>
              </w:rPr>
              <w:t xml:space="preserve"> religious teaching </w:t>
            </w:r>
          </w:p>
        </w:tc>
        <w:tc>
          <w:tcPr>
            <w:tcW w:w="1701" w:type="dxa"/>
            <w:shd w:val="clear" w:color="auto" w:fill="F1EBF5" w:themeFill="accent4" w:themeFillTint="33"/>
          </w:tcPr>
          <w:p w:rsidR="00E822E0" w:rsidRPr="0028297B" w:rsidRDefault="00E822E0" w:rsidP="00AC3DA5">
            <w:pPr>
              <w:spacing w:line="264" w:lineRule="auto"/>
              <w:contextualSpacing/>
              <w:jc w:val="center"/>
              <w:rPr>
                <w:rFonts w:cs="Times New Roman"/>
                <w:sz w:val="20"/>
                <w:szCs w:val="20"/>
                <w:lang w:val="en-GB"/>
              </w:rPr>
            </w:pPr>
          </w:p>
        </w:tc>
      </w:tr>
      <w:tr w:rsidR="00427973" w:rsidRPr="0028297B" w:rsidTr="00F95BDC">
        <w:tc>
          <w:tcPr>
            <w:tcW w:w="7087" w:type="dxa"/>
          </w:tcPr>
          <w:p w:rsidR="00427973" w:rsidRPr="0028297B" w:rsidRDefault="00427973" w:rsidP="00055315">
            <w:pPr>
              <w:spacing w:line="264" w:lineRule="auto"/>
              <w:contextualSpacing/>
              <w:rPr>
                <w:rFonts w:cs="Times New Roman"/>
                <w:sz w:val="20"/>
                <w:szCs w:val="20"/>
                <w:lang w:val="en-GB"/>
              </w:rPr>
            </w:pPr>
            <w:r>
              <w:rPr>
                <w:rFonts w:cs="Times New Roman"/>
                <w:sz w:val="20"/>
                <w:szCs w:val="20"/>
                <w:lang w:val="en-GB"/>
              </w:rPr>
              <w:t xml:space="preserve">Correctly </w:t>
            </w:r>
            <w:r w:rsidRPr="00427973">
              <w:rPr>
                <w:rFonts w:cs="Times New Roman"/>
                <w:sz w:val="20"/>
                <w:szCs w:val="20"/>
                <w:lang w:val="en-GB"/>
              </w:rPr>
              <w:t>name</w:t>
            </w:r>
            <w:r>
              <w:rPr>
                <w:rFonts w:cs="Times New Roman"/>
                <w:sz w:val="20"/>
                <w:szCs w:val="20"/>
                <w:lang w:val="en-GB"/>
              </w:rPr>
              <w:t>s</w:t>
            </w:r>
            <w:r w:rsidRPr="00427973">
              <w:rPr>
                <w:rFonts w:cs="Times New Roman"/>
                <w:sz w:val="20"/>
                <w:szCs w:val="20"/>
                <w:lang w:val="en-GB"/>
              </w:rPr>
              <w:t xml:space="preserve"> a religious teaching </w:t>
            </w:r>
          </w:p>
        </w:tc>
        <w:tc>
          <w:tcPr>
            <w:tcW w:w="1701" w:type="dxa"/>
          </w:tcPr>
          <w:p w:rsidR="00427973" w:rsidRPr="0028297B" w:rsidRDefault="00427973" w:rsidP="00AC3DA5">
            <w:pPr>
              <w:spacing w:line="264" w:lineRule="auto"/>
              <w:contextualSpacing/>
              <w:jc w:val="center"/>
              <w:rPr>
                <w:rFonts w:cs="Times New Roman"/>
                <w:sz w:val="20"/>
                <w:szCs w:val="20"/>
                <w:lang w:val="en-GB"/>
              </w:rPr>
            </w:pPr>
            <w:r>
              <w:rPr>
                <w:rFonts w:cs="Times New Roman"/>
                <w:sz w:val="20"/>
                <w:szCs w:val="20"/>
                <w:lang w:val="en-GB"/>
              </w:rPr>
              <w:t>1</w:t>
            </w:r>
          </w:p>
        </w:tc>
      </w:tr>
      <w:tr w:rsidR="00427973" w:rsidRPr="0028297B" w:rsidTr="00F95BDC">
        <w:tc>
          <w:tcPr>
            <w:tcW w:w="7087" w:type="dxa"/>
          </w:tcPr>
          <w:p w:rsidR="00427973" w:rsidRPr="0028297B" w:rsidRDefault="00427973" w:rsidP="00AC3DA5">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427973" w:rsidRPr="0028297B" w:rsidRDefault="00427973" w:rsidP="0042797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r w:rsidR="00427973" w:rsidRPr="0028297B" w:rsidTr="00F95BDC">
        <w:tc>
          <w:tcPr>
            <w:tcW w:w="7087" w:type="dxa"/>
            <w:shd w:val="clear" w:color="auto" w:fill="F1EBF5" w:themeFill="accent4" w:themeFillTint="33"/>
          </w:tcPr>
          <w:p w:rsidR="00427973" w:rsidRPr="00427973" w:rsidRDefault="00427973" w:rsidP="007C31A0">
            <w:pPr>
              <w:spacing w:line="264" w:lineRule="auto"/>
              <w:contextualSpacing/>
              <w:rPr>
                <w:rFonts w:cs="Times New Roman"/>
                <w:b/>
                <w:sz w:val="20"/>
                <w:szCs w:val="20"/>
                <w:lang w:val="en-GB"/>
              </w:rPr>
            </w:pPr>
            <w:r w:rsidRPr="00427973">
              <w:rPr>
                <w:rFonts w:cs="Times New Roman"/>
                <w:b/>
                <w:sz w:val="20"/>
                <w:szCs w:val="20"/>
                <w:lang w:val="en-GB"/>
              </w:rPr>
              <w:t>Main features</w:t>
            </w:r>
          </w:p>
        </w:tc>
        <w:tc>
          <w:tcPr>
            <w:tcW w:w="1701" w:type="dxa"/>
            <w:shd w:val="clear" w:color="auto" w:fill="F1EBF5" w:themeFill="accent4" w:themeFillTint="33"/>
          </w:tcPr>
          <w:p w:rsidR="00427973" w:rsidRPr="0028297B" w:rsidRDefault="00427973" w:rsidP="007C31A0">
            <w:pPr>
              <w:spacing w:line="264" w:lineRule="auto"/>
              <w:contextualSpacing/>
              <w:jc w:val="center"/>
              <w:rPr>
                <w:rFonts w:cs="Times New Roman"/>
                <w:sz w:val="20"/>
                <w:szCs w:val="20"/>
                <w:lang w:val="en-GB"/>
              </w:rPr>
            </w:pPr>
          </w:p>
        </w:tc>
      </w:tr>
      <w:tr w:rsidR="00427973" w:rsidRPr="0028297B" w:rsidTr="00F95BDC">
        <w:tc>
          <w:tcPr>
            <w:tcW w:w="7087" w:type="dxa"/>
          </w:tcPr>
          <w:p w:rsidR="00427973" w:rsidRPr="0028297B" w:rsidRDefault="00427973" w:rsidP="00055315">
            <w:pPr>
              <w:spacing w:line="264" w:lineRule="auto"/>
              <w:contextualSpacing/>
              <w:rPr>
                <w:rFonts w:cs="Times New Roman"/>
                <w:sz w:val="20"/>
                <w:szCs w:val="20"/>
                <w:lang w:val="en-GB"/>
              </w:rPr>
            </w:pPr>
            <w:r>
              <w:rPr>
                <w:rFonts w:cs="Times New Roman"/>
                <w:sz w:val="20"/>
                <w:szCs w:val="20"/>
                <w:lang w:val="en-GB"/>
              </w:rPr>
              <w:t>O</w:t>
            </w:r>
            <w:r w:rsidRPr="00427973">
              <w:rPr>
                <w:rFonts w:cs="Times New Roman"/>
                <w:sz w:val="20"/>
                <w:szCs w:val="20"/>
                <w:lang w:val="en-GB"/>
              </w:rPr>
              <w:t>utline</w:t>
            </w:r>
            <w:r>
              <w:rPr>
                <w:rFonts w:cs="Times New Roman"/>
                <w:sz w:val="20"/>
                <w:szCs w:val="20"/>
                <w:lang w:val="en-GB"/>
              </w:rPr>
              <w:t>s</w:t>
            </w:r>
            <w:r w:rsidRPr="00427973">
              <w:rPr>
                <w:rFonts w:cs="Times New Roman"/>
                <w:sz w:val="20"/>
                <w:szCs w:val="20"/>
                <w:lang w:val="en-GB"/>
              </w:rPr>
              <w:t xml:space="preserve"> the main features of th</w:t>
            </w:r>
            <w:r>
              <w:rPr>
                <w:rFonts w:cs="Times New Roman"/>
                <w:sz w:val="20"/>
                <w:szCs w:val="20"/>
                <w:lang w:val="en-GB"/>
              </w:rPr>
              <w:t>e</w:t>
            </w:r>
            <w:r w:rsidRPr="00427973">
              <w:rPr>
                <w:rFonts w:cs="Times New Roman"/>
                <w:sz w:val="20"/>
                <w:szCs w:val="20"/>
                <w:lang w:val="en-GB"/>
              </w:rPr>
              <w:t xml:space="preserve"> religious teaching </w:t>
            </w:r>
          </w:p>
        </w:tc>
        <w:tc>
          <w:tcPr>
            <w:tcW w:w="1701" w:type="dxa"/>
          </w:tcPr>
          <w:p w:rsidR="00427973" w:rsidRDefault="004853D8" w:rsidP="007C31A0">
            <w:pPr>
              <w:jc w:val="center"/>
            </w:pPr>
            <w:r>
              <w:rPr>
                <w:rFonts w:cstheme="minorHAnsi"/>
                <w:bCs/>
                <w:sz w:val="20"/>
                <w:szCs w:val="20"/>
              </w:rPr>
              <w:t>4</w:t>
            </w:r>
          </w:p>
        </w:tc>
      </w:tr>
      <w:tr w:rsidR="004853D8" w:rsidRPr="0028297B" w:rsidTr="00F95BDC">
        <w:tc>
          <w:tcPr>
            <w:tcW w:w="7087" w:type="dxa"/>
          </w:tcPr>
          <w:p w:rsidR="004853D8" w:rsidRDefault="004853D8" w:rsidP="00055315">
            <w:pPr>
              <w:spacing w:line="264" w:lineRule="auto"/>
              <w:contextualSpacing/>
              <w:rPr>
                <w:rFonts w:cs="Times New Roman"/>
                <w:sz w:val="20"/>
                <w:szCs w:val="20"/>
                <w:lang w:val="en-GB"/>
              </w:rPr>
            </w:pPr>
            <w:r>
              <w:rPr>
                <w:rFonts w:cs="Times New Roman"/>
                <w:sz w:val="20"/>
                <w:szCs w:val="20"/>
                <w:lang w:val="en-GB"/>
              </w:rPr>
              <w:t xml:space="preserve">Identifies </w:t>
            </w:r>
            <w:r w:rsidR="007042E2">
              <w:rPr>
                <w:rFonts w:cs="Times New Roman"/>
                <w:sz w:val="20"/>
                <w:szCs w:val="20"/>
                <w:lang w:val="en-GB"/>
              </w:rPr>
              <w:t>some of the main features of the</w:t>
            </w:r>
            <w:r>
              <w:rPr>
                <w:rFonts w:cs="Times New Roman"/>
                <w:sz w:val="20"/>
                <w:szCs w:val="20"/>
                <w:lang w:val="en-GB"/>
              </w:rPr>
              <w:t xml:space="preserve"> religious teaching</w:t>
            </w:r>
          </w:p>
        </w:tc>
        <w:tc>
          <w:tcPr>
            <w:tcW w:w="1701" w:type="dxa"/>
          </w:tcPr>
          <w:p w:rsidR="004853D8" w:rsidRDefault="004853D8" w:rsidP="007C31A0">
            <w:pPr>
              <w:jc w:val="center"/>
              <w:rPr>
                <w:rFonts w:cstheme="minorHAnsi"/>
                <w:bCs/>
                <w:sz w:val="20"/>
                <w:szCs w:val="20"/>
              </w:rPr>
            </w:pPr>
            <w:r>
              <w:rPr>
                <w:rFonts w:cstheme="minorHAnsi"/>
                <w:bCs/>
                <w:sz w:val="20"/>
                <w:szCs w:val="20"/>
              </w:rPr>
              <w:t>3</w:t>
            </w:r>
          </w:p>
        </w:tc>
      </w:tr>
      <w:tr w:rsidR="00427973" w:rsidRPr="0028297B" w:rsidTr="00F95BDC">
        <w:tc>
          <w:tcPr>
            <w:tcW w:w="7087" w:type="dxa"/>
          </w:tcPr>
          <w:p w:rsidR="00427973" w:rsidRPr="0028297B" w:rsidRDefault="00427973" w:rsidP="007042E2">
            <w:pPr>
              <w:spacing w:line="264" w:lineRule="auto"/>
              <w:contextualSpacing/>
              <w:rPr>
                <w:rFonts w:cs="Times New Roman"/>
                <w:sz w:val="20"/>
                <w:szCs w:val="20"/>
                <w:lang w:val="en-GB"/>
              </w:rPr>
            </w:pPr>
            <w:r>
              <w:rPr>
                <w:rFonts w:cs="Times New Roman"/>
                <w:sz w:val="20"/>
                <w:szCs w:val="20"/>
                <w:lang w:val="en-GB"/>
              </w:rPr>
              <w:t xml:space="preserve">Provides </w:t>
            </w:r>
            <w:r w:rsidR="007042E2">
              <w:rPr>
                <w:rFonts w:cs="Times New Roman"/>
                <w:sz w:val="20"/>
                <w:szCs w:val="20"/>
                <w:lang w:val="en-GB"/>
              </w:rPr>
              <w:t xml:space="preserve">some </w:t>
            </w:r>
            <w:r>
              <w:rPr>
                <w:rFonts w:cs="Times New Roman"/>
                <w:sz w:val="20"/>
                <w:szCs w:val="20"/>
                <w:lang w:val="en-GB"/>
              </w:rPr>
              <w:t xml:space="preserve">detail about a religious teaching </w:t>
            </w:r>
          </w:p>
        </w:tc>
        <w:tc>
          <w:tcPr>
            <w:tcW w:w="1701" w:type="dxa"/>
            <w:textDirection w:val="lrTbV"/>
          </w:tcPr>
          <w:p w:rsidR="00427973" w:rsidRPr="004F7A3A" w:rsidRDefault="004853D8" w:rsidP="004853D8">
            <w:pPr>
              <w:jc w:val="center"/>
              <w:rPr>
                <w:rFonts w:cstheme="minorHAnsi"/>
                <w:bCs/>
                <w:sz w:val="20"/>
                <w:szCs w:val="20"/>
              </w:rPr>
            </w:pPr>
            <w:r>
              <w:rPr>
                <w:rFonts w:cstheme="minorHAnsi"/>
                <w:bCs/>
                <w:sz w:val="20"/>
                <w:szCs w:val="20"/>
              </w:rPr>
              <w:t>2</w:t>
            </w:r>
          </w:p>
        </w:tc>
      </w:tr>
      <w:tr w:rsidR="00427973" w:rsidRPr="0028297B" w:rsidTr="00F95BDC">
        <w:tc>
          <w:tcPr>
            <w:tcW w:w="7087" w:type="dxa"/>
          </w:tcPr>
          <w:p w:rsidR="00427973" w:rsidRPr="0028297B" w:rsidRDefault="00427973" w:rsidP="004853D8">
            <w:pPr>
              <w:spacing w:line="264" w:lineRule="auto"/>
              <w:contextualSpacing/>
              <w:rPr>
                <w:rFonts w:cs="Times New Roman"/>
                <w:sz w:val="20"/>
                <w:szCs w:val="20"/>
                <w:lang w:val="en-GB"/>
              </w:rPr>
            </w:pPr>
            <w:r>
              <w:rPr>
                <w:rFonts w:cs="Times New Roman"/>
                <w:sz w:val="20"/>
                <w:szCs w:val="20"/>
                <w:lang w:val="en-GB"/>
              </w:rPr>
              <w:t xml:space="preserve">Provides limited </w:t>
            </w:r>
            <w:r w:rsidR="00055315">
              <w:rPr>
                <w:rFonts w:cs="Times New Roman"/>
                <w:sz w:val="20"/>
                <w:szCs w:val="20"/>
                <w:lang w:val="en-GB"/>
              </w:rPr>
              <w:t xml:space="preserve">detail </w:t>
            </w:r>
            <w:r w:rsidR="00D75395">
              <w:rPr>
                <w:rFonts w:cs="Times New Roman"/>
                <w:sz w:val="20"/>
                <w:szCs w:val="20"/>
                <w:lang w:val="en-GB"/>
              </w:rPr>
              <w:t>or</w:t>
            </w:r>
            <w:r w:rsidR="00055315">
              <w:rPr>
                <w:rFonts w:cs="Times New Roman"/>
                <w:sz w:val="20"/>
                <w:szCs w:val="20"/>
                <w:lang w:val="en-GB"/>
              </w:rPr>
              <w:t xml:space="preserve"> </w:t>
            </w:r>
            <w:r>
              <w:rPr>
                <w:rFonts w:cs="Times New Roman"/>
                <w:sz w:val="20"/>
                <w:szCs w:val="20"/>
                <w:lang w:val="en-GB"/>
              </w:rPr>
              <w:t xml:space="preserve">generalised </w:t>
            </w:r>
            <w:r w:rsidR="004853D8">
              <w:rPr>
                <w:rFonts w:cs="Times New Roman"/>
                <w:sz w:val="20"/>
                <w:szCs w:val="20"/>
                <w:lang w:val="en-GB"/>
              </w:rPr>
              <w:t>comments about</w:t>
            </w:r>
            <w:r w:rsidR="00055315">
              <w:rPr>
                <w:rFonts w:cs="Times New Roman"/>
                <w:sz w:val="20"/>
                <w:szCs w:val="20"/>
                <w:lang w:val="en-GB"/>
              </w:rPr>
              <w:t xml:space="preserve"> one</w:t>
            </w:r>
            <w:r w:rsidRPr="00427973">
              <w:rPr>
                <w:rFonts w:cs="Times New Roman"/>
                <w:sz w:val="20"/>
                <w:szCs w:val="20"/>
                <w:lang w:val="en-GB"/>
              </w:rPr>
              <w:t xml:space="preserve"> religious teaching </w:t>
            </w:r>
          </w:p>
        </w:tc>
        <w:tc>
          <w:tcPr>
            <w:tcW w:w="1701" w:type="dxa"/>
            <w:textDirection w:val="lrTbV"/>
          </w:tcPr>
          <w:p w:rsidR="00427973" w:rsidRDefault="00427973" w:rsidP="004853D8">
            <w:pPr>
              <w:jc w:val="center"/>
              <w:rPr>
                <w:rFonts w:cstheme="minorHAnsi"/>
                <w:bCs/>
                <w:sz w:val="20"/>
                <w:szCs w:val="20"/>
              </w:rPr>
            </w:pPr>
            <w:r>
              <w:rPr>
                <w:rFonts w:cstheme="minorHAnsi"/>
                <w:bCs/>
                <w:sz w:val="20"/>
                <w:szCs w:val="20"/>
              </w:rPr>
              <w:t>1</w:t>
            </w:r>
          </w:p>
        </w:tc>
      </w:tr>
      <w:tr w:rsidR="00427973" w:rsidRPr="0028297B" w:rsidTr="00F95BDC">
        <w:tc>
          <w:tcPr>
            <w:tcW w:w="7087" w:type="dxa"/>
          </w:tcPr>
          <w:p w:rsidR="00427973" w:rsidRPr="0028297B" w:rsidRDefault="00427973" w:rsidP="007C31A0">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tcPr>
          <w:p w:rsidR="00427973" w:rsidRPr="0028297B" w:rsidRDefault="00427973" w:rsidP="004853D8">
            <w:pPr>
              <w:spacing w:line="264" w:lineRule="auto"/>
              <w:contextualSpacing/>
              <w:jc w:val="right"/>
              <w:rPr>
                <w:rFonts w:cs="Times New Roman"/>
                <w:b/>
                <w:sz w:val="20"/>
                <w:szCs w:val="20"/>
                <w:lang w:val="en-GB"/>
              </w:rPr>
            </w:pPr>
            <w:r w:rsidRPr="0028297B">
              <w:rPr>
                <w:rFonts w:cs="Times New Roman"/>
                <w:b/>
                <w:sz w:val="20"/>
                <w:szCs w:val="20"/>
                <w:lang w:val="en-GB"/>
              </w:rPr>
              <w:t>/</w:t>
            </w:r>
            <w:r w:rsidR="004853D8">
              <w:rPr>
                <w:rFonts w:cs="Times New Roman"/>
                <w:b/>
                <w:sz w:val="20"/>
                <w:szCs w:val="20"/>
                <w:lang w:val="en-GB"/>
              </w:rPr>
              <w:t>4</w:t>
            </w:r>
          </w:p>
        </w:tc>
      </w:tr>
      <w:tr w:rsidR="00427973" w:rsidRPr="0028297B" w:rsidTr="00F95BDC">
        <w:tc>
          <w:tcPr>
            <w:tcW w:w="7087" w:type="dxa"/>
            <w:shd w:val="clear" w:color="auto" w:fill="F1EBF5" w:themeFill="accent4" w:themeFillTint="33"/>
          </w:tcPr>
          <w:p w:rsidR="00427973" w:rsidRPr="00427973" w:rsidRDefault="00427973" w:rsidP="007C31A0">
            <w:pPr>
              <w:spacing w:line="264" w:lineRule="auto"/>
              <w:contextualSpacing/>
              <w:rPr>
                <w:rFonts w:cs="Times New Roman"/>
                <w:b/>
                <w:sz w:val="20"/>
                <w:szCs w:val="20"/>
                <w:lang w:val="en-GB"/>
              </w:rPr>
            </w:pPr>
            <w:r w:rsidRPr="00427973">
              <w:rPr>
                <w:rFonts w:cs="Times New Roman"/>
                <w:b/>
                <w:sz w:val="20"/>
                <w:szCs w:val="20"/>
                <w:lang w:val="en-GB"/>
              </w:rPr>
              <w:t>Religious leaders and structures</w:t>
            </w:r>
          </w:p>
        </w:tc>
        <w:tc>
          <w:tcPr>
            <w:tcW w:w="1701" w:type="dxa"/>
            <w:shd w:val="clear" w:color="auto" w:fill="F1EBF5" w:themeFill="accent4" w:themeFillTint="33"/>
          </w:tcPr>
          <w:p w:rsidR="00427973" w:rsidRPr="0028297B" w:rsidRDefault="00427973" w:rsidP="007C31A0">
            <w:pPr>
              <w:spacing w:line="264" w:lineRule="auto"/>
              <w:contextualSpacing/>
              <w:jc w:val="center"/>
              <w:rPr>
                <w:rFonts w:cs="Times New Roman"/>
                <w:sz w:val="20"/>
                <w:szCs w:val="20"/>
                <w:lang w:val="en-GB"/>
              </w:rPr>
            </w:pPr>
          </w:p>
        </w:tc>
      </w:tr>
      <w:tr w:rsidR="00427973" w:rsidRPr="0028297B" w:rsidTr="00F95BDC">
        <w:tc>
          <w:tcPr>
            <w:tcW w:w="7087" w:type="dxa"/>
          </w:tcPr>
          <w:p w:rsidR="00427973" w:rsidRPr="0028297B" w:rsidRDefault="00427973" w:rsidP="00427973">
            <w:pPr>
              <w:spacing w:line="264" w:lineRule="auto"/>
              <w:contextualSpacing/>
              <w:rPr>
                <w:rFonts w:cs="Times New Roman"/>
                <w:sz w:val="20"/>
                <w:szCs w:val="20"/>
                <w:lang w:val="en-GB"/>
              </w:rPr>
            </w:pPr>
            <w:r>
              <w:rPr>
                <w:rFonts w:cs="Times New Roman"/>
                <w:sz w:val="20"/>
                <w:szCs w:val="20"/>
                <w:lang w:val="en-GB"/>
              </w:rPr>
              <w:t>I</w:t>
            </w:r>
            <w:r w:rsidRPr="00427973">
              <w:rPr>
                <w:rFonts w:cs="Times New Roman"/>
                <w:sz w:val="20"/>
                <w:szCs w:val="20"/>
                <w:lang w:val="en-GB"/>
              </w:rPr>
              <w:t>dentif</w:t>
            </w:r>
            <w:r>
              <w:rPr>
                <w:rFonts w:cs="Times New Roman"/>
                <w:sz w:val="20"/>
                <w:szCs w:val="20"/>
                <w:lang w:val="en-GB"/>
              </w:rPr>
              <w:t>ies</w:t>
            </w:r>
            <w:r w:rsidRPr="00427973">
              <w:rPr>
                <w:rFonts w:cs="Times New Roman"/>
                <w:sz w:val="20"/>
                <w:szCs w:val="20"/>
                <w:lang w:val="en-GB"/>
              </w:rPr>
              <w:t xml:space="preserve"> the types of religious leaders and structures involved in developing and expressing the beliefs, teachings and practices in this religion</w:t>
            </w:r>
          </w:p>
        </w:tc>
        <w:tc>
          <w:tcPr>
            <w:tcW w:w="1701" w:type="dxa"/>
            <w:vAlign w:val="center"/>
          </w:tcPr>
          <w:p w:rsidR="00427973" w:rsidRPr="0028297B" w:rsidRDefault="007042E2" w:rsidP="00247D74">
            <w:pPr>
              <w:spacing w:line="264" w:lineRule="auto"/>
              <w:contextualSpacing/>
              <w:jc w:val="center"/>
              <w:rPr>
                <w:rFonts w:cs="Times New Roman"/>
                <w:sz w:val="20"/>
                <w:szCs w:val="20"/>
                <w:lang w:val="en-GB"/>
              </w:rPr>
            </w:pPr>
            <w:r>
              <w:rPr>
                <w:rFonts w:cs="Times New Roman"/>
                <w:sz w:val="20"/>
                <w:szCs w:val="20"/>
                <w:lang w:val="en-GB"/>
              </w:rPr>
              <w:t>3</w:t>
            </w:r>
          </w:p>
        </w:tc>
      </w:tr>
      <w:tr w:rsidR="004853D8" w:rsidRPr="0028297B" w:rsidTr="00F95BDC">
        <w:tc>
          <w:tcPr>
            <w:tcW w:w="7087" w:type="dxa"/>
          </w:tcPr>
          <w:p w:rsidR="004853D8" w:rsidRPr="0028297B" w:rsidRDefault="004853D8" w:rsidP="004853D8">
            <w:pPr>
              <w:spacing w:line="264" w:lineRule="auto"/>
              <w:contextualSpacing/>
              <w:rPr>
                <w:rFonts w:cs="Times New Roman"/>
                <w:sz w:val="20"/>
                <w:szCs w:val="20"/>
                <w:lang w:val="en-GB"/>
              </w:rPr>
            </w:pPr>
            <w:r>
              <w:rPr>
                <w:rFonts w:cs="Times New Roman"/>
                <w:sz w:val="20"/>
                <w:szCs w:val="20"/>
                <w:lang w:val="en-GB"/>
              </w:rPr>
              <w:t>Names examples of particular religious leaders and/or structures in this religion</w:t>
            </w:r>
          </w:p>
        </w:tc>
        <w:tc>
          <w:tcPr>
            <w:tcW w:w="1701" w:type="dxa"/>
            <w:vAlign w:val="center"/>
          </w:tcPr>
          <w:p w:rsidR="004853D8" w:rsidRDefault="004853D8" w:rsidP="004853D8">
            <w:pPr>
              <w:spacing w:line="264" w:lineRule="auto"/>
              <w:contextualSpacing/>
              <w:jc w:val="center"/>
              <w:rPr>
                <w:rFonts w:cs="Times New Roman"/>
                <w:sz w:val="20"/>
                <w:szCs w:val="20"/>
                <w:lang w:val="en-GB"/>
              </w:rPr>
            </w:pPr>
            <w:r>
              <w:rPr>
                <w:rFonts w:cs="Times New Roman"/>
                <w:sz w:val="20"/>
                <w:szCs w:val="20"/>
                <w:lang w:val="en-GB"/>
              </w:rPr>
              <w:t>2</w:t>
            </w:r>
          </w:p>
        </w:tc>
      </w:tr>
      <w:tr w:rsidR="004853D8" w:rsidRPr="0028297B" w:rsidTr="00F95BDC">
        <w:tc>
          <w:tcPr>
            <w:tcW w:w="7087" w:type="dxa"/>
          </w:tcPr>
          <w:p w:rsidR="004853D8" w:rsidRPr="0028297B" w:rsidRDefault="004853D8" w:rsidP="004853D8">
            <w:pPr>
              <w:spacing w:line="264" w:lineRule="auto"/>
              <w:contextualSpacing/>
              <w:rPr>
                <w:rFonts w:cs="Times New Roman"/>
                <w:sz w:val="20"/>
                <w:szCs w:val="20"/>
                <w:lang w:val="en-GB"/>
              </w:rPr>
            </w:pPr>
            <w:r>
              <w:rPr>
                <w:rFonts w:cs="Times New Roman"/>
                <w:sz w:val="20"/>
                <w:szCs w:val="20"/>
                <w:lang w:val="en-GB"/>
              </w:rPr>
              <w:t>Provides general comments about</w:t>
            </w:r>
            <w:r w:rsidRPr="004853D8">
              <w:rPr>
                <w:rFonts w:cs="Times New Roman"/>
                <w:sz w:val="20"/>
                <w:szCs w:val="20"/>
                <w:lang w:val="en-GB"/>
              </w:rPr>
              <w:t xml:space="preserve"> religious leaders and/or structures</w:t>
            </w:r>
          </w:p>
        </w:tc>
        <w:tc>
          <w:tcPr>
            <w:tcW w:w="1701" w:type="dxa"/>
            <w:vAlign w:val="center"/>
          </w:tcPr>
          <w:p w:rsidR="004853D8" w:rsidRPr="0028297B" w:rsidRDefault="004853D8" w:rsidP="004853D8">
            <w:pPr>
              <w:spacing w:line="264" w:lineRule="auto"/>
              <w:contextualSpacing/>
              <w:jc w:val="center"/>
              <w:rPr>
                <w:rFonts w:cs="Times New Roman"/>
                <w:sz w:val="20"/>
                <w:szCs w:val="20"/>
                <w:lang w:val="en-GB"/>
              </w:rPr>
            </w:pPr>
            <w:r>
              <w:rPr>
                <w:rFonts w:cs="Times New Roman"/>
                <w:sz w:val="20"/>
                <w:szCs w:val="20"/>
                <w:lang w:val="en-GB"/>
              </w:rPr>
              <w:t>1</w:t>
            </w:r>
          </w:p>
        </w:tc>
      </w:tr>
      <w:tr w:rsidR="004853D8" w:rsidRPr="0028297B" w:rsidTr="00F95BDC">
        <w:tc>
          <w:tcPr>
            <w:tcW w:w="7087" w:type="dxa"/>
          </w:tcPr>
          <w:p w:rsidR="004853D8" w:rsidRPr="0028297B" w:rsidRDefault="004853D8" w:rsidP="004853D8">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tcPr>
          <w:p w:rsidR="004853D8" w:rsidRPr="0028297B" w:rsidRDefault="004853D8" w:rsidP="007042E2">
            <w:pPr>
              <w:spacing w:line="264" w:lineRule="auto"/>
              <w:contextualSpacing/>
              <w:jc w:val="right"/>
              <w:rPr>
                <w:rFonts w:cs="Times New Roman"/>
                <w:b/>
                <w:sz w:val="20"/>
                <w:szCs w:val="20"/>
                <w:lang w:val="en-GB"/>
              </w:rPr>
            </w:pPr>
            <w:r w:rsidRPr="0028297B">
              <w:rPr>
                <w:rFonts w:cs="Times New Roman"/>
                <w:b/>
                <w:sz w:val="20"/>
                <w:szCs w:val="20"/>
                <w:lang w:val="en-GB"/>
              </w:rPr>
              <w:t>/</w:t>
            </w:r>
            <w:r w:rsidR="007042E2">
              <w:rPr>
                <w:rFonts w:cs="Times New Roman"/>
                <w:b/>
                <w:sz w:val="20"/>
                <w:szCs w:val="20"/>
                <w:lang w:val="en-GB"/>
              </w:rPr>
              <w:t>3</w:t>
            </w:r>
          </w:p>
        </w:tc>
      </w:tr>
      <w:tr w:rsidR="004853D8" w:rsidRPr="0028297B" w:rsidTr="00F95BDC">
        <w:tc>
          <w:tcPr>
            <w:tcW w:w="7087" w:type="dxa"/>
            <w:shd w:val="clear" w:color="auto" w:fill="F1EBF5" w:themeFill="accent4" w:themeFillTint="33"/>
          </w:tcPr>
          <w:p w:rsidR="004853D8" w:rsidRPr="00427973" w:rsidRDefault="004853D8" w:rsidP="004853D8">
            <w:pPr>
              <w:spacing w:line="264" w:lineRule="auto"/>
              <w:contextualSpacing/>
              <w:rPr>
                <w:rFonts w:cs="Times New Roman"/>
                <w:b/>
                <w:sz w:val="20"/>
                <w:szCs w:val="20"/>
                <w:lang w:val="en-GB"/>
              </w:rPr>
            </w:pPr>
            <w:r>
              <w:rPr>
                <w:rFonts w:cs="Times New Roman"/>
                <w:b/>
                <w:sz w:val="20"/>
                <w:szCs w:val="20"/>
                <w:lang w:val="en-GB"/>
              </w:rPr>
              <w:t>Example</w:t>
            </w:r>
          </w:p>
        </w:tc>
        <w:tc>
          <w:tcPr>
            <w:tcW w:w="1701" w:type="dxa"/>
            <w:shd w:val="clear" w:color="auto" w:fill="F1EBF5" w:themeFill="accent4" w:themeFillTint="33"/>
          </w:tcPr>
          <w:p w:rsidR="004853D8" w:rsidRDefault="004853D8" w:rsidP="004853D8">
            <w:pPr>
              <w:spacing w:line="264" w:lineRule="auto"/>
              <w:contextualSpacing/>
              <w:jc w:val="center"/>
              <w:rPr>
                <w:rFonts w:cstheme="minorHAnsi"/>
                <w:bCs/>
                <w:sz w:val="20"/>
                <w:szCs w:val="20"/>
              </w:rPr>
            </w:pPr>
          </w:p>
        </w:tc>
      </w:tr>
      <w:tr w:rsidR="004853D8" w:rsidRPr="0028297B" w:rsidTr="00F95BDC">
        <w:tc>
          <w:tcPr>
            <w:tcW w:w="7087" w:type="dxa"/>
          </w:tcPr>
          <w:p w:rsidR="004853D8" w:rsidRDefault="004853D8" w:rsidP="00A802E0">
            <w:pPr>
              <w:spacing w:line="264" w:lineRule="auto"/>
              <w:contextualSpacing/>
              <w:rPr>
                <w:rFonts w:cs="Times New Roman"/>
                <w:sz w:val="20"/>
                <w:szCs w:val="20"/>
                <w:lang w:val="en-GB"/>
              </w:rPr>
            </w:pPr>
            <w:r w:rsidRPr="005D3470">
              <w:rPr>
                <w:rFonts w:cs="Times New Roman"/>
                <w:sz w:val="20"/>
                <w:szCs w:val="20"/>
                <w:lang w:val="en-GB"/>
              </w:rPr>
              <w:t>Describe</w:t>
            </w:r>
            <w:r>
              <w:rPr>
                <w:rFonts w:cs="Times New Roman"/>
                <w:sz w:val="20"/>
                <w:szCs w:val="20"/>
                <w:lang w:val="en-GB"/>
              </w:rPr>
              <w:t>s</w:t>
            </w:r>
            <w:r w:rsidRPr="005D3470">
              <w:rPr>
                <w:rFonts w:cs="Times New Roman"/>
                <w:sz w:val="20"/>
                <w:szCs w:val="20"/>
                <w:lang w:val="en-GB"/>
              </w:rPr>
              <w:t xml:space="preserve"> one </w:t>
            </w:r>
            <w:r>
              <w:rPr>
                <w:rFonts w:cs="Times New Roman"/>
                <w:sz w:val="20"/>
                <w:szCs w:val="20"/>
                <w:lang w:val="en-GB"/>
              </w:rPr>
              <w:t xml:space="preserve">relevant </w:t>
            </w:r>
            <w:r w:rsidRPr="005D3470">
              <w:rPr>
                <w:rFonts w:cs="Times New Roman"/>
                <w:sz w:val="20"/>
                <w:szCs w:val="20"/>
                <w:lang w:val="en-GB"/>
              </w:rPr>
              <w:t>example that illustrates the role religious leaders and/or structures play</w:t>
            </w:r>
            <w:r>
              <w:rPr>
                <w:rFonts w:cs="Times New Roman"/>
                <w:sz w:val="20"/>
                <w:szCs w:val="20"/>
                <w:lang w:val="en-GB"/>
              </w:rPr>
              <w:t xml:space="preserve"> </w:t>
            </w:r>
            <w:r w:rsidRPr="005D3470">
              <w:rPr>
                <w:rFonts w:cs="Times New Roman"/>
                <w:sz w:val="20"/>
                <w:szCs w:val="20"/>
                <w:lang w:val="en-GB"/>
              </w:rPr>
              <w:t xml:space="preserve">in </w:t>
            </w:r>
            <w:r w:rsidR="00A802E0">
              <w:rPr>
                <w:rFonts w:cs="Times New Roman"/>
                <w:sz w:val="20"/>
                <w:szCs w:val="20"/>
                <w:lang w:val="en-GB"/>
              </w:rPr>
              <w:t>the expression of</w:t>
            </w:r>
            <w:r w:rsidR="00F0027A">
              <w:rPr>
                <w:rFonts w:cs="Times New Roman"/>
                <w:sz w:val="20"/>
                <w:szCs w:val="20"/>
                <w:lang w:val="en-GB"/>
              </w:rPr>
              <w:t xml:space="preserve"> a religious teaching</w:t>
            </w:r>
          </w:p>
        </w:tc>
        <w:tc>
          <w:tcPr>
            <w:tcW w:w="1701" w:type="dxa"/>
            <w:vAlign w:val="center"/>
          </w:tcPr>
          <w:p w:rsidR="004853D8" w:rsidRDefault="007042E2" w:rsidP="004853D8">
            <w:pPr>
              <w:jc w:val="center"/>
            </w:pPr>
            <w:r>
              <w:t>5</w:t>
            </w:r>
          </w:p>
        </w:tc>
      </w:tr>
      <w:tr w:rsidR="007042E2" w:rsidRPr="0028297B" w:rsidTr="00F95BDC">
        <w:tc>
          <w:tcPr>
            <w:tcW w:w="7087" w:type="dxa"/>
          </w:tcPr>
          <w:p w:rsidR="007042E2" w:rsidRPr="005D3470" w:rsidRDefault="007042E2" w:rsidP="00A802E0">
            <w:pPr>
              <w:spacing w:line="264" w:lineRule="auto"/>
              <w:contextualSpacing/>
              <w:rPr>
                <w:rFonts w:cs="Times New Roman"/>
                <w:sz w:val="20"/>
                <w:szCs w:val="20"/>
                <w:lang w:val="en-GB"/>
              </w:rPr>
            </w:pPr>
            <w:r>
              <w:rPr>
                <w:rFonts w:cs="Times New Roman"/>
                <w:sz w:val="20"/>
                <w:szCs w:val="20"/>
                <w:lang w:val="en-GB"/>
              </w:rPr>
              <w:t xml:space="preserve">Describes </w:t>
            </w:r>
            <w:r w:rsidR="00A802E0">
              <w:rPr>
                <w:rFonts w:cs="Times New Roman"/>
                <w:sz w:val="20"/>
                <w:szCs w:val="20"/>
                <w:lang w:val="en-GB"/>
              </w:rPr>
              <w:t xml:space="preserve">an example(s) of </w:t>
            </w:r>
            <w:r>
              <w:rPr>
                <w:rFonts w:cs="Times New Roman"/>
                <w:sz w:val="20"/>
                <w:szCs w:val="20"/>
                <w:lang w:val="en-GB"/>
              </w:rPr>
              <w:t>r</w:t>
            </w:r>
            <w:r w:rsidRPr="007042E2">
              <w:rPr>
                <w:rFonts w:cs="Times New Roman"/>
                <w:sz w:val="20"/>
                <w:szCs w:val="20"/>
                <w:lang w:val="en-GB"/>
              </w:rPr>
              <w:t>eligious leaders and/or structures play</w:t>
            </w:r>
            <w:r w:rsidR="00A802E0">
              <w:rPr>
                <w:rFonts w:cs="Times New Roman"/>
                <w:sz w:val="20"/>
                <w:szCs w:val="20"/>
                <w:lang w:val="en-GB"/>
              </w:rPr>
              <w:t>ing</w:t>
            </w:r>
            <w:r w:rsidRPr="007042E2">
              <w:rPr>
                <w:rFonts w:cs="Times New Roman"/>
                <w:sz w:val="20"/>
                <w:szCs w:val="20"/>
                <w:lang w:val="en-GB"/>
              </w:rPr>
              <w:t xml:space="preserve"> </w:t>
            </w:r>
            <w:r>
              <w:rPr>
                <w:rFonts w:cs="Times New Roman"/>
                <w:sz w:val="20"/>
                <w:szCs w:val="20"/>
                <w:lang w:val="en-GB"/>
              </w:rPr>
              <w:t xml:space="preserve">a role </w:t>
            </w:r>
            <w:r w:rsidRPr="007042E2">
              <w:rPr>
                <w:rFonts w:cs="Times New Roman"/>
                <w:sz w:val="20"/>
                <w:szCs w:val="20"/>
                <w:lang w:val="en-GB"/>
              </w:rPr>
              <w:t xml:space="preserve">in </w:t>
            </w:r>
            <w:r w:rsidR="00F0027A">
              <w:rPr>
                <w:rFonts w:cs="Times New Roman"/>
                <w:sz w:val="20"/>
                <w:szCs w:val="20"/>
                <w:lang w:val="en-GB"/>
              </w:rPr>
              <w:t>the</w:t>
            </w:r>
            <w:r w:rsidRPr="007042E2">
              <w:rPr>
                <w:rFonts w:cs="Times New Roman"/>
                <w:sz w:val="20"/>
                <w:szCs w:val="20"/>
                <w:lang w:val="en-GB"/>
              </w:rPr>
              <w:t xml:space="preserve"> expressi</w:t>
            </w:r>
            <w:r w:rsidR="00F0027A">
              <w:rPr>
                <w:rFonts w:cs="Times New Roman"/>
                <w:sz w:val="20"/>
                <w:szCs w:val="20"/>
                <w:lang w:val="en-GB"/>
              </w:rPr>
              <w:t>on of</w:t>
            </w:r>
            <w:r w:rsidRPr="007042E2">
              <w:rPr>
                <w:rFonts w:cs="Times New Roman"/>
                <w:sz w:val="20"/>
                <w:szCs w:val="20"/>
                <w:lang w:val="en-GB"/>
              </w:rPr>
              <w:t xml:space="preserve"> a religious teaching </w:t>
            </w:r>
          </w:p>
        </w:tc>
        <w:tc>
          <w:tcPr>
            <w:tcW w:w="1701" w:type="dxa"/>
            <w:vAlign w:val="center"/>
          </w:tcPr>
          <w:p w:rsidR="007042E2" w:rsidRDefault="007042E2" w:rsidP="004853D8">
            <w:pPr>
              <w:jc w:val="center"/>
            </w:pPr>
            <w:r>
              <w:t>4</w:t>
            </w:r>
          </w:p>
        </w:tc>
      </w:tr>
      <w:tr w:rsidR="004853D8" w:rsidRPr="0028297B" w:rsidTr="00F95BDC">
        <w:tc>
          <w:tcPr>
            <w:tcW w:w="7087" w:type="dxa"/>
          </w:tcPr>
          <w:p w:rsidR="004853D8" w:rsidRPr="0028297B" w:rsidRDefault="007042E2" w:rsidP="00F0027A">
            <w:pPr>
              <w:spacing w:line="264" w:lineRule="auto"/>
              <w:contextualSpacing/>
              <w:rPr>
                <w:rFonts w:cs="Times New Roman"/>
                <w:sz w:val="20"/>
                <w:szCs w:val="20"/>
                <w:lang w:val="en-GB"/>
              </w:rPr>
            </w:pPr>
            <w:r>
              <w:rPr>
                <w:rFonts w:cs="Times New Roman"/>
                <w:sz w:val="20"/>
                <w:szCs w:val="20"/>
                <w:lang w:val="en-GB"/>
              </w:rPr>
              <w:t>Outlines</w:t>
            </w:r>
            <w:r w:rsidR="00F0027A">
              <w:rPr>
                <w:rFonts w:cs="Times New Roman"/>
                <w:sz w:val="20"/>
                <w:szCs w:val="20"/>
                <w:lang w:val="en-GB"/>
              </w:rPr>
              <w:t xml:space="preserve"> an example of</w:t>
            </w:r>
            <w:r w:rsidRPr="007042E2">
              <w:rPr>
                <w:rFonts w:cs="Times New Roman"/>
                <w:sz w:val="20"/>
                <w:szCs w:val="20"/>
                <w:lang w:val="en-GB"/>
              </w:rPr>
              <w:t xml:space="preserve"> </w:t>
            </w:r>
            <w:r w:rsidR="00F0027A">
              <w:rPr>
                <w:rFonts w:cs="Times New Roman"/>
                <w:sz w:val="20"/>
                <w:szCs w:val="20"/>
                <w:lang w:val="en-GB"/>
              </w:rPr>
              <w:t>how a religion expresses a r</w:t>
            </w:r>
            <w:r w:rsidRPr="007042E2">
              <w:rPr>
                <w:rFonts w:cs="Times New Roman"/>
                <w:sz w:val="20"/>
                <w:szCs w:val="20"/>
                <w:lang w:val="en-GB"/>
              </w:rPr>
              <w:t>eligious teaching</w:t>
            </w:r>
          </w:p>
        </w:tc>
        <w:tc>
          <w:tcPr>
            <w:tcW w:w="1701" w:type="dxa"/>
            <w:textDirection w:val="lrTbV"/>
            <w:vAlign w:val="center"/>
          </w:tcPr>
          <w:p w:rsidR="004853D8" w:rsidRPr="004F7A3A" w:rsidRDefault="007042E2" w:rsidP="004853D8">
            <w:pPr>
              <w:jc w:val="center"/>
              <w:rPr>
                <w:rFonts w:cstheme="minorHAnsi"/>
                <w:bCs/>
                <w:sz w:val="20"/>
                <w:szCs w:val="20"/>
              </w:rPr>
            </w:pPr>
            <w:r>
              <w:rPr>
                <w:rFonts w:cstheme="minorHAnsi"/>
                <w:bCs/>
                <w:sz w:val="20"/>
                <w:szCs w:val="20"/>
              </w:rPr>
              <w:t>3</w:t>
            </w:r>
          </w:p>
        </w:tc>
      </w:tr>
      <w:tr w:rsidR="007042E2" w:rsidRPr="0028297B" w:rsidTr="00F95BDC">
        <w:tc>
          <w:tcPr>
            <w:tcW w:w="7087" w:type="dxa"/>
          </w:tcPr>
          <w:p w:rsidR="007042E2" w:rsidRPr="0028297B" w:rsidRDefault="007042E2" w:rsidP="00F0027A">
            <w:pPr>
              <w:spacing w:line="264" w:lineRule="auto"/>
              <w:contextualSpacing/>
              <w:rPr>
                <w:rFonts w:cs="Times New Roman"/>
                <w:sz w:val="20"/>
                <w:szCs w:val="20"/>
                <w:lang w:val="en-GB"/>
              </w:rPr>
            </w:pPr>
            <w:r>
              <w:rPr>
                <w:rFonts w:cs="Times New Roman"/>
                <w:sz w:val="20"/>
                <w:szCs w:val="20"/>
                <w:lang w:val="en-GB"/>
              </w:rPr>
              <w:t xml:space="preserve">Provides some detail about the expression of </w:t>
            </w:r>
            <w:r w:rsidR="00F0027A">
              <w:rPr>
                <w:rFonts w:cs="Times New Roman"/>
                <w:sz w:val="20"/>
                <w:szCs w:val="20"/>
                <w:lang w:val="en-GB"/>
              </w:rPr>
              <w:t>a</w:t>
            </w:r>
            <w:r>
              <w:rPr>
                <w:rFonts w:cs="Times New Roman"/>
                <w:sz w:val="20"/>
                <w:szCs w:val="20"/>
                <w:lang w:val="en-GB"/>
              </w:rPr>
              <w:t xml:space="preserve"> religious</w:t>
            </w:r>
            <w:r w:rsidRPr="00427973">
              <w:rPr>
                <w:rFonts w:cs="Times New Roman"/>
                <w:sz w:val="20"/>
                <w:szCs w:val="20"/>
                <w:lang w:val="en-GB"/>
              </w:rPr>
              <w:t xml:space="preserve"> teaching</w:t>
            </w:r>
          </w:p>
        </w:tc>
        <w:tc>
          <w:tcPr>
            <w:tcW w:w="1701" w:type="dxa"/>
            <w:textDirection w:val="lrTbV"/>
            <w:vAlign w:val="center"/>
          </w:tcPr>
          <w:p w:rsidR="007042E2" w:rsidRDefault="007042E2" w:rsidP="007042E2">
            <w:pPr>
              <w:jc w:val="center"/>
              <w:rPr>
                <w:rFonts w:cstheme="minorHAnsi"/>
                <w:bCs/>
                <w:sz w:val="20"/>
                <w:szCs w:val="20"/>
              </w:rPr>
            </w:pPr>
            <w:r>
              <w:rPr>
                <w:rFonts w:cstheme="minorHAnsi"/>
                <w:bCs/>
                <w:sz w:val="20"/>
                <w:szCs w:val="20"/>
              </w:rPr>
              <w:t>2</w:t>
            </w:r>
          </w:p>
        </w:tc>
      </w:tr>
      <w:tr w:rsidR="007042E2" w:rsidRPr="0028297B" w:rsidTr="00F95BDC">
        <w:tc>
          <w:tcPr>
            <w:tcW w:w="7087" w:type="dxa"/>
          </w:tcPr>
          <w:p w:rsidR="007042E2" w:rsidRPr="0028297B" w:rsidRDefault="007042E2" w:rsidP="00F0027A">
            <w:pPr>
              <w:spacing w:line="264" w:lineRule="auto"/>
              <w:contextualSpacing/>
              <w:rPr>
                <w:rFonts w:cs="Times New Roman"/>
                <w:sz w:val="20"/>
                <w:szCs w:val="20"/>
                <w:lang w:val="en-GB"/>
              </w:rPr>
            </w:pPr>
            <w:r>
              <w:rPr>
                <w:rFonts w:cs="Times New Roman"/>
                <w:sz w:val="20"/>
                <w:szCs w:val="20"/>
                <w:lang w:val="en-GB"/>
              </w:rPr>
              <w:t xml:space="preserve">Provides limited detail or generalised comments about the expression of </w:t>
            </w:r>
            <w:r w:rsidR="00F0027A">
              <w:rPr>
                <w:rFonts w:cs="Times New Roman"/>
                <w:sz w:val="20"/>
                <w:szCs w:val="20"/>
                <w:lang w:val="en-GB"/>
              </w:rPr>
              <w:t>a</w:t>
            </w:r>
            <w:r>
              <w:rPr>
                <w:rFonts w:cs="Times New Roman"/>
                <w:sz w:val="20"/>
                <w:szCs w:val="20"/>
                <w:lang w:val="en-GB"/>
              </w:rPr>
              <w:t xml:space="preserve"> religious </w:t>
            </w:r>
            <w:r w:rsidRPr="00427973">
              <w:rPr>
                <w:rFonts w:cs="Times New Roman"/>
                <w:sz w:val="20"/>
                <w:szCs w:val="20"/>
                <w:lang w:val="en-GB"/>
              </w:rPr>
              <w:t>teaching</w:t>
            </w:r>
          </w:p>
        </w:tc>
        <w:tc>
          <w:tcPr>
            <w:tcW w:w="1701" w:type="dxa"/>
            <w:textDirection w:val="lrTbV"/>
            <w:vAlign w:val="center"/>
          </w:tcPr>
          <w:p w:rsidR="007042E2" w:rsidRDefault="007042E2" w:rsidP="007042E2">
            <w:pPr>
              <w:jc w:val="center"/>
              <w:rPr>
                <w:rFonts w:cstheme="minorHAnsi"/>
                <w:bCs/>
                <w:sz w:val="20"/>
                <w:szCs w:val="20"/>
              </w:rPr>
            </w:pPr>
            <w:r>
              <w:rPr>
                <w:rFonts w:cstheme="minorHAnsi"/>
                <w:bCs/>
                <w:sz w:val="20"/>
                <w:szCs w:val="20"/>
              </w:rPr>
              <w:t>1</w:t>
            </w:r>
          </w:p>
        </w:tc>
      </w:tr>
      <w:tr w:rsidR="007042E2" w:rsidRPr="0028297B" w:rsidTr="00F95BDC">
        <w:tc>
          <w:tcPr>
            <w:tcW w:w="7087" w:type="dxa"/>
          </w:tcPr>
          <w:p w:rsidR="007042E2" w:rsidRPr="0028297B" w:rsidRDefault="007042E2" w:rsidP="007042E2">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7042E2" w:rsidRPr="0028297B" w:rsidRDefault="007042E2" w:rsidP="007042E2">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7042E2" w:rsidRPr="0028297B" w:rsidTr="00F95BDC">
        <w:tc>
          <w:tcPr>
            <w:tcW w:w="7087" w:type="dxa"/>
          </w:tcPr>
          <w:p w:rsidR="007042E2" w:rsidRPr="0028297B" w:rsidRDefault="007042E2" w:rsidP="007042E2">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7042E2" w:rsidRPr="0028297B" w:rsidRDefault="007042E2" w:rsidP="00F0027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r w:rsidR="00F0027A">
              <w:rPr>
                <w:rFonts w:cs="Times New Roman"/>
                <w:b/>
                <w:sz w:val="20"/>
                <w:szCs w:val="20"/>
                <w:lang w:val="en-GB"/>
              </w:rPr>
              <w:t>3</w:t>
            </w:r>
          </w:p>
        </w:tc>
      </w:tr>
    </w:tbl>
    <w:p w:rsidR="00E822E0" w:rsidRPr="0028297B" w:rsidRDefault="00891E0F" w:rsidP="001D6C84">
      <w:pPr>
        <w:pStyle w:val="Heading1"/>
        <w:spacing w:before="0"/>
      </w:pPr>
      <w:r w:rsidRPr="0028297B">
        <w:rPr>
          <w:rFonts w:ascii="Franklin Gothic Medium" w:eastAsia="Times New Roman" w:hAnsi="Franklin Gothic Medium" w:cs="Arial"/>
          <w:b/>
          <w:bCs/>
          <w:sz w:val="24"/>
          <w:szCs w:val="24"/>
        </w:rPr>
        <w:br w:type="page"/>
      </w:r>
      <w:r w:rsidR="00E822E0" w:rsidRPr="0028297B">
        <w:lastRenderedPageBreak/>
        <w:t>Sample assessment task</w:t>
      </w:r>
    </w:p>
    <w:p w:rsidR="00AB0D76" w:rsidRDefault="00AB0D76" w:rsidP="00E822E0">
      <w:pPr>
        <w:pStyle w:val="Heading2"/>
        <w:rPr>
          <w:sz w:val="28"/>
          <w:szCs w:val="28"/>
        </w:rPr>
      </w:pPr>
      <w:r w:rsidRPr="00AB0D76">
        <w:rPr>
          <w:sz w:val="28"/>
          <w:szCs w:val="28"/>
        </w:rPr>
        <w:t xml:space="preserve">Religion and Life – General Year 12 </w:t>
      </w:r>
    </w:p>
    <w:p w:rsidR="00E822E0" w:rsidRPr="0028297B" w:rsidRDefault="00E822E0" w:rsidP="00E822E0">
      <w:pPr>
        <w:pStyle w:val="Heading2"/>
      </w:pPr>
      <w:r w:rsidRPr="0028297B">
        <w:t xml:space="preserve">Task </w:t>
      </w:r>
      <w:r w:rsidR="00681D8B">
        <w:t>2</w:t>
      </w:r>
      <w:r w:rsidR="00AB0A55">
        <w:t xml:space="preserve"> – </w:t>
      </w:r>
      <w:r w:rsidRPr="0028297B">
        <w:t xml:space="preserve">Unit </w:t>
      </w:r>
      <w:r w:rsidR="00AB0A55">
        <w:t>3</w:t>
      </w:r>
    </w:p>
    <w:p w:rsidR="00E822E0" w:rsidRPr="0028297B" w:rsidRDefault="00E822E0" w:rsidP="00F95BDC">
      <w:pPr>
        <w:pStyle w:val="BodyText"/>
        <w:rPr>
          <w:lang w:val="en-GB"/>
        </w:rPr>
      </w:pPr>
      <w:r w:rsidRPr="00F95BDC">
        <w:rPr>
          <w:b/>
          <w:lang w:val="en-GB"/>
        </w:rPr>
        <w:t xml:space="preserve">Assessment type: </w:t>
      </w:r>
      <w:r w:rsidR="00716E25">
        <w:rPr>
          <w:lang w:val="en-GB"/>
        </w:rPr>
        <w:t>Source analysis</w:t>
      </w:r>
    </w:p>
    <w:p w:rsidR="00E822E0" w:rsidRPr="00F95BDC" w:rsidRDefault="00E822E0" w:rsidP="00F95BDC">
      <w:pPr>
        <w:pStyle w:val="BodyText"/>
        <w:spacing w:after="0"/>
        <w:rPr>
          <w:b/>
          <w:lang w:val="en-GB"/>
        </w:rPr>
      </w:pPr>
      <w:r w:rsidRPr="00F95BDC">
        <w:rPr>
          <w:b/>
          <w:lang w:val="en-GB"/>
        </w:rPr>
        <w:t>Conditions</w:t>
      </w:r>
    </w:p>
    <w:p w:rsidR="00E822E0" w:rsidRPr="0028297B" w:rsidRDefault="00E822E0" w:rsidP="00F95BDC">
      <w:pPr>
        <w:pStyle w:val="BodyText"/>
        <w:rPr>
          <w:lang w:val="en-GB"/>
        </w:rPr>
      </w:pPr>
      <w:r w:rsidRPr="0028297B">
        <w:rPr>
          <w:lang w:val="en-GB"/>
        </w:rPr>
        <w:t xml:space="preserve">Time for the task: </w:t>
      </w:r>
      <w:r w:rsidR="00716E25" w:rsidRPr="00716E25">
        <w:rPr>
          <w:lang w:val="en-GB"/>
        </w:rPr>
        <w:t>45</w:t>
      </w:r>
      <w:r w:rsidRPr="00716E25">
        <w:rPr>
          <w:lang w:val="en-GB"/>
        </w:rPr>
        <w:t xml:space="preserve"> minutes</w:t>
      </w:r>
      <w:r w:rsidR="00581839">
        <w:rPr>
          <w:lang w:val="en-GB"/>
        </w:rPr>
        <w:t xml:space="preserve"> i</w:t>
      </w:r>
      <w:r w:rsidR="00716E25">
        <w:rPr>
          <w:lang w:val="en-GB"/>
        </w:rPr>
        <w:t>n</w:t>
      </w:r>
      <w:r w:rsidR="00DC04EC">
        <w:rPr>
          <w:lang w:val="en-GB"/>
        </w:rPr>
        <w:t xml:space="preserve"> </w:t>
      </w:r>
      <w:r w:rsidR="00716E25">
        <w:rPr>
          <w:lang w:val="en-GB"/>
        </w:rPr>
        <w:t>class under test conditions</w:t>
      </w:r>
    </w:p>
    <w:p w:rsidR="00E822E0" w:rsidRPr="00F95BDC" w:rsidRDefault="00E822E0" w:rsidP="00F95BDC">
      <w:pPr>
        <w:pStyle w:val="BodyText"/>
        <w:spacing w:after="0"/>
        <w:rPr>
          <w:b/>
          <w:lang w:val="en-GB"/>
        </w:rPr>
      </w:pPr>
      <w:r w:rsidRPr="00F95BDC">
        <w:rPr>
          <w:b/>
          <w:lang w:val="en-GB"/>
        </w:rPr>
        <w:t>Task weighting</w:t>
      </w:r>
    </w:p>
    <w:p w:rsidR="00E822E0" w:rsidRPr="0028297B" w:rsidRDefault="008D2294" w:rsidP="00F95BDC">
      <w:pPr>
        <w:pStyle w:val="BodyText"/>
        <w:rPr>
          <w:lang w:val="en-GB"/>
        </w:rPr>
      </w:pPr>
      <w:r>
        <w:rPr>
          <w:lang w:val="en-GB"/>
        </w:rPr>
        <w:t>7.</w:t>
      </w:r>
      <w:r w:rsidR="00716E25">
        <w:rPr>
          <w:lang w:val="en-GB"/>
        </w:rPr>
        <w:t>5</w:t>
      </w:r>
      <w:r w:rsidR="00E822E0" w:rsidRPr="0028297B">
        <w:rPr>
          <w:lang w:val="en-GB"/>
        </w:rPr>
        <w:t>% of the school mark for this pair of units</w:t>
      </w:r>
    </w:p>
    <w:p w:rsidR="00E822E0" w:rsidRPr="0028297B" w:rsidRDefault="00E822E0" w:rsidP="00F95BDC">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Pr="00F95BDC" w:rsidRDefault="00716E25" w:rsidP="00F95BDC">
      <w:pPr>
        <w:pStyle w:val="BodyText"/>
        <w:tabs>
          <w:tab w:val="right" w:pos="9072"/>
        </w:tabs>
        <w:rPr>
          <w:b/>
          <w:lang w:val="en-GB"/>
        </w:rPr>
      </w:pPr>
      <w:r w:rsidRPr="00F95BDC">
        <w:rPr>
          <w:b/>
          <w:lang w:val="en-GB"/>
        </w:rPr>
        <w:t xml:space="preserve">How and why people respond to </w:t>
      </w:r>
      <w:r w:rsidR="00AB0A55" w:rsidRPr="00F95BDC">
        <w:rPr>
          <w:b/>
          <w:lang w:val="en-GB"/>
        </w:rPr>
        <w:t xml:space="preserve">the presence of </w:t>
      </w:r>
      <w:r w:rsidRPr="00F95BDC">
        <w:rPr>
          <w:b/>
          <w:lang w:val="en-GB"/>
        </w:rPr>
        <w:t>religion</w:t>
      </w:r>
      <w:r w:rsidR="00AB0A55" w:rsidRPr="00F95BDC">
        <w:rPr>
          <w:b/>
          <w:lang w:val="en-GB"/>
        </w:rPr>
        <w:t xml:space="preserve"> in society</w:t>
      </w:r>
      <w:r w:rsidR="008010E0" w:rsidRPr="00F95BDC">
        <w:rPr>
          <w:b/>
          <w:lang w:val="en-GB"/>
        </w:rPr>
        <w:tab/>
        <w:t>(</w:t>
      </w:r>
      <w:r w:rsidR="00AB0A55" w:rsidRPr="00F95BDC">
        <w:rPr>
          <w:b/>
          <w:lang w:val="en-GB"/>
        </w:rPr>
        <w:t>2</w:t>
      </w:r>
      <w:r w:rsidR="004461EA" w:rsidRPr="00F95BDC">
        <w:rPr>
          <w:b/>
          <w:lang w:val="en-GB"/>
        </w:rPr>
        <w:t>4</w:t>
      </w:r>
      <w:r w:rsidR="008010E0" w:rsidRPr="00F95BDC">
        <w:rPr>
          <w:b/>
          <w:lang w:val="en-GB"/>
        </w:rPr>
        <w:t xml:space="preserve"> marks)</w:t>
      </w:r>
    </w:p>
    <w:p w:rsidR="006E3760" w:rsidRPr="00D67D48" w:rsidRDefault="006E3760" w:rsidP="00F95BDC">
      <w:pPr>
        <w:pStyle w:val="ListNumber"/>
        <w:numPr>
          <w:ilvl w:val="0"/>
          <w:numId w:val="36"/>
        </w:numPr>
        <w:tabs>
          <w:tab w:val="clear" w:pos="360"/>
          <w:tab w:val="right" w:pos="9072"/>
        </w:tabs>
      </w:pPr>
      <w:r w:rsidRPr="006E3760">
        <w:t>List</w:t>
      </w:r>
      <w:r w:rsidR="00716E25" w:rsidRPr="006E3760">
        <w:t xml:space="preserve"> </w:t>
      </w:r>
      <w:r w:rsidR="00D67D48" w:rsidRPr="00F95BDC">
        <w:rPr>
          <w:b/>
        </w:rPr>
        <w:t xml:space="preserve">three </w:t>
      </w:r>
      <w:r w:rsidR="00716E25" w:rsidRPr="006E3760">
        <w:t xml:space="preserve">ways Source A describes </w:t>
      </w:r>
      <w:r w:rsidR="00581839">
        <w:t>how</w:t>
      </w:r>
      <w:r w:rsidRPr="006E3760">
        <w:t xml:space="preserve"> religion is present in society</w:t>
      </w:r>
      <w:r>
        <w:t>.</w:t>
      </w:r>
      <w:r w:rsidR="00E05AE1">
        <w:tab/>
      </w:r>
      <w:r w:rsidR="00C8370E" w:rsidRPr="0028297B">
        <w:t>(</w:t>
      </w:r>
      <w:r w:rsidR="00C8370E">
        <w:t>3</w:t>
      </w:r>
      <w:r w:rsidR="00C8370E" w:rsidRPr="0028297B">
        <w:t xml:space="preserve"> marks)</w:t>
      </w:r>
    </w:p>
    <w:p w:rsidR="006E3760" w:rsidRPr="00D67D48" w:rsidRDefault="006E3760" w:rsidP="00F95BDC">
      <w:pPr>
        <w:pStyle w:val="ListNumber"/>
        <w:tabs>
          <w:tab w:val="clear" w:pos="360"/>
          <w:tab w:val="right" w:pos="9072"/>
        </w:tabs>
      </w:pPr>
      <w:r w:rsidRPr="006E3760">
        <w:t>Outline the point of view presented in Source B</w:t>
      </w:r>
      <w:r>
        <w:t>.</w:t>
      </w:r>
      <w:r w:rsidR="00C8370E">
        <w:tab/>
      </w:r>
      <w:r w:rsidR="00C8370E" w:rsidRPr="0028297B">
        <w:t>(</w:t>
      </w:r>
      <w:r w:rsidR="00C8370E">
        <w:t>3</w:t>
      </w:r>
      <w:r w:rsidR="00C8370E" w:rsidRPr="0028297B">
        <w:t xml:space="preserve"> marks)</w:t>
      </w:r>
    </w:p>
    <w:p w:rsidR="006E3760" w:rsidRPr="00D67D48" w:rsidRDefault="006E3760" w:rsidP="00F95BDC">
      <w:pPr>
        <w:pStyle w:val="ListNumber"/>
        <w:tabs>
          <w:tab w:val="clear" w:pos="360"/>
          <w:tab w:val="right" w:pos="9072"/>
        </w:tabs>
      </w:pPr>
      <w:r w:rsidRPr="006E3760">
        <w:t xml:space="preserve">Compare the points of view presented in Source C and </w:t>
      </w:r>
      <w:r w:rsidR="00581839">
        <w:t xml:space="preserve">Source </w:t>
      </w:r>
      <w:r w:rsidRPr="006E3760">
        <w:t>D</w:t>
      </w:r>
      <w:r>
        <w:t>.</w:t>
      </w:r>
      <w:r w:rsidR="00C8370E">
        <w:tab/>
      </w:r>
      <w:r w:rsidR="00C8370E" w:rsidRPr="0028297B">
        <w:t>(</w:t>
      </w:r>
      <w:r w:rsidR="00C8370E">
        <w:t>3</w:t>
      </w:r>
      <w:r w:rsidR="00C8370E" w:rsidRPr="0028297B">
        <w:t xml:space="preserve"> marks)</w:t>
      </w:r>
    </w:p>
    <w:p w:rsidR="006E3760" w:rsidRPr="00D67D48" w:rsidRDefault="006E3760" w:rsidP="00F95BDC">
      <w:pPr>
        <w:pStyle w:val="ListNumber"/>
        <w:tabs>
          <w:tab w:val="clear" w:pos="360"/>
          <w:tab w:val="right" w:pos="9072"/>
        </w:tabs>
      </w:pPr>
      <w:r w:rsidRPr="006E3760">
        <w:t>Identify the factors that the author of Source E says influenced how they responded to religion</w:t>
      </w:r>
      <w:r>
        <w:t>.</w:t>
      </w:r>
      <w:r w:rsidR="00E05AE1">
        <w:tab/>
      </w:r>
      <w:r w:rsidR="00392068">
        <w:br/>
      </w:r>
      <w:r w:rsidR="00392068">
        <w:tab/>
      </w:r>
      <w:r w:rsidR="00C8370E" w:rsidRPr="00C8370E">
        <w:t>(3 marks)</w:t>
      </w:r>
    </w:p>
    <w:p w:rsidR="006E3760" w:rsidRPr="00D67D48" w:rsidRDefault="006E3760" w:rsidP="00F95BDC">
      <w:pPr>
        <w:pStyle w:val="ListNumber"/>
        <w:tabs>
          <w:tab w:val="clear" w:pos="360"/>
          <w:tab w:val="right" w:pos="9072"/>
        </w:tabs>
      </w:pPr>
      <w:r w:rsidRPr="006E3760">
        <w:t>Explain how the events described in Source F could influence how a person or group might respond to religion</w:t>
      </w:r>
      <w:r>
        <w:t>.</w:t>
      </w:r>
      <w:r w:rsidR="00C8370E">
        <w:tab/>
      </w:r>
      <w:r w:rsidR="00C8370E" w:rsidRPr="0028297B">
        <w:t>(</w:t>
      </w:r>
      <w:r w:rsidR="00C83DD7">
        <w:t>4</w:t>
      </w:r>
      <w:r w:rsidR="00C8370E" w:rsidRPr="0028297B">
        <w:t xml:space="preserve"> marks)</w:t>
      </w:r>
    </w:p>
    <w:p w:rsidR="000017B9" w:rsidRPr="00D67D48" w:rsidRDefault="004461EA" w:rsidP="00F95BDC">
      <w:pPr>
        <w:pStyle w:val="ListNumber"/>
        <w:tabs>
          <w:tab w:val="clear" w:pos="360"/>
          <w:tab w:val="right" w:pos="9072"/>
        </w:tabs>
      </w:pPr>
      <w:r w:rsidRPr="004461EA">
        <w:t>Discuss how individuals or groups respond to the presence of religion in society. Use examples from your learning and make reference to at least one source (A–F) in your answer</w:t>
      </w:r>
      <w:r>
        <w:t>.</w:t>
      </w:r>
      <w:r w:rsidR="000017B9">
        <w:tab/>
      </w:r>
      <w:r w:rsidR="000017B9">
        <w:br/>
      </w:r>
      <w:r w:rsidR="000017B9">
        <w:tab/>
      </w:r>
      <w:r w:rsidR="000017B9" w:rsidRPr="00C8370E">
        <w:t>(</w:t>
      </w:r>
      <w:r w:rsidR="000017B9">
        <w:t>8</w:t>
      </w:r>
      <w:r w:rsidR="000017B9" w:rsidRPr="00C8370E">
        <w:t xml:space="preserve"> marks)</w:t>
      </w:r>
    </w:p>
    <w:p w:rsidR="000017B9" w:rsidRDefault="000017B9">
      <w:pPr>
        <w:rPr>
          <w:rFonts w:eastAsia="Times New Roman" w:cs="Arial"/>
          <w:bCs/>
          <w:lang w:val="en-GB"/>
        </w:rPr>
      </w:pPr>
      <w:r>
        <w:rPr>
          <w:rFonts w:eastAsia="Times New Roman" w:cs="Arial"/>
          <w:bCs/>
          <w:lang w:val="en-GB"/>
        </w:rPr>
        <w:br w:type="page"/>
      </w:r>
    </w:p>
    <w:p w:rsidR="001162D9" w:rsidRPr="0028297B" w:rsidRDefault="001162D9" w:rsidP="001D6C84">
      <w:pPr>
        <w:pStyle w:val="Heading1"/>
        <w:spacing w:before="0"/>
      </w:pPr>
      <w:r w:rsidRPr="0028297B">
        <w:lastRenderedPageBreak/>
        <w:t xml:space="preserve">Marking key for </w:t>
      </w:r>
      <w:r w:rsidR="007C4A68">
        <w:t xml:space="preserve">sample assessment task </w:t>
      </w:r>
      <w:r w:rsidR="00CB5A2A">
        <w:t>2</w:t>
      </w:r>
      <w:r w:rsidR="00681F2D">
        <w:t xml:space="preserve"> – </w:t>
      </w:r>
      <w:r w:rsidRPr="0028297B">
        <w:t xml:space="preserve">Unit </w:t>
      </w:r>
      <w:r w:rsidR="00681F2D">
        <w:t>3</w:t>
      </w:r>
    </w:p>
    <w:p w:rsidR="00E822E0" w:rsidRPr="0028297B" w:rsidRDefault="00E30792" w:rsidP="005E3230">
      <w:pPr>
        <w:pStyle w:val="ListNumber"/>
        <w:numPr>
          <w:ilvl w:val="0"/>
          <w:numId w:val="37"/>
        </w:numPr>
      </w:pPr>
      <w:r>
        <w:t xml:space="preserve">List </w:t>
      </w:r>
      <w:r w:rsidRPr="005E3230">
        <w:rPr>
          <w:b/>
        </w:rPr>
        <w:t>three</w:t>
      </w:r>
      <w:r>
        <w:t xml:space="preserve"> </w:t>
      </w:r>
      <w:r w:rsidR="007C31A0" w:rsidRPr="007C31A0">
        <w:t xml:space="preserve">ways Source A describes </w:t>
      </w:r>
      <w:r w:rsidR="00581839">
        <w:t>how</w:t>
      </w:r>
      <w:r w:rsidR="007C31A0" w:rsidRPr="007C31A0">
        <w:t xml:space="preserve"> religion is present in society</w:t>
      </w:r>
      <w:r w:rsidR="00DC04EC">
        <w:t>.</w:t>
      </w:r>
    </w:p>
    <w:tbl>
      <w:tblPr>
        <w:tblStyle w:val="TableGrid1"/>
        <w:tblW w:w="5000" w:type="pct"/>
        <w:tblLook w:val="04A0" w:firstRow="1" w:lastRow="0" w:firstColumn="1" w:lastColumn="0" w:noHBand="0" w:noVBand="1"/>
      </w:tblPr>
      <w:tblGrid>
        <w:gridCol w:w="7301"/>
        <w:gridCol w:w="1715"/>
      </w:tblGrid>
      <w:tr w:rsidR="00E822E0" w:rsidRPr="0028297B" w:rsidTr="005E3230">
        <w:tc>
          <w:tcPr>
            <w:tcW w:w="7116"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672"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5E3230">
        <w:tc>
          <w:tcPr>
            <w:tcW w:w="7116" w:type="dxa"/>
            <w:vAlign w:val="center"/>
          </w:tcPr>
          <w:p w:rsidR="00E822E0" w:rsidRPr="0028297B" w:rsidRDefault="007C31A0" w:rsidP="00E30792">
            <w:pPr>
              <w:spacing w:line="264" w:lineRule="auto"/>
              <w:contextualSpacing/>
              <w:rPr>
                <w:rFonts w:cs="Times New Roman"/>
                <w:sz w:val="20"/>
                <w:szCs w:val="20"/>
                <w:lang w:val="en-GB"/>
              </w:rPr>
            </w:pPr>
            <w:r w:rsidRPr="007C31A0">
              <w:rPr>
                <w:rFonts w:cs="Times New Roman"/>
                <w:sz w:val="20"/>
                <w:szCs w:val="20"/>
                <w:lang w:val="en-GB"/>
              </w:rPr>
              <w:t>List</w:t>
            </w:r>
            <w:r>
              <w:rPr>
                <w:rFonts w:cs="Times New Roman"/>
                <w:sz w:val="20"/>
                <w:szCs w:val="20"/>
                <w:lang w:val="en-GB"/>
              </w:rPr>
              <w:t>s</w:t>
            </w:r>
            <w:r w:rsidRPr="007C31A0">
              <w:rPr>
                <w:rFonts w:cs="Times New Roman"/>
                <w:sz w:val="20"/>
                <w:szCs w:val="20"/>
                <w:lang w:val="en-GB"/>
              </w:rPr>
              <w:t xml:space="preserve"> </w:t>
            </w:r>
            <w:r>
              <w:rPr>
                <w:rFonts w:cs="Times New Roman"/>
                <w:sz w:val="20"/>
                <w:szCs w:val="20"/>
                <w:lang w:val="en-GB"/>
              </w:rPr>
              <w:t>the</w:t>
            </w:r>
            <w:r w:rsidRPr="007C31A0">
              <w:rPr>
                <w:rFonts w:cs="Times New Roman"/>
                <w:sz w:val="20"/>
                <w:szCs w:val="20"/>
                <w:lang w:val="en-GB"/>
              </w:rPr>
              <w:t xml:space="preserve"> ways Source A describes </w:t>
            </w:r>
            <w:r w:rsidR="00581839">
              <w:rPr>
                <w:rFonts w:cs="Times New Roman"/>
                <w:sz w:val="20"/>
                <w:szCs w:val="20"/>
                <w:lang w:val="en-GB"/>
              </w:rPr>
              <w:t>how</w:t>
            </w:r>
            <w:r w:rsidRPr="007C31A0">
              <w:rPr>
                <w:rFonts w:cs="Times New Roman"/>
                <w:sz w:val="20"/>
                <w:szCs w:val="20"/>
                <w:lang w:val="en-GB"/>
              </w:rPr>
              <w:t xml:space="preserve"> religion is present in society</w:t>
            </w:r>
          </w:p>
        </w:tc>
        <w:tc>
          <w:tcPr>
            <w:tcW w:w="1672" w:type="dxa"/>
          </w:tcPr>
          <w:p w:rsidR="007C31A0" w:rsidRPr="007C31A0" w:rsidRDefault="007C31A0" w:rsidP="007C31A0">
            <w:pPr>
              <w:spacing w:line="264" w:lineRule="auto"/>
              <w:contextualSpacing/>
              <w:jc w:val="center"/>
              <w:rPr>
                <w:rFonts w:cs="Times New Roman"/>
                <w:sz w:val="20"/>
                <w:szCs w:val="20"/>
                <w:lang w:val="en-GB"/>
              </w:rPr>
            </w:pPr>
            <w:r w:rsidRPr="007C31A0">
              <w:rPr>
                <w:rFonts w:cs="Times New Roman"/>
                <w:sz w:val="20"/>
                <w:szCs w:val="20"/>
                <w:lang w:val="en-GB"/>
              </w:rPr>
              <w:t>1–3</w:t>
            </w:r>
          </w:p>
          <w:p w:rsidR="00E822E0" w:rsidRPr="0028297B" w:rsidRDefault="007C31A0" w:rsidP="007C31A0">
            <w:pPr>
              <w:spacing w:line="264" w:lineRule="auto"/>
              <w:contextualSpacing/>
              <w:jc w:val="center"/>
              <w:rPr>
                <w:rFonts w:cs="Times New Roman"/>
                <w:sz w:val="20"/>
                <w:szCs w:val="20"/>
                <w:lang w:val="en-GB"/>
              </w:rPr>
            </w:pPr>
            <w:r w:rsidRPr="007C31A0">
              <w:rPr>
                <w:rFonts w:cs="Times New Roman"/>
                <w:sz w:val="20"/>
                <w:szCs w:val="20"/>
                <w:lang w:val="en-GB"/>
              </w:rPr>
              <w:t>(1 mark for each way)</w:t>
            </w:r>
          </w:p>
        </w:tc>
      </w:tr>
      <w:tr w:rsidR="00D75395" w:rsidRPr="00D75395" w:rsidTr="005E3230">
        <w:tc>
          <w:tcPr>
            <w:tcW w:w="7116" w:type="dxa"/>
            <w:vAlign w:val="center"/>
          </w:tcPr>
          <w:p w:rsidR="00D75395" w:rsidRPr="00D75395" w:rsidRDefault="00D75395" w:rsidP="00D75395">
            <w:pPr>
              <w:spacing w:line="264" w:lineRule="auto"/>
              <w:contextualSpacing/>
              <w:jc w:val="right"/>
              <w:rPr>
                <w:rFonts w:cs="Times New Roman"/>
                <w:b/>
                <w:sz w:val="20"/>
                <w:szCs w:val="20"/>
                <w:lang w:val="en-GB"/>
              </w:rPr>
            </w:pPr>
            <w:r w:rsidRPr="00D75395">
              <w:rPr>
                <w:rFonts w:cs="Times New Roman"/>
                <w:b/>
                <w:sz w:val="20"/>
                <w:szCs w:val="20"/>
                <w:lang w:val="en-GB"/>
              </w:rPr>
              <w:t>Subtotal</w:t>
            </w:r>
          </w:p>
        </w:tc>
        <w:tc>
          <w:tcPr>
            <w:tcW w:w="1672" w:type="dxa"/>
          </w:tcPr>
          <w:p w:rsidR="00D75395" w:rsidRPr="00D75395" w:rsidRDefault="00D75395" w:rsidP="00D75395">
            <w:pPr>
              <w:spacing w:line="264" w:lineRule="auto"/>
              <w:contextualSpacing/>
              <w:jc w:val="right"/>
              <w:rPr>
                <w:rFonts w:cs="Times New Roman"/>
                <w:b/>
                <w:sz w:val="20"/>
                <w:szCs w:val="20"/>
                <w:lang w:val="en-GB"/>
              </w:rPr>
            </w:pPr>
            <w:r>
              <w:rPr>
                <w:rFonts w:cs="Times New Roman"/>
                <w:b/>
                <w:sz w:val="20"/>
                <w:szCs w:val="20"/>
                <w:lang w:val="en-GB"/>
              </w:rPr>
              <w:t>/</w:t>
            </w:r>
            <w:r w:rsidR="009A745F">
              <w:rPr>
                <w:rFonts w:cs="Times New Roman"/>
                <w:b/>
                <w:sz w:val="20"/>
                <w:szCs w:val="20"/>
                <w:lang w:val="en-GB"/>
              </w:rPr>
              <w:t>3</w:t>
            </w:r>
          </w:p>
        </w:tc>
      </w:tr>
    </w:tbl>
    <w:p w:rsidR="007C31A0" w:rsidRPr="0028297B" w:rsidRDefault="007C31A0" w:rsidP="00181533">
      <w:pPr>
        <w:pStyle w:val="ListNumber"/>
        <w:spacing w:before="120"/>
      </w:pPr>
      <w:r w:rsidRPr="007C31A0">
        <w:t>Outline the point of view presented in Source B</w:t>
      </w:r>
      <w:r>
        <w:t>.</w:t>
      </w:r>
    </w:p>
    <w:tbl>
      <w:tblPr>
        <w:tblStyle w:val="TableGrid1"/>
        <w:tblW w:w="5000" w:type="pct"/>
        <w:tblLook w:val="04A0" w:firstRow="1" w:lastRow="0" w:firstColumn="1" w:lastColumn="0" w:noHBand="0" w:noVBand="1"/>
      </w:tblPr>
      <w:tblGrid>
        <w:gridCol w:w="7271"/>
        <w:gridCol w:w="1745"/>
      </w:tblGrid>
      <w:tr w:rsidR="007C31A0" w:rsidRPr="0028297B" w:rsidTr="00181533">
        <w:tc>
          <w:tcPr>
            <w:tcW w:w="7271"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Outlines the poin</w:t>
            </w:r>
            <w:r>
              <w:rPr>
                <w:rFonts w:cs="Times New Roman"/>
                <w:sz w:val="20"/>
                <w:szCs w:val="20"/>
                <w:lang w:val="en-GB"/>
              </w:rPr>
              <w:t>t of view presented in Source B</w:t>
            </w:r>
          </w:p>
        </w:tc>
        <w:tc>
          <w:tcPr>
            <w:tcW w:w="1745" w:type="dxa"/>
          </w:tcPr>
          <w:p w:rsidR="007C31A0" w:rsidRPr="0028297B" w:rsidRDefault="007C31A0" w:rsidP="007C31A0">
            <w:pPr>
              <w:spacing w:line="264" w:lineRule="auto"/>
              <w:contextualSpacing/>
              <w:jc w:val="center"/>
              <w:rPr>
                <w:rFonts w:cs="Times New Roman"/>
                <w:sz w:val="20"/>
                <w:szCs w:val="20"/>
                <w:lang w:val="en-GB"/>
              </w:rPr>
            </w:pPr>
            <w:r>
              <w:rPr>
                <w:rFonts w:cs="Times New Roman"/>
                <w:sz w:val="20"/>
                <w:szCs w:val="20"/>
                <w:lang w:val="en-GB"/>
              </w:rPr>
              <w:t>3</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 xml:space="preserve">Provides some correct detail about the point of view </w:t>
            </w:r>
            <w:r>
              <w:rPr>
                <w:rFonts w:cs="Times New Roman"/>
                <w:sz w:val="20"/>
                <w:szCs w:val="20"/>
                <w:lang w:val="en-GB"/>
              </w:rPr>
              <w:t>presented</w:t>
            </w:r>
            <w:r w:rsidRPr="007C31A0">
              <w:rPr>
                <w:rFonts w:cs="Times New Roman"/>
                <w:sz w:val="20"/>
                <w:szCs w:val="20"/>
                <w:lang w:val="en-GB"/>
              </w:rPr>
              <w:t xml:space="preserve"> in Source B</w:t>
            </w:r>
          </w:p>
        </w:tc>
        <w:tc>
          <w:tcPr>
            <w:tcW w:w="1745" w:type="dxa"/>
          </w:tcPr>
          <w:p w:rsidR="007C31A0" w:rsidRPr="0028297B" w:rsidRDefault="007C31A0" w:rsidP="007C31A0">
            <w:pPr>
              <w:spacing w:line="264" w:lineRule="auto"/>
              <w:contextualSpacing/>
              <w:jc w:val="center"/>
              <w:rPr>
                <w:rFonts w:cs="Times New Roman"/>
                <w:sz w:val="20"/>
                <w:szCs w:val="20"/>
                <w:lang w:val="en-GB"/>
              </w:rPr>
            </w:pPr>
            <w:r>
              <w:rPr>
                <w:rFonts w:cs="Times New Roman"/>
                <w:sz w:val="20"/>
                <w:szCs w:val="20"/>
                <w:lang w:val="en-GB"/>
              </w:rPr>
              <w:t>2</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Provides a generalised comment about Source B</w:t>
            </w:r>
          </w:p>
        </w:tc>
        <w:tc>
          <w:tcPr>
            <w:tcW w:w="1745" w:type="dxa"/>
          </w:tcPr>
          <w:p w:rsidR="007C31A0" w:rsidRPr="0028297B" w:rsidRDefault="007C31A0" w:rsidP="007C31A0">
            <w:pPr>
              <w:spacing w:line="264" w:lineRule="auto"/>
              <w:contextualSpacing/>
              <w:jc w:val="center"/>
              <w:rPr>
                <w:rFonts w:cs="Times New Roman"/>
                <w:sz w:val="20"/>
                <w:szCs w:val="20"/>
                <w:lang w:val="en-GB"/>
              </w:rPr>
            </w:pPr>
            <w:r>
              <w:rPr>
                <w:rFonts w:cs="Times New Roman"/>
                <w:sz w:val="20"/>
                <w:szCs w:val="20"/>
                <w:lang w:val="en-GB"/>
              </w:rPr>
              <w:t>1</w:t>
            </w:r>
          </w:p>
        </w:tc>
      </w:tr>
      <w:tr w:rsidR="00D75395" w:rsidRPr="00D75395" w:rsidTr="00181533">
        <w:tc>
          <w:tcPr>
            <w:tcW w:w="7271" w:type="dxa"/>
          </w:tcPr>
          <w:p w:rsidR="00D75395" w:rsidRPr="00D75395" w:rsidRDefault="00D75395" w:rsidP="00D75395">
            <w:pPr>
              <w:spacing w:line="264" w:lineRule="auto"/>
              <w:contextualSpacing/>
              <w:jc w:val="right"/>
              <w:rPr>
                <w:rFonts w:cs="Times New Roman"/>
                <w:b/>
                <w:sz w:val="20"/>
                <w:szCs w:val="20"/>
                <w:lang w:val="en-GB"/>
              </w:rPr>
            </w:pPr>
            <w:r w:rsidRPr="00D75395">
              <w:rPr>
                <w:rFonts w:cs="Times New Roman"/>
                <w:b/>
                <w:sz w:val="20"/>
                <w:szCs w:val="20"/>
                <w:lang w:val="en-GB"/>
              </w:rPr>
              <w:t>Subtotal</w:t>
            </w:r>
          </w:p>
        </w:tc>
        <w:tc>
          <w:tcPr>
            <w:tcW w:w="1745" w:type="dxa"/>
          </w:tcPr>
          <w:p w:rsidR="00D75395" w:rsidRPr="00D75395" w:rsidRDefault="00D75395" w:rsidP="00D75395">
            <w:pPr>
              <w:spacing w:line="264" w:lineRule="auto"/>
              <w:contextualSpacing/>
              <w:jc w:val="right"/>
              <w:rPr>
                <w:rFonts w:cs="Times New Roman"/>
                <w:b/>
                <w:sz w:val="20"/>
                <w:szCs w:val="20"/>
                <w:lang w:val="en-GB"/>
              </w:rPr>
            </w:pPr>
            <w:r w:rsidRPr="00D75395">
              <w:rPr>
                <w:rFonts w:cs="Times New Roman"/>
                <w:b/>
                <w:sz w:val="20"/>
                <w:szCs w:val="20"/>
                <w:lang w:val="en-GB"/>
              </w:rPr>
              <w:t>/</w:t>
            </w:r>
            <w:r w:rsidR="009A745F">
              <w:rPr>
                <w:rFonts w:cs="Times New Roman"/>
                <w:b/>
                <w:sz w:val="20"/>
                <w:szCs w:val="20"/>
                <w:lang w:val="en-GB"/>
              </w:rPr>
              <w:t>3</w:t>
            </w:r>
          </w:p>
        </w:tc>
      </w:tr>
    </w:tbl>
    <w:p w:rsidR="007C31A0" w:rsidRPr="0028297B" w:rsidRDefault="007C31A0" w:rsidP="00181533">
      <w:pPr>
        <w:pStyle w:val="ListNumber"/>
        <w:spacing w:before="120"/>
      </w:pPr>
      <w:r w:rsidRPr="007C31A0">
        <w:t xml:space="preserve">Compare the points of view presented in Source C and </w:t>
      </w:r>
      <w:r w:rsidR="00581839">
        <w:t xml:space="preserve">Source </w:t>
      </w:r>
      <w:r w:rsidRPr="007C31A0">
        <w:t>D</w:t>
      </w:r>
      <w:r>
        <w:t>.</w:t>
      </w:r>
    </w:p>
    <w:tbl>
      <w:tblPr>
        <w:tblStyle w:val="TableGrid1"/>
        <w:tblW w:w="5000" w:type="pct"/>
        <w:tblLook w:val="04A0" w:firstRow="1" w:lastRow="0" w:firstColumn="1" w:lastColumn="0" w:noHBand="0" w:noVBand="1"/>
      </w:tblPr>
      <w:tblGrid>
        <w:gridCol w:w="7271"/>
        <w:gridCol w:w="1745"/>
      </w:tblGrid>
      <w:tr w:rsidR="007C31A0" w:rsidRPr="0028297B" w:rsidTr="00181533">
        <w:tc>
          <w:tcPr>
            <w:tcW w:w="7271"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C31A0" w:rsidRPr="0028297B" w:rsidTr="00181533">
        <w:tc>
          <w:tcPr>
            <w:tcW w:w="7271" w:type="dxa"/>
          </w:tcPr>
          <w:p w:rsidR="007C31A0" w:rsidRPr="00581839" w:rsidRDefault="007C31A0" w:rsidP="00581839">
            <w:pPr>
              <w:spacing w:line="264" w:lineRule="auto"/>
              <w:contextualSpacing/>
              <w:rPr>
                <w:rFonts w:cs="Times New Roman"/>
                <w:sz w:val="20"/>
                <w:szCs w:val="20"/>
                <w:lang w:val="en-GB"/>
              </w:rPr>
            </w:pPr>
            <w:r w:rsidRPr="00581839">
              <w:rPr>
                <w:rFonts w:cs="Arial"/>
                <w:bCs/>
                <w:sz w:val="20"/>
                <w:szCs w:val="20"/>
                <w:lang w:val="en-GB"/>
              </w:rPr>
              <w:t>Compares the point of view presented in Source C and D</w:t>
            </w:r>
          </w:p>
        </w:tc>
        <w:tc>
          <w:tcPr>
            <w:tcW w:w="1745" w:type="dxa"/>
          </w:tcPr>
          <w:p w:rsidR="007C31A0" w:rsidRPr="0028297B" w:rsidRDefault="007C31A0" w:rsidP="007C31A0">
            <w:pPr>
              <w:spacing w:line="264" w:lineRule="auto"/>
              <w:contextualSpacing/>
              <w:jc w:val="center"/>
              <w:rPr>
                <w:rFonts w:cs="Times New Roman"/>
                <w:sz w:val="20"/>
                <w:szCs w:val="20"/>
                <w:lang w:val="en-GB"/>
              </w:rPr>
            </w:pPr>
            <w:r>
              <w:rPr>
                <w:rFonts w:cs="Times New Roman"/>
                <w:sz w:val="20"/>
                <w:szCs w:val="20"/>
                <w:lang w:val="en-GB"/>
              </w:rPr>
              <w:t>3</w:t>
            </w:r>
          </w:p>
        </w:tc>
      </w:tr>
      <w:tr w:rsidR="007C31A0" w:rsidRPr="0028297B" w:rsidTr="00181533">
        <w:tc>
          <w:tcPr>
            <w:tcW w:w="7271" w:type="dxa"/>
          </w:tcPr>
          <w:p w:rsidR="007C31A0" w:rsidRPr="0028297B" w:rsidRDefault="007C31A0" w:rsidP="00581839">
            <w:pPr>
              <w:spacing w:line="264" w:lineRule="auto"/>
              <w:contextualSpacing/>
              <w:rPr>
                <w:rFonts w:cs="Times New Roman"/>
                <w:sz w:val="20"/>
                <w:szCs w:val="20"/>
                <w:lang w:val="en-GB"/>
              </w:rPr>
            </w:pPr>
            <w:r>
              <w:rPr>
                <w:rFonts w:cs="Times New Roman"/>
                <w:sz w:val="20"/>
                <w:szCs w:val="20"/>
                <w:lang w:val="en-GB"/>
              </w:rPr>
              <w:t>Identifies the point of view presented in Source C and D</w:t>
            </w:r>
          </w:p>
        </w:tc>
        <w:tc>
          <w:tcPr>
            <w:tcW w:w="1745" w:type="dxa"/>
          </w:tcPr>
          <w:p w:rsidR="007C31A0" w:rsidRPr="0028297B" w:rsidRDefault="007C31A0" w:rsidP="007C31A0">
            <w:pPr>
              <w:spacing w:line="264" w:lineRule="auto"/>
              <w:contextualSpacing/>
              <w:jc w:val="center"/>
              <w:rPr>
                <w:rFonts w:cs="Times New Roman"/>
                <w:sz w:val="20"/>
                <w:szCs w:val="20"/>
                <w:lang w:val="en-GB"/>
              </w:rPr>
            </w:pPr>
            <w:r>
              <w:rPr>
                <w:rFonts w:cs="Times New Roman"/>
                <w:sz w:val="20"/>
                <w:szCs w:val="20"/>
                <w:lang w:val="en-GB"/>
              </w:rPr>
              <w:t>2</w:t>
            </w:r>
          </w:p>
        </w:tc>
      </w:tr>
      <w:tr w:rsidR="007C31A0" w:rsidRPr="0028297B" w:rsidTr="00181533">
        <w:tc>
          <w:tcPr>
            <w:tcW w:w="7271" w:type="dxa"/>
          </w:tcPr>
          <w:p w:rsidR="007C31A0" w:rsidRPr="0028297B" w:rsidRDefault="007C31A0" w:rsidP="00581839">
            <w:pPr>
              <w:spacing w:line="264" w:lineRule="auto"/>
              <w:contextualSpacing/>
              <w:rPr>
                <w:rFonts w:cs="Times New Roman"/>
                <w:sz w:val="20"/>
                <w:szCs w:val="20"/>
                <w:lang w:val="en-GB"/>
              </w:rPr>
            </w:pPr>
            <w:r>
              <w:rPr>
                <w:rFonts w:cs="Times New Roman"/>
                <w:sz w:val="20"/>
                <w:szCs w:val="20"/>
                <w:lang w:val="en-GB"/>
              </w:rPr>
              <w:t>Identifies the point of view of one Source</w:t>
            </w:r>
            <w:r w:rsidR="00581839">
              <w:rPr>
                <w:rFonts w:cs="Times New Roman"/>
                <w:sz w:val="20"/>
                <w:szCs w:val="20"/>
                <w:lang w:val="en-GB"/>
              </w:rPr>
              <w:t xml:space="preserve"> (</w:t>
            </w:r>
            <w:r>
              <w:rPr>
                <w:rFonts w:cs="Times New Roman"/>
                <w:sz w:val="20"/>
                <w:szCs w:val="20"/>
                <w:lang w:val="en-GB"/>
              </w:rPr>
              <w:t xml:space="preserve">C </w:t>
            </w:r>
            <w:r w:rsidR="0066772C">
              <w:rPr>
                <w:rFonts w:cs="Times New Roman"/>
                <w:sz w:val="20"/>
                <w:szCs w:val="20"/>
                <w:lang w:val="en-GB"/>
              </w:rPr>
              <w:t>or</w:t>
            </w:r>
            <w:r>
              <w:rPr>
                <w:rFonts w:cs="Times New Roman"/>
                <w:sz w:val="20"/>
                <w:szCs w:val="20"/>
                <w:lang w:val="en-GB"/>
              </w:rPr>
              <w:t xml:space="preserve"> D</w:t>
            </w:r>
            <w:r w:rsidR="00581839">
              <w:rPr>
                <w:rFonts w:cs="Times New Roman"/>
                <w:sz w:val="20"/>
                <w:szCs w:val="20"/>
                <w:lang w:val="en-GB"/>
              </w:rPr>
              <w:t>)</w:t>
            </w:r>
          </w:p>
        </w:tc>
        <w:tc>
          <w:tcPr>
            <w:tcW w:w="1745" w:type="dxa"/>
          </w:tcPr>
          <w:p w:rsidR="007C31A0" w:rsidRPr="0028297B" w:rsidRDefault="007C31A0" w:rsidP="009A745F">
            <w:pPr>
              <w:tabs>
                <w:tab w:val="center" w:pos="764"/>
                <w:tab w:val="left" w:pos="1440"/>
              </w:tabs>
              <w:spacing w:line="264" w:lineRule="auto"/>
              <w:contextualSpacing/>
              <w:jc w:val="center"/>
              <w:rPr>
                <w:rFonts w:cs="Times New Roman"/>
                <w:sz w:val="20"/>
                <w:szCs w:val="20"/>
                <w:lang w:val="en-GB"/>
              </w:rPr>
            </w:pPr>
            <w:r>
              <w:rPr>
                <w:rFonts w:cs="Times New Roman"/>
                <w:sz w:val="20"/>
                <w:szCs w:val="20"/>
                <w:lang w:val="en-GB"/>
              </w:rPr>
              <w:t>1</w:t>
            </w:r>
          </w:p>
        </w:tc>
      </w:tr>
      <w:tr w:rsidR="009A745F" w:rsidRPr="00D75395" w:rsidTr="005313B6">
        <w:tc>
          <w:tcPr>
            <w:tcW w:w="7271" w:type="dxa"/>
          </w:tcPr>
          <w:p w:rsidR="009A745F" w:rsidRPr="00D75395" w:rsidRDefault="009A745F" w:rsidP="005313B6">
            <w:pPr>
              <w:spacing w:line="264" w:lineRule="auto"/>
              <w:contextualSpacing/>
              <w:jc w:val="right"/>
              <w:rPr>
                <w:rFonts w:cs="Times New Roman"/>
                <w:b/>
                <w:sz w:val="20"/>
                <w:szCs w:val="20"/>
                <w:lang w:val="en-GB"/>
              </w:rPr>
            </w:pPr>
            <w:r w:rsidRPr="00D75395">
              <w:rPr>
                <w:rFonts w:cs="Times New Roman"/>
                <w:b/>
                <w:sz w:val="20"/>
                <w:szCs w:val="20"/>
                <w:lang w:val="en-GB"/>
              </w:rPr>
              <w:t>Subtotal</w:t>
            </w:r>
          </w:p>
        </w:tc>
        <w:tc>
          <w:tcPr>
            <w:tcW w:w="1745" w:type="dxa"/>
          </w:tcPr>
          <w:p w:rsidR="009A745F" w:rsidRPr="00D75395" w:rsidRDefault="009A745F" w:rsidP="005313B6">
            <w:pPr>
              <w:spacing w:line="264" w:lineRule="auto"/>
              <w:contextualSpacing/>
              <w:jc w:val="right"/>
              <w:rPr>
                <w:rFonts w:cs="Times New Roman"/>
                <w:b/>
                <w:sz w:val="20"/>
                <w:szCs w:val="20"/>
                <w:lang w:val="en-GB"/>
              </w:rPr>
            </w:pPr>
            <w:r w:rsidRPr="00D75395">
              <w:rPr>
                <w:rFonts w:cs="Times New Roman"/>
                <w:b/>
                <w:sz w:val="20"/>
                <w:szCs w:val="20"/>
                <w:lang w:val="en-GB"/>
              </w:rPr>
              <w:t>/</w:t>
            </w:r>
            <w:r>
              <w:rPr>
                <w:rFonts w:cs="Times New Roman"/>
                <w:b/>
                <w:sz w:val="20"/>
                <w:szCs w:val="20"/>
                <w:lang w:val="en-GB"/>
              </w:rPr>
              <w:t>3</w:t>
            </w:r>
          </w:p>
        </w:tc>
      </w:tr>
    </w:tbl>
    <w:p w:rsidR="007C31A0" w:rsidRPr="0028297B" w:rsidRDefault="007C31A0" w:rsidP="00181533">
      <w:pPr>
        <w:pStyle w:val="ListNumber"/>
        <w:spacing w:before="120"/>
      </w:pPr>
      <w:r w:rsidRPr="007C31A0">
        <w:t>Identify the factors that the author of Source E says influenced how they responded to religion</w:t>
      </w:r>
      <w:r>
        <w:t>.</w:t>
      </w:r>
    </w:p>
    <w:tbl>
      <w:tblPr>
        <w:tblStyle w:val="TableGrid1"/>
        <w:tblW w:w="5000" w:type="pct"/>
        <w:tblLook w:val="04A0" w:firstRow="1" w:lastRow="0" w:firstColumn="1" w:lastColumn="0" w:noHBand="0" w:noVBand="1"/>
      </w:tblPr>
      <w:tblGrid>
        <w:gridCol w:w="7271"/>
        <w:gridCol w:w="1745"/>
      </w:tblGrid>
      <w:tr w:rsidR="007C31A0" w:rsidRPr="0028297B" w:rsidTr="00181533">
        <w:tc>
          <w:tcPr>
            <w:tcW w:w="7271"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Identif</w:t>
            </w:r>
            <w:r>
              <w:rPr>
                <w:rFonts w:cs="Times New Roman"/>
                <w:sz w:val="20"/>
                <w:szCs w:val="20"/>
                <w:lang w:val="en-GB"/>
              </w:rPr>
              <w:t>ies</w:t>
            </w:r>
            <w:r w:rsidRPr="007C31A0">
              <w:rPr>
                <w:rFonts w:cs="Times New Roman"/>
                <w:sz w:val="20"/>
                <w:szCs w:val="20"/>
                <w:lang w:val="en-GB"/>
              </w:rPr>
              <w:t xml:space="preserve"> the factors that the author of Source E says influenced how they responded to religion</w:t>
            </w:r>
          </w:p>
        </w:tc>
        <w:tc>
          <w:tcPr>
            <w:tcW w:w="1745" w:type="dxa"/>
            <w:vAlign w:val="center"/>
          </w:tcPr>
          <w:p w:rsidR="007C31A0" w:rsidRPr="0028297B" w:rsidRDefault="007C31A0" w:rsidP="00581839">
            <w:pPr>
              <w:spacing w:line="264" w:lineRule="auto"/>
              <w:contextualSpacing/>
              <w:jc w:val="center"/>
              <w:rPr>
                <w:rFonts w:cs="Times New Roman"/>
                <w:sz w:val="20"/>
                <w:szCs w:val="20"/>
                <w:lang w:val="en-GB"/>
              </w:rPr>
            </w:pPr>
            <w:r>
              <w:rPr>
                <w:rFonts w:cs="Times New Roman"/>
                <w:sz w:val="20"/>
                <w:szCs w:val="20"/>
                <w:lang w:val="en-GB"/>
              </w:rPr>
              <w:t>3</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 xml:space="preserve">Identifies </w:t>
            </w:r>
            <w:r>
              <w:rPr>
                <w:rFonts w:cs="Times New Roman"/>
                <w:sz w:val="20"/>
                <w:szCs w:val="20"/>
                <w:lang w:val="en-GB"/>
              </w:rPr>
              <w:t xml:space="preserve">some of </w:t>
            </w:r>
            <w:r w:rsidRPr="007C31A0">
              <w:rPr>
                <w:rFonts w:cs="Times New Roman"/>
                <w:sz w:val="20"/>
                <w:szCs w:val="20"/>
                <w:lang w:val="en-GB"/>
              </w:rPr>
              <w:t>the factors that the author of Source E says influenced how they responded to religion</w:t>
            </w:r>
          </w:p>
        </w:tc>
        <w:tc>
          <w:tcPr>
            <w:tcW w:w="1745" w:type="dxa"/>
            <w:vAlign w:val="center"/>
          </w:tcPr>
          <w:p w:rsidR="007C31A0" w:rsidRPr="0028297B" w:rsidRDefault="007C31A0" w:rsidP="00581839">
            <w:pPr>
              <w:spacing w:line="264" w:lineRule="auto"/>
              <w:contextualSpacing/>
              <w:jc w:val="center"/>
              <w:rPr>
                <w:rFonts w:cs="Times New Roman"/>
                <w:sz w:val="20"/>
                <w:szCs w:val="20"/>
                <w:lang w:val="en-GB"/>
              </w:rPr>
            </w:pPr>
            <w:r>
              <w:rPr>
                <w:rFonts w:cs="Times New Roman"/>
                <w:sz w:val="20"/>
                <w:szCs w:val="20"/>
                <w:lang w:val="en-GB"/>
              </w:rPr>
              <w:t>2</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Identif</w:t>
            </w:r>
            <w:r>
              <w:rPr>
                <w:rFonts w:cs="Times New Roman"/>
                <w:sz w:val="20"/>
                <w:szCs w:val="20"/>
                <w:lang w:val="en-GB"/>
              </w:rPr>
              <w:t>ies</w:t>
            </w:r>
            <w:r w:rsidRPr="007C31A0">
              <w:rPr>
                <w:rFonts w:cs="Times New Roman"/>
                <w:sz w:val="20"/>
                <w:szCs w:val="20"/>
                <w:lang w:val="en-GB"/>
              </w:rPr>
              <w:t xml:space="preserve"> </w:t>
            </w:r>
            <w:r>
              <w:rPr>
                <w:rFonts w:cs="Times New Roman"/>
                <w:sz w:val="20"/>
                <w:szCs w:val="20"/>
                <w:lang w:val="en-GB"/>
              </w:rPr>
              <w:t>one</w:t>
            </w:r>
            <w:r w:rsidRPr="007C31A0">
              <w:rPr>
                <w:rFonts w:cs="Times New Roman"/>
                <w:sz w:val="20"/>
                <w:szCs w:val="20"/>
                <w:lang w:val="en-GB"/>
              </w:rPr>
              <w:t xml:space="preserve"> factor that the author of Source E says influenced how they responded to religion</w:t>
            </w:r>
          </w:p>
        </w:tc>
        <w:tc>
          <w:tcPr>
            <w:tcW w:w="1745" w:type="dxa"/>
            <w:vAlign w:val="center"/>
          </w:tcPr>
          <w:p w:rsidR="007C31A0" w:rsidRPr="0028297B" w:rsidRDefault="007C31A0" w:rsidP="00581839">
            <w:pPr>
              <w:spacing w:line="264" w:lineRule="auto"/>
              <w:contextualSpacing/>
              <w:jc w:val="center"/>
              <w:rPr>
                <w:rFonts w:cs="Times New Roman"/>
                <w:sz w:val="20"/>
                <w:szCs w:val="20"/>
                <w:lang w:val="en-GB"/>
              </w:rPr>
            </w:pPr>
            <w:r>
              <w:rPr>
                <w:rFonts w:cs="Times New Roman"/>
                <w:sz w:val="20"/>
                <w:szCs w:val="20"/>
                <w:lang w:val="en-GB"/>
              </w:rPr>
              <w:t>1</w:t>
            </w:r>
          </w:p>
        </w:tc>
      </w:tr>
      <w:tr w:rsidR="009A745F" w:rsidRPr="00D75395" w:rsidTr="005313B6">
        <w:tc>
          <w:tcPr>
            <w:tcW w:w="7271" w:type="dxa"/>
          </w:tcPr>
          <w:p w:rsidR="009A745F" w:rsidRPr="00D75395" w:rsidRDefault="009A745F" w:rsidP="005313B6">
            <w:pPr>
              <w:spacing w:line="264" w:lineRule="auto"/>
              <w:contextualSpacing/>
              <w:jc w:val="right"/>
              <w:rPr>
                <w:rFonts w:cs="Times New Roman"/>
                <w:b/>
                <w:sz w:val="20"/>
                <w:szCs w:val="20"/>
                <w:lang w:val="en-GB"/>
              </w:rPr>
            </w:pPr>
            <w:r w:rsidRPr="00D75395">
              <w:rPr>
                <w:rFonts w:cs="Times New Roman"/>
                <w:b/>
                <w:sz w:val="20"/>
                <w:szCs w:val="20"/>
                <w:lang w:val="en-GB"/>
              </w:rPr>
              <w:t>Subtotal</w:t>
            </w:r>
          </w:p>
        </w:tc>
        <w:tc>
          <w:tcPr>
            <w:tcW w:w="1745" w:type="dxa"/>
          </w:tcPr>
          <w:p w:rsidR="009A745F" w:rsidRPr="00D75395" w:rsidRDefault="009A745F" w:rsidP="005313B6">
            <w:pPr>
              <w:spacing w:line="264" w:lineRule="auto"/>
              <w:contextualSpacing/>
              <w:jc w:val="right"/>
              <w:rPr>
                <w:rFonts w:cs="Times New Roman"/>
                <w:b/>
                <w:sz w:val="20"/>
                <w:szCs w:val="20"/>
                <w:lang w:val="en-GB"/>
              </w:rPr>
            </w:pPr>
            <w:r w:rsidRPr="00D75395">
              <w:rPr>
                <w:rFonts w:cs="Times New Roman"/>
                <w:b/>
                <w:sz w:val="20"/>
                <w:szCs w:val="20"/>
                <w:lang w:val="en-GB"/>
              </w:rPr>
              <w:t>/</w:t>
            </w:r>
            <w:r>
              <w:rPr>
                <w:rFonts w:cs="Times New Roman"/>
                <w:b/>
                <w:sz w:val="20"/>
                <w:szCs w:val="20"/>
                <w:lang w:val="en-GB"/>
              </w:rPr>
              <w:t>3</w:t>
            </w:r>
          </w:p>
        </w:tc>
      </w:tr>
    </w:tbl>
    <w:p w:rsidR="007C31A0" w:rsidRPr="0028297B" w:rsidRDefault="007C31A0" w:rsidP="00181533">
      <w:pPr>
        <w:pStyle w:val="ListNumber"/>
        <w:spacing w:before="120"/>
      </w:pPr>
      <w:r w:rsidRPr="007C31A0">
        <w:t>Explain how the events described in Source F could influence how a person or group might respond to religion</w:t>
      </w:r>
      <w:r>
        <w:t>.</w:t>
      </w:r>
    </w:p>
    <w:tbl>
      <w:tblPr>
        <w:tblStyle w:val="TableGrid1"/>
        <w:tblW w:w="5000" w:type="pct"/>
        <w:tblLook w:val="04A0" w:firstRow="1" w:lastRow="0" w:firstColumn="1" w:lastColumn="0" w:noHBand="0" w:noVBand="1"/>
      </w:tblPr>
      <w:tblGrid>
        <w:gridCol w:w="7271"/>
        <w:gridCol w:w="1745"/>
      </w:tblGrid>
      <w:tr w:rsidR="007C31A0" w:rsidRPr="0028297B" w:rsidTr="00181533">
        <w:tc>
          <w:tcPr>
            <w:tcW w:w="7271"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C31A0" w:rsidRPr="0028297B" w:rsidTr="00181533">
        <w:tc>
          <w:tcPr>
            <w:tcW w:w="7271" w:type="dxa"/>
          </w:tcPr>
          <w:p w:rsidR="007C31A0" w:rsidRPr="0028297B" w:rsidRDefault="007C31A0" w:rsidP="007C31A0">
            <w:pPr>
              <w:spacing w:line="264" w:lineRule="auto"/>
              <w:contextualSpacing/>
              <w:rPr>
                <w:rFonts w:cs="Times New Roman"/>
                <w:sz w:val="20"/>
                <w:szCs w:val="20"/>
                <w:lang w:val="en-GB"/>
              </w:rPr>
            </w:pPr>
            <w:r w:rsidRPr="007C31A0">
              <w:rPr>
                <w:rFonts w:cs="Times New Roman"/>
                <w:sz w:val="20"/>
                <w:szCs w:val="20"/>
                <w:lang w:val="en-GB"/>
              </w:rPr>
              <w:t>Explain</w:t>
            </w:r>
            <w:r>
              <w:rPr>
                <w:rFonts w:cs="Times New Roman"/>
                <w:sz w:val="20"/>
                <w:szCs w:val="20"/>
                <w:lang w:val="en-GB"/>
              </w:rPr>
              <w:t>s</w:t>
            </w:r>
            <w:r w:rsidRPr="007C31A0">
              <w:rPr>
                <w:rFonts w:cs="Times New Roman"/>
                <w:sz w:val="20"/>
                <w:szCs w:val="20"/>
                <w:lang w:val="en-GB"/>
              </w:rPr>
              <w:t xml:space="preserve"> how the events described in Source F could influence how a person or group might respond to religion</w:t>
            </w:r>
          </w:p>
        </w:tc>
        <w:tc>
          <w:tcPr>
            <w:tcW w:w="1745" w:type="dxa"/>
            <w:vAlign w:val="center"/>
          </w:tcPr>
          <w:p w:rsidR="007C31A0" w:rsidRDefault="00C83DD7" w:rsidP="00581839">
            <w:pPr>
              <w:jc w:val="center"/>
            </w:pPr>
            <w:r w:rsidRPr="00181533">
              <w:rPr>
                <w:sz w:val="20"/>
              </w:rPr>
              <w:t>4</w:t>
            </w:r>
          </w:p>
        </w:tc>
      </w:tr>
      <w:tr w:rsidR="00C83DD7" w:rsidRPr="0028297B" w:rsidTr="00181533">
        <w:tc>
          <w:tcPr>
            <w:tcW w:w="7271" w:type="dxa"/>
          </w:tcPr>
          <w:p w:rsidR="00C83DD7" w:rsidRPr="0028297B" w:rsidRDefault="00C83DD7" w:rsidP="00C83DD7">
            <w:pPr>
              <w:spacing w:line="264" w:lineRule="auto"/>
              <w:contextualSpacing/>
              <w:rPr>
                <w:rFonts w:cs="Times New Roman"/>
                <w:sz w:val="20"/>
                <w:szCs w:val="20"/>
                <w:lang w:val="en-GB"/>
              </w:rPr>
            </w:pPr>
            <w:r>
              <w:rPr>
                <w:rFonts w:cs="Times New Roman"/>
                <w:sz w:val="20"/>
                <w:szCs w:val="20"/>
                <w:lang w:val="en-GB"/>
              </w:rPr>
              <w:t xml:space="preserve">Uses details from </w:t>
            </w:r>
            <w:r w:rsidRPr="007C31A0">
              <w:rPr>
                <w:rFonts w:cs="Times New Roman"/>
                <w:sz w:val="20"/>
                <w:szCs w:val="20"/>
                <w:lang w:val="en-GB"/>
              </w:rPr>
              <w:t xml:space="preserve">Source F </w:t>
            </w:r>
            <w:r>
              <w:rPr>
                <w:rFonts w:cs="Times New Roman"/>
                <w:sz w:val="20"/>
                <w:szCs w:val="20"/>
                <w:lang w:val="en-GB"/>
              </w:rPr>
              <w:t xml:space="preserve">to describe </w:t>
            </w:r>
            <w:r w:rsidRPr="007C31A0">
              <w:rPr>
                <w:rFonts w:cs="Times New Roman"/>
                <w:sz w:val="20"/>
                <w:szCs w:val="20"/>
                <w:lang w:val="en-GB"/>
              </w:rPr>
              <w:t xml:space="preserve">how </w:t>
            </w:r>
            <w:r>
              <w:rPr>
                <w:rFonts w:cs="Times New Roman"/>
                <w:sz w:val="20"/>
                <w:szCs w:val="20"/>
                <w:lang w:val="en-GB"/>
              </w:rPr>
              <w:t>people</w:t>
            </w:r>
            <w:r w:rsidRPr="007C31A0">
              <w:rPr>
                <w:rFonts w:cs="Times New Roman"/>
                <w:sz w:val="20"/>
                <w:szCs w:val="20"/>
                <w:lang w:val="en-GB"/>
              </w:rPr>
              <w:t xml:space="preserve"> respond to religion</w:t>
            </w:r>
          </w:p>
        </w:tc>
        <w:tc>
          <w:tcPr>
            <w:tcW w:w="1745" w:type="dxa"/>
            <w:vAlign w:val="center"/>
          </w:tcPr>
          <w:p w:rsidR="00C83DD7" w:rsidRDefault="00C83DD7" w:rsidP="00C83DD7">
            <w:pPr>
              <w:jc w:val="center"/>
              <w:rPr>
                <w:rFonts w:cstheme="minorHAnsi"/>
                <w:bCs/>
                <w:sz w:val="20"/>
                <w:szCs w:val="20"/>
              </w:rPr>
            </w:pPr>
            <w:r>
              <w:rPr>
                <w:rFonts w:cstheme="minorHAnsi"/>
                <w:bCs/>
                <w:sz w:val="20"/>
                <w:szCs w:val="20"/>
              </w:rPr>
              <w:t>3</w:t>
            </w:r>
          </w:p>
        </w:tc>
      </w:tr>
      <w:tr w:rsidR="00C83DD7" w:rsidRPr="0028297B" w:rsidTr="00181533">
        <w:tc>
          <w:tcPr>
            <w:tcW w:w="7271" w:type="dxa"/>
          </w:tcPr>
          <w:p w:rsidR="00C83DD7" w:rsidRPr="0028297B" w:rsidRDefault="00C83DD7" w:rsidP="00C83DD7">
            <w:pPr>
              <w:spacing w:line="264" w:lineRule="auto"/>
              <w:contextualSpacing/>
              <w:rPr>
                <w:rFonts w:cs="Times New Roman"/>
                <w:sz w:val="20"/>
                <w:szCs w:val="20"/>
                <w:lang w:val="en-GB"/>
              </w:rPr>
            </w:pPr>
            <w:r>
              <w:rPr>
                <w:rFonts w:cs="Times New Roman"/>
                <w:sz w:val="20"/>
                <w:szCs w:val="20"/>
                <w:lang w:val="en-GB"/>
              </w:rPr>
              <w:t>Describes the events in Source F; makes comments about how people respond to religion</w:t>
            </w:r>
          </w:p>
        </w:tc>
        <w:tc>
          <w:tcPr>
            <w:tcW w:w="1745" w:type="dxa"/>
            <w:textDirection w:val="lrTbV"/>
            <w:vAlign w:val="center"/>
          </w:tcPr>
          <w:p w:rsidR="00C83DD7" w:rsidRPr="004F7A3A" w:rsidRDefault="00C83DD7" w:rsidP="00C83DD7">
            <w:pPr>
              <w:jc w:val="center"/>
              <w:rPr>
                <w:rFonts w:cstheme="minorHAnsi"/>
                <w:bCs/>
                <w:sz w:val="20"/>
                <w:szCs w:val="20"/>
              </w:rPr>
            </w:pPr>
            <w:r>
              <w:rPr>
                <w:rFonts w:cstheme="minorHAnsi"/>
                <w:bCs/>
                <w:sz w:val="20"/>
                <w:szCs w:val="20"/>
              </w:rPr>
              <w:t>2</w:t>
            </w:r>
          </w:p>
        </w:tc>
      </w:tr>
      <w:tr w:rsidR="00C83DD7" w:rsidRPr="0028297B" w:rsidTr="00181533">
        <w:tc>
          <w:tcPr>
            <w:tcW w:w="7271" w:type="dxa"/>
          </w:tcPr>
          <w:p w:rsidR="00C83DD7" w:rsidRPr="0028297B" w:rsidRDefault="00C83DD7" w:rsidP="00C83DD7">
            <w:pPr>
              <w:spacing w:line="264" w:lineRule="auto"/>
              <w:contextualSpacing/>
              <w:rPr>
                <w:rFonts w:cs="Times New Roman"/>
                <w:sz w:val="20"/>
                <w:szCs w:val="20"/>
                <w:lang w:val="en-GB"/>
              </w:rPr>
            </w:pPr>
            <w:r>
              <w:rPr>
                <w:rFonts w:cs="Times New Roman"/>
                <w:sz w:val="20"/>
                <w:szCs w:val="20"/>
                <w:lang w:val="en-GB"/>
              </w:rPr>
              <w:t>Provides general comments about how people respond to religion</w:t>
            </w:r>
          </w:p>
        </w:tc>
        <w:tc>
          <w:tcPr>
            <w:tcW w:w="1745" w:type="dxa"/>
            <w:textDirection w:val="lrTbV"/>
            <w:vAlign w:val="center"/>
          </w:tcPr>
          <w:p w:rsidR="00C83DD7" w:rsidRDefault="00C83DD7" w:rsidP="00C83DD7">
            <w:pPr>
              <w:jc w:val="center"/>
              <w:rPr>
                <w:rFonts w:cstheme="minorHAnsi"/>
                <w:bCs/>
                <w:sz w:val="20"/>
                <w:szCs w:val="20"/>
              </w:rPr>
            </w:pPr>
            <w:r>
              <w:rPr>
                <w:rFonts w:cstheme="minorHAnsi"/>
                <w:bCs/>
                <w:sz w:val="20"/>
                <w:szCs w:val="20"/>
              </w:rPr>
              <w:t>1</w:t>
            </w:r>
          </w:p>
        </w:tc>
      </w:tr>
      <w:tr w:rsidR="009A745F" w:rsidRPr="00D75395" w:rsidTr="005313B6">
        <w:tc>
          <w:tcPr>
            <w:tcW w:w="7271" w:type="dxa"/>
          </w:tcPr>
          <w:p w:rsidR="009A745F" w:rsidRPr="00D75395" w:rsidRDefault="009A745F" w:rsidP="005313B6">
            <w:pPr>
              <w:spacing w:line="264" w:lineRule="auto"/>
              <w:contextualSpacing/>
              <w:jc w:val="right"/>
              <w:rPr>
                <w:rFonts w:cs="Times New Roman"/>
                <w:b/>
                <w:sz w:val="20"/>
                <w:szCs w:val="20"/>
                <w:lang w:val="en-GB"/>
              </w:rPr>
            </w:pPr>
            <w:r w:rsidRPr="00D75395">
              <w:rPr>
                <w:rFonts w:cs="Times New Roman"/>
                <w:b/>
                <w:sz w:val="20"/>
                <w:szCs w:val="20"/>
                <w:lang w:val="en-GB"/>
              </w:rPr>
              <w:t>Subtotal</w:t>
            </w:r>
          </w:p>
        </w:tc>
        <w:tc>
          <w:tcPr>
            <w:tcW w:w="1745" w:type="dxa"/>
          </w:tcPr>
          <w:p w:rsidR="009A745F" w:rsidRPr="00D75395" w:rsidRDefault="009A745F" w:rsidP="009A745F">
            <w:pPr>
              <w:spacing w:line="264" w:lineRule="auto"/>
              <w:contextualSpacing/>
              <w:jc w:val="right"/>
              <w:rPr>
                <w:rFonts w:cs="Times New Roman"/>
                <w:b/>
                <w:sz w:val="20"/>
                <w:szCs w:val="20"/>
                <w:lang w:val="en-GB"/>
              </w:rPr>
            </w:pPr>
            <w:r w:rsidRPr="00D75395">
              <w:rPr>
                <w:rFonts w:cs="Times New Roman"/>
                <w:b/>
                <w:sz w:val="20"/>
                <w:szCs w:val="20"/>
                <w:lang w:val="en-GB"/>
              </w:rPr>
              <w:t>/</w:t>
            </w:r>
            <w:r>
              <w:rPr>
                <w:rFonts w:cs="Times New Roman"/>
                <w:b/>
                <w:sz w:val="20"/>
                <w:szCs w:val="20"/>
                <w:lang w:val="en-GB"/>
              </w:rPr>
              <w:t>4</w:t>
            </w:r>
          </w:p>
        </w:tc>
      </w:tr>
    </w:tbl>
    <w:p w:rsidR="00E05AE1" w:rsidRDefault="00E05AE1">
      <w:pPr>
        <w:rPr>
          <w:rFonts w:ascii="Calibri" w:eastAsia="Times New Roman" w:hAnsi="Calibri" w:cs="Times New Roman"/>
          <w:lang w:val="en-GB"/>
        </w:rPr>
      </w:pPr>
      <w:r>
        <w:rPr>
          <w:rFonts w:ascii="Calibri" w:eastAsia="Times New Roman" w:hAnsi="Calibri" w:cs="Times New Roman"/>
          <w:lang w:val="en-GB"/>
        </w:rPr>
        <w:br w:type="page"/>
      </w:r>
    </w:p>
    <w:p w:rsidR="007C31A0" w:rsidRPr="00C83DD7" w:rsidRDefault="00ED22E6" w:rsidP="005E3230">
      <w:pPr>
        <w:pStyle w:val="ListNumber"/>
      </w:pPr>
      <w:r>
        <w:lastRenderedPageBreak/>
        <w:t>Discuss</w:t>
      </w:r>
      <w:r w:rsidR="0089109F" w:rsidRPr="0089109F">
        <w:t xml:space="preserve"> how individuals or groups respond to the presence of religion in society.</w:t>
      </w:r>
      <w:r w:rsidR="007C4A68">
        <w:t xml:space="preserve"> </w:t>
      </w:r>
      <w:r w:rsidR="00C83DD7" w:rsidRPr="00C83DD7">
        <w:t>Use examples from your own learning and make reference to at least one</w:t>
      </w:r>
      <w:r w:rsidR="00C83DD7">
        <w:t xml:space="preserve"> </w:t>
      </w:r>
      <w:r w:rsidR="00C83DD7" w:rsidRPr="00C83DD7">
        <w:t xml:space="preserve">source </w:t>
      </w:r>
      <w:r w:rsidR="00C83DD7">
        <w:t>(</w:t>
      </w:r>
      <w:r w:rsidR="00C83DD7" w:rsidRPr="0089109F">
        <w:t>A</w:t>
      </w:r>
      <w:r w:rsidR="00C83DD7">
        <w:t>–</w:t>
      </w:r>
      <w:r w:rsidR="00C83DD7" w:rsidRPr="0089109F">
        <w:t>F)</w:t>
      </w:r>
      <w:r w:rsidR="00C83DD7">
        <w:t xml:space="preserve"> </w:t>
      </w:r>
      <w:r w:rsidR="00C83DD7" w:rsidRPr="00C83DD7">
        <w:t>in your answer.</w:t>
      </w:r>
    </w:p>
    <w:tbl>
      <w:tblPr>
        <w:tblStyle w:val="TableGrid1"/>
        <w:tblW w:w="5000" w:type="pct"/>
        <w:tblLook w:val="04A0" w:firstRow="1" w:lastRow="0" w:firstColumn="1" w:lastColumn="0" w:noHBand="0" w:noVBand="1"/>
      </w:tblPr>
      <w:tblGrid>
        <w:gridCol w:w="7271"/>
        <w:gridCol w:w="1745"/>
      </w:tblGrid>
      <w:tr w:rsidR="007C31A0" w:rsidRPr="0028297B" w:rsidTr="00181533">
        <w:tc>
          <w:tcPr>
            <w:tcW w:w="7271"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45" w:type="dxa"/>
            <w:shd w:val="clear" w:color="auto" w:fill="BD9FCF" w:themeFill="accent4"/>
          </w:tcPr>
          <w:p w:rsidR="007C31A0" w:rsidRPr="0028297B" w:rsidRDefault="007C31A0" w:rsidP="007C31A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D1105" w:rsidRPr="0028297B" w:rsidTr="00181533">
        <w:tc>
          <w:tcPr>
            <w:tcW w:w="7271" w:type="dxa"/>
            <w:shd w:val="clear" w:color="auto" w:fill="F1EBF5" w:themeFill="accent4" w:themeFillTint="33"/>
          </w:tcPr>
          <w:p w:rsidR="001D1105" w:rsidRPr="001D1105" w:rsidRDefault="00C83DD7" w:rsidP="001D1105">
            <w:pPr>
              <w:spacing w:line="264" w:lineRule="auto"/>
              <w:contextualSpacing/>
              <w:rPr>
                <w:rFonts w:cs="Times New Roman"/>
                <w:b/>
                <w:sz w:val="20"/>
                <w:szCs w:val="20"/>
                <w:lang w:val="en-GB"/>
              </w:rPr>
            </w:pPr>
            <w:r>
              <w:rPr>
                <w:rFonts w:cs="Times New Roman"/>
                <w:b/>
                <w:sz w:val="20"/>
                <w:szCs w:val="20"/>
                <w:lang w:val="en-GB"/>
              </w:rPr>
              <w:t>Explanation</w:t>
            </w:r>
          </w:p>
        </w:tc>
        <w:tc>
          <w:tcPr>
            <w:tcW w:w="1745" w:type="dxa"/>
            <w:shd w:val="clear" w:color="auto" w:fill="F1EBF5" w:themeFill="accent4" w:themeFillTint="33"/>
          </w:tcPr>
          <w:p w:rsidR="001D1105" w:rsidRPr="0028297B" w:rsidRDefault="001D1105" w:rsidP="007C31A0">
            <w:pPr>
              <w:spacing w:line="264" w:lineRule="auto"/>
              <w:contextualSpacing/>
              <w:jc w:val="center"/>
              <w:rPr>
                <w:rFonts w:cs="Times New Roman"/>
                <w:sz w:val="20"/>
                <w:szCs w:val="20"/>
                <w:lang w:val="en-GB"/>
              </w:rPr>
            </w:pPr>
          </w:p>
        </w:tc>
      </w:tr>
      <w:tr w:rsidR="00ED22E6" w:rsidRPr="0028297B" w:rsidTr="00181533">
        <w:tc>
          <w:tcPr>
            <w:tcW w:w="7271" w:type="dxa"/>
          </w:tcPr>
          <w:p w:rsidR="00ED22E6" w:rsidRPr="001D1105" w:rsidRDefault="004461EA" w:rsidP="00ED22E6">
            <w:pPr>
              <w:spacing w:line="264" w:lineRule="auto"/>
              <w:contextualSpacing/>
              <w:rPr>
                <w:rFonts w:cs="Times New Roman"/>
                <w:sz w:val="20"/>
                <w:szCs w:val="20"/>
                <w:lang w:val="en-GB"/>
              </w:rPr>
            </w:pPr>
            <w:r>
              <w:rPr>
                <w:rFonts w:cs="Times New Roman"/>
                <w:sz w:val="20"/>
                <w:szCs w:val="20"/>
                <w:lang w:val="en-GB"/>
              </w:rPr>
              <w:t>Discusses</w:t>
            </w:r>
            <w:r w:rsidRPr="004461EA">
              <w:rPr>
                <w:rFonts w:cs="Times New Roman"/>
                <w:sz w:val="20"/>
                <w:szCs w:val="20"/>
                <w:lang w:val="en-GB"/>
              </w:rPr>
              <w:t xml:space="preserve"> in detail how individuals or groups respond to the presence of religion in a society</w:t>
            </w:r>
          </w:p>
        </w:tc>
        <w:tc>
          <w:tcPr>
            <w:tcW w:w="1745" w:type="dxa"/>
            <w:vAlign w:val="center"/>
          </w:tcPr>
          <w:p w:rsidR="00ED22E6" w:rsidRDefault="004461EA" w:rsidP="004461EA">
            <w:pPr>
              <w:spacing w:line="264" w:lineRule="auto"/>
              <w:contextualSpacing/>
              <w:jc w:val="center"/>
              <w:rPr>
                <w:rFonts w:cs="Times New Roman"/>
                <w:sz w:val="20"/>
                <w:szCs w:val="20"/>
                <w:lang w:val="en-GB"/>
              </w:rPr>
            </w:pPr>
            <w:r>
              <w:rPr>
                <w:rFonts w:cs="Times New Roman"/>
                <w:sz w:val="20"/>
                <w:szCs w:val="20"/>
                <w:lang w:val="en-GB"/>
              </w:rPr>
              <w:t>5</w:t>
            </w:r>
          </w:p>
        </w:tc>
      </w:tr>
      <w:tr w:rsidR="00ED22E6" w:rsidRPr="0028297B" w:rsidTr="00181533">
        <w:tc>
          <w:tcPr>
            <w:tcW w:w="7271" w:type="dxa"/>
          </w:tcPr>
          <w:p w:rsidR="00ED22E6" w:rsidRPr="0028297B" w:rsidRDefault="00ED22E6" w:rsidP="004461EA">
            <w:pPr>
              <w:spacing w:line="264" w:lineRule="auto"/>
              <w:contextualSpacing/>
              <w:rPr>
                <w:rFonts w:cs="Times New Roman"/>
                <w:sz w:val="20"/>
                <w:szCs w:val="20"/>
                <w:lang w:val="en-GB"/>
              </w:rPr>
            </w:pPr>
            <w:r w:rsidRPr="001D1105">
              <w:rPr>
                <w:rFonts w:cs="Times New Roman"/>
                <w:sz w:val="20"/>
                <w:szCs w:val="20"/>
                <w:lang w:val="en-GB"/>
              </w:rPr>
              <w:t>Explain</w:t>
            </w:r>
            <w:r>
              <w:rPr>
                <w:rFonts w:cs="Times New Roman"/>
                <w:sz w:val="20"/>
                <w:szCs w:val="20"/>
                <w:lang w:val="en-GB"/>
              </w:rPr>
              <w:t>s</w:t>
            </w:r>
            <w:r w:rsidRPr="001D1105">
              <w:rPr>
                <w:rFonts w:cs="Times New Roman"/>
                <w:sz w:val="20"/>
                <w:szCs w:val="20"/>
                <w:lang w:val="en-GB"/>
              </w:rPr>
              <w:t xml:space="preserve"> how individuals or groups respond to the presence of religion in a society</w:t>
            </w:r>
          </w:p>
        </w:tc>
        <w:tc>
          <w:tcPr>
            <w:tcW w:w="1745" w:type="dxa"/>
            <w:vAlign w:val="center"/>
          </w:tcPr>
          <w:p w:rsidR="00ED22E6" w:rsidRPr="0028297B" w:rsidRDefault="00ED22E6" w:rsidP="004461EA">
            <w:pPr>
              <w:spacing w:line="264" w:lineRule="auto"/>
              <w:contextualSpacing/>
              <w:jc w:val="center"/>
              <w:rPr>
                <w:rFonts w:cs="Times New Roman"/>
                <w:sz w:val="20"/>
                <w:szCs w:val="20"/>
                <w:lang w:val="en-GB"/>
              </w:rPr>
            </w:pPr>
            <w:r>
              <w:rPr>
                <w:rFonts w:cs="Times New Roman"/>
                <w:sz w:val="20"/>
                <w:szCs w:val="20"/>
                <w:lang w:val="en-GB"/>
              </w:rPr>
              <w:t>4</w:t>
            </w:r>
          </w:p>
        </w:tc>
      </w:tr>
      <w:tr w:rsidR="00ED22E6" w:rsidRPr="0028297B" w:rsidTr="00181533">
        <w:tc>
          <w:tcPr>
            <w:tcW w:w="7271" w:type="dxa"/>
          </w:tcPr>
          <w:p w:rsidR="00ED22E6" w:rsidRDefault="00ED22E6" w:rsidP="00ED22E6">
            <w:pPr>
              <w:spacing w:line="264" w:lineRule="auto"/>
              <w:contextualSpacing/>
              <w:rPr>
                <w:rFonts w:cs="Times New Roman"/>
                <w:sz w:val="20"/>
                <w:szCs w:val="20"/>
                <w:lang w:val="en-GB"/>
              </w:rPr>
            </w:pPr>
            <w:r>
              <w:rPr>
                <w:rFonts w:cs="Times New Roman"/>
                <w:sz w:val="20"/>
                <w:szCs w:val="20"/>
                <w:lang w:val="en-GB"/>
              </w:rPr>
              <w:t xml:space="preserve">Describes how </w:t>
            </w:r>
            <w:r w:rsidRPr="001D1105">
              <w:rPr>
                <w:rFonts w:cs="Times New Roman"/>
                <w:sz w:val="20"/>
                <w:szCs w:val="20"/>
                <w:lang w:val="en-GB"/>
              </w:rPr>
              <w:t>individuals or groups respond to the presence of religion in a society</w:t>
            </w:r>
          </w:p>
        </w:tc>
        <w:tc>
          <w:tcPr>
            <w:tcW w:w="1745" w:type="dxa"/>
            <w:vAlign w:val="center"/>
          </w:tcPr>
          <w:p w:rsidR="00ED22E6" w:rsidRDefault="00ED22E6" w:rsidP="004461EA">
            <w:pPr>
              <w:spacing w:line="264" w:lineRule="auto"/>
              <w:contextualSpacing/>
              <w:jc w:val="center"/>
              <w:rPr>
                <w:rFonts w:cs="Times New Roman"/>
                <w:sz w:val="20"/>
                <w:szCs w:val="20"/>
                <w:lang w:val="en-GB"/>
              </w:rPr>
            </w:pPr>
            <w:r>
              <w:rPr>
                <w:rFonts w:cs="Times New Roman"/>
                <w:sz w:val="20"/>
                <w:szCs w:val="20"/>
                <w:lang w:val="en-GB"/>
              </w:rPr>
              <w:t>3</w:t>
            </w:r>
          </w:p>
        </w:tc>
      </w:tr>
      <w:tr w:rsidR="00ED22E6" w:rsidRPr="0028297B" w:rsidTr="00181533">
        <w:tc>
          <w:tcPr>
            <w:tcW w:w="7271" w:type="dxa"/>
          </w:tcPr>
          <w:p w:rsidR="00ED22E6" w:rsidRDefault="00ED22E6" w:rsidP="00ED22E6">
            <w:pPr>
              <w:spacing w:line="264" w:lineRule="auto"/>
              <w:contextualSpacing/>
              <w:rPr>
                <w:rFonts w:cs="Times New Roman"/>
                <w:sz w:val="20"/>
                <w:szCs w:val="20"/>
                <w:lang w:val="en-GB"/>
              </w:rPr>
            </w:pPr>
            <w:r>
              <w:rPr>
                <w:rFonts w:cs="Times New Roman"/>
                <w:sz w:val="20"/>
                <w:szCs w:val="20"/>
                <w:lang w:val="en-GB"/>
              </w:rPr>
              <w:t xml:space="preserve">Provides detail about the response of </w:t>
            </w:r>
            <w:r w:rsidRPr="001D1105">
              <w:rPr>
                <w:rFonts w:cs="Times New Roman"/>
                <w:sz w:val="20"/>
                <w:szCs w:val="20"/>
                <w:lang w:val="en-GB"/>
              </w:rPr>
              <w:t>individuals</w:t>
            </w:r>
            <w:r>
              <w:rPr>
                <w:rFonts w:cs="Times New Roman"/>
                <w:sz w:val="20"/>
                <w:szCs w:val="20"/>
                <w:lang w:val="en-GB"/>
              </w:rPr>
              <w:t>/</w:t>
            </w:r>
            <w:r w:rsidRPr="001D1105">
              <w:rPr>
                <w:rFonts w:cs="Times New Roman"/>
                <w:sz w:val="20"/>
                <w:szCs w:val="20"/>
                <w:lang w:val="en-GB"/>
              </w:rPr>
              <w:t>groups to the presence of religion in society</w:t>
            </w:r>
          </w:p>
        </w:tc>
        <w:tc>
          <w:tcPr>
            <w:tcW w:w="1745" w:type="dxa"/>
            <w:vAlign w:val="center"/>
          </w:tcPr>
          <w:p w:rsidR="00ED22E6" w:rsidRDefault="00ED22E6" w:rsidP="004461EA">
            <w:pPr>
              <w:spacing w:line="264" w:lineRule="auto"/>
              <w:contextualSpacing/>
              <w:jc w:val="center"/>
              <w:rPr>
                <w:rFonts w:cs="Times New Roman"/>
                <w:sz w:val="20"/>
                <w:szCs w:val="20"/>
                <w:lang w:val="en-GB"/>
              </w:rPr>
            </w:pPr>
            <w:r>
              <w:rPr>
                <w:rFonts w:cs="Times New Roman"/>
                <w:sz w:val="20"/>
                <w:szCs w:val="20"/>
                <w:lang w:val="en-GB"/>
              </w:rPr>
              <w:t>2</w:t>
            </w:r>
          </w:p>
        </w:tc>
      </w:tr>
      <w:tr w:rsidR="00ED22E6" w:rsidRPr="0028297B" w:rsidTr="00181533">
        <w:tc>
          <w:tcPr>
            <w:tcW w:w="7271" w:type="dxa"/>
          </w:tcPr>
          <w:p w:rsidR="00ED22E6" w:rsidRDefault="00ED22E6" w:rsidP="00ED22E6">
            <w:pPr>
              <w:spacing w:line="264" w:lineRule="auto"/>
              <w:contextualSpacing/>
              <w:rPr>
                <w:rFonts w:cs="Times New Roman"/>
                <w:sz w:val="20"/>
                <w:szCs w:val="20"/>
                <w:lang w:val="en-GB"/>
              </w:rPr>
            </w:pPr>
            <w:r w:rsidRPr="001D1105">
              <w:rPr>
                <w:rFonts w:cs="Times New Roman"/>
                <w:sz w:val="20"/>
                <w:szCs w:val="20"/>
                <w:lang w:val="en-GB"/>
              </w:rPr>
              <w:t xml:space="preserve">Provides </w:t>
            </w:r>
            <w:r>
              <w:rPr>
                <w:rFonts w:cs="Times New Roman"/>
                <w:sz w:val="20"/>
                <w:szCs w:val="20"/>
                <w:lang w:val="en-GB"/>
              </w:rPr>
              <w:t>limited detail or generalised comments</w:t>
            </w:r>
            <w:r w:rsidRPr="001D1105">
              <w:rPr>
                <w:rFonts w:cs="Times New Roman"/>
                <w:sz w:val="20"/>
                <w:szCs w:val="20"/>
                <w:lang w:val="en-GB"/>
              </w:rPr>
              <w:t xml:space="preserve"> about </w:t>
            </w:r>
            <w:r>
              <w:rPr>
                <w:rFonts w:cs="Times New Roman"/>
                <w:sz w:val="20"/>
                <w:szCs w:val="20"/>
                <w:lang w:val="en-GB"/>
              </w:rPr>
              <w:t xml:space="preserve">religion in </w:t>
            </w:r>
            <w:r w:rsidRPr="001D1105">
              <w:rPr>
                <w:rFonts w:cs="Times New Roman"/>
                <w:sz w:val="20"/>
                <w:szCs w:val="20"/>
                <w:lang w:val="en-GB"/>
              </w:rPr>
              <w:t>society and</w:t>
            </w:r>
            <w:r>
              <w:rPr>
                <w:rFonts w:cs="Times New Roman"/>
                <w:sz w:val="20"/>
                <w:szCs w:val="20"/>
                <w:lang w:val="en-GB"/>
              </w:rPr>
              <w:t xml:space="preserve"> the response of people </w:t>
            </w:r>
            <w:r w:rsidRPr="001D1105">
              <w:rPr>
                <w:rFonts w:cs="Times New Roman"/>
                <w:sz w:val="20"/>
                <w:szCs w:val="20"/>
                <w:lang w:val="en-GB"/>
              </w:rPr>
              <w:t>to religion</w:t>
            </w:r>
          </w:p>
        </w:tc>
        <w:tc>
          <w:tcPr>
            <w:tcW w:w="1745" w:type="dxa"/>
            <w:vAlign w:val="center"/>
          </w:tcPr>
          <w:p w:rsidR="00ED22E6" w:rsidRDefault="00ED22E6" w:rsidP="004461EA">
            <w:pPr>
              <w:spacing w:line="264" w:lineRule="auto"/>
              <w:contextualSpacing/>
              <w:jc w:val="center"/>
              <w:rPr>
                <w:rFonts w:cs="Times New Roman"/>
                <w:sz w:val="20"/>
                <w:szCs w:val="20"/>
                <w:lang w:val="en-GB"/>
              </w:rPr>
            </w:pPr>
            <w:r>
              <w:rPr>
                <w:rFonts w:cs="Times New Roman"/>
                <w:sz w:val="20"/>
                <w:szCs w:val="20"/>
                <w:lang w:val="en-GB"/>
              </w:rPr>
              <w:t>1</w:t>
            </w:r>
          </w:p>
        </w:tc>
      </w:tr>
      <w:tr w:rsidR="00ED22E6" w:rsidRPr="0028297B" w:rsidTr="00181533">
        <w:tc>
          <w:tcPr>
            <w:tcW w:w="7271" w:type="dxa"/>
          </w:tcPr>
          <w:p w:rsidR="00ED22E6" w:rsidRPr="0028297B" w:rsidRDefault="00ED22E6" w:rsidP="00ED22E6">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45" w:type="dxa"/>
          </w:tcPr>
          <w:p w:rsidR="00ED22E6" w:rsidRPr="0028297B" w:rsidRDefault="00ED22E6" w:rsidP="004461EA">
            <w:pPr>
              <w:spacing w:line="264" w:lineRule="auto"/>
              <w:contextualSpacing/>
              <w:jc w:val="right"/>
              <w:rPr>
                <w:rFonts w:cs="Times New Roman"/>
                <w:b/>
                <w:sz w:val="20"/>
                <w:szCs w:val="20"/>
                <w:lang w:val="en-GB"/>
              </w:rPr>
            </w:pPr>
            <w:r w:rsidRPr="0028297B">
              <w:rPr>
                <w:rFonts w:cs="Times New Roman"/>
                <w:b/>
                <w:sz w:val="20"/>
                <w:szCs w:val="20"/>
                <w:lang w:val="en-GB"/>
              </w:rPr>
              <w:t>/</w:t>
            </w:r>
            <w:r w:rsidR="004461EA">
              <w:rPr>
                <w:rFonts w:cs="Times New Roman"/>
                <w:b/>
                <w:sz w:val="20"/>
                <w:szCs w:val="20"/>
                <w:lang w:val="en-GB"/>
              </w:rPr>
              <w:t>5</w:t>
            </w:r>
          </w:p>
        </w:tc>
      </w:tr>
      <w:tr w:rsidR="00ED22E6" w:rsidRPr="0028297B" w:rsidTr="00181533">
        <w:tc>
          <w:tcPr>
            <w:tcW w:w="7271" w:type="dxa"/>
            <w:shd w:val="clear" w:color="auto" w:fill="F1EBF5" w:themeFill="accent4" w:themeFillTint="33"/>
          </w:tcPr>
          <w:p w:rsidR="00ED22E6" w:rsidRPr="001D1105" w:rsidRDefault="00ED22E6" w:rsidP="00ED22E6">
            <w:pPr>
              <w:spacing w:line="264" w:lineRule="auto"/>
              <w:contextualSpacing/>
              <w:rPr>
                <w:rFonts w:cs="Times New Roman"/>
                <w:b/>
                <w:sz w:val="20"/>
                <w:szCs w:val="20"/>
                <w:lang w:val="en-GB"/>
              </w:rPr>
            </w:pPr>
            <w:r w:rsidRPr="00C83DD7">
              <w:rPr>
                <w:rFonts w:cs="Times New Roman"/>
                <w:b/>
                <w:sz w:val="20"/>
                <w:szCs w:val="20"/>
                <w:lang w:val="en-GB"/>
              </w:rPr>
              <w:t>Evidence</w:t>
            </w:r>
          </w:p>
        </w:tc>
        <w:tc>
          <w:tcPr>
            <w:tcW w:w="1745" w:type="dxa"/>
            <w:shd w:val="clear" w:color="auto" w:fill="F1EBF5" w:themeFill="accent4" w:themeFillTint="33"/>
          </w:tcPr>
          <w:p w:rsidR="00ED22E6" w:rsidRPr="0028297B" w:rsidRDefault="00ED22E6" w:rsidP="00ED22E6">
            <w:pPr>
              <w:spacing w:line="264" w:lineRule="auto"/>
              <w:contextualSpacing/>
              <w:jc w:val="center"/>
              <w:rPr>
                <w:rFonts w:cs="Times New Roman"/>
                <w:sz w:val="20"/>
                <w:szCs w:val="20"/>
                <w:lang w:val="en-GB"/>
              </w:rPr>
            </w:pPr>
          </w:p>
        </w:tc>
      </w:tr>
      <w:tr w:rsidR="00ED22E6" w:rsidRPr="0028297B" w:rsidTr="00181533">
        <w:tc>
          <w:tcPr>
            <w:tcW w:w="7271" w:type="dxa"/>
          </w:tcPr>
          <w:p w:rsidR="00ED22E6" w:rsidRDefault="00ED22E6" w:rsidP="00ED22E6">
            <w:pPr>
              <w:spacing w:line="264" w:lineRule="auto"/>
              <w:contextualSpacing/>
              <w:rPr>
                <w:rFonts w:cs="Times New Roman"/>
                <w:sz w:val="20"/>
                <w:szCs w:val="20"/>
                <w:lang w:val="en-GB"/>
              </w:rPr>
            </w:pPr>
            <w:r w:rsidRPr="00C83DD7">
              <w:rPr>
                <w:rFonts w:cs="Times New Roman"/>
                <w:sz w:val="20"/>
                <w:szCs w:val="20"/>
                <w:lang w:val="en-GB"/>
              </w:rPr>
              <w:t>Supports their response with</w:t>
            </w:r>
            <w:r>
              <w:rPr>
                <w:rFonts w:cs="Times New Roman"/>
                <w:sz w:val="20"/>
                <w:szCs w:val="20"/>
                <w:lang w:val="en-GB"/>
              </w:rPr>
              <w:t xml:space="preserve"> </w:t>
            </w:r>
            <w:r w:rsidRPr="00C83DD7">
              <w:rPr>
                <w:rFonts w:cs="Times New Roman"/>
                <w:sz w:val="20"/>
                <w:szCs w:val="20"/>
                <w:lang w:val="en-GB"/>
              </w:rPr>
              <w:t>relevant</w:t>
            </w:r>
            <w:r>
              <w:rPr>
                <w:rFonts w:cs="Times New Roman"/>
                <w:sz w:val="20"/>
                <w:szCs w:val="20"/>
                <w:lang w:val="en-GB"/>
              </w:rPr>
              <w:t xml:space="preserve"> </w:t>
            </w:r>
            <w:r w:rsidRPr="00C83DD7">
              <w:rPr>
                <w:rFonts w:cs="Times New Roman"/>
                <w:sz w:val="20"/>
                <w:szCs w:val="20"/>
                <w:lang w:val="en-GB"/>
              </w:rPr>
              <w:t>examples from the s</w:t>
            </w:r>
            <w:r>
              <w:rPr>
                <w:rFonts w:cs="Times New Roman"/>
                <w:sz w:val="20"/>
                <w:szCs w:val="20"/>
                <w:lang w:val="en-GB"/>
              </w:rPr>
              <w:t>ource(s)and their own learning</w:t>
            </w:r>
          </w:p>
        </w:tc>
        <w:tc>
          <w:tcPr>
            <w:tcW w:w="1745" w:type="dxa"/>
            <w:textDirection w:val="lrTbV"/>
            <w:vAlign w:val="center"/>
          </w:tcPr>
          <w:p w:rsidR="00ED22E6" w:rsidRPr="004461EA" w:rsidRDefault="00ED22E6" w:rsidP="004461EA">
            <w:pPr>
              <w:spacing w:line="264" w:lineRule="auto"/>
              <w:contextualSpacing/>
              <w:jc w:val="center"/>
              <w:rPr>
                <w:rFonts w:cs="Times New Roman"/>
                <w:sz w:val="20"/>
                <w:szCs w:val="20"/>
                <w:lang w:val="en-GB"/>
              </w:rPr>
            </w:pPr>
            <w:r w:rsidRPr="004461EA">
              <w:rPr>
                <w:rFonts w:cs="Times New Roman"/>
                <w:sz w:val="20"/>
                <w:szCs w:val="20"/>
                <w:lang w:val="en-GB"/>
              </w:rPr>
              <w:t>3</w:t>
            </w:r>
          </w:p>
        </w:tc>
      </w:tr>
      <w:tr w:rsidR="00ED22E6" w:rsidRPr="0028297B" w:rsidTr="00181533">
        <w:tc>
          <w:tcPr>
            <w:tcW w:w="7271" w:type="dxa"/>
          </w:tcPr>
          <w:p w:rsidR="00ED22E6" w:rsidRDefault="00ED22E6" w:rsidP="00ED22E6">
            <w:pPr>
              <w:spacing w:line="264" w:lineRule="auto"/>
              <w:contextualSpacing/>
              <w:rPr>
                <w:rFonts w:cs="Times New Roman"/>
                <w:sz w:val="20"/>
                <w:szCs w:val="20"/>
                <w:lang w:val="en-GB"/>
              </w:rPr>
            </w:pPr>
            <w:r w:rsidRPr="00C83DD7">
              <w:rPr>
                <w:rFonts w:cs="Times New Roman"/>
                <w:sz w:val="20"/>
                <w:szCs w:val="20"/>
                <w:lang w:val="en-GB"/>
              </w:rPr>
              <w:t>Provides some relevant examples from own learning or</w:t>
            </w:r>
            <w:r>
              <w:rPr>
                <w:rFonts w:cs="Times New Roman"/>
                <w:sz w:val="20"/>
                <w:szCs w:val="20"/>
                <w:lang w:val="en-GB"/>
              </w:rPr>
              <w:t xml:space="preserve"> </w:t>
            </w:r>
            <w:r w:rsidRPr="00C83DD7">
              <w:rPr>
                <w:rFonts w:cs="Times New Roman"/>
                <w:sz w:val="20"/>
                <w:szCs w:val="20"/>
                <w:lang w:val="en-GB"/>
              </w:rPr>
              <w:t>sourc</w:t>
            </w:r>
            <w:r>
              <w:rPr>
                <w:rFonts w:cs="Times New Roman"/>
                <w:sz w:val="20"/>
                <w:szCs w:val="20"/>
                <w:lang w:val="en-GB"/>
              </w:rPr>
              <w:t>es to support their response</w:t>
            </w:r>
          </w:p>
        </w:tc>
        <w:tc>
          <w:tcPr>
            <w:tcW w:w="1745" w:type="dxa"/>
            <w:textDirection w:val="lrTbV"/>
            <w:vAlign w:val="center"/>
          </w:tcPr>
          <w:p w:rsidR="00ED22E6" w:rsidRPr="004461EA" w:rsidRDefault="00ED22E6" w:rsidP="004461EA">
            <w:pPr>
              <w:spacing w:line="264" w:lineRule="auto"/>
              <w:contextualSpacing/>
              <w:jc w:val="center"/>
              <w:rPr>
                <w:rFonts w:cs="Times New Roman"/>
                <w:sz w:val="20"/>
                <w:szCs w:val="20"/>
                <w:lang w:val="en-GB"/>
              </w:rPr>
            </w:pPr>
            <w:r w:rsidRPr="004461EA">
              <w:rPr>
                <w:rFonts w:cs="Times New Roman"/>
                <w:sz w:val="20"/>
                <w:szCs w:val="20"/>
                <w:lang w:val="en-GB"/>
              </w:rPr>
              <w:t>2</w:t>
            </w:r>
          </w:p>
        </w:tc>
      </w:tr>
      <w:tr w:rsidR="00ED22E6" w:rsidRPr="0028297B" w:rsidTr="00181533">
        <w:tc>
          <w:tcPr>
            <w:tcW w:w="7271" w:type="dxa"/>
          </w:tcPr>
          <w:p w:rsidR="00ED22E6" w:rsidRDefault="00ED22E6" w:rsidP="00ED22E6">
            <w:pPr>
              <w:spacing w:line="264" w:lineRule="auto"/>
              <w:contextualSpacing/>
              <w:rPr>
                <w:rFonts w:cs="Times New Roman"/>
                <w:sz w:val="20"/>
                <w:szCs w:val="20"/>
                <w:lang w:val="en-GB"/>
              </w:rPr>
            </w:pPr>
            <w:r w:rsidRPr="00C83DD7">
              <w:rPr>
                <w:rFonts w:cs="Times New Roman"/>
                <w:sz w:val="20"/>
                <w:szCs w:val="20"/>
                <w:lang w:val="en-GB"/>
              </w:rPr>
              <w:t>Provides limited support for their response</w:t>
            </w:r>
          </w:p>
        </w:tc>
        <w:tc>
          <w:tcPr>
            <w:tcW w:w="1745" w:type="dxa"/>
            <w:textDirection w:val="lrTbV"/>
            <w:vAlign w:val="center"/>
          </w:tcPr>
          <w:p w:rsidR="00ED22E6" w:rsidRPr="004461EA" w:rsidRDefault="00ED22E6" w:rsidP="004461EA">
            <w:pPr>
              <w:spacing w:line="264" w:lineRule="auto"/>
              <w:contextualSpacing/>
              <w:jc w:val="center"/>
              <w:rPr>
                <w:rFonts w:cs="Times New Roman"/>
                <w:sz w:val="20"/>
                <w:szCs w:val="20"/>
                <w:lang w:val="en-GB"/>
              </w:rPr>
            </w:pPr>
            <w:r w:rsidRPr="004461EA">
              <w:rPr>
                <w:rFonts w:cs="Times New Roman"/>
                <w:sz w:val="20"/>
                <w:szCs w:val="20"/>
                <w:lang w:val="en-GB"/>
              </w:rPr>
              <w:t>1</w:t>
            </w:r>
          </w:p>
        </w:tc>
      </w:tr>
      <w:tr w:rsidR="00ED22E6" w:rsidRPr="0028297B" w:rsidTr="00181533">
        <w:tc>
          <w:tcPr>
            <w:tcW w:w="7271" w:type="dxa"/>
          </w:tcPr>
          <w:p w:rsidR="00ED22E6" w:rsidRPr="0028297B" w:rsidRDefault="00ED22E6" w:rsidP="00ED22E6">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45" w:type="dxa"/>
          </w:tcPr>
          <w:p w:rsidR="00ED22E6" w:rsidRPr="0028297B" w:rsidRDefault="00ED22E6" w:rsidP="00ED22E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ED22E6" w:rsidRPr="0028297B" w:rsidTr="00181533">
        <w:tc>
          <w:tcPr>
            <w:tcW w:w="7271" w:type="dxa"/>
          </w:tcPr>
          <w:p w:rsidR="00ED22E6" w:rsidRPr="0028297B" w:rsidRDefault="00ED22E6" w:rsidP="00ED22E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45" w:type="dxa"/>
            <w:vAlign w:val="center"/>
          </w:tcPr>
          <w:p w:rsidR="00ED22E6" w:rsidRPr="0028297B" w:rsidRDefault="00ED22E6" w:rsidP="009A745F">
            <w:pPr>
              <w:spacing w:line="264" w:lineRule="auto"/>
              <w:contextualSpacing/>
              <w:jc w:val="right"/>
              <w:rPr>
                <w:rFonts w:cs="Times New Roman"/>
                <w:b/>
                <w:sz w:val="20"/>
                <w:szCs w:val="20"/>
                <w:lang w:val="en-GB"/>
              </w:rPr>
            </w:pPr>
            <w:r w:rsidRPr="0028297B">
              <w:rPr>
                <w:rFonts w:cs="Times New Roman"/>
                <w:b/>
                <w:sz w:val="20"/>
                <w:szCs w:val="20"/>
                <w:lang w:val="en-GB"/>
              </w:rPr>
              <w:t>/</w:t>
            </w:r>
            <w:r w:rsidR="009A745F">
              <w:rPr>
                <w:rFonts w:cs="Times New Roman"/>
                <w:b/>
                <w:sz w:val="20"/>
                <w:szCs w:val="20"/>
                <w:lang w:val="en-GB"/>
              </w:rPr>
              <w:t>24</w:t>
            </w:r>
            <w:bookmarkStart w:id="0" w:name="_GoBack"/>
            <w:bookmarkEnd w:id="0"/>
          </w:p>
        </w:tc>
      </w:tr>
    </w:tbl>
    <w:p w:rsidR="00C83DD7" w:rsidRDefault="00C83DD7" w:rsidP="00891E0F">
      <w:pPr>
        <w:tabs>
          <w:tab w:val="left" w:pos="720"/>
        </w:tabs>
        <w:spacing w:after="0" w:line="240" w:lineRule="auto"/>
        <w:ind w:right="-545"/>
        <w:rPr>
          <w:rFonts w:eastAsia="Times New Roman" w:cs="Arial"/>
          <w:bCs/>
          <w:sz w:val="20"/>
          <w:szCs w:val="20"/>
          <w:lang w:val="en-GB"/>
        </w:rPr>
      </w:pPr>
    </w:p>
    <w:sectPr w:rsidR="00C83DD7"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31" w:rsidRDefault="00E94431" w:rsidP="000267E0">
      <w:pPr>
        <w:spacing w:after="0" w:line="240" w:lineRule="auto"/>
      </w:pPr>
      <w:r>
        <w:separator/>
      </w:r>
    </w:p>
  </w:endnote>
  <w:endnote w:type="continuationSeparator" w:id="0">
    <w:p w:rsidR="00E94431" w:rsidRDefault="00E9443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9D6623" w:rsidRDefault="009D6623" w:rsidP="009D6623">
    <w:pPr>
      <w:pStyle w:val="Footer"/>
    </w:pPr>
    <w:r>
      <w:rPr>
        <w:rFonts w:ascii="Franklin Gothic Book" w:hAnsi="Franklin Gothic Book"/>
        <w:noProof/>
        <w:color w:val="342568"/>
        <w:sz w:val="16"/>
        <w:szCs w:val="16"/>
      </w:rPr>
      <w:t>2015/27690v6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DE34C4" w:rsidRDefault="009817C5"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2728D9" w:rsidRDefault="009817C5"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AB0D76">
      <w:rPr>
        <w:rFonts w:ascii="Franklin Gothic Book" w:hAnsi="Franklin Gothic Book"/>
        <w:b/>
        <w:noProof/>
        <w:color w:val="342568"/>
        <w:sz w:val="18"/>
        <w:szCs w:val="18"/>
      </w:rPr>
      <w:t>Religion and Life | 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2728D9" w:rsidRDefault="009817C5"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AB0D76">
      <w:rPr>
        <w:rFonts w:ascii="Franklin Gothic Book" w:hAnsi="Franklin Gothic Book"/>
        <w:b/>
        <w:noProof/>
        <w:color w:val="342568"/>
        <w:sz w:val="18"/>
        <w:szCs w:val="18"/>
      </w:rPr>
      <w:t>Religion and Life | General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DE34C4" w:rsidRDefault="009817C5"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31" w:rsidRDefault="00E94431" w:rsidP="000267E0">
      <w:pPr>
        <w:spacing w:after="0" w:line="240" w:lineRule="auto"/>
      </w:pPr>
      <w:r>
        <w:separator/>
      </w:r>
    </w:p>
  </w:footnote>
  <w:footnote w:type="continuationSeparator" w:id="0">
    <w:p w:rsidR="00E94431" w:rsidRDefault="00E9443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Default="009817C5"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1B3981" w:rsidRDefault="009817C5"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745F">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9817C5" w:rsidRPr="00DE34C4" w:rsidRDefault="009817C5" w:rsidP="0099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1B3981" w:rsidRDefault="009817C5"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745F">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9817C5" w:rsidRPr="00DE34C4" w:rsidRDefault="009817C5"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C5" w:rsidRPr="001B3981" w:rsidRDefault="009817C5"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7539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817C5" w:rsidRDefault="0098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D0D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80F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DC04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E444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FAB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700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FC4C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0E69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6C0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1C3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0778A"/>
    <w:multiLevelType w:val="hybridMultilevel"/>
    <w:tmpl w:val="86BE8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1B40F5"/>
    <w:multiLevelType w:val="hybridMultilevel"/>
    <w:tmpl w:val="934E9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F03825"/>
    <w:multiLevelType w:val="hybridMultilevel"/>
    <w:tmpl w:val="719A811E"/>
    <w:lvl w:ilvl="0" w:tplc="A8BE0DB6">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5704DC"/>
    <w:multiLevelType w:val="hybridMultilevel"/>
    <w:tmpl w:val="ECE6F3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93F17B4"/>
    <w:multiLevelType w:val="hybridMultilevel"/>
    <w:tmpl w:val="225C7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D163D3"/>
    <w:multiLevelType w:val="hybridMultilevel"/>
    <w:tmpl w:val="BC92CD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94177B"/>
    <w:multiLevelType w:val="hybridMultilevel"/>
    <w:tmpl w:val="1C7E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123C14"/>
    <w:multiLevelType w:val="hybridMultilevel"/>
    <w:tmpl w:val="FC98F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EB5C77"/>
    <w:multiLevelType w:val="hybridMultilevel"/>
    <w:tmpl w:val="06322A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4D62367"/>
    <w:multiLevelType w:val="hybridMultilevel"/>
    <w:tmpl w:val="B84605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A557F29"/>
    <w:multiLevelType w:val="hybridMultilevel"/>
    <w:tmpl w:val="160E5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D3A06A8"/>
    <w:multiLevelType w:val="hybridMultilevel"/>
    <w:tmpl w:val="1636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4732748"/>
    <w:multiLevelType w:val="hybridMultilevel"/>
    <w:tmpl w:val="ECE6F3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29"/>
  </w:num>
  <w:num w:numId="3">
    <w:abstractNumId w:val="14"/>
  </w:num>
  <w:num w:numId="4">
    <w:abstractNumId w:val="27"/>
  </w:num>
  <w:num w:numId="5">
    <w:abstractNumId w:val="18"/>
  </w:num>
  <w:num w:numId="6">
    <w:abstractNumId w:val="22"/>
  </w:num>
  <w:num w:numId="7">
    <w:abstractNumId w:val="12"/>
  </w:num>
  <w:num w:numId="8">
    <w:abstractNumId w:val="31"/>
  </w:num>
  <w:num w:numId="9">
    <w:abstractNumId w:val="13"/>
  </w:num>
  <w:num w:numId="10">
    <w:abstractNumId w:val="19"/>
  </w:num>
  <w:num w:numId="11">
    <w:abstractNumId w:val="23"/>
  </w:num>
  <w:num w:numId="12">
    <w:abstractNumId w:val="28"/>
  </w:num>
  <w:num w:numId="13">
    <w:abstractNumId w:val="10"/>
  </w:num>
  <w:num w:numId="14">
    <w:abstractNumId w:val="25"/>
  </w:num>
  <w:num w:numId="15">
    <w:abstractNumId w:val="16"/>
  </w:num>
  <w:num w:numId="16">
    <w:abstractNumId w:val="26"/>
  </w:num>
  <w:num w:numId="17">
    <w:abstractNumId w:val="11"/>
  </w:num>
  <w:num w:numId="18">
    <w:abstractNumId w:val="30"/>
  </w:num>
  <w:num w:numId="19">
    <w:abstractNumId w:val="15"/>
  </w:num>
  <w:num w:numId="20">
    <w:abstractNumId w:val="32"/>
  </w:num>
  <w:num w:numId="21">
    <w:abstractNumId w:val="17"/>
  </w:num>
  <w:num w:numId="22">
    <w:abstractNumId w:val="21"/>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7B9"/>
    <w:rsid w:val="00016467"/>
    <w:rsid w:val="00024137"/>
    <w:rsid w:val="000267E0"/>
    <w:rsid w:val="00027014"/>
    <w:rsid w:val="00055315"/>
    <w:rsid w:val="000640CC"/>
    <w:rsid w:val="0008114C"/>
    <w:rsid w:val="00081974"/>
    <w:rsid w:val="000A38C4"/>
    <w:rsid w:val="000F4DF8"/>
    <w:rsid w:val="00104780"/>
    <w:rsid w:val="00107F82"/>
    <w:rsid w:val="001162D9"/>
    <w:rsid w:val="00127221"/>
    <w:rsid w:val="0014679A"/>
    <w:rsid w:val="00165861"/>
    <w:rsid w:val="00181533"/>
    <w:rsid w:val="00182F5B"/>
    <w:rsid w:val="00191A64"/>
    <w:rsid w:val="001A67CF"/>
    <w:rsid w:val="001C3C6E"/>
    <w:rsid w:val="001D1105"/>
    <w:rsid w:val="001D64C2"/>
    <w:rsid w:val="001D6C84"/>
    <w:rsid w:val="001D6ECA"/>
    <w:rsid w:val="00230D4F"/>
    <w:rsid w:val="00240B6B"/>
    <w:rsid w:val="00247D74"/>
    <w:rsid w:val="00271BA5"/>
    <w:rsid w:val="002728D9"/>
    <w:rsid w:val="0028297B"/>
    <w:rsid w:val="00291342"/>
    <w:rsid w:val="002A219B"/>
    <w:rsid w:val="002D34A9"/>
    <w:rsid w:val="002E3794"/>
    <w:rsid w:val="002F3CAC"/>
    <w:rsid w:val="002F4C51"/>
    <w:rsid w:val="00317D18"/>
    <w:rsid w:val="00352476"/>
    <w:rsid w:val="00356D09"/>
    <w:rsid w:val="00357518"/>
    <w:rsid w:val="00364CDA"/>
    <w:rsid w:val="00366E2D"/>
    <w:rsid w:val="0038008C"/>
    <w:rsid w:val="00392068"/>
    <w:rsid w:val="00394C37"/>
    <w:rsid w:val="003A2D39"/>
    <w:rsid w:val="003F717E"/>
    <w:rsid w:val="0040483A"/>
    <w:rsid w:val="00426938"/>
    <w:rsid w:val="00427973"/>
    <w:rsid w:val="004461EA"/>
    <w:rsid w:val="00450F63"/>
    <w:rsid w:val="004853D8"/>
    <w:rsid w:val="004875C9"/>
    <w:rsid w:val="004A7060"/>
    <w:rsid w:val="004B61B1"/>
    <w:rsid w:val="004E6FD6"/>
    <w:rsid w:val="004F117E"/>
    <w:rsid w:val="00507639"/>
    <w:rsid w:val="00517AFC"/>
    <w:rsid w:val="0053296E"/>
    <w:rsid w:val="005564EC"/>
    <w:rsid w:val="00581839"/>
    <w:rsid w:val="005A3461"/>
    <w:rsid w:val="005A6AAA"/>
    <w:rsid w:val="005A7134"/>
    <w:rsid w:val="005D3470"/>
    <w:rsid w:val="005E3230"/>
    <w:rsid w:val="005F01BB"/>
    <w:rsid w:val="005F2F61"/>
    <w:rsid w:val="005F4AD2"/>
    <w:rsid w:val="00601716"/>
    <w:rsid w:val="00626D8A"/>
    <w:rsid w:val="0063020C"/>
    <w:rsid w:val="00664240"/>
    <w:rsid w:val="0066772C"/>
    <w:rsid w:val="00681D8B"/>
    <w:rsid w:val="00681F2D"/>
    <w:rsid w:val="00684C8B"/>
    <w:rsid w:val="00694095"/>
    <w:rsid w:val="00695993"/>
    <w:rsid w:val="006B600F"/>
    <w:rsid w:val="006E3760"/>
    <w:rsid w:val="006E3D4E"/>
    <w:rsid w:val="007042E2"/>
    <w:rsid w:val="007065E1"/>
    <w:rsid w:val="00716E25"/>
    <w:rsid w:val="00724B1E"/>
    <w:rsid w:val="00731C64"/>
    <w:rsid w:val="00745016"/>
    <w:rsid w:val="0075719A"/>
    <w:rsid w:val="0079596C"/>
    <w:rsid w:val="007B0DD8"/>
    <w:rsid w:val="007C31A0"/>
    <w:rsid w:val="007C4A68"/>
    <w:rsid w:val="007D2DE3"/>
    <w:rsid w:val="007E355E"/>
    <w:rsid w:val="008010E0"/>
    <w:rsid w:val="00802BB4"/>
    <w:rsid w:val="0081198C"/>
    <w:rsid w:val="00813A8A"/>
    <w:rsid w:val="008240A0"/>
    <w:rsid w:val="00836DA2"/>
    <w:rsid w:val="00841E1B"/>
    <w:rsid w:val="00843EF9"/>
    <w:rsid w:val="0085025B"/>
    <w:rsid w:val="0089109F"/>
    <w:rsid w:val="00891E0F"/>
    <w:rsid w:val="008936EC"/>
    <w:rsid w:val="008A6F18"/>
    <w:rsid w:val="008C5C1D"/>
    <w:rsid w:val="008D2294"/>
    <w:rsid w:val="00912E1A"/>
    <w:rsid w:val="00912E33"/>
    <w:rsid w:val="00946AEA"/>
    <w:rsid w:val="0095169F"/>
    <w:rsid w:val="00961120"/>
    <w:rsid w:val="00967173"/>
    <w:rsid w:val="009817C5"/>
    <w:rsid w:val="00991CC8"/>
    <w:rsid w:val="009A745F"/>
    <w:rsid w:val="009B1B5F"/>
    <w:rsid w:val="009D6623"/>
    <w:rsid w:val="009E643A"/>
    <w:rsid w:val="009E7A19"/>
    <w:rsid w:val="00A324C5"/>
    <w:rsid w:val="00A33BD1"/>
    <w:rsid w:val="00A4247D"/>
    <w:rsid w:val="00A5009E"/>
    <w:rsid w:val="00A55BC1"/>
    <w:rsid w:val="00A60354"/>
    <w:rsid w:val="00A71521"/>
    <w:rsid w:val="00A802E0"/>
    <w:rsid w:val="00A87B85"/>
    <w:rsid w:val="00A96945"/>
    <w:rsid w:val="00AB0A55"/>
    <w:rsid w:val="00AB0D76"/>
    <w:rsid w:val="00AB4650"/>
    <w:rsid w:val="00AC3DA5"/>
    <w:rsid w:val="00AC4575"/>
    <w:rsid w:val="00AD7AD2"/>
    <w:rsid w:val="00B72825"/>
    <w:rsid w:val="00BA2030"/>
    <w:rsid w:val="00BA4DED"/>
    <w:rsid w:val="00C1586D"/>
    <w:rsid w:val="00C211ED"/>
    <w:rsid w:val="00C22691"/>
    <w:rsid w:val="00C70323"/>
    <w:rsid w:val="00C8370E"/>
    <w:rsid w:val="00C83DD7"/>
    <w:rsid w:val="00CA617E"/>
    <w:rsid w:val="00CB3998"/>
    <w:rsid w:val="00CB5A2A"/>
    <w:rsid w:val="00CB7153"/>
    <w:rsid w:val="00CD11EE"/>
    <w:rsid w:val="00D47341"/>
    <w:rsid w:val="00D50350"/>
    <w:rsid w:val="00D67D48"/>
    <w:rsid w:val="00D72707"/>
    <w:rsid w:val="00D75395"/>
    <w:rsid w:val="00D864CA"/>
    <w:rsid w:val="00D92ED4"/>
    <w:rsid w:val="00DA36A0"/>
    <w:rsid w:val="00DA740E"/>
    <w:rsid w:val="00DC01C4"/>
    <w:rsid w:val="00DC04EC"/>
    <w:rsid w:val="00DC7AE8"/>
    <w:rsid w:val="00DC7F91"/>
    <w:rsid w:val="00E05AE1"/>
    <w:rsid w:val="00E30792"/>
    <w:rsid w:val="00E52F0E"/>
    <w:rsid w:val="00E822E0"/>
    <w:rsid w:val="00E94431"/>
    <w:rsid w:val="00EA22A8"/>
    <w:rsid w:val="00EA7B5D"/>
    <w:rsid w:val="00EB630F"/>
    <w:rsid w:val="00EC1E42"/>
    <w:rsid w:val="00ED22E6"/>
    <w:rsid w:val="00EE28FF"/>
    <w:rsid w:val="00EF1E70"/>
    <w:rsid w:val="00F0027A"/>
    <w:rsid w:val="00F17482"/>
    <w:rsid w:val="00F5282B"/>
    <w:rsid w:val="00F53F02"/>
    <w:rsid w:val="00F90FCA"/>
    <w:rsid w:val="00F914AA"/>
    <w:rsid w:val="00F9490F"/>
    <w:rsid w:val="00F95BDC"/>
    <w:rsid w:val="00F97815"/>
    <w:rsid w:val="00FB0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6875B"/>
  <w15:docId w15:val="{C91AFE53-5C3A-4B3A-AB6A-F3948D74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3"/>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DC04EC"/>
    <w:rPr>
      <w:sz w:val="16"/>
      <w:szCs w:val="16"/>
    </w:rPr>
  </w:style>
  <w:style w:type="paragraph" w:styleId="CommentText">
    <w:name w:val="annotation text"/>
    <w:basedOn w:val="Normal"/>
    <w:link w:val="CommentTextChar"/>
    <w:uiPriority w:val="99"/>
    <w:semiHidden/>
    <w:unhideWhenUsed/>
    <w:rsid w:val="00DC04EC"/>
    <w:pPr>
      <w:spacing w:line="240" w:lineRule="auto"/>
    </w:pPr>
    <w:rPr>
      <w:sz w:val="20"/>
      <w:szCs w:val="20"/>
    </w:rPr>
  </w:style>
  <w:style w:type="character" w:customStyle="1" w:styleId="CommentTextChar">
    <w:name w:val="Comment Text Char"/>
    <w:basedOn w:val="DefaultParagraphFont"/>
    <w:link w:val="CommentText"/>
    <w:uiPriority w:val="99"/>
    <w:semiHidden/>
    <w:rsid w:val="00DC04EC"/>
    <w:rPr>
      <w:sz w:val="20"/>
      <w:szCs w:val="20"/>
    </w:rPr>
  </w:style>
  <w:style w:type="paragraph" w:styleId="CommentSubject">
    <w:name w:val="annotation subject"/>
    <w:basedOn w:val="CommentText"/>
    <w:next w:val="CommentText"/>
    <w:link w:val="CommentSubjectChar"/>
    <w:uiPriority w:val="99"/>
    <w:semiHidden/>
    <w:unhideWhenUsed/>
    <w:rsid w:val="00DC04EC"/>
    <w:rPr>
      <w:b/>
      <w:bCs/>
    </w:rPr>
  </w:style>
  <w:style w:type="character" w:customStyle="1" w:styleId="CommentSubjectChar">
    <w:name w:val="Comment Subject Char"/>
    <w:basedOn w:val="CommentTextChar"/>
    <w:link w:val="CommentSubject"/>
    <w:uiPriority w:val="99"/>
    <w:semiHidden/>
    <w:rsid w:val="00DC04EC"/>
    <w:rPr>
      <w:b/>
      <w:bCs/>
      <w:sz w:val="20"/>
      <w:szCs w:val="20"/>
    </w:rPr>
  </w:style>
  <w:style w:type="character" w:styleId="Hyperlink">
    <w:name w:val="Hyperlink"/>
    <w:rsid w:val="009D6623"/>
    <w:rPr>
      <w:rFonts w:asciiTheme="minorHAnsi" w:hAnsiTheme="minorHAnsi"/>
      <w:color w:val="580F8B"/>
      <w:sz w:val="16"/>
      <w:u w:val="single" w:color="5D3972" w:themeColor="accent2"/>
    </w:rPr>
  </w:style>
  <w:style w:type="paragraph" w:styleId="BodyText">
    <w:name w:val="Body Text"/>
    <w:basedOn w:val="Normal"/>
    <w:link w:val="BodyTextChar"/>
    <w:uiPriority w:val="99"/>
    <w:unhideWhenUsed/>
    <w:rsid w:val="009D6623"/>
    <w:pPr>
      <w:spacing w:after="120"/>
    </w:pPr>
  </w:style>
  <w:style w:type="character" w:customStyle="1" w:styleId="BodyTextChar">
    <w:name w:val="Body Text Char"/>
    <w:basedOn w:val="DefaultParagraphFont"/>
    <w:link w:val="BodyText"/>
    <w:uiPriority w:val="99"/>
    <w:rsid w:val="009D6623"/>
  </w:style>
  <w:style w:type="paragraph" w:styleId="ListBullet">
    <w:name w:val="List Bullet"/>
    <w:basedOn w:val="Normal"/>
    <w:uiPriority w:val="99"/>
    <w:unhideWhenUsed/>
    <w:rsid w:val="005564EC"/>
    <w:pPr>
      <w:numPr>
        <w:numId w:val="24"/>
      </w:numPr>
      <w:spacing w:after="120"/>
      <w:ind w:left="357" w:hanging="357"/>
      <w:contextualSpacing/>
    </w:pPr>
    <w:rPr>
      <w:lang w:val="en-GB"/>
    </w:rPr>
  </w:style>
  <w:style w:type="paragraph" w:styleId="ListNumber">
    <w:name w:val="List Number"/>
    <w:basedOn w:val="Normal"/>
    <w:uiPriority w:val="99"/>
    <w:unhideWhenUsed/>
    <w:rsid w:val="005F01BB"/>
    <w:pPr>
      <w:numPr>
        <w:numId w:val="29"/>
      </w:numPr>
      <w:spacing w:after="120"/>
      <w:ind w:left="357" w:hanging="357"/>
      <w:contextualSpacing/>
    </w:pPr>
    <w:rPr>
      <w:lang w:val="en-GB"/>
    </w:rPr>
  </w:style>
  <w:style w:type="paragraph" w:styleId="ListBullet2">
    <w:name w:val="List Bullet 2"/>
    <w:basedOn w:val="Normal"/>
    <w:uiPriority w:val="99"/>
    <w:unhideWhenUsed/>
    <w:rsid w:val="005F01BB"/>
    <w:pPr>
      <w:numPr>
        <w:numId w:val="25"/>
      </w:numPr>
      <w:tabs>
        <w:tab w:val="clear" w:pos="643"/>
        <w:tab w:val="right" w:pos="9072"/>
      </w:tabs>
      <w:spacing w:after="120"/>
      <w:ind w:left="714" w:hanging="357"/>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35F-91CB-48A0-8F5B-FA6274E0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8</cp:revision>
  <cp:lastPrinted>2019-11-12T06:11:00Z</cp:lastPrinted>
  <dcterms:created xsi:type="dcterms:W3CDTF">2019-11-12T05:44:00Z</dcterms:created>
  <dcterms:modified xsi:type="dcterms:W3CDTF">2020-06-24T00:41:00Z</dcterms:modified>
</cp:coreProperties>
</file>