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12654" w14:textId="4668248B" w:rsidR="00A76C7A" w:rsidRPr="0029398C" w:rsidRDefault="00A76C7A" w:rsidP="007C381E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pacing w:val="-2"/>
          <w:sz w:val="28"/>
          <w:szCs w:val="28"/>
        </w:rPr>
      </w:pP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 xml:space="preserve">Design </w:t>
      </w:r>
      <w:r w:rsidR="00655F58">
        <w:rPr>
          <w:rFonts w:ascii="Arial" w:eastAsia="Times New Roman" w:hAnsi="Arial" w:cs="Arial"/>
          <w:b/>
          <w:spacing w:val="-2"/>
          <w:sz w:val="28"/>
          <w:szCs w:val="28"/>
        </w:rPr>
        <w:t xml:space="preserve">ATAR course </w:t>
      </w:r>
      <w:r w:rsidR="009F1F04">
        <w:rPr>
          <w:rFonts w:ascii="Arial" w:eastAsia="Times New Roman" w:hAnsi="Arial" w:cs="Arial"/>
          <w:b/>
          <w:spacing w:val="-2"/>
          <w:sz w:val="28"/>
          <w:szCs w:val="28"/>
        </w:rPr>
        <w:t>p</w:t>
      </w: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>ractical (portfolio) examination</w:t>
      </w:r>
      <w:r w:rsidR="005566A5">
        <w:rPr>
          <w:rFonts w:ascii="Arial" w:eastAsia="Times New Roman" w:hAnsi="Arial" w:cs="Arial"/>
          <w:b/>
          <w:spacing w:val="-2"/>
          <w:sz w:val="28"/>
          <w:szCs w:val="28"/>
        </w:rPr>
        <w:t xml:space="preserve"> </w:t>
      </w:r>
      <w:proofErr w:type="gramStart"/>
      <w:r w:rsidR="005566A5">
        <w:rPr>
          <w:rFonts w:ascii="Arial" w:eastAsia="Times New Roman" w:hAnsi="Arial" w:cs="Arial"/>
          <w:b/>
          <w:spacing w:val="-2"/>
          <w:sz w:val="28"/>
          <w:szCs w:val="28"/>
        </w:rPr>
        <w:t>202</w:t>
      </w:r>
      <w:r w:rsidR="00771F73">
        <w:rPr>
          <w:rFonts w:ascii="Arial" w:eastAsia="Times New Roman" w:hAnsi="Arial" w:cs="Arial"/>
          <w:b/>
          <w:spacing w:val="-2"/>
          <w:sz w:val="28"/>
          <w:szCs w:val="28"/>
        </w:rPr>
        <w:t>4</w:t>
      </w:r>
      <w:proofErr w:type="gramEnd"/>
    </w:p>
    <w:p w14:paraId="3E685223" w14:textId="0428244E" w:rsidR="00A76C7A" w:rsidRDefault="00A76C7A" w:rsidP="00A76C7A">
      <w:pPr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76C7A">
        <w:rPr>
          <w:rFonts w:ascii="Arial" w:eastAsia="Times New Roman" w:hAnsi="Arial" w:cs="Arial"/>
          <w:b/>
          <w:bCs/>
          <w:sz w:val="28"/>
          <w:szCs w:val="28"/>
        </w:rPr>
        <w:t>References/acknowledgements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"/>
        <w:gridCol w:w="510"/>
        <w:gridCol w:w="227"/>
        <w:gridCol w:w="510"/>
        <w:gridCol w:w="510"/>
        <w:gridCol w:w="510"/>
        <w:gridCol w:w="170"/>
        <w:gridCol w:w="510"/>
        <w:gridCol w:w="510"/>
        <w:gridCol w:w="510"/>
      </w:tblGrid>
      <w:tr w:rsidR="00AD33F5" w:rsidRPr="00AD33F5" w14:paraId="07649CA7" w14:textId="77777777" w:rsidTr="004A0DE4">
        <w:trPr>
          <w:cantSplit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888794" w14:textId="77777777" w:rsidR="00AD33F5" w:rsidRPr="00AD33F5" w:rsidRDefault="00AD33F5" w:rsidP="00BB7B79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33F5">
              <w:rPr>
                <w:rFonts w:ascii="Arial" w:eastAsia="Times New Roman" w:hAnsi="Arial" w:cs="Times New Roman"/>
              </w:rPr>
              <w:t>WA student</w:t>
            </w:r>
            <w:r w:rsidRPr="00AD33F5">
              <w:rPr>
                <w:rFonts w:ascii="Arial" w:eastAsia="Times New Roman" w:hAnsi="Arial"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1586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B0F0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4B94F" w14:textId="77777777" w:rsidR="00AD33F5" w:rsidRPr="00606933" w:rsidRDefault="00AD33F5" w:rsidP="00AD33F5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E88A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ABA2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33DB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90F68" w14:textId="77777777" w:rsidR="00AD33F5" w:rsidRPr="00606933" w:rsidRDefault="00AD33F5" w:rsidP="00AD33F5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E11F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4205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98E7" w14:textId="77777777" w:rsidR="00AD33F5" w:rsidRPr="00AD33F5" w:rsidRDefault="00AD33F5" w:rsidP="00BB7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2D78C334" w14:textId="77777777" w:rsidR="00A76C7A" w:rsidRPr="001851B0" w:rsidRDefault="00CE7F35" w:rsidP="0075473A">
      <w:pPr>
        <w:spacing w:before="3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51B0">
        <w:rPr>
          <w:rFonts w:ascii="Arial" w:eastAsia="Times New Roman" w:hAnsi="Arial" w:cs="Arial"/>
          <w:b/>
          <w:bCs/>
          <w:sz w:val="24"/>
          <w:szCs w:val="24"/>
        </w:rPr>
        <w:t>Instructions to candidate</w:t>
      </w:r>
    </w:p>
    <w:p w14:paraId="0CE56E8C" w14:textId="3E0D61E4" w:rsidR="008C2DBC" w:rsidRDefault="008D3ED8" w:rsidP="00050FF5">
      <w:pPr>
        <w:tabs>
          <w:tab w:val="left" w:pos="270"/>
        </w:tabs>
        <w:spacing w:before="120"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a</w:t>
      </w:r>
      <w:r w:rsidR="00610DBD">
        <w:rPr>
          <w:rFonts w:ascii="Arial" w:eastAsia="Times New Roman" w:hAnsi="Arial" w:cs="Arial"/>
        </w:rPr>
        <w:t xml:space="preserve"> candidate</w:t>
      </w:r>
      <w:r w:rsidR="00AE7F76" w:rsidRPr="004B5EE5">
        <w:rPr>
          <w:rFonts w:ascii="Arial" w:eastAsia="Times New Roman" w:hAnsi="Arial" w:cs="Arial"/>
        </w:rPr>
        <w:t xml:space="preserve"> </w:t>
      </w:r>
      <w:r w:rsidR="002258AF">
        <w:rPr>
          <w:rFonts w:ascii="Arial" w:eastAsia="Times New Roman" w:hAnsi="Arial" w:cs="Arial"/>
        </w:rPr>
        <w:t xml:space="preserve">of this examination, you </w:t>
      </w:r>
      <w:r w:rsidR="008C2DBC">
        <w:rPr>
          <w:rFonts w:ascii="Arial" w:eastAsia="Times New Roman" w:hAnsi="Arial" w:cs="Arial"/>
        </w:rPr>
        <w:t>must</w:t>
      </w:r>
      <w:r w:rsidR="00AE7F76" w:rsidRPr="004B5EE5">
        <w:rPr>
          <w:rFonts w:ascii="Arial" w:eastAsia="Times New Roman" w:hAnsi="Arial" w:cs="Arial"/>
        </w:rPr>
        <w:t xml:space="preserve"> acknowledge sources of information (references, appropriations, attributions) used in </w:t>
      </w:r>
      <w:r w:rsidR="002258AF">
        <w:rPr>
          <w:rFonts w:ascii="Arial" w:eastAsia="Times New Roman" w:hAnsi="Arial" w:cs="Arial"/>
        </w:rPr>
        <w:t>your</w:t>
      </w:r>
      <w:r w:rsidR="00AE7F76" w:rsidRPr="004B5EE5">
        <w:rPr>
          <w:rFonts w:ascii="Arial" w:eastAsia="Times New Roman" w:hAnsi="Arial" w:cs="Arial"/>
        </w:rPr>
        <w:t xml:space="preserve"> practical portf</w:t>
      </w:r>
      <w:r w:rsidR="00A134AE">
        <w:rPr>
          <w:rFonts w:ascii="Arial" w:eastAsia="Times New Roman" w:hAnsi="Arial" w:cs="Arial"/>
        </w:rPr>
        <w:t>olio submitted for assessment</w:t>
      </w:r>
      <w:r w:rsidR="006001CF">
        <w:rPr>
          <w:rFonts w:ascii="Arial" w:eastAsia="Times New Roman" w:hAnsi="Arial" w:cs="Arial"/>
        </w:rPr>
        <w:t>.</w:t>
      </w:r>
    </w:p>
    <w:p w14:paraId="58CE9D5E" w14:textId="71C46E76" w:rsidR="00AE7F76" w:rsidRPr="004B5EE5" w:rsidRDefault="002258AF" w:rsidP="00050FF5">
      <w:pPr>
        <w:tabs>
          <w:tab w:val="left" w:pos="270"/>
        </w:tabs>
        <w:spacing w:before="200"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AE7F76" w:rsidRPr="004B5EE5">
        <w:rPr>
          <w:rFonts w:ascii="Arial" w:eastAsia="Times New Roman" w:hAnsi="Arial" w:cs="Arial"/>
        </w:rPr>
        <w:t xml:space="preserve">eferences and acknowledgements </w:t>
      </w:r>
      <w:r w:rsidR="008C2DBC">
        <w:rPr>
          <w:rFonts w:ascii="Arial" w:eastAsia="Times New Roman" w:hAnsi="Arial" w:cs="Arial"/>
        </w:rPr>
        <w:t>must</w:t>
      </w:r>
      <w:r w:rsidR="00AE7F76" w:rsidRPr="004B5EE5">
        <w:rPr>
          <w:rFonts w:ascii="Arial" w:eastAsia="Times New Roman" w:hAnsi="Arial" w:cs="Arial"/>
        </w:rPr>
        <w:t xml:space="preserve"> include:</w:t>
      </w:r>
    </w:p>
    <w:p w14:paraId="0977F4F2" w14:textId="0088769D" w:rsidR="00AE7F76" w:rsidRPr="004B5EE5" w:rsidRDefault="00610DBD" w:rsidP="00050FF5">
      <w:pPr>
        <w:numPr>
          <w:ilvl w:val="0"/>
          <w:numId w:val="1"/>
        </w:numPr>
        <w:spacing w:after="0" w:line="276" w:lineRule="auto"/>
        <w:ind w:right="827"/>
        <w:contextualSpacing/>
        <w:rPr>
          <w:rFonts w:ascii="Arial" w:eastAsia="Calibri" w:hAnsi="Arial" w:cs="Times New Roman"/>
          <w:lang w:val="en-US"/>
        </w:rPr>
      </w:pPr>
      <w:r w:rsidRPr="004B5EE5">
        <w:rPr>
          <w:rFonts w:ascii="Arial" w:eastAsia="Calibri" w:hAnsi="Arial" w:cs="Times New Roman"/>
          <w:lang w:val="en-US"/>
        </w:rPr>
        <w:t>a</w:t>
      </w:r>
      <w:r w:rsidR="00AE7F76" w:rsidRPr="004B5EE5">
        <w:rPr>
          <w:rFonts w:ascii="Arial" w:eastAsia="Calibri" w:hAnsi="Arial" w:cs="Times New Roman"/>
          <w:lang w:val="en-US"/>
        </w:rPr>
        <w:t xml:space="preserve">ll </w:t>
      </w:r>
      <w:r w:rsidR="008C2DBC">
        <w:rPr>
          <w:rFonts w:ascii="Arial" w:eastAsia="Calibri" w:hAnsi="Arial" w:cs="Times New Roman"/>
          <w:lang w:val="en-US"/>
        </w:rPr>
        <w:t>sources</w:t>
      </w:r>
      <w:r w:rsidR="00AE7F76" w:rsidRPr="004B5EE5">
        <w:rPr>
          <w:rFonts w:ascii="Arial" w:eastAsia="Calibri" w:hAnsi="Arial" w:cs="Times New Roman"/>
          <w:lang w:val="en-US"/>
        </w:rPr>
        <w:t xml:space="preserve"> (i.e. another person’s ideas, works or images) used in the investigation and development of design concepts. All images obtained from the internet </w:t>
      </w:r>
      <w:r w:rsidR="008C2DBC">
        <w:rPr>
          <w:rFonts w:ascii="Arial" w:eastAsia="Calibri" w:hAnsi="Arial" w:cs="Times New Roman"/>
          <w:lang w:val="en-US"/>
        </w:rPr>
        <w:t>must</w:t>
      </w:r>
      <w:r w:rsidR="00AE7F76" w:rsidRPr="004B5EE5">
        <w:rPr>
          <w:rFonts w:ascii="Arial" w:eastAsia="Calibri" w:hAnsi="Arial" w:cs="Times New Roman"/>
          <w:lang w:val="en-US"/>
        </w:rPr>
        <w:t xml:space="preserve"> </w:t>
      </w:r>
      <w:r w:rsidR="008C2DBC">
        <w:rPr>
          <w:rFonts w:ascii="Arial" w:eastAsia="Calibri" w:hAnsi="Arial" w:cs="Times New Roman"/>
          <w:lang w:val="en-US"/>
        </w:rPr>
        <w:t xml:space="preserve">be provided and the URL cited as </w:t>
      </w:r>
      <w:r w:rsidR="001318A9">
        <w:rPr>
          <w:rFonts w:ascii="Arial" w:eastAsia="Calibri" w:hAnsi="Arial" w:cs="Times New Roman"/>
          <w:lang w:val="en-US"/>
        </w:rPr>
        <w:t>shown in</w:t>
      </w:r>
      <w:r w:rsidR="008C2DBC">
        <w:rPr>
          <w:rFonts w:ascii="Arial" w:eastAsia="Calibri" w:hAnsi="Arial" w:cs="Times New Roman"/>
          <w:lang w:val="en-US"/>
        </w:rPr>
        <w:t xml:space="preserve"> the example </w:t>
      </w:r>
      <w:proofErr w:type="gramStart"/>
      <w:r w:rsidR="008C2DBC">
        <w:rPr>
          <w:rFonts w:ascii="Arial" w:eastAsia="Calibri" w:hAnsi="Arial" w:cs="Times New Roman"/>
          <w:lang w:val="en-US"/>
        </w:rPr>
        <w:t>below</w:t>
      </w:r>
      <w:proofErr w:type="gramEnd"/>
    </w:p>
    <w:p w14:paraId="59FC9A90" w14:textId="6F907CFB" w:rsidR="00AE7F76" w:rsidRPr="00AD326E" w:rsidRDefault="00610DBD" w:rsidP="00050FF5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</w:rPr>
      </w:pPr>
      <w:r w:rsidRPr="004B5EE5">
        <w:rPr>
          <w:rFonts w:ascii="Arial" w:eastAsia="Calibri" w:hAnsi="Arial" w:cs="Times New Roman"/>
          <w:lang w:val="en-US"/>
        </w:rPr>
        <w:t>t</w:t>
      </w:r>
      <w:r w:rsidR="00AE7F76" w:rsidRPr="004B5EE5">
        <w:rPr>
          <w:rFonts w:ascii="Arial" w:eastAsia="Calibri" w:hAnsi="Arial" w:cs="Times New Roman"/>
          <w:lang w:val="en-US"/>
        </w:rPr>
        <w:t xml:space="preserve">he name of the </w:t>
      </w:r>
      <w:r w:rsidR="009C5D15">
        <w:rPr>
          <w:rFonts w:ascii="Arial" w:eastAsia="Calibri" w:hAnsi="Arial" w:cs="Times New Roman"/>
          <w:lang w:val="en-US"/>
        </w:rPr>
        <w:t xml:space="preserve">CAD </w:t>
      </w:r>
      <w:r w:rsidR="00AE7F76" w:rsidRPr="004B5EE5">
        <w:rPr>
          <w:rFonts w:ascii="Arial" w:eastAsia="Calibri" w:hAnsi="Arial" w:cs="Times New Roman"/>
          <w:lang w:val="en-US"/>
        </w:rPr>
        <w:t>software package and/or graphics editing software used throughout the practical (po</w:t>
      </w:r>
      <w:r>
        <w:rPr>
          <w:rFonts w:ascii="Arial" w:eastAsia="Calibri" w:hAnsi="Arial" w:cs="Times New Roman"/>
          <w:lang w:val="en-US"/>
        </w:rPr>
        <w:t>rtfolio) examination submission</w:t>
      </w:r>
      <w:r w:rsidR="001158E7">
        <w:rPr>
          <w:rFonts w:ascii="Arial" w:eastAsia="Calibri" w:hAnsi="Arial" w:cs="Times New Roman"/>
          <w:lang w:val="en-US"/>
        </w:rPr>
        <w:t>.</w:t>
      </w:r>
    </w:p>
    <w:p w14:paraId="4AC27E6C" w14:textId="12337469" w:rsidR="00BE087C" w:rsidRDefault="001E4E09" w:rsidP="00050FF5">
      <w:pPr>
        <w:spacing w:after="20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All a</w:t>
      </w:r>
      <w:r w:rsidR="00A76C7A" w:rsidRPr="00AE7F76">
        <w:rPr>
          <w:rFonts w:ascii="Arial" w:eastAsia="Times New Roman" w:hAnsi="Arial" w:cs="Arial"/>
        </w:rPr>
        <w:t>cknowledgements</w:t>
      </w:r>
      <w:r w:rsidR="00A76C7A" w:rsidRPr="00A76C7A">
        <w:rPr>
          <w:rFonts w:ascii="Arial" w:eastAsia="Times New Roman" w:hAnsi="Arial" w:cs="Arial"/>
          <w:bCs/>
        </w:rPr>
        <w:t xml:space="preserve"> </w:t>
      </w:r>
      <w:r w:rsidR="008C2DBC">
        <w:rPr>
          <w:rFonts w:ascii="Arial" w:eastAsia="Times New Roman" w:hAnsi="Arial" w:cs="Arial"/>
          <w:bCs/>
        </w:rPr>
        <w:t>provided</w:t>
      </w:r>
      <w:r w:rsidR="00A76C7A" w:rsidRPr="00A76C7A">
        <w:rPr>
          <w:rFonts w:ascii="Arial" w:eastAsia="Times New Roman" w:hAnsi="Arial" w:cs="Arial"/>
          <w:bCs/>
        </w:rPr>
        <w:t xml:space="preserve"> on this </w:t>
      </w:r>
      <w:r w:rsidR="008C2DBC">
        <w:rPr>
          <w:rFonts w:ascii="Arial" w:eastAsia="Times New Roman" w:hAnsi="Arial" w:cs="Arial"/>
          <w:bCs/>
        </w:rPr>
        <w:t>form must</w:t>
      </w:r>
      <w:r w:rsidR="00A76C7A" w:rsidRPr="00A76C7A">
        <w:rPr>
          <w:rFonts w:ascii="Arial" w:eastAsia="Times New Roman" w:hAnsi="Arial" w:cs="Arial"/>
          <w:bCs/>
        </w:rPr>
        <w:t xml:space="preserve"> be </w:t>
      </w:r>
      <w:r>
        <w:rPr>
          <w:rFonts w:ascii="Arial" w:eastAsia="Times New Roman" w:hAnsi="Arial" w:cs="Arial"/>
          <w:bCs/>
        </w:rPr>
        <w:t>typed</w:t>
      </w:r>
      <w:r w:rsidR="00A76C7A" w:rsidRPr="00A76C7A">
        <w:rPr>
          <w:rFonts w:ascii="Arial" w:eastAsia="Times New Roman" w:hAnsi="Arial" w:cs="Arial"/>
          <w:bCs/>
        </w:rPr>
        <w:t xml:space="preserve"> using </w:t>
      </w:r>
      <w:proofErr w:type="gramStart"/>
      <w:r w:rsidR="00A76C7A" w:rsidRPr="00A76C7A">
        <w:rPr>
          <w:rFonts w:ascii="Arial" w:eastAsia="Times New Roman" w:hAnsi="Arial" w:cs="Arial"/>
          <w:bCs/>
        </w:rPr>
        <w:t>11 point</w:t>
      </w:r>
      <w:proofErr w:type="gramEnd"/>
      <w:r w:rsidR="00A76C7A" w:rsidRPr="00A76C7A">
        <w:rPr>
          <w:rFonts w:ascii="Arial" w:eastAsia="Times New Roman" w:hAnsi="Arial" w:cs="Arial"/>
          <w:bCs/>
        </w:rPr>
        <w:t xml:space="preserve"> Arial font.</w:t>
      </w:r>
    </w:p>
    <w:p w14:paraId="04548581" w14:textId="56601CAB" w:rsidR="00EB6DDC" w:rsidRPr="001851B0" w:rsidRDefault="008F4730" w:rsidP="00A46F8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51B0">
        <w:rPr>
          <w:rFonts w:ascii="Arial" w:eastAsia="Times New Roman" w:hAnsi="Arial" w:cs="Arial"/>
          <w:b/>
          <w:sz w:val="24"/>
          <w:szCs w:val="24"/>
        </w:rPr>
        <w:t>Example</w:t>
      </w:r>
      <w:r w:rsidR="00AF0E5F" w:rsidRPr="001851B0">
        <w:rPr>
          <w:rFonts w:ascii="Arial" w:eastAsia="Times New Roman" w:hAnsi="Arial" w:cs="Arial"/>
          <w:b/>
          <w:sz w:val="24"/>
          <w:szCs w:val="24"/>
        </w:rPr>
        <w:t>s</w:t>
      </w:r>
      <w:r w:rsidRPr="001851B0">
        <w:rPr>
          <w:rFonts w:ascii="Arial" w:eastAsia="Times New Roman" w:hAnsi="Arial" w:cs="Arial"/>
          <w:b/>
          <w:sz w:val="24"/>
          <w:szCs w:val="24"/>
        </w:rPr>
        <w:t xml:space="preserve"> of completed </w:t>
      </w:r>
      <w:proofErr w:type="gramStart"/>
      <w:r w:rsidRPr="001851B0">
        <w:rPr>
          <w:rFonts w:ascii="Arial" w:eastAsia="Times New Roman" w:hAnsi="Arial" w:cs="Arial"/>
          <w:b/>
          <w:sz w:val="24"/>
          <w:szCs w:val="24"/>
        </w:rPr>
        <w:t>table</w:t>
      </w:r>
      <w:r w:rsidR="00AF0E5F" w:rsidRPr="001851B0">
        <w:rPr>
          <w:rFonts w:ascii="Arial" w:eastAsia="Times New Roman" w:hAnsi="Arial" w:cs="Arial"/>
          <w:b/>
          <w:sz w:val="24"/>
          <w:szCs w:val="24"/>
        </w:rPr>
        <w:t>s</w:t>
      </w:r>
      <w:proofErr w:type="gramEnd"/>
    </w:p>
    <w:tbl>
      <w:tblPr>
        <w:tblStyle w:val="TableGrid1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6836"/>
      </w:tblGrid>
      <w:tr w:rsidR="00AE7F76" w:rsidRPr="00AE7F76" w14:paraId="6FAB2647" w14:textId="77777777" w:rsidTr="00C816E1">
        <w:trPr>
          <w:trHeight w:val="315"/>
        </w:trPr>
        <w:tc>
          <w:tcPr>
            <w:tcW w:w="283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2278D598" w14:textId="77777777"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Software program used</w:t>
            </w:r>
          </w:p>
        </w:tc>
        <w:tc>
          <w:tcPr>
            <w:tcW w:w="694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10A6F253" w14:textId="77777777"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Design use of software</w:t>
            </w:r>
          </w:p>
        </w:tc>
      </w:tr>
      <w:tr w:rsidR="00AE7F76" w:rsidRPr="00AE7F76" w14:paraId="2BF33A54" w14:textId="77777777" w:rsidTr="00C816E1">
        <w:tc>
          <w:tcPr>
            <w:tcW w:w="2835" w:type="dxa"/>
            <w:tcMar>
              <w:top w:w="28" w:type="dxa"/>
              <w:bottom w:w="28" w:type="dxa"/>
            </w:tcMar>
          </w:tcPr>
          <w:p w14:paraId="13E8609D" w14:textId="16EDD40E" w:rsidR="00AE7F76" w:rsidRPr="00AE7F76" w:rsidRDefault="00380F7A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Adobe</w:t>
            </w:r>
            <w:r w:rsidR="00AE7F76" w:rsidRPr="00AE7F76">
              <w:rPr>
                <w:rFonts w:ascii="Arial" w:hAnsi="Arial"/>
              </w:rPr>
              <w:t xml:space="preserve"> Photoshop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14:paraId="54CF3363" w14:textId="77777777"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Photo editing and manipulation</w:t>
            </w:r>
          </w:p>
        </w:tc>
      </w:tr>
      <w:tr w:rsidR="00AE7F76" w:rsidRPr="00AE7F76" w14:paraId="238AF728" w14:textId="77777777" w:rsidTr="00C816E1">
        <w:tc>
          <w:tcPr>
            <w:tcW w:w="2835" w:type="dxa"/>
            <w:tcMar>
              <w:top w:w="28" w:type="dxa"/>
              <w:bottom w:w="28" w:type="dxa"/>
            </w:tcMar>
          </w:tcPr>
          <w:p w14:paraId="2D11686E" w14:textId="365E6CD2"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Adobe InDesign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14:paraId="0FE01B7B" w14:textId="77777777"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Portfolio layout</w:t>
            </w:r>
          </w:p>
        </w:tc>
      </w:tr>
      <w:tr w:rsidR="00AE7F76" w:rsidRPr="00AE7F76" w14:paraId="4CF0099F" w14:textId="77777777" w:rsidTr="00C816E1">
        <w:tc>
          <w:tcPr>
            <w:tcW w:w="2835" w:type="dxa"/>
            <w:tcMar>
              <w:top w:w="28" w:type="dxa"/>
              <w:bottom w:w="28" w:type="dxa"/>
            </w:tcMar>
          </w:tcPr>
          <w:p w14:paraId="25387939" w14:textId="19D55D17"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Autodesk Revit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14:paraId="028F4253" w14:textId="77777777"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3D model construction and rendering</w:t>
            </w:r>
          </w:p>
        </w:tc>
      </w:tr>
    </w:tbl>
    <w:p w14:paraId="29B81E71" w14:textId="1828EF3F" w:rsidR="00BE087C" w:rsidRPr="000B3A0A" w:rsidRDefault="00BE087C" w:rsidP="002A1FBE">
      <w:pPr>
        <w:spacing w:before="40" w:after="40" w:line="240" w:lineRule="auto"/>
        <w:rPr>
          <w:rFonts w:ascii="Arial" w:eastAsia="Times New Roman" w:hAnsi="Arial" w:cs="Arial"/>
          <w:bCs/>
        </w:rPr>
      </w:pPr>
    </w:p>
    <w:tbl>
      <w:tblPr>
        <w:tblStyle w:val="TableGrid2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816"/>
        <w:gridCol w:w="5021"/>
      </w:tblGrid>
      <w:tr w:rsidR="00AE7F76" w:rsidRPr="00AE7F76" w14:paraId="7F069585" w14:textId="77777777" w:rsidTr="00C816E1">
        <w:tc>
          <w:tcPr>
            <w:tcW w:w="283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1774A7ED" w14:textId="77777777" w:rsidR="00AE7F76" w:rsidRPr="00836CED" w:rsidRDefault="00AE7F76" w:rsidP="001851B0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Thumbnail of image used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4617BA0F" w14:textId="7415A4D1" w:rsidR="00AE7F76" w:rsidRPr="00836CED" w:rsidRDefault="00AE7F76" w:rsidP="004A0DE4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836CED">
              <w:rPr>
                <w:rFonts w:ascii="Arial" w:hAnsi="Arial"/>
                <w:b/>
              </w:rPr>
              <w:t>Page</w:t>
            </w:r>
            <w:proofErr w:type="gramEnd"/>
            <w:r w:rsidRPr="00836CED">
              <w:rPr>
                <w:rFonts w:ascii="Arial" w:hAnsi="Arial"/>
                <w:b/>
              </w:rPr>
              <w:t xml:space="preserve"> it appears</w:t>
            </w:r>
            <w:r w:rsidR="004A0DE4">
              <w:rPr>
                <w:rFonts w:ascii="Arial" w:hAnsi="Arial"/>
                <w:b/>
              </w:rPr>
              <w:t xml:space="preserve"> </w:t>
            </w:r>
            <w:r w:rsidR="00022592">
              <w:rPr>
                <w:rFonts w:ascii="Arial" w:hAnsi="Arial"/>
                <w:b/>
              </w:rPr>
              <w:t>in the portf</w:t>
            </w:r>
            <w:r w:rsidRPr="00836CED">
              <w:rPr>
                <w:rFonts w:ascii="Arial" w:hAnsi="Arial"/>
                <w:b/>
              </w:rPr>
              <w:t>olio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1749A333" w14:textId="77777777" w:rsidR="00AE7F76" w:rsidRPr="00836CED" w:rsidRDefault="00AE7F76" w:rsidP="001851B0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Current authentic and specific URL</w:t>
            </w:r>
          </w:p>
        </w:tc>
      </w:tr>
      <w:tr w:rsidR="00AE7F76" w:rsidRPr="00AE7F76" w14:paraId="592E2211" w14:textId="77777777" w:rsidTr="001A3143">
        <w:trPr>
          <w:trHeight w:val="786"/>
        </w:trPr>
        <w:tc>
          <w:tcPr>
            <w:tcW w:w="2835" w:type="dxa"/>
            <w:tcMar>
              <w:top w:w="28" w:type="dxa"/>
              <w:bottom w:w="28" w:type="dxa"/>
            </w:tcMar>
            <w:hideMark/>
          </w:tcPr>
          <w:p w14:paraId="3AA2FFC9" w14:textId="0885DAB5" w:rsidR="00AE7F76" w:rsidRPr="00AE7F76" w:rsidRDefault="00D805FE" w:rsidP="001851B0">
            <w:pPr>
              <w:jc w:val="center"/>
              <w:rPr>
                <w:rFonts w:ascii="Arial" w:hAnsi="Arial"/>
              </w:rPr>
            </w:pPr>
            <w:r w:rsidRPr="00AE7F7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ED27FC3" wp14:editId="05263F7D">
                  <wp:extent cx="350837" cy="485775"/>
                  <wp:effectExtent l="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83" cy="49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  <w:hideMark/>
          </w:tcPr>
          <w:p w14:paraId="1A3B8E39" w14:textId="77777777" w:rsidR="00AE7F76" w:rsidRPr="00AE7F76" w:rsidRDefault="00AA2D59" w:rsidP="00185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1FC81083" w14:textId="02172BC7" w:rsidR="00AE7F76" w:rsidRPr="00AE7F76" w:rsidRDefault="00AE7F76" w:rsidP="001851B0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https://blog.urbanoutfitters.com/blog/king_brown_magazine_issue_8_launch_exhibition</w:t>
            </w:r>
          </w:p>
        </w:tc>
      </w:tr>
      <w:tr w:rsidR="00AE7F76" w:rsidRPr="00AE7F76" w14:paraId="3968C1D1" w14:textId="77777777" w:rsidTr="00C816E1">
        <w:tc>
          <w:tcPr>
            <w:tcW w:w="2835" w:type="dxa"/>
            <w:tcMar>
              <w:top w:w="28" w:type="dxa"/>
              <w:bottom w:w="28" w:type="dxa"/>
            </w:tcMar>
            <w:hideMark/>
          </w:tcPr>
          <w:p w14:paraId="59DDD405" w14:textId="4B5B65CC" w:rsidR="00AE7F76" w:rsidRPr="00AE7F76" w:rsidRDefault="00D805FE" w:rsidP="001851B0">
            <w:pPr>
              <w:jc w:val="center"/>
              <w:rPr>
                <w:rFonts w:ascii="Arial" w:hAnsi="Arial"/>
              </w:rPr>
            </w:pPr>
            <w:r w:rsidRPr="00AE7F76">
              <w:rPr>
                <w:rFonts w:ascii="Helvetica" w:hAnsi="Helvetica" w:cs="Helvetica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A373373" wp14:editId="1D55F1B4">
                  <wp:extent cx="976312" cy="488159"/>
                  <wp:effectExtent l="0" t="0" r="0" b="762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04" cy="5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  <w:hideMark/>
          </w:tcPr>
          <w:p w14:paraId="2E1BA899" w14:textId="77777777" w:rsidR="00AE7F76" w:rsidRPr="00AE7F76" w:rsidRDefault="00AA2D59" w:rsidP="00185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  <w:hideMark/>
          </w:tcPr>
          <w:p w14:paraId="761FB4D2" w14:textId="77777777" w:rsidR="00AE7F76" w:rsidRPr="00AE7F76" w:rsidRDefault="00AE7F76" w:rsidP="001851B0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http://www.trespassmag.com/interview-ian-mutch/</w:t>
            </w:r>
          </w:p>
        </w:tc>
      </w:tr>
    </w:tbl>
    <w:p w14:paraId="10B5CF17" w14:textId="39925598" w:rsidR="00AE7F76" w:rsidRPr="001851B0" w:rsidRDefault="008D3ED8" w:rsidP="00A46F8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51B0">
        <w:rPr>
          <w:rFonts w:ascii="Arial" w:eastAsia="Times New Roman" w:hAnsi="Arial" w:cs="Arial"/>
          <w:b/>
          <w:sz w:val="24"/>
          <w:szCs w:val="24"/>
        </w:rPr>
        <w:t xml:space="preserve">Tables for </w:t>
      </w:r>
      <w:r w:rsidR="00433FA2" w:rsidRPr="001851B0">
        <w:rPr>
          <w:rFonts w:ascii="Arial" w:eastAsia="Times New Roman" w:hAnsi="Arial" w:cs="Arial"/>
          <w:b/>
          <w:sz w:val="24"/>
          <w:szCs w:val="24"/>
        </w:rPr>
        <w:t xml:space="preserve">candidate </w:t>
      </w:r>
      <w:r w:rsidR="009F1F04" w:rsidRPr="001851B0">
        <w:rPr>
          <w:rFonts w:ascii="Arial" w:eastAsia="Times New Roman" w:hAnsi="Arial" w:cs="Arial"/>
          <w:b/>
          <w:sz w:val="24"/>
          <w:szCs w:val="24"/>
        </w:rPr>
        <w:t xml:space="preserve">to </w:t>
      </w:r>
      <w:proofErr w:type="gramStart"/>
      <w:r w:rsidR="009F1F04" w:rsidRPr="001851B0">
        <w:rPr>
          <w:rFonts w:ascii="Arial" w:eastAsia="Times New Roman" w:hAnsi="Arial" w:cs="Arial"/>
          <w:b/>
          <w:sz w:val="24"/>
          <w:szCs w:val="24"/>
        </w:rPr>
        <w:t>complete</w:t>
      </w:r>
      <w:proofErr w:type="gramEnd"/>
    </w:p>
    <w:tbl>
      <w:tblPr>
        <w:tblStyle w:val="TableGrid1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6836"/>
      </w:tblGrid>
      <w:tr w:rsidR="008D3ED8" w:rsidRPr="00AE7F76" w14:paraId="74C4E13B" w14:textId="77777777" w:rsidTr="00C816E1">
        <w:trPr>
          <w:trHeight w:val="257"/>
        </w:trPr>
        <w:tc>
          <w:tcPr>
            <w:tcW w:w="27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668A4B87" w14:textId="77777777" w:rsidR="008D3ED8" w:rsidRPr="00836CED" w:rsidRDefault="008D3ED8" w:rsidP="00C77F02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Software program used</w:t>
            </w:r>
          </w:p>
        </w:tc>
        <w:tc>
          <w:tcPr>
            <w:tcW w:w="683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628072E7" w14:textId="77777777" w:rsidR="008D3ED8" w:rsidRPr="00836CED" w:rsidRDefault="008D3ED8" w:rsidP="00C77F02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Design use of software</w:t>
            </w:r>
          </w:p>
        </w:tc>
      </w:tr>
      <w:tr w:rsidR="008D3ED8" w:rsidRPr="00AE7F76" w14:paraId="0237E2D8" w14:textId="77777777" w:rsidTr="00C816E1">
        <w:tc>
          <w:tcPr>
            <w:tcW w:w="2792" w:type="dxa"/>
            <w:tcMar>
              <w:top w:w="28" w:type="dxa"/>
              <w:bottom w:w="28" w:type="dxa"/>
            </w:tcMar>
          </w:tcPr>
          <w:p w14:paraId="4001820E" w14:textId="5A3A39A6" w:rsidR="008D3ED8" w:rsidRPr="00AE7F76" w:rsidRDefault="008D3ED8" w:rsidP="00C77F02">
            <w:pPr>
              <w:rPr>
                <w:rFonts w:ascii="Arial" w:hAnsi="Arial"/>
              </w:rPr>
            </w:pPr>
          </w:p>
        </w:tc>
        <w:tc>
          <w:tcPr>
            <w:tcW w:w="6836" w:type="dxa"/>
            <w:tcMar>
              <w:top w:w="28" w:type="dxa"/>
              <w:bottom w:w="28" w:type="dxa"/>
            </w:tcMar>
          </w:tcPr>
          <w:p w14:paraId="14E7230A" w14:textId="55B6C671" w:rsidR="008D3ED8" w:rsidRPr="00AE7F76" w:rsidRDefault="008D3ED8" w:rsidP="00C77F02">
            <w:pPr>
              <w:rPr>
                <w:rFonts w:ascii="Arial" w:hAnsi="Arial"/>
              </w:rPr>
            </w:pPr>
          </w:p>
        </w:tc>
      </w:tr>
      <w:tr w:rsidR="008D3ED8" w:rsidRPr="00AE7F76" w14:paraId="1554617C" w14:textId="77777777" w:rsidTr="00C816E1">
        <w:tc>
          <w:tcPr>
            <w:tcW w:w="2792" w:type="dxa"/>
            <w:tcMar>
              <w:top w:w="28" w:type="dxa"/>
              <w:bottom w:w="28" w:type="dxa"/>
            </w:tcMar>
          </w:tcPr>
          <w:p w14:paraId="35063264" w14:textId="7039818E" w:rsidR="008D3ED8" w:rsidRPr="00AE7F76" w:rsidRDefault="008D3ED8" w:rsidP="00C77F02">
            <w:pPr>
              <w:rPr>
                <w:rFonts w:ascii="Arial" w:hAnsi="Arial"/>
              </w:rPr>
            </w:pPr>
          </w:p>
        </w:tc>
        <w:tc>
          <w:tcPr>
            <w:tcW w:w="6836" w:type="dxa"/>
            <w:tcMar>
              <w:top w:w="28" w:type="dxa"/>
              <w:bottom w:w="28" w:type="dxa"/>
            </w:tcMar>
          </w:tcPr>
          <w:p w14:paraId="49C7E977" w14:textId="06C28A1F" w:rsidR="008D3ED8" w:rsidRPr="00AE7F76" w:rsidRDefault="008D3ED8" w:rsidP="00C77F02">
            <w:pPr>
              <w:rPr>
                <w:rFonts w:ascii="Arial" w:hAnsi="Arial"/>
              </w:rPr>
            </w:pPr>
          </w:p>
        </w:tc>
      </w:tr>
    </w:tbl>
    <w:p w14:paraId="00A4C853" w14:textId="797D4902" w:rsidR="008D3ED8" w:rsidRPr="000B3A0A" w:rsidRDefault="008D3ED8" w:rsidP="002A1FBE">
      <w:pPr>
        <w:spacing w:before="40" w:after="40" w:line="240" w:lineRule="auto"/>
        <w:rPr>
          <w:rFonts w:ascii="Arial" w:eastAsia="Times New Roman" w:hAnsi="Arial" w:cs="Arial"/>
          <w:bCs/>
        </w:rPr>
      </w:pPr>
    </w:p>
    <w:tbl>
      <w:tblPr>
        <w:tblStyle w:val="TableGrid2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793"/>
        <w:gridCol w:w="1822"/>
        <w:gridCol w:w="5013"/>
      </w:tblGrid>
      <w:tr w:rsidR="008B5EDA" w:rsidRPr="00AE7F76" w14:paraId="3960A8A9" w14:textId="77777777" w:rsidTr="0025396E">
        <w:tc>
          <w:tcPr>
            <w:tcW w:w="295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0C5F146F" w14:textId="77777777" w:rsidR="008B5EDA" w:rsidRPr="00836CED" w:rsidRDefault="008B5EDA" w:rsidP="00D36E43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Thumbnail of image used</w:t>
            </w:r>
          </w:p>
        </w:tc>
        <w:tc>
          <w:tcPr>
            <w:tcW w:w="192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24159C8F" w14:textId="0977B104" w:rsidR="008B5EDA" w:rsidRPr="00836CED" w:rsidRDefault="008B5EDA" w:rsidP="004A0DE4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836CED">
              <w:rPr>
                <w:rFonts w:ascii="Arial" w:hAnsi="Arial"/>
                <w:b/>
              </w:rPr>
              <w:t>Page</w:t>
            </w:r>
            <w:proofErr w:type="gramEnd"/>
            <w:r w:rsidRPr="00836CED">
              <w:rPr>
                <w:rFonts w:ascii="Arial" w:hAnsi="Arial"/>
                <w:b/>
              </w:rPr>
              <w:t xml:space="preserve"> it appears</w:t>
            </w:r>
            <w:r w:rsidR="004A0DE4">
              <w:rPr>
                <w:rFonts w:ascii="Arial" w:hAnsi="Arial"/>
                <w:b/>
              </w:rPr>
              <w:t xml:space="preserve"> </w:t>
            </w:r>
            <w:r w:rsidRPr="00836CED">
              <w:rPr>
                <w:rFonts w:ascii="Arial" w:hAnsi="Arial"/>
                <w:b/>
              </w:rPr>
              <w:t xml:space="preserve">in the </w:t>
            </w:r>
            <w:r w:rsidR="00022592">
              <w:rPr>
                <w:rFonts w:ascii="Arial" w:hAnsi="Arial"/>
                <w:b/>
              </w:rPr>
              <w:t>port</w:t>
            </w:r>
            <w:r w:rsidRPr="00836CED">
              <w:rPr>
                <w:rFonts w:ascii="Arial" w:hAnsi="Arial"/>
                <w:b/>
              </w:rPr>
              <w:t>folio</w:t>
            </w:r>
          </w:p>
        </w:tc>
        <w:tc>
          <w:tcPr>
            <w:tcW w:w="531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6C23EDA4" w14:textId="77777777" w:rsidR="008B5EDA" w:rsidRPr="00836CED" w:rsidRDefault="008B5EDA" w:rsidP="00D36E43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Current authentic and specific URL</w:t>
            </w:r>
          </w:p>
        </w:tc>
      </w:tr>
      <w:tr w:rsidR="008B5EDA" w:rsidRPr="00AE7F76" w14:paraId="2E3790B0" w14:textId="77777777" w:rsidTr="0025396E">
        <w:tc>
          <w:tcPr>
            <w:tcW w:w="2955" w:type="dxa"/>
            <w:tcMar>
              <w:top w:w="28" w:type="dxa"/>
              <w:bottom w:w="28" w:type="dxa"/>
            </w:tcMar>
          </w:tcPr>
          <w:p w14:paraId="4C332D71" w14:textId="63655D37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14:paraId="62631DEB" w14:textId="3D222EAC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14:paraId="0F7FA05C" w14:textId="7C755A9D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</w:tr>
      <w:tr w:rsidR="008B5EDA" w:rsidRPr="00AE7F76" w14:paraId="2332CF54" w14:textId="77777777" w:rsidTr="0025396E">
        <w:tc>
          <w:tcPr>
            <w:tcW w:w="2955" w:type="dxa"/>
            <w:tcMar>
              <w:top w:w="28" w:type="dxa"/>
              <w:bottom w:w="28" w:type="dxa"/>
            </w:tcMar>
          </w:tcPr>
          <w:p w14:paraId="24B66A4F" w14:textId="2C6E95E1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14:paraId="05191F49" w14:textId="595BA8FB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14:paraId="2FD1EB0B" w14:textId="42B5F3ED" w:rsidR="008B5EDA" w:rsidRPr="00AE7F76" w:rsidRDefault="008B5EDA" w:rsidP="00D36E43">
            <w:pPr>
              <w:jc w:val="center"/>
              <w:rPr>
                <w:rFonts w:ascii="Arial" w:hAnsi="Arial"/>
              </w:rPr>
            </w:pPr>
          </w:p>
        </w:tc>
      </w:tr>
    </w:tbl>
    <w:p w14:paraId="5666D97F" w14:textId="0F1119E9" w:rsidR="008B5EDA" w:rsidRPr="00F338F2" w:rsidRDefault="00F338F2" w:rsidP="00606933">
      <w:pPr>
        <w:spacing w:after="0" w:line="240" w:lineRule="auto"/>
        <w:ind w:right="-143"/>
        <w:rPr>
          <w:rFonts w:ascii="Arial" w:eastAsia="Times New Roman" w:hAnsi="Arial" w:cs="Arial"/>
          <w:bCs/>
        </w:rPr>
      </w:pPr>
      <w:r w:rsidRPr="00606933">
        <w:rPr>
          <w:rFonts w:ascii="Wingdings 2" w:eastAsia="Times New Roman" w:hAnsi="Wingdings 2" w:cs="Arial"/>
          <w:bCs/>
          <w:sz w:val="40"/>
          <w:szCs w:val="40"/>
        </w:rPr>
        <w:t></w:t>
      </w:r>
      <w:r w:rsidR="0053443D" w:rsidRPr="0053443D">
        <w:rPr>
          <w:rFonts w:ascii="Arial" w:eastAsia="Times New Roman" w:hAnsi="Arial" w:cs="Arial"/>
          <w:bCs/>
        </w:rPr>
        <w:t xml:space="preserve"> </w:t>
      </w:r>
      <w:r w:rsidRPr="00F338F2">
        <w:rPr>
          <w:rFonts w:ascii="Arial" w:eastAsia="Times New Roman" w:hAnsi="Arial" w:cs="Arial"/>
          <w:bCs/>
        </w:rPr>
        <w:t>As a candidate of this examination</w:t>
      </w:r>
      <w:r>
        <w:rPr>
          <w:rFonts w:ascii="Arial" w:eastAsia="Times New Roman" w:hAnsi="Arial" w:cs="Arial"/>
          <w:bCs/>
        </w:rPr>
        <w:t>,</w:t>
      </w:r>
      <w:r w:rsidRPr="00F338F2">
        <w:rPr>
          <w:rFonts w:ascii="Arial" w:eastAsia="Times New Roman" w:hAnsi="Arial" w:cs="Arial"/>
          <w:bCs/>
        </w:rPr>
        <w:t xml:space="preserve"> I acknowledge that all other work not listed above is my own.</w:t>
      </w:r>
    </w:p>
    <w:sectPr w:rsidR="008B5EDA" w:rsidRPr="00F338F2" w:rsidSect="00185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90739" w14:textId="77777777" w:rsidR="00BF49EF" w:rsidRDefault="00BF49EF" w:rsidP="001618C9">
      <w:pPr>
        <w:spacing w:after="0" w:line="240" w:lineRule="auto"/>
      </w:pPr>
      <w:r>
        <w:separator/>
      </w:r>
    </w:p>
  </w:endnote>
  <w:endnote w:type="continuationSeparator" w:id="0">
    <w:p w14:paraId="3B77477A" w14:textId="77777777" w:rsidR="00BF49EF" w:rsidRDefault="00BF49EF" w:rsidP="001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F866D" w14:textId="77777777" w:rsidR="00AE32C1" w:rsidRDefault="00AE3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E4F21" w14:textId="03024B71" w:rsidR="002D22F0" w:rsidRPr="00AE32C1" w:rsidRDefault="004B7938">
    <w:pPr>
      <w:pStyle w:val="Footer"/>
      <w:rPr>
        <w:rFonts w:ascii="Arial" w:hAnsi="Arial" w:cs="Arial"/>
        <w:sz w:val="18"/>
        <w:szCs w:val="18"/>
      </w:rPr>
    </w:pPr>
    <w:r w:rsidRPr="00AE32C1">
      <w:rPr>
        <w:rFonts w:ascii="Arial" w:hAnsi="Arial" w:cs="Arial"/>
        <w:sz w:val="18"/>
        <w:szCs w:val="18"/>
      </w:rPr>
      <w:t>2024/89v2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9421C" w14:textId="77777777" w:rsidR="00AE32C1" w:rsidRDefault="00AE3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79EFB" w14:textId="77777777" w:rsidR="00BF49EF" w:rsidRDefault="00BF49EF" w:rsidP="001618C9">
      <w:pPr>
        <w:spacing w:after="0" w:line="240" w:lineRule="auto"/>
      </w:pPr>
      <w:r>
        <w:separator/>
      </w:r>
    </w:p>
  </w:footnote>
  <w:footnote w:type="continuationSeparator" w:id="0">
    <w:p w14:paraId="0E9D4E90" w14:textId="77777777" w:rsidR="00BF49EF" w:rsidRDefault="00BF49EF" w:rsidP="0016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2FB15" w14:textId="77777777" w:rsidR="00AE32C1" w:rsidRDefault="00AE3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41B81" w14:textId="01099F1F" w:rsidR="00230E03" w:rsidRPr="006F4CE6" w:rsidRDefault="006F4CE6" w:rsidP="003B5ADF">
    <w:pPr>
      <w:pStyle w:val="Header"/>
      <w:spacing w:after="240"/>
      <w:ind w:left="-142"/>
    </w:pPr>
    <w:r>
      <w:rPr>
        <w:noProof/>
        <w:lang w:eastAsia="en-AU"/>
      </w:rPr>
      <w:drawing>
        <wp:inline distT="0" distB="0" distL="0" distR="0" wp14:anchorId="0E2CA934" wp14:editId="2C30692B">
          <wp:extent cx="6480000" cy="57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0C129" w14:textId="77777777" w:rsidR="00AE32C1" w:rsidRDefault="00AE3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F1141"/>
    <w:multiLevelType w:val="hybridMultilevel"/>
    <w:tmpl w:val="5DF626F0"/>
    <w:lvl w:ilvl="0" w:tplc="99EA34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51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A"/>
    <w:rsid w:val="0001081A"/>
    <w:rsid w:val="00022592"/>
    <w:rsid w:val="000272FB"/>
    <w:rsid w:val="00050FF5"/>
    <w:rsid w:val="000B3A0A"/>
    <w:rsid w:val="000C6AF3"/>
    <w:rsid w:val="000F15B1"/>
    <w:rsid w:val="001158E7"/>
    <w:rsid w:val="001318A9"/>
    <w:rsid w:val="00143B1C"/>
    <w:rsid w:val="00145AD6"/>
    <w:rsid w:val="001618C9"/>
    <w:rsid w:val="001851B0"/>
    <w:rsid w:val="00185F61"/>
    <w:rsid w:val="00190D1B"/>
    <w:rsid w:val="001A3143"/>
    <w:rsid w:val="001D7F31"/>
    <w:rsid w:val="001E3EE9"/>
    <w:rsid w:val="001E4E09"/>
    <w:rsid w:val="001E6AAC"/>
    <w:rsid w:val="001F25CA"/>
    <w:rsid w:val="001F4165"/>
    <w:rsid w:val="002054E7"/>
    <w:rsid w:val="00224AC4"/>
    <w:rsid w:val="002258AF"/>
    <w:rsid w:val="00230E03"/>
    <w:rsid w:val="00253266"/>
    <w:rsid w:val="0025396E"/>
    <w:rsid w:val="0029398C"/>
    <w:rsid w:val="00294E77"/>
    <w:rsid w:val="00295123"/>
    <w:rsid w:val="00295204"/>
    <w:rsid w:val="002A1FBE"/>
    <w:rsid w:val="002B23C1"/>
    <w:rsid w:val="002C377C"/>
    <w:rsid w:val="002D199D"/>
    <w:rsid w:val="002D22F0"/>
    <w:rsid w:val="002E572F"/>
    <w:rsid w:val="003705B5"/>
    <w:rsid w:val="00372384"/>
    <w:rsid w:val="00380F7A"/>
    <w:rsid w:val="00390943"/>
    <w:rsid w:val="003B5ADF"/>
    <w:rsid w:val="003B6AA3"/>
    <w:rsid w:val="0040785B"/>
    <w:rsid w:val="00432868"/>
    <w:rsid w:val="00433FA2"/>
    <w:rsid w:val="00463F8B"/>
    <w:rsid w:val="00465A13"/>
    <w:rsid w:val="00496760"/>
    <w:rsid w:val="004A0DE4"/>
    <w:rsid w:val="004A4ECC"/>
    <w:rsid w:val="004B3B22"/>
    <w:rsid w:val="004B7938"/>
    <w:rsid w:val="00501BFA"/>
    <w:rsid w:val="00524860"/>
    <w:rsid w:val="0053443D"/>
    <w:rsid w:val="005362CB"/>
    <w:rsid w:val="0054784D"/>
    <w:rsid w:val="005566A5"/>
    <w:rsid w:val="0057397C"/>
    <w:rsid w:val="0058243F"/>
    <w:rsid w:val="005A0013"/>
    <w:rsid w:val="006001CF"/>
    <w:rsid w:val="00606933"/>
    <w:rsid w:val="00610B40"/>
    <w:rsid w:val="00610DBD"/>
    <w:rsid w:val="00635D58"/>
    <w:rsid w:val="00655F58"/>
    <w:rsid w:val="0067102E"/>
    <w:rsid w:val="00697D09"/>
    <w:rsid w:val="006E2AC3"/>
    <w:rsid w:val="006F4CE6"/>
    <w:rsid w:val="00700B9C"/>
    <w:rsid w:val="007206E9"/>
    <w:rsid w:val="00724B51"/>
    <w:rsid w:val="00742DEB"/>
    <w:rsid w:val="00750385"/>
    <w:rsid w:val="00753450"/>
    <w:rsid w:val="0075473A"/>
    <w:rsid w:val="007620CD"/>
    <w:rsid w:val="00771F73"/>
    <w:rsid w:val="0078689D"/>
    <w:rsid w:val="007B5911"/>
    <w:rsid w:val="007C381E"/>
    <w:rsid w:val="007E0B69"/>
    <w:rsid w:val="007E2128"/>
    <w:rsid w:val="008106C3"/>
    <w:rsid w:val="00835E0D"/>
    <w:rsid w:val="00836CED"/>
    <w:rsid w:val="00863BAF"/>
    <w:rsid w:val="00882BA8"/>
    <w:rsid w:val="00890E5A"/>
    <w:rsid w:val="00895858"/>
    <w:rsid w:val="008B5EDA"/>
    <w:rsid w:val="008C2DBC"/>
    <w:rsid w:val="008C553C"/>
    <w:rsid w:val="008D3ED8"/>
    <w:rsid w:val="008F4730"/>
    <w:rsid w:val="008F65AD"/>
    <w:rsid w:val="0093341A"/>
    <w:rsid w:val="00944290"/>
    <w:rsid w:val="00973DAB"/>
    <w:rsid w:val="00983AC7"/>
    <w:rsid w:val="009C5D15"/>
    <w:rsid w:val="009F1F04"/>
    <w:rsid w:val="00A06C31"/>
    <w:rsid w:val="00A134AE"/>
    <w:rsid w:val="00A20C35"/>
    <w:rsid w:val="00A31FC1"/>
    <w:rsid w:val="00A46E20"/>
    <w:rsid w:val="00A46F86"/>
    <w:rsid w:val="00A63CC7"/>
    <w:rsid w:val="00A76C7A"/>
    <w:rsid w:val="00A83ED0"/>
    <w:rsid w:val="00A9684B"/>
    <w:rsid w:val="00AA076B"/>
    <w:rsid w:val="00AA2D59"/>
    <w:rsid w:val="00AD33F5"/>
    <w:rsid w:val="00AE32C1"/>
    <w:rsid w:val="00AE6838"/>
    <w:rsid w:val="00AE7F76"/>
    <w:rsid w:val="00AF0E5F"/>
    <w:rsid w:val="00AF2239"/>
    <w:rsid w:val="00B12E15"/>
    <w:rsid w:val="00B17B51"/>
    <w:rsid w:val="00B46C15"/>
    <w:rsid w:val="00B5206B"/>
    <w:rsid w:val="00B630CB"/>
    <w:rsid w:val="00B740E7"/>
    <w:rsid w:val="00BB7B79"/>
    <w:rsid w:val="00BB7C48"/>
    <w:rsid w:val="00BC5A0B"/>
    <w:rsid w:val="00BE087C"/>
    <w:rsid w:val="00BF49EF"/>
    <w:rsid w:val="00C02F20"/>
    <w:rsid w:val="00C27C04"/>
    <w:rsid w:val="00C3648B"/>
    <w:rsid w:val="00C75A7D"/>
    <w:rsid w:val="00C816E1"/>
    <w:rsid w:val="00CA31C8"/>
    <w:rsid w:val="00CC60FA"/>
    <w:rsid w:val="00CE5B51"/>
    <w:rsid w:val="00CE7F35"/>
    <w:rsid w:val="00CF0557"/>
    <w:rsid w:val="00CF2A8B"/>
    <w:rsid w:val="00D038CA"/>
    <w:rsid w:val="00D159B8"/>
    <w:rsid w:val="00D326C6"/>
    <w:rsid w:val="00D54E2F"/>
    <w:rsid w:val="00D712F1"/>
    <w:rsid w:val="00D77BFB"/>
    <w:rsid w:val="00D805FE"/>
    <w:rsid w:val="00DB1C32"/>
    <w:rsid w:val="00DB2E73"/>
    <w:rsid w:val="00DC3BEF"/>
    <w:rsid w:val="00E20524"/>
    <w:rsid w:val="00E251E9"/>
    <w:rsid w:val="00E3465D"/>
    <w:rsid w:val="00E4249F"/>
    <w:rsid w:val="00E43C87"/>
    <w:rsid w:val="00E6158D"/>
    <w:rsid w:val="00EB4C5E"/>
    <w:rsid w:val="00EB6DDC"/>
    <w:rsid w:val="00EC67BD"/>
    <w:rsid w:val="00ED2065"/>
    <w:rsid w:val="00ED2D30"/>
    <w:rsid w:val="00F028C9"/>
    <w:rsid w:val="00F030D1"/>
    <w:rsid w:val="00F1353A"/>
    <w:rsid w:val="00F338F2"/>
    <w:rsid w:val="00F81644"/>
    <w:rsid w:val="00F931E8"/>
    <w:rsid w:val="00FE1D00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50D87"/>
  <w15:chartTrackingRefBased/>
  <w15:docId w15:val="{8CA695CE-4940-4EB7-875F-638D9C6A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C9"/>
  </w:style>
  <w:style w:type="paragraph" w:styleId="Footer">
    <w:name w:val="footer"/>
    <w:basedOn w:val="Normal"/>
    <w:link w:val="Foot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C9"/>
  </w:style>
  <w:style w:type="paragraph" w:styleId="BalloonText">
    <w:name w:val="Balloon Text"/>
    <w:basedOn w:val="Normal"/>
    <w:link w:val="BalloonTextChar"/>
    <w:uiPriority w:val="99"/>
    <w:semiHidden/>
    <w:unhideWhenUsed/>
    <w:rsid w:val="0029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7F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7F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Mariana Cordara</cp:lastModifiedBy>
  <cp:revision>27</cp:revision>
  <cp:lastPrinted>2023-03-31T02:23:00Z</cp:lastPrinted>
  <dcterms:created xsi:type="dcterms:W3CDTF">2023-03-30T06:51:00Z</dcterms:created>
  <dcterms:modified xsi:type="dcterms:W3CDTF">2024-03-26T05:09:00Z</dcterms:modified>
</cp:coreProperties>
</file>