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C5" w:rsidRPr="00A71521" w:rsidRDefault="002E18C5" w:rsidP="002E18C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FADB1FE" wp14:editId="05922B0E">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2E18C5" w:rsidRDefault="002E18C5" w:rsidP="002E18C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2E18C5" w:rsidRPr="00891E0F" w:rsidRDefault="002E18C5" w:rsidP="002E18C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B23C9F">
        <w:rPr>
          <w:rFonts w:ascii="Franklin Gothic Medium" w:hAnsi="Franklin Gothic Medium"/>
          <w:smallCaps/>
          <w:color w:val="5F497A"/>
          <w:sz w:val="28"/>
          <w:szCs w:val="28"/>
          <w:lang w:eastAsia="x-none"/>
        </w:rPr>
        <w:t>eneral</w:t>
      </w:r>
      <w:r>
        <w:rPr>
          <w:rFonts w:ascii="Franklin Gothic Medium" w:hAnsi="Franklin Gothic Medium"/>
          <w:smallCaps/>
          <w:color w:val="5F497A"/>
          <w:sz w:val="28"/>
          <w:szCs w:val="28"/>
          <w:lang w:eastAsia="x-none"/>
        </w:rPr>
        <w:t xml:space="preserve"> Year 12</w:t>
      </w:r>
    </w:p>
    <w:p w:rsidR="002E18C5" w:rsidRPr="00891E0F" w:rsidRDefault="002E18C5" w:rsidP="002E18C5">
      <w:pPr>
        <w:keepNext/>
        <w:jc w:val="center"/>
        <w:outlineLvl w:val="0"/>
        <w:rPr>
          <w:rFonts w:ascii="Calibri" w:hAnsi="Calibri"/>
          <w:b/>
          <w:lang w:val="x-none" w:eastAsia="x-none"/>
        </w:rPr>
      </w:pPr>
    </w:p>
    <w:p w:rsidR="002E18C5" w:rsidRPr="0025174E" w:rsidRDefault="002E18C5" w:rsidP="002E18C5">
      <w:pPr>
        <w:keepNext/>
        <w:spacing w:before="3500"/>
        <w:jc w:val="center"/>
        <w:outlineLvl w:val="0"/>
        <w:rPr>
          <w:rFonts w:ascii="Franklin Gothic Medium" w:hAnsi="Franklin Gothic Medium"/>
          <w:smallCaps/>
          <w:color w:val="463969"/>
          <w:sz w:val="52"/>
          <w:szCs w:val="52"/>
          <w:lang w:eastAsia="x-none"/>
        </w:rPr>
      </w:pPr>
    </w:p>
    <w:p w:rsidR="002E18C5" w:rsidRPr="0025174E" w:rsidRDefault="002E18C5" w:rsidP="002E18C5">
      <w:pPr>
        <w:spacing w:after="240"/>
        <w:rPr>
          <w:rFonts w:ascii="Franklin Gothic Book" w:hAnsi="Franklin Gothic Book"/>
          <w:sz w:val="44"/>
          <w:szCs w:val="44"/>
        </w:rPr>
      </w:pPr>
    </w:p>
    <w:p w:rsidR="002E18C5" w:rsidRPr="0025174E" w:rsidRDefault="002E18C5" w:rsidP="002E18C5">
      <w:pPr>
        <w:rPr>
          <w:b/>
          <w:sz w:val="28"/>
          <w:szCs w:val="28"/>
        </w:rPr>
      </w:pPr>
    </w:p>
    <w:p w:rsidR="002E18C5" w:rsidRPr="0025174E" w:rsidRDefault="002E18C5" w:rsidP="002E18C5">
      <w:pPr>
        <w:rPr>
          <w:b/>
          <w:sz w:val="28"/>
          <w:szCs w:val="28"/>
        </w:rPr>
      </w:pPr>
    </w:p>
    <w:p w:rsidR="002E18C5" w:rsidRPr="0025174E" w:rsidRDefault="002E18C5" w:rsidP="002E18C5">
      <w:pPr>
        <w:rPr>
          <w:b/>
          <w:sz w:val="28"/>
          <w:szCs w:val="28"/>
        </w:rPr>
      </w:pPr>
    </w:p>
    <w:p w:rsidR="002E18C5" w:rsidRPr="0025174E" w:rsidRDefault="002E18C5" w:rsidP="002E18C5">
      <w:pPr>
        <w:spacing w:before="10000" w:after="80" w:line="264" w:lineRule="auto"/>
        <w:jc w:val="both"/>
        <w:rPr>
          <w:b/>
          <w:sz w:val="16"/>
        </w:rPr>
      </w:pPr>
    </w:p>
    <w:p w:rsidR="002E18C5" w:rsidRPr="0025174E" w:rsidRDefault="002E18C5" w:rsidP="002E18C5">
      <w:pPr>
        <w:spacing w:before="10000" w:after="80" w:line="264" w:lineRule="auto"/>
        <w:jc w:val="both"/>
        <w:rPr>
          <w:rFonts w:ascii="Calibri" w:hAnsi="Calibri"/>
          <w:b/>
          <w:sz w:val="16"/>
        </w:rPr>
      </w:pPr>
      <w:r w:rsidRPr="0025174E">
        <w:rPr>
          <w:rFonts w:ascii="Calibri" w:hAnsi="Calibri"/>
          <w:b/>
          <w:sz w:val="16"/>
        </w:rPr>
        <w:t>Copyright</w:t>
      </w:r>
    </w:p>
    <w:p w:rsidR="002E18C5" w:rsidRPr="004E15F1" w:rsidRDefault="002E18C5" w:rsidP="002E18C5">
      <w:pPr>
        <w:spacing w:after="80" w:line="264" w:lineRule="auto"/>
        <w:jc w:val="both"/>
        <w:rPr>
          <w:rFonts w:ascii="Calibri" w:hAnsi="Calibri"/>
          <w:color w:val="FF0000"/>
          <w:sz w:val="16"/>
        </w:rPr>
      </w:pPr>
      <w:r w:rsidRPr="0025174E">
        <w:rPr>
          <w:rFonts w:ascii="Calibri" w:hAnsi="Calibri"/>
          <w:sz w:val="16"/>
        </w:rPr>
        <w:t>© School Curricul</w:t>
      </w:r>
      <w:r w:rsidR="00DD1455">
        <w:rPr>
          <w:rFonts w:ascii="Calibri" w:hAnsi="Calibri"/>
          <w:sz w:val="16"/>
        </w:rPr>
        <w:t xml:space="preserve">um and Standards Authority, </w:t>
      </w:r>
      <w:r w:rsidR="00DD1455" w:rsidRPr="00460DC7">
        <w:rPr>
          <w:rFonts w:ascii="Calibri" w:hAnsi="Calibri"/>
          <w:sz w:val="16"/>
        </w:rPr>
        <w:t>201</w:t>
      </w:r>
      <w:r w:rsidR="004E15F1" w:rsidRPr="00460DC7">
        <w:rPr>
          <w:rFonts w:ascii="Calibri" w:hAnsi="Calibri"/>
          <w:sz w:val="16"/>
        </w:rPr>
        <w:t>8</w:t>
      </w:r>
    </w:p>
    <w:p w:rsidR="002E18C5" w:rsidRPr="0025174E" w:rsidRDefault="002E18C5" w:rsidP="002E18C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E18C5" w:rsidRPr="0025174E" w:rsidRDefault="002E18C5" w:rsidP="002E18C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460DC7" w:rsidRPr="00512DE6" w:rsidRDefault="00460DC7" w:rsidP="00460DC7">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E18C5" w:rsidRPr="0025174E" w:rsidRDefault="002E18C5" w:rsidP="002E18C5">
      <w:pPr>
        <w:spacing w:after="80" w:line="264" w:lineRule="auto"/>
        <w:jc w:val="both"/>
        <w:rPr>
          <w:rFonts w:ascii="Calibri" w:hAnsi="Calibri"/>
          <w:b/>
          <w:sz w:val="16"/>
        </w:rPr>
      </w:pPr>
      <w:r w:rsidRPr="0025174E">
        <w:rPr>
          <w:rFonts w:ascii="Calibri" w:hAnsi="Calibri"/>
          <w:b/>
          <w:sz w:val="16"/>
        </w:rPr>
        <w:t>Disclaimer</w:t>
      </w:r>
    </w:p>
    <w:p w:rsidR="002E18C5" w:rsidRPr="0025174E" w:rsidRDefault="002E18C5" w:rsidP="002E18C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E18C5" w:rsidRPr="0025174E" w:rsidRDefault="002E18C5" w:rsidP="002E18C5">
      <w:pPr>
        <w:spacing w:line="264" w:lineRule="auto"/>
        <w:jc w:val="both"/>
        <w:rPr>
          <w:rFonts w:ascii="Calibri" w:hAnsi="Calibri"/>
          <w:sz w:val="16"/>
        </w:rPr>
        <w:sectPr w:rsidR="002E18C5" w:rsidRPr="0025174E" w:rsidSect="00B23C9F">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2E18C5" w:rsidRDefault="002E18C5" w:rsidP="002E18C5">
      <w:pPr>
        <w:pStyle w:val="Heading1"/>
      </w:pPr>
      <w:r>
        <w:t>Sample course outline</w:t>
      </w:r>
    </w:p>
    <w:p w:rsidR="002E18C5" w:rsidRPr="00855E0F" w:rsidRDefault="002E18C5" w:rsidP="002E18C5">
      <w:pPr>
        <w:pStyle w:val="Heading1"/>
      </w:pPr>
      <w:r>
        <w:t xml:space="preserve">Japanese: Second Language – General Year </w:t>
      </w:r>
      <w:r w:rsidRPr="00855E0F">
        <w:t>1</w:t>
      </w:r>
      <w:r>
        <w:t>2</w:t>
      </w:r>
    </w:p>
    <w:p w:rsidR="003A1172" w:rsidRDefault="009771B3" w:rsidP="003A1172">
      <w:pPr>
        <w:pStyle w:val="Heading2"/>
        <w:spacing w:after="120"/>
      </w:pPr>
      <w:r>
        <w:t>Semester 1</w:t>
      </w:r>
      <w:r w:rsidR="003A1172">
        <w:t xml:space="preserve"> </w:t>
      </w:r>
      <w:r w:rsidR="003A1172" w:rsidRPr="00855E0F">
        <w:t xml:space="preserve">Unit </w:t>
      </w:r>
      <w:r w:rsidR="003A1172">
        <w:t>3</w:t>
      </w:r>
      <w:r w:rsidR="003A1172" w:rsidRPr="00855E0F">
        <w:t xml:space="preserve"> </w:t>
      </w:r>
      <w:r w:rsidR="003A1172">
        <w:t xml:space="preserve">– </w:t>
      </w:r>
      <w:r w:rsidR="003A1172" w:rsidRPr="00CA7C07">
        <w:rPr>
          <w:rFonts w:ascii="MS Mincho" w:hAnsi="MS Mincho"/>
        </w:rPr>
        <w:ruby>
          <w:rubyPr>
            <w:rubyAlign w:val="distributeSpace"/>
            <w:hps w:val="11"/>
            <w:hpsRaise w:val="20"/>
            <w:hpsBaseText w:val="24"/>
            <w:lid w:val="ja-JP"/>
          </w:rubyPr>
          <w:rt>
            <w:r w:rsidR="003A1172" w:rsidRPr="00CA7C07">
              <w:rPr>
                <w:rFonts w:ascii="MS Mincho" w:hAnsi="MS Mincho" w:hint="eastAsia"/>
              </w:rPr>
              <w:t>にち</w:t>
            </w:r>
          </w:rt>
          <w:rubyBase>
            <w:r w:rsidR="003A1172" w:rsidRPr="00CA7C07">
              <w:rPr>
                <w:rFonts w:ascii="MS Mincho" w:hAnsi="MS Mincho" w:hint="eastAsia"/>
              </w:rPr>
              <w:t>日</w:t>
            </w:r>
          </w:rubyBase>
        </w:ruby>
      </w:r>
      <w:r w:rsidR="003A1172" w:rsidRPr="00CA7C07">
        <w:rPr>
          <w:rFonts w:ascii="MS Mincho" w:hAnsi="MS Mincho"/>
        </w:rPr>
        <w:ruby>
          <w:rubyPr>
            <w:rubyAlign w:val="distributeSpace"/>
            <w:hps w:val="11"/>
            <w:hpsRaise w:val="20"/>
            <w:hpsBaseText w:val="24"/>
            <w:lid w:val="ja-JP"/>
          </w:rubyPr>
          <w:rt>
            <w:r w:rsidR="003A1172" w:rsidRPr="00CA7C07">
              <w:rPr>
                <w:rFonts w:ascii="MS Mincho" w:hAnsi="MS Mincho" w:hint="eastAsia"/>
              </w:rPr>
              <w:t>じょう</w:t>
            </w:r>
          </w:rt>
          <w:rubyBase>
            <w:r w:rsidR="003A1172" w:rsidRPr="00CA7C07">
              <w:rPr>
                <w:rFonts w:ascii="MS Mincho" w:hAnsi="MS Mincho" w:hint="eastAsia"/>
              </w:rPr>
              <w:t>常</w:t>
            </w:r>
          </w:rubyBase>
        </w:ruby>
      </w:r>
      <w:r w:rsidR="003A1172" w:rsidRPr="00CA7C07">
        <w:rPr>
          <w:rFonts w:ascii="MS Mincho" w:hAnsi="MS Mincho"/>
        </w:rPr>
        <w:ruby>
          <w:rubyPr>
            <w:rubyAlign w:val="distributeSpace"/>
            <w:hps w:val="11"/>
            <w:hpsRaise w:val="20"/>
            <w:hpsBaseText w:val="24"/>
            <w:lid w:val="ja-JP"/>
          </w:rubyPr>
          <w:rt>
            <w:r w:rsidR="003A1172" w:rsidRPr="00CA7C07">
              <w:rPr>
                <w:rFonts w:ascii="MS Mincho" w:hAnsi="MS Mincho" w:hint="eastAsia"/>
              </w:rPr>
              <w:t>せい</w:t>
            </w:r>
          </w:rt>
          <w:rubyBase>
            <w:r w:rsidR="003A1172" w:rsidRPr="00CA7C07">
              <w:rPr>
                <w:rFonts w:ascii="MS Mincho" w:hAnsi="MS Mincho" w:hint="eastAsia"/>
              </w:rPr>
              <w:t>生</w:t>
            </w:r>
          </w:rubyBase>
        </w:ruby>
      </w:r>
      <w:r w:rsidR="003A1172" w:rsidRPr="00CA7C07">
        <w:rPr>
          <w:rFonts w:ascii="MS Mincho" w:hAnsi="MS Mincho"/>
        </w:rPr>
        <w:ruby>
          <w:rubyPr>
            <w:rubyAlign w:val="distributeSpace"/>
            <w:hps w:val="11"/>
            <w:hpsRaise w:val="20"/>
            <w:hpsBaseText w:val="24"/>
            <w:lid w:val="ja-JP"/>
          </w:rubyPr>
          <w:rt>
            <w:r w:rsidR="003A1172" w:rsidRPr="00CA7C07">
              <w:rPr>
                <w:rFonts w:ascii="MS Mincho" w:hAnsi="MS Mincho" w:hint="eastAsia"/>
              </w:rPr>
              <w:t>かつ</w:t>
            </w:r>
          </w:rt>
          <w:rubyBase>
            <w:r w:rsidR="003A1172" w:rsidRPr="00CA7C07">
              <w:rPr>
                <w:rFonts w:ascii="MS Mincho" w:hAnsi="MS Mincho" w:hint="eastAsia"/>
              </w:rPr>
              <w:t>活</w:t>
            </w:r>
          </w:rubyBase>
        </w:ruby>
      </w:r>
      <w:r w:rsidR="003A1172" w:rsidRPr="00CA7C07">
        <w:rPr>
          <w:rFonts w:ascii="SimSun" w:eastAsia="SimSun" w:hAnsi="SimSun"/>
        </w:rPr>
        <w:t xml:space="preserve"> </w:t>
      </w:r>
      <w:r w:rsidR="003A1172" w:rsidRPr="00CA7C07">
        <w:t>(Daily life)</w:t>
      </w:r>
    </w:p>
    <w:tbl>
      <w:tblPr>
        <w:tblStyle w:val="TableGrid"/>
        <w:tblW w:w="9507"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514"/>
      </w:tblGrid>
      <w:tr w:rsidR="002E18C5" w:rsidRPr="00CA7C07" w:rsidTr="003A1172">
        <w:trPr>
          <w:tblHeader/>
        </w:trPr>
        <w:tc>
          <w:tcPr>
            <w:tcW w:w="993" w:type="dxa"/>
            <w:tcBorders>
              <w:right w:val="single" w:sz="4" w:space="0" w:color="FFFFFF" w:themeColor="background1"/>
            </w:tcBorders>
            <w:shd w:val="clear" w:color="auto" w:fill="B2A1C7" w:themeFill="accent4" w:themeFillTint="99"/>
            <w:vAlign w:val="center"/>
            <w:hideMark/>
          </w:tcPr>
          <w:p w:rsidR="002E18C5" w:rsidRPr="00CA7C07" w:rsidRDefault="002E18C5" w:rsidP="003B3114">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Week</w:t>
            </w:r>
          </w:p>
        </w:tc>
        <w:tc>
          <w:tcPr>
            <w:tcW w:w="8514" w:type="dxa"/>
            <w:tcBorders>
              <w:left w:val="single" w:sz="4" w:space="0" w:color="FFFFFF" w:themeColor="background1"/>
            </w:tcBorders>
            <w:shd w:val="clear" w:color="auto" w:fill="B2A1C7" w:themeFill="accent4" w:themeFillTint="99"/>
            <w:vAlign w:val="center"/>
            <w:hideMark/>
          </w:tcPr>
          <w:p w:rsidR="002E18C5" w:rsidRPr="00CA7C07" w:rsidRDefault="002E18C5" w:rsidP="003B3114">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Key teaching points</w:t>
            </w:r>
          </w:p>
        </w:tc>
      </w:tr>
      <w:tr w:rsidR="002E18C5" w:rsidRPr="00CA7C07" w:rsidTr="003A1172">
        <w:tc>
          <w:tcPr>
            <w:tcW w:w="993" w:type="dxa"/>
            <w:shd w:val="clear" w:color="auto" w:fill="E5DFEC" w:themeFill="accent4" w:themeFillTint="33"/>
            <w:vAlign w:val="center"/>
            <w:hideMark/>
          </w:tcPr>
          <w:p w:rsidR="002E18C5" w:rsidRPr="00CA7C07" w:rsidRDefault="00B26B05" w:rsidP="00DB4B79">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514" w:type="dxa"/>
          </w:tcPr>
          <w:p w:rsidR="009771B3" w:rsidRPr="00460DC7" w:rsidRDefault="009771B3" w:rsidP="00DB4B79">
            <w:pPr>
              <w:pStyle w:val="Heading5"/>
              <w:spacing w:before="0"/>
              <w:outlineLvl w:val="4"/>
            </w:pPr>
            <w:r w:rsidRPr="00460DC7">
              <w:t>Introduction</w:t>
            </w:r>
          </w:p>
          <w:p w:rsidR="009771B3" w:rsidRPr="00460DC7" w:rsidRDefault="009771B3" w:rsidP="00DB4B79">
            <w:pPr>
              <w:pStyle w:val="Heading5"/>
              <w:spacing w:before="0"/>
              <w:outlineLvl w:val="4"/>
              <w:rPr>
                <w:b w:val="0"/>
              </w:rPr>
            </w:pPr>
            <w:r w:rsidRPr="00460DC7">
              <w:rPr>
                <w:b w:val="0"/>
              </w:rPr>
              <w:t xml:space="preserve">Overview of the </w:t>
            </w:r>
            <w:r w:rsidR="004E15F1" w:rsidRPr="00460DC7">
              <w:rPr>
                <w:b w:val="0"/>
              </w:rPr>
              <w:t xml:space="preserve">Japanese: Second Language course, </w:t>
            </w:r>
            <w:r w:rsidRPr="00460DC7">
              <w:rPr>
                <w:b w:val="0"/>
              </w:rPr>
              <w:t>unit and assessment requirements</w:t>
            </w:r>
          </w:p>
          <w:p w:rsidR="002E18C5" w:rsidRPr="00460DC7" w:rsidRDefault="002E18C5" w:rsidP="00530FD7">
            <w:pPr>
              <w:pStyle w:val="Heading5"/>
              <w:spacing w:before="80"/>
              <w:outlineLvl w:val="4"/>
            </w:pPr>
            <w:r w:rsidRPr="00460DC7">
              <w:t>Learning contexts and topics</w:t>
            </w:r>
          </w:p>
          <w:p w:rsidR="004E15F1" w:rsidRPr="00460DC7" w:rsidRDefault="004E15F1" w:rsidP="00DB4B79">
            <w:pPr>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learning and assessment on the following context and topic:</w:t>
            </w:r>
          </w:p>
          <w:p w:rsidR="002E18C5" w:rsidRPr="00460DC7" w:rsidRDefault="002E18C5" w:rsidP="00DB4B79">
            <w:pPr>
              <w:rPr>
                <w:rFonts w:asciiTheme="minorHAnsi" w:eastAsia="MS Mincho" w:hAnsiTheme="minorHAnsi"/>
                <w:b/>
                <w:sz w:val="20"/>
                <w:szCs w:val="20"/>
              </w:rPr>
            </w:pPr>
            <w:r w:rsidRPr="00460DC7">
              <w:rPr>
                <w:rFonts w:asciiTheme="minorHAnsi" w:eastAsia="MS Mincho" w:hAnsiTheme="minorHAnsi" w:cs="Arial"/>
                <w:b/>
                <w:sz w:val="20"/>
                <w:szCs w:val="20"/>
                <w:lang w:eastAsia="en-US"/>
              </w:rPr>
              <w:t xml:space="preserve">The individual: </w:t>
            </w:r>
            <w:r w:rsidRPr="00460DC7">
              <w:rPr>
                <w:rFonts w:asciiTheme="minorHAnsi" w:eastAsia="MS Mincho" w:hAnsiTheme="minorHAnsi" w:cs="Calibri"/>
                <w:b/>
                <w:sz w:val="20"/>
                <w:szCs w:val="20"/>
              </w:rPr>
              <w:t>My life</w:t>
            </w:r>
            <w:r w:rsidRPr="00460DC7">
              <w:rPr>
                <w:rFonts w:ascii="MS Mincho" w:eastAsia="MS Mincho" w:hAnsi="MS Mincho"/>
                <w:b/>
                <w:sz w:val="20"/>
                <w:szCs w:val="20"/>
              </w:rPr>
              <w:t>私の</w:t>
            </w:r>
            <w:r w:rsidRPr="00460DC7">
              <w:rPr>
                <w:rFonts w:ascii="MS Mincho" w:eastAsia="MS Mincho" w:hAnsi="MS Mincho"/>
                <w:b/>
                <w:sz w:val="20"/>
                <w:szCs w:val="20"/>
              </w:rPr>
              <w:ruby>
                <w:rubyPr>
                  <w:rubyAlign w:val="distributeSpace"/>
                  <w:hps w:val="12"/>
                  <w:hpsRaise w:val="20"/>
                  <w:hpsBaseText w:val="20"/>
                  <w:lid w:val="en-AU"/>
                </w:rubyPr>
                <w:rt>
                  <w:r w:rsidR="002E18C5" w:rsidRPr="00460DC7">
                    <w:rPr>
                      <w:rFonts w:ascii="MS Mincho" w:eastAsia="MS Mincho" w:hAnsi="MS Mincho"/>
                      <w:b/>
                      <w:sz w:val="20"/>
                      <w:szCs w:val="20"/>
                    </w:rPr>
                    <w:t>せいかつ</w:t>
                  </w:r>
                </w:rt>
                <w:rubyBase>
                  <w:r w:rsidR="002E18C5" w:rsidRPr="00460DC7">
                    <w:rPr>
                      <w:rFonts w:ascii="MS Mincho" w:eastAsia="MS Mincho" w:hAnsi="MS Mincho"/>
                      <w:b/>
                      <w:sz w:val="20"/>
                      <w:szCs w:val="20"/>
                    </w:rPr>
                    <w:t>生活</w:t>
                  </w:r>
                </w:rubyBase>
              </w:ruby>
            </w:r>
            <w:r w:rsidRPr="00460DC7">
              <w:rPr>
                <w:rFonts w:asciiTheme="minorHAnsi" w:eastAsia="MS Mincho" w:hAnsiTheme="minorHAnsi"/>
                <w:b/>
                <w:sz w:val="20"/>
                <w:szCs w:val="20"/>
              </w:rPr>
              <w:t xml:space="preserve"> </w:t>
            </w:r>
            <w:r w:rsidRPr="00460DC7">
              <w:rPr>
                <w:rFonts w:asciiTheme="minorHAnsi" w:eastAsia="MS Mincho" w:hAnsiTheme="minorHAnsi"/>
                <w:sz w:val="20"/>
                <w:szCs w:val="20"/>
              </w:rPr>
              <w:t>.</w:t>
            </w:r>
            <w:r w:rsidRPr="00460DC7">
              <w:rPr>
                <w:rFonts w:asciiTheme="minorHAnsi" w:eastAsia="MS Mincho" w:hAnsiTheme="minorHAnsi"/>
                <w:b/>
                <w:sz w:val="20"/>
                <w:szCs w:val="20"/>
              </w:rPr>
              <w:t xml:space="preserve"> </w:t>
            </w:r>
            <w:r w:rsidRPr="00460DC7">
              <w:rPr>
                <w:rFonts w:asciiTheme="minorHAnsi" w:eastAsia="MS Mincho" w:hAnsiTheme="minorHAnsi" w:cs="Arial"/>
                <w:sz w:val="20"/>
                <w:szCs w:val="20"/>
                <w:lang w:eastAsia="en-US"/>
              </w:rPr>
              <w:t>Students reflect on their home life and explore homestay experiences, including exchanging information about their personal and family profile</w:t>
            </w:r>
            <w:r w:rsidR="00ED678D" w:rsidRPr="00460DC7">
              <w:rPr>
                <w:rFonts w:asciiTheme="minorHAnsi" w:eastAsia="MS Mincho" w:hAnsiTheme="minorHAnsi" w:cs="Arial"/>
                <w:sz w:val="20"/>
                <w:szCs w:val="20"/>
                <w:lang w:eastAsia="en-US"/>
              </w:rPr>
              <w:t>s</w:t>
            </w:r>
            <w:r w:rsidRPr="00460DC7">
              <w:rPr>
                <w:rFonts w:asciiTheme="minorHAnsi" w:eastAsia="MS Mincho" w:hAnsiTheme="minorHAnsi" w:cs="Arial"/>
                <w:sz w:val="20"/>
                <w:szCs w:val="20"/>
                <w:lang w:eastAsia="en-US"/>
              </w:rPr>
              <w:t>, hobbies and interests. They describe typical rules and routines of home and school life.</w:t>
            </w:r>
          </w:p>
          <w:p w:rsidR="002E18C5" w:rsidRPr="00460DC7" w:rsidRDefault="002E18C5" w:rsidP="00530FD7">
            <w:pPr>
              <w:pStyle w:val="Heading5"/>
              <w:spacing w:before="80"/>
              <w:outlineLvl w:val="4"/>
            </w:pPr>
            <w:r w:rsidRPr="00460DC7">
              <w:t>Text types and textual conventions</w:t>
            </w:r>
          </w:p>
          <w:p w:rsidR="004E15F1" w:rsidRPr="00460DC7" w:rsidRDefault="004E15F1" w:rsidP="004E15F1">
            <w:pPr>
              <w:rPr>
                <w:lang w:eastAsia="ja-JP"/>
              </w:rPr>
            </w:pPr>
            <w:r w:rsidRPr="00460DC7">
              <w:rPr>
                <w:rFonts w:asciiTheme="minorHAnsi" w:hAnsiTheme="minorHAnsi" w:cs="Arial"/>
                <w:sz w:val="20"/>
                <w:szCs w:val="20"/>
                <w:lang w:eastAsia="en-US"/>
              </w:rPr>
              <w:t>Provide opportunities for students to respond to and produce the following text types:</w:t>
            </w:r>
          </w:p>
          <w:p w:rsidR="002E18C5" w:rsidRPr="00460DC7" w:rsidRDefault="002E18C5" w:rsidP="00DB4B79">
            <w:pPr>
              <w:pStyle w:val="Default"/>
              <w:numPr>
                <w:ilvl w:val="0"/>
                <w:numId w:val="1"/>
              </w:numPr>
              <w:tabs>
                <w:tab w:val="clear" w:pos="707"/>
                <w:tab w:val="num" w:pos="283"/>
              </w:tabs>
              <w:ind w:left="283"/>
              <w:rPr>
                <w:rFonts w:asciiTheme="minorHAnsi" w:eastAsia="MS Mincho" w:hAnsiTheme="minorHAnsi"/>
                <w:color w:val="auto"/>
                <w:sz w:val="20"/>
                <w:szCs w:val="20"/>
              </w:rPr>
            </w:pPr>
            <w:r w:rsidRPr="00460DC7">
              <w:rPr>
                <w:rFonts w:asciiTheme="minorHAnsi" w:eastAsia="MS Mincho" w:hAnsiTheme="minorHAnsi"/>
                <w:color w:val="auto"/>
                <w:sz w:val="20"/>
                <w:szCs w:val="20"/>
              </w:rPr>
              <w:t>discuss use of borrowed words from other languages, abbreviations, body language and gestures</w:t>
            </w:r>
          </w:p>
          <w:p w:rsidR="002E18C5" w:rsidRPr="00460DC7" w:rsidRDefault="002E18C5" w:rsidP="00DB4B79">
            <w:pPr>
              <w:pStyle w:val="Default"/>
              <w:numPr>
                <w:ilvl w:val="0"/>
                <w:numId w:val="1"/>
              </w:numPr>
              <w:tabs>
                <w:tab w:val="clear" w:pos="707"/>
                <w:tab w:val="num" w:pos="283"/>
              </w:tabs>
              <w:ind w:left="283"/>
              <w:rPr>
                <w:rFonts w:asciiTheme="minorHAnsi" w:eastAsia="MS Mincho" w:hAnsiTheme="minorHAnsi"/>
                <w:color w:val="auto"/>
                <w:sz w:val="20"/>
                <w:szCs w:val="20"/>
              </w:rPr>
            </w:pPr>
            <w:r w:rsidRPr="00460DC7">
              <w:rPr>
                <w:rFonts w:asciiTheme="minorHAnsi" w:eastAsia="MS Mincho" w:hAnsiTheme="minorHAnsi"/>
                <w:color w:val="auto"/>
                <w:sz w:val="20"/>
                <w:szCs w:val="20"/>
              </w:rPr>
              <w:t>account, chart, email, film/TV program (excerpts), interview, table</w:t>
            </w:r>
          </w:p>
          <w:p w:rsidR="002E18C5" w:rsidRPr="00460DC7" w:rsidRDefault="002E18C5" w:rsidP="00530FD7">
            <w:pPr>
              <w:pStyle w:val="Heading5"/>
              <w:spacing w:before="80"/>
              <w:outlineLvl w:val="4"/>
            </w:pPr>
            <w:r w:rsidRPr="00460DC7">
              <w:t>Linguistic resources</w:t>
            </w:r>
          </w:p>
          <w:p w:rsidR="004E15F1" w:rsidRPr="00460DC7" w:rsidRDefault="004E15F1" w:rsidP="00DB4B79">
            <w:pPr>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students to acquire and use the following resources:</w:t>
            </w:r>
          </w:p>
          <w:p w:rsidR="002E18C5" w:rsidRPr="00460DC7" w:rsidRDefault="002E18C5" w:rsidP="00DB4B79">
            <w:pPr>
              <w:rPr>
                <w:rFonts w:asciiTheme="minorHAnsi" w:eastAsia="MS Mincho" w:hAnsiTheme="minorHAnsi" w:cs="Calibri"/>
                <w:sz w:val="20"/>
                <w:szCs w:val="20"/>
                <w:lang w:eastAsia="ja-JP"/>
              </w:rPr>
            </w:pPr>
            <w:r w:rsidRPr="00460DC7">
              <w:rPr>
                <w:rFonts w:asciiTheme="minorHAnsi" w:eastAsia="MS Mincho" w:hAnsiTheme="minorHAnsi"/>
                <w:sz w:val="20"/>
                <w:szCs w:val="20"/>
                <w:lang w:eastAsia="ja-JP"/>
              </w:rPr>
              <w:t>Vocabulary</w:t>
            </w:r>
          </w:p>
          <w:p w:rsidR="002E18C5" w:rsidRPr="00460DC7" w:rsidRDefault="002E18C5" w:rsidP="00DB4B79">
            <w:pPr>
              <w:numPr>
                <w:ilvl w:val="0"/>
                <w:numId w:val="1"/>
              </w:numPr>
              <w:tabs>
                <w:tab w:val="clear" w:pos="707"/>
              </w:tabs>
              <w:ind w:left="283"/>
              <w:rPr>
                <w:rFonts w:asciiTheme="minorHAnsi" w:eastAsia="MS Mincho" w:hAnsiTheme="minorHAnsi" w:cs="Calibri"/>
                <w:sz w:val="20"/>
                <w:szCs w:val="20"/>
              </w:rPr>
            </w:pPr>
            <w:r w:rsidRPr="00460DC7">
              <w:rPr>
                <w:rFonts w:asciiTheme="minorHAnsi" w:eastAsia="MS Mincho" w:hAnsiTheme="minorHAnsi" w:cs="Calibri"/>
                <w:sz w:val="20"/>
                <w:szCs w:val="20"/>
                <w:lang w:eastAsia="ja-JP"/>
              </w:rPr>
              <w:t>introduce vocabulary related to the topic My life</w:t>
            </w:r>
            <w:r w:rsidRPr="00460DC7">
              <w:rPr>
                <w:rFonts w:asciiTheme="minorHAnsi" w:eastAsia="MS Mincho" w:hAnsiTheme="minorHAnsi"/>
                <w:sz w:val="20"/>
                <w:szCs w:val="20"/>
                <w:lang w:eastAsia="ja-JP"/>
              </w:rPr>
              <w:t>私の</w:t>
            </w:r>
            <w:r w:rsidRPr="00460DC7">
              <w:rPr>
                <w:rFonts w:asciiTheme="minorHAnsi" w:eastAsia="MS Mincho" w:hAnsiTheme="minorHAnsi"/>
                <w:sz w:val="20"/>
                <w:szCs w:val="20"/>
                <w:lang w:eastAsia="ja-JP"/>
              </w:rPr>
              <w:ruby>
                <w:rubyPr>
                  <w:rubyAlign w:val="distributeSpace"/>
                  <w:hps w:val="12"/>
                  <w:hpsRaise w:val="20"/>
                  <w:hpsBaseText w:val="20"/>
                  <w:lid w:val="ja-JP"/>
                </w:rubyPr>
                <w:rt>
                  <w:r w:rsidR="002E18C5" w:rsidRPr="00460DC7">
                    <w:rPr>
                      <w:rFonts w:asciiTheme="minorHAnsi" w:eastAsia="SimSun" w:hAnsiTheme="minorHAnsi"/>
                      <w:sz w:val="20"/>
                      <w:szCs w:val="20"/>
                      <w:lang w:eastAsia="ja-JP"/>
                    </w:rPr>
                    <w:t>せいかつ</w:t>
                  </w:r>
                </w:rt>
                <w:rubyBase>
                  <w:r w:rsidR="002E18C5" w:rsidRPr="00460DC7">
                    <w:rPr>
                      <w:rFonts w:asciiTheme="minorHAnsi" w:eastAsia="MS Mincho" w:hAnsiTheme="minorHAnsi"/>
                      <w:sz w:val="20"/>
                      <w:szCs w:val="20"/>
                      <w:lang w:eastAsia="ja-JP"/>
                    </w:rPr>
                    <w:t>生活</w:t>
                  </w:r>
                </w:rubyBase>
              </w:ruby>
            </w:r>
          </w:p>
          <w:p w:rsidR="002E18C5" w:rsidRPr="00460DC7" w:rsidRDefault="002E18C5" w:rsidP="00DB4B79">
            <w:pPr>
              <w:rPr>
                <w:rFonts w:asciiTheme="minorHAnsi" w:eastAsia="MS Mincho" w:hAnsiTheme="minorHAnsi" w:cs="Calibri"/>
                <w:sz w:val="20"/>
                <w:szCs w:val="20"/>
              </w:rPr>
            </w:pPr>
            <w:r w:rsidRPr="00460DC7">
              <w:rPr>
                <w:rFonts w:asciiTheme="minorHAnsi" w:eastAsia="MS Mincho" w:hAnsiTheme="minorHAnsi"/>
                <w:sz w:val="20"/>
                <w:szCs w:val="20"/>
                <w:lang w:eastAsia="ja-JP"/>
              </w:rPr>
              <w:t>Grammar</w:t>
            </w:r>
          </w:p>
          <w:p w:rsidR="002E18C5" w:rsidRPr="00460DC7" w:rsidRDefault="002E18C5" w:rsidP="00DB4B79">
            <w:pPr>
              <w:numPr>
                <w:ilvl w:val="0"/>
                <w:numId w:val="1"/>
              </w:numPr>
              <w:tabs>
                <w:tab w:val="clear" w:pos="707"/>
              </w:tabs>
              <w:ind w:left="283"/>
              <w:rPr>
                <w:rFonts w:asciiTheme="minorHAnsi" w:eastAsia="MS Mincho" w:hAnsiTheme="minorHAnsi" w:cs="Arial"/>
                <w:sz w:val="20"/>
                <w:szCs w:val="20"/>
              </w:rPr>
            </w:pPr>
            <w:r w:rsidRPr="00460DC7">
              <w:rPr>
                <w:rFonts w:asciiTheme="minorHAnsi" w:eastAsia="MS Mincho" w:hAnsiTheme="minorHAnsi" w:cs="Calibri"/>
                <w:sz w:val="20"/>
                <w:szCs w:val="20"/>
                <w:lang w:eastAsia="ja-JP"/>
              </w:rPr>
              <w:t>plain forms (</w:t>
            </w:r>
            <w:r w:rsidRPr="00460DC7">
              <w:rPr>
                <w:rFonts w:asciiTheme="minorHAnsi" w:eastAsia="MS Mincho" w:hAnsiTheme="minorHAnsi" w:cs="Arial"/>
                <w:iCs/>
                <w:sz w:val="20"/>
                <w:szCs w:val="20"/>
              </w:rPr>
              <w:t>verbs and adjectives: plain form, present/past, affirmative/negative</w:t>
            </w:r>
            <w:r w:rsidRPr="00460DC7">
              <w:rPr>
                <w:rFonts w:asciiTheme="minorHAnsi" w:eastAsia="MS Mincho" w:hAnsiTheme="minorHAnsi" w:cs="Arial"/>
                <w:sz w:val="20"/>
                <w:szCs w:val="20"/>
              </w:rPr>
              <w:t>)</w:t>
            </w:r>
          </w:p>
          <w:p w:rsidR="002E18C5"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ja-JP"/>
              </w:rPr>
              <w:t>～てはいけません</w:t>
            </w:r>
            <w:r w:rsidRPr="00460DC7">
              <w:rPr>
                <w:rFonts w:asciiTheme="minorHAnsi" w:eastAsia="MS Mincho" w:hAnsiTheme="minorHAnsi" w:cs="Calibri"/>
                <w:sz w:val="20"/>
                <w:szCs w:val="20"/>
              </w:rPr>
              <w:t>denying permission</w:t>
            </w:r>
          </w:p>
          <w:p w:rsidR="002E18C5"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ja-JP"/>
              </w:rPr>
              <w:t>～てはだめです</w:t>
            </w:r>
            <w:r w:rsidRPr="00460DC7">
              <w:rPr>
                <w:rFonts w:asciiTheme="minorHAnsi" w:eastAsia="MS Mincho" w:hAnsiTheme="minorHAnsi" w:cs="Calibri"/>
                <w:sz w:val="20"/>
                <w:szCs w:val="20"/>
              </w:rPr>
              <w:t>expressing you must not</w:t>
            </w:r>
          </w:p>
          <w:p w:rsidR="00576596"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～てもいいです</w:t>
            </w:r>
            <w:r w:rsidRPr="00460DC7">
              <w:rPr>
                <w:rFonts w:asciiTheme="minorHAnsi" w:eastAsia="MS Mincho" w:hAnsiTheme="minorHAnsi" w:cs="Calibri"/>
                <w:sz w:val="20"/>
                <w:szCs w:val="20"/>
              </w:rPr>
              <w:t>granting permission/expressing you may</w:t>
            </w:r>
          </w:p>
          <w:p w:rsidR="00576596" w:rsidRPr="00460DC7" w:rsidRDefault="00576596" w:rsidP="00DB4B79">
            <w:pPr>
              <w:numPr>
                <w:ilvl w:val="0"/>
                <w:numId w:val="1"/>
              </w:numPr>
              <w:tabs>
                <w:tab w:val="clear" w:pos="707"/>
              </w:tabs>
              <w:ind w:left="283"/>
              <w:rPr>
                <w:rFonts w:asciiTheme="minorHAnsi" w:eastAsia="MS Mincho" w:hAnsiTheme="minorHAnsi" w:cs="Arial"/>
                <w:iCs/>
                <w:sz w:val="20"/>
                <w:szCs w:val="20"/>
              </w:rPr>
            </w:pPr>
            <w:r w:rsidRPr="00460DC7">
              <w:rPr>
                <w:rFonts w:eastAsia="MS Mincho" w:cs="Calibri"/>
                <w:sz w:val="20"/>
                <w:szCs w:val="20"/>
                <w:lang w:eastAsia="ja-JP"/>
              </w:rPr>
              <w:t>～</w:t>
            </w:r>
            <w:r w:rsidRPr="00460DC7">
              <w:rPr>
                <w:rFonts w:eastAsia="MS Mincho" w:cs="Calibri"/>
                <w:sz w:val="20"/>
                <w:szCs w:val="20"/>
              </w:rPr>
              <w:t>た</w:t>
            </w:r>
            <w:r w:rsidRPr="00460DC7">
              <w:rPr>
                <w:rFonts w:eastAsia="MS Mincho" w:cs="Calibri" w:hint="eastAsia"/>
                <w:sz w:val="20"/>
                <w:szCs w:val="20"/>
                <w:lang w:eastAsia="ja-JP"/>
              </w:rPr>
              <w:t>ほう</w:t>
            </w:r>
            <w:r w:rsidRPr="00460DC7">
              <w:rPr>
                <w:rFonts w:eastAsia="MS Mincho" w:cs="Calibri"/>
                <w:sz w:val="20"/>
                <w:szCs w:val="20"/>
              </w:rPr>
              <w:t>がいいです</w:t>
            </w:r>
            <w:r w:rsidRPr="00460DC7">
              <w:rPr>
                <w:rFonts w:eastAsia="MS Mincho" w:cs="Calibri"/>
                <w:sz w:val="20"/>
                <w:szCs w:val="20"/>
              </w:rPr>
              <w:t xml:space="preserve"> </w:t>
            </w:r>
            <w:r w:rsidRPr="00460DC7">
              <w:rPr>
                <w:rFonts w:asciiTheme="minorHAnsi" w:eastAsia="MS Mincho" w:hAnsiTheme="minorHAnsi" w:cs="Calibri"/>
                <w:sz w:val="20"/>
                <w:szCs w:val="20"/>
              </w:rPr>
              <w:t>giving advice</w:t>
            </w:r>
          </w:p>
          <w:p w:rsidR="002E18C5" w:rsidRPr="00460DC7" w:rsidRDefault="002E18C5" w:rsidP="00DB4B79">
            <w:pPr>
              <w:numPr>
                <w:ilvl w:val="0"/>
                <w:numId w:val="1"/>
              </w:numPr>
              <w:tabs>
                <w:tab w:val="clear" w:pos="707"/>
              </w:tabs>
              <w:ind w:left="283"/>
              <w:rPr>
                <w:rFonts w:asciiTheme="minorHAnsi" w:eastAsia="MS Mincho" w:hAnsiTheme="minorHAnsi" w:cs="Calibri"/>
                <w:sz w:val="20"/>
                <w:szCs w:val="20"/>
              </w:rPr>
            </w:pPr>
            <w:r w:rsidRPr="00460DC7">
              <w:rPr>
                <w:rFonts w:asciiTheme="minorHAnsi" w:eastAsia="MS Mincho" w:hAnsiTheme="minorHAnsi" w:cs="Calibri"/>
                <w:sz w:val="20"/>
                <w:szCs w:val="20"/>
                <w:lang w:eastAsia="ja-JP"/>
              </w:rPr>
              <w:t>～</w:t>
            </w:r>
            <w:r w:rsidRPr="00460DC7">
              <w:rPr>
                <w:rFonts w:asciiTheme="minorHAnsi" w:eastAsia="MS Mincho" w:hAnsiTheme="minorHAnsi" w:cs="Calibri"/>
                <w:sz w:val="20"/>
                <w:szCs w:val="20"/>
                <w:lang w:eastAsia="zh-CN"/>
              </w:rPr>
              <w:t>たり〜たり</w:t>
            </w:r>
            <w:r w:rsidRPr="00460DC7">
              <w:rPr>
                <w:rFonts w:asciiTheme="minorHAnsi" w:eastAsia="MS Mincho" w:hAnsiTheme="minorHAnsi" w:cs="Calibri"/>
                <w:sz w:val="20"/>
                <w:szCs w:val="20"/>
              </w:rPr>
              <w:t>giving examples of actions within a context/expressing alternative states</w:t>
            </w:r>
          </w:p>
          <w:p w:rsidR="002E18C5"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～たことがある</w:t>
            </w:r>
            <w:r w:rsidRPr="00460DC7">
              <w:rPr>
                <w:rFonts w:asciiTheme="minorHAnsi" w:eastAsia="MS Mincho" w:hAnsiTheme="minorHAnsi" w:cs="Calibri"/>
                <w:sz w:val="20"/>
                <w:szCs w:val="20"/>
              </w:rPr>
              <w:t xml:space="preserve">expressing your experience </w:t>
            </w:r>
          </w:p>
          <w:p w:rsidR="002E18C5"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の</w:t>
            </w:r>
            <w:r w:rsidRPr="00460DC7">
              <w:rPr>
                <w:rFonts w:asciiTheme="minorHAnsi" w:eastAsia="MS Mincho" w:hAnsiTheme="minorHAnsi" w:cs="Calibri"/>
                <w:sz w:val="20"/>
                <w:szCs w:val="20"/>
              </w:rPr>
              <w:t>nominalisation (the one)</w:t>
            </w:r>
          </w:p>
          <w:p w:rsidR="002E18C5" w:rsidRPr="00460DC7" w:rsidRDefault="002E18C5" w:rsidP="00DB4B79">
            <w:pPr>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こと</w:t>
            </w:r>
            <w:r w:rsidRPr="00460DC7">
              <w:rPr>
                <w:rFonts w:asciiTheme="minorHAnsi" w:eastAsia="MS Mincho" w:hAnsiTheme="minorHAnsi" w:cs="Calibri"/>
                <w:sz w:val="20"/>
                <w:szCs w:val="20"/>
              </w:rPr>
              <w:t>nominalisation</w:t>
            </w:r>
          </w:p>
          <w:p w:rsidR="002E18C5" w:rsidRPr="00460DC7" w:rsidRDefault="002E18C5" w:rsidP="00DB4B79">
            <w:pPr>
              <w:pStyle w:val="ListParagraph"/>
              <w:numPr>
                <w:ilvl w:val="0"/>
                <w:numId w:val="1"/>
              </w:numPr>
              <w:tabs>
                <w:tab w:val="clear" w:pos="707"/>
              </w:tabs>
              <w:ind w:left="283"/>
              <w:rPr>
                <w:rFonts w:asciiTheme="minorHAnsi" w:eastAsia="MS Mincho" w:hAnsiTheme="minorHAnsi" w:cs="Calibri"/>
                <w:sz w:val="20"/>
                <w:szCs w:val="20"/>
              </w:rPr>
            </w:pPr>
            <w:r w:rsidRPr="00460DC7">
              <w:rPr>
                <w:rFonts w:asciiTheme="minorHAnsi" w:eastAsia="MS Mincho" w:hAnsiTheme="minorHAnsi" w:cs="Calibri"/>
                <w:sz w:val="20"/>
                <w:szCs w:val="20"/>
              </w:rPr>
              <w:t xml:space="preserve">adverbs </w:t>
            </w:r>
            <w:r w:rsidRPr="00460DC7">
              <w:rPr>
                <w:rFonts w:asciiTheme="minorHAnsi" w:eastAsia="MS Mincho" w:hAnsiTheme="minorHAnsi" w:cs="Calibri"/>
                <w:sz w:val="20"/>
                <w:szCs w:val="20"/>
              </w:rPr>
              <w:t>い</w:t>
            </w:r>
            <w:r w:rsidRPr="00460DC7">
              <w:rPr>
                <w:rFonts w:asciiTheme="minorHAnsi" w:eastAsia="MS Mincho" w:hAnsiTheme="minorHAnsi" w:cs="Calibri"/>
                <w:sz w:val="20"/>
                <w:szCs w:val="20"/>
              </w:rPr>
              <w:t>adjective</w:t>
            </w:r>
            <w:r w:rsidRPr="00460DC7">
              <w:rPr>
                <w:rFonts w:asciiTheme="minorHAnsi" w:eastAsia="MS Mincho" w:hAnsiTheme="minorHAnsi" w:cs="Calibri"/>
                <w:sz w:val="20"/>
                <w:szCs w:val="20"/>
              </w:rPr>
              <w:t>～く</w:t>
            </w:r>
            <w:r w:rsidRPr="00460DC7">
              <w:rPr>
                <w:rFonts w:asciiTheme="minorHAnsi" w:eastAsia="MS Mincho" w:hAnsiTheme="minorHAnsi" w:cs="Calibri"/>
                <w:sz w:val="20"/>
                <w:szCs w:val="20"/>
                <w:lang w:eastAsia="zh-CN"/>
              </w:rPr>
              <w:t>な</w:t>
            </w:r>
            <w:r w:rsidRPr="00460DC7">
              <w:rPr>
                <w:rFonts w:asciiTheme="minorHAnsi" w:eastAsia="MS Mincho" w:hAnsiTheme="minorHAnsi" w:cs="Calibri"/>
                <w:sz w:val="20"/>
                <w:szCs w:val="20"/>
                <w:lang w:eastAsia="zh-CN"/>
              </w:rPr>
              <w:t>adjective</w:t>
            </w:r>
            <w:r w:rsidRPr="00460DC7">
              <w:rPr>
                <w:rFonts w:asciiTheme="minorHAnsi" w:eastAsia="MS Mincho" w:hAnsiTheme="minorHAnsi" w:cs="Calibri"/>
                <w:sz w:val="20"/>
                <w:szCs w:val="20"/>
              </w:rPr>
              <w:t>～</w:t>
            </w:r>
            <w:r w:rsidRPr="00460DC7">
              <w:rPr>
                <w:rFonts w:asciiTheme="minorHAnsi" w:eastAsia="MS Mincho" w:hAnsiTheme="minorHAnsi" w:cs="Calibri"/>
                <w:sz w:val="20"/>
                <w:szCs w:val="20"/>
                <w:lang w:eastAsia="zh-CN"/>
              </w:rPr>
              <w:t>に</w:t>
            </w:r>
            <w:r w:rsidRPr="00460DC7">
              <w:rPr>
                <w:rFonts w:asciiTheme="minorHAnsi" w:eastAsia="MS Mincho" w:hAnsiTheme="minorHAnsi" w:cs="Calibri"/>
                <w:sz w:val="20"/>
                <w:szCs w:val="20"/>
              </w:rPr>
              <w:t>expressing how an action is performed</w:t>
            </w:r>
          </w:p>
          <w:p w:rsidR="002E18C5" w:rsidRPr="00460DC7" w:rsidRDefault="002E18C5" w:rsidP="00DB4B79">
            <w:pPr>
              <w:pStyle w:val="ListParagraph"/>
              <w:numPr>
                <w:ilvl w:val="0"/>
                <w:numId w:val="1"/>
              </w:numPr>
              <w:tabs>
                <w:tab w:val="clear" w:pos="707"/>
              </w:tabs>
              <w:ind w:left="283"/>
              <w:rPr>
                <w:rFonts w:asciiTheme="minorHAnsi" w:eastAsia="MS Mincho" w:hAnsiTheme="minorHAnsi" w:cs="Calibri"/>
                <w:sz w:val="20"/>
                <w:szCs w:val="20"/>
              </w:rPr>
            </w:pPr>
            <w:r w:rsidRPr="00460DC7">
              <w:rPr>
                <w:rFonts w:asciiTheme="minorHAnsi" w:eastAsia="MS Mincho" w:hAnsiTheme="minorHAnsi" w:cs="Calibri"/>
                <w:sz w:val="20"/>
                <w:szCs w:val="20"/>
              </w:rPr>
              <w:t>い</w:t>
            </w:r>
            <w:r w:rsidRPr="00460DC7">
              <w:rPr>
                <w:rFonts w:asciiTheme="minorHAnsi" w:eastAsia="MS Mincho" w:hAnsiTheme="minorHAnsi" w:cs="Calibri"/>
                <w:sz w:val="20"/>
                <w:szCs w:val="20"/>
              </w:rPr>
              <w:t>adjective</w:t>
            </w:r>
            <w:r w:rsidRPr="00460DC7">
              <w:rPr>
                <w:rFonts w:asciiTheme="minorHAnsi" w:eastAsia="MS Mincho" w:hAnsiTheme="minorHAnsi" w:cs="Calibri"/>
                <w:sz w:val="20"/>
                <w:szCs w:val="20"/>
              </w:rPr>
              <w:t>～くなる</w:t>
            </w:r>
            <w:r w:rsidRPr="00460DC7">
              <w:rPr>
                <w:rFonts w:asciiTheme="minorHAnsi" w:eastAsia="MS Mincho" w:hAnsiTheme="minorHAnsi" w:cs="Calibri"/>
                <w:sz w:val="20"/>
                <w:szCs w:val="20"/>
              </w:rPr>
              <w:t xml:space="preserve">, </w:t>
            </w:r>
            <w:r w:rsidRPr="00460DC7">
              <w:rPr>
                <w:rFonts w:asciiTheme="minorHAnsi" w:eastAsia="MS Mincho" w:hAnsiTheme="minorHAnsi" w:cs="Calibri"/>
                <w:sz w:val="20"/>
                <w:szCs w:val="20"/>
                <w:lang w:eastAsia="zh-CN"/>
              </w:rPr>
              <w:t>な</w:t>
            </w:r>
            <w:r w:rsidRPr="00460DC7">
              <w:rPr>
                <w:rFonts w:asciiTheme="minorHAnsi" w:eastAsia="MS Mincho" w:hAnsiTheme="minorHAnsi" w:cs="Calibri"/>
                <w:sz w:val="20"/>
                <w:szCs w:val="20"/>
                <w:lang w:eastAsia="zh-CN"/>
              </w:rPr>
              <w:t>adjective</w:t>
            </w:r>
            <w:r w:rsidRPr="00460DC7">
              <w:rPr>
                <w:rFonts w:asciiTheme="minorHAnsi" w:eastAsia="MS Mincho" w:hAnsiTheme="minorHAnsi" w:cs="Calibri"/>
                <w:sz w:val="20"/>
                <w:szCs w:val="20"/>
              </w:rPr>
              <w:t>～</w:t>
            </w:r>
            <w:r w:rsidRPr="00460DC7">
              <w:rPr>
                <w:rFonts w:asciiTheme="minorHAnsi" w:eastAsia="MS Mincho" w:hAnsiTheme="minorHAnsi" w:cs="Calibri"/>
                <w:sz w:val="20"/>
                <w:szCs w:val="20"/>
                <w:lang w:eastAsia="zh-CN"/>
              </w:rPr>
              <w:t>になる</w:t>
            </w:r>
            <w:r w:rsidRPr="00460DC7">
              <w:rPr>
                <w:rFonts w:asciiTheme="minorHAnsi" w:eastAsia="MS Mincho" w:hAnsiTheme="minorHAnsi" w:cs="Calibri"/>
                <w:sz w:val="20"/>
                <w:szCs w:val="20"/>
              </w:rPr>
              <w:t>expressing how something changes</w:t>
            </w:r>
          </w:p>
          <w:p w:rsidR="002E18C5" w:rsidRPr="00460DC7" w:rsidRDefault="002E18C5" w:rsidP="00DB4B79">
            <w:pPr>
              <w:pStyle w:val="ListParagraph"/>
              <w:numPr>
                <w:ilvl w:val="0"/>
                <w:numId w:val="1"/>
              </w:numPr>
              <w:tabs>
                <w:tab w:val="clear" w:pos="707"/>
              </w:tabs>
              <w:ind w:left="283"/>
              <w:rPr>
                <w:rFonts w:asciiTheme="minorHAnsi" w:eastAsia="MS Mincho" w:hAnsiTheme="minorHAnsi" w:cs="Arial"/>
                <w:iCs/>
                <w:sz w:val="20"/>
                <w:szCs w:val="20"/>
              </w:rPr>
            </w:pPr>
            <w:r w:rsidRPr="00460DC7">
              <w:rPr>
                <w:rFonts w:asciiTheme="minorHAnsi" w:eastAsia="MS Mincho" w:hAnsiTheme="minorHAnsi" w:cs="Calibri"/>
                <w:sz w:val="20"/>
                <w:szCs w:val="20"/>
              </w:rPr>
              <w:t>い</w:t>
            </w:r>
            <w:r w:rsidRPr="00460DC7">
              <w:rPr>
                <w:rFonts w:asciiTheme="minorHAnsi" w:eastAsia="MS Mincho" w:hAnsiTheme="minorHAnsi" w:cs="Calibri"/>
                <w:sz w:val="20"/>
                <w:szCs w:val="20"/>
              </w:rPr>
              <w:t>adjective</w:t>
            </w:r>
            <w:r w:rsidRPr="00460DC7">
              <w:rPr>
                <w:rFonts w:asciiTheme="minorHAnsi" w:eastAsia="MS Mincho" w:hAnsiTheme="minorHAnsi" w:cs="Calibri"/>
                <w:sz w:val="20"/>
                <w:szCs w:val="20"/>
              </w:rPr>
              <w:t>～くする</w:t>
            </w:r>
            <w:r w:rsidRPr="00460DC7">
              <w:rPr>
                <w:rFonts w:asciiTheme="minorHAnsi" w:eastAsia="MS Mincho" w:hAnsiTheme="minorHAnsi" w:cs="Calibri"/>
                <w:sz w:val="20"/>
                <w:szCs w:val="20"/>
              </w:rPr>
              <w:t xml:space="preserve">, </w:t>
            </w:r>
            <w:r w:rsidRPr="00460DC7">
              <w:rPr>
                <w:rFonts w:asciiTheme="minorHAnsi" w:eastAsia="MS Mincho" w:hAnsiTheme="minorHAnsi" w:cs="Calibri"/>
                <w:sz w:val="20"/>
                <w:szCs w:val="20"/>
                <w:lang w:eastAsia="zh-CN"/>
              </w:rPr>
              <w:t>な</w:t>
            </w:r>
            <w:r w:rsidRPr="00460DC7">
              <w:rPr>
                <w:rFonts w:asciiTheme="minorHAnsi" w:eastAsia="MS Mincho" w:hAnsiTheme="minorHAnsi" w:cs="Calibri"/>
                <w:sz w:val="20"/>
                <w:szCs w:val="20"/>
                <w:lang w:eastAsia="zh-CN"/>
              </w:rPr>
              <w:t>adjective</w:t>
            </w:r>
            <w:r w:rsidRPr="00460DC7">
              <w:rPr>
                <w:rFonts w:asciiTheme="minorHAnsi" w:eastAsia="MS Mincho" w:hAnsiTheme="minorHAnsi" w:cs="Calibri"/>
                <w:sz w:val="20"/>
                <w:szCs w:val="20"/>
              </w:rPr>
              <w:t>～</w:t>
            </w:r>
            <w:r w:rsidRPr="00460DC7">
              <w:rPr>
                <w:rFonts w:asciiTheme="minorHAnsi" w:eastAsia="MS Mincho" w:hAnsiTheme="minorHAnsi" w:cs="Calibri"/>
                <w:sz w:val="20"/>
                <w:szCs w:val="20"/>
                <w:lang w:eastAsia="zh-CN"/>
              </w:rPr>
              <w:t>にする</w:t>
            </w:r>
            <w:r w:rsidRPr="00460DC7">
              <w:rPr>
                <w:rFonts w:asciiTheme="minorHAnsi" w:eastAsia="MS Mincho" w:hAnsiTheme="minorHAnsi" w:cs="Calibri"/>
                <w:sz w:val="20"/>
                <w:szCs w:val="20"/>
              </w:rPr>
              <w:t>expressing how you change something</w:t>
            </w:r>
          </w:p>
          <w:p w:rsidR="002E18C5" w:rsidRPr="00460DC7" w:rsidRDefault="002E18C5" w:rsidP="00DB4B79">
            <w:pPr>
              <w:rPr>
                <w:rFonts w:asciiTheme="minorHAnsi" w:eastAsia="MS Mincho" w:hAnsiTheme="minorHAnsi" w:cs="Arial"/>
                <w:iCs/>
                <w:sz w:val="20"/>
                <w:szCs w:val="20"/>
              </w:rPr>
            </w:pPr>
            <w:r w:rsidRPr="00460DC7">
              <w:rPr>
                <w:rFonts w:asciiTheme="minorHAnsi" w:eastAsia="MS Mincho" w:hAnsiTheme="minorHAnsi"/>
                <w:sz w:val="20"/>
                <w:szCs w:val="20"/>
              </w:rPr>
              <w:t>Sound and writing systems</w:t>
            </w:r>
          </w:p>
          <w:p w:rsidR="002E18C5" w:rsidRPr="00460DC7" w:rsidRDefault="002E18C5"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lang w:eastAsia="zh-TW"/>
              </w:rPr>
            </w:pPr>
            <w:r w:rsidRPr="00460DC7">
              <w:rPr>
                <w:rFonts w:asciiTheme="minorHAnsi" w:eastAsia="MS Mincho" w:hAnsiTheme="minorHAnsi"/>
                <w:sz w:val="20"/>
                <w:szCs w:val="20"/>
              </w:rPr>
              <w:t>productive</w:t>
            </w:r>
            <w:r w:rsidRPr="00460DC7">
              <w:rPr>
                <w:rFonts w:asciiTheme="minorHAnsi" w:eastAsia="MS Mincho" w:hAnsiTheme="minorHAnsi"/>
                <w:sz w:val="20"/>
                <w:szCs w:val="20"/>
              </w:rPr>
              <w:t xml:space="preserve">　言　来　週　時　分　半　今　間　天　元　気　</w:t>
            </w:r>
          </w:p>
          <w:p w:rsidR="002E18C5" w:rsidRPr="00460DC7" w:rsidRDefault="002E18C5"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rPr>
            </w:pPr>
            <w:r w:rsidRPr="00460DC7">
              <w:rPr>
                <w:rFonts w:asciiTheme="minorHAnsi" w:eastAsia="MS Mincho" w:hAnsiTheme="minorHAnsi"/>
                <w:sz w:val="20"/>
                <w:szCs w:val="20"/>
              </w:rPr>
              <w:t>receptive</w:t>
            </w:r>
            <w:r w:rsidRPr="00460DC7">
              <w:rPr>
                <w:rFonts w:asciiTheme="minorHAnsi" w:eastAsia="MS Mincho" w:hAnsiTheme="minorHAnsi"/>
                <w:sz w:val="20"/>
                <w:szCs w:val="20"/>
                <w:lang w:eastAsia="ja-JP"/>
              </w:rPr>
              <w:t xml:space="preserve">　</w:t>
            </w:r>
            <w:r w:rsidRPr="00460DC7">
              <w:rPr>
                <w:rFonts w:asciiTheme="minorHAnsi" w:eastAsia="MS Mincho" w:hAnsiTheme="minorHAnsi"/>
                <w:sz w:val="20"/>
                <w:szCs w:val="20"/>
              </w:rPr>
              <w:t xml:space="preserve">色　々　料　理　自　</w:t>
            </w:r>
          </w:p>
          <w:p w:rsidR="002E18C5" w:rsidRPr="00460DC7" w:rsidRDefault="002E18C5" w:rsidP="00530FD7">
            <w:pPr>
              <w:pStyle w:val="Heading5"/>
              <w:spacing w:before="80"/>
              <w:outlineLvl w:val="4"/>
            </w:pPr>
            <w:r w:rsidRPr="00460DC7">
              <w:t>Intercultural understandings</w:t>
            </w:r>
          </w:p>
          <w:p w:rsidR="009A392C" w:rsidRPr="00460DC7" w:rsidRDefault="009A392C" w:rsidP="009A392C">
            <w:pPr>
              <w:rPr>
                <w:lang w:eastAsia="ja-JP"/>
              </w:rPr>
            </w:pPr>
            <w:r w:rsidRPr="00460DC7">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194F54" w:rsidRPr="00460DC7">
              <w:rPr>
                <w:rFonts w:asciiTheme="minorHAnsi" w:hAnsiTheme="minorHAnsi" w:cs="Arial"/>
                <w:sz w:val="20"/>
                <w:szCs w:val="20"/>
                <w:lang w:eastAsia="en-US"/>
              </w:rPr>
              <w:t xml:space="preserve"> </w:t>
            </w:r>
            <w:r w:rsidR="00194F54" w:rsidRPr="00460DC7">
              <w:rPr>
                <w:rFonts w:asciiTheme="minorHAnsi" w:eastAsia="MS Mincho" w:hAnsiTheme="minorHAnsi" w:cs="Calibri"/>
                <w:sz w:val="20"/>
                <w:szCs w:val="20"/>
              </w:rPr>
              <w:t>My life</w:t>
            </w:r>
            <w:r w:rsidR="00194F54" w:rsidRPr="00460DC7">
              <w:rPr>
                <w:rFonts w:ascii="MS Mincho" w:eastAsia="MS Mincho" w:hAnsi="MS Mincho"/>
                <w:sz w:val="20"/>
                <w:szCs w:val="20"/>
              </w:rPr>
              <w:t>私の</w:t>
            </w:r>
            <w:r w:rsidR="00194F54" w:rsidRPr="00460DC7">
              <w:rPr>
                <w:rFonts w:ascii="MS Mincho" w:eastAsia="MS Mincho" w:hAnsi="MS Mincho"/>
                <w:sz w:val="20"/>
                <w:szCs w:val="20"/>
              </w:rPr>
              <w:ruby>
                <w:rubyPr>
                  <w:rubyAlign w:val="distributeSpace"/>
                  <w:hps w:val="12"/>
                  <w:hpsRaise w:val="20"/>
                  <w:hpsBaseText w:val="20"/>
                  <w:lid w:val="en-AU"/>
                </w:rubyPr>
                <w:rt>
                  <w:r w:rsidR="00194F54" w:rsidRPr="00460DC7">
                    <w:rPr>
                      <w:rFonts w:ascii="MS Mincho" w:eastAsia="MS Mincho" w:hAnsi="MS Mincho"/>
                      <w:sz w:val="20"/>
                      <w:szCs w:val="20"/>
                    </w:rPr>
                    <w:t>せいかつ</w:t>
                  </w:r>
                </w:rt>
                <w:rubyBase>
                  <w:r w:rsidR="00194F54" w:rsidRPr="00460DC7">
                    <w:rPr>
                      <w:rFonts w:ascii="MS Mincho" w:eastAsia="MS Mincho" w:hAnsi="MS Mincho"/>
                      <w:sz w:val="20"/>
                      <w:szCs w:val="20"/>
                    </w:rPr>
                    <w:t>生活</w:t>
                  </w:r>
                </w:rubyBase>
              </w:ruby>
            </w:r>
            <w:r w:rsidR="00194F54" w:rsidRPr="00460DC7">
              <w:rPr>
                <w:rFonts w:ascii="MS Mincho" w:eastAsia="MS Mincho" w:hAnsi="MS Mincho"/>
                <w:sz w:val="20"/>
                <w:szCs w:val="20"/>
              </w:rPr>
              <w:t>:</w:t>
            </w:r>
          </w:p>
          <w:p w:rsidR="002E18C5" w:rsidRPr="00460DC7" w:rsidRDefault="00194F54" w:rsidP="00DB4B79">
            <w:pPr>
              <w:numPr>
                <w:ilvl w:val="0"/>
                <w:numId w:val="1"/>
              </w:numPr>
              <w:tabs>
                <w:tab w:val="clear" w:pos="707"/>
              </w:tabs>
              <w:ind w:left="283"/>
              <w:rPr>
                <w:rFonts w:asciiTheme="minorHAnsi" w:eastAsia="MS Mincho" w:hAnsiTheme="minorHAnsi" w:cs="Arial"/>
                <w:sz w:val="20"/>
                <w:szCs w:val="20"/>
              </w:rPr>
            </w:pPr>
            <w:r w:rsidRPr="00460DC7">
              <w:rPr>
                <w:rFonts w:asciiTheme="minorHAnsi" w:eastAsia="MS Mincho" w:hAnsiTheme="minorHAnsi" w:cs="Arial"/>
                <w:sz w:val="20"/>
                <w:szCs w:val="20"/>
                <w:lang w:val="en-AU"/>
              </w:rPr>
              <w:t>discuss</w:t>
            </w:r>
            <w:r w:rsidRPr="00460DC7">
              <w:rPr>
                <w:rFonts w:asciiTheme="minorHAnsi" w:eastAsia="MS Mincho" w:hAnsiTheme="minorHAnsi" w:cs="Arial"/>
                <w:sz w:val="20"/>
                <w:szCs w:val="20"/>
              </w:rPr>
              <w:t xml:space="preserve"> </w:t>
            </w:r>
            <w:r w:rsidR="002E18C5" w:rsidRPr="00460DC7">
              <w:rPr>
                <w:rFonts w:asciiTheme="minorHAnsi" w:eastAsia="MS Mincho" w:hAnsiTheme="minorHAnsi" w:cs="Arial"/>
                <w:sz w:val="20"/>
                <w:szCs w:val="20"/>
              </w:rPr>
              <w:t>social customs within the context of hosting a guest</w:t>
            </w:r>
          </w:p>
          <w:p w:rsidR="002E18C5" w:rsidRPr="00460DC7" w:rsidRDefault="00194F54" w:rsidP="00DB4B79">
            <w:pPr>
              <w:numPr>
                <w:ilvl w:val="0"/>
                <w:numId w:val="1"/>
              </w:numPr>
              <w:tabs>
                <w:tab w:val="clear" w:pos="707"/>
              </w:tabs>
              <w:ind w:left="283" w:hanging="284"/>
              <w:rPr>
                <w:rFonts w:asciiTheme="minorHAnsi" w:eastAsia="MS Mincho" w:hAnsiTheme="minorHAnsi" w:cs="Arial"/>
                <w:sz w:val="20"/>
                <w:szCs w:val="20"/>
              </w:rPr>
            </w:pPr>
            <w:r w:rsidRPr="00460DC7">
              <w:rPr>
                <w:rFonts w:asciiTheme="minorHAnsi" w:eastAsia="MS Mincho" w:hAnsiTheme="minorHAnsi" w:cs="Arial"/>
                <w:sz w:val="20"/>
                <w:szCs w:val="20"/>
                <w:lang w:val="en-AU"/>
              </w:rPr>
              <w:t>discuss</w:t>
            </w:r>
            <w:r w:rsidRPr="00460DC7">
              <w:rPr>
                <w:rFonts w:asciiTheme="minorHAnsi" w:eastAsia="MS Mincho" w:hAnsiTheme="minorHAnsi" w:cs="Arial"/>
                <w:sz w:val="20"/>
                <w:szCs w:val="20"/>
              </w:rPr>
              <w:t xml:space="preserve"> </w:t>
            </w:r>
            <w:r w:rsidR="002E18C5" w:rsidRPr="00460DC7">
              <w:rPr>
                <w:rFonts w:asciiTheme="minorHAnsi" w:eastAsia="MS Mincho" w:hAnsiTheme="minorHAnsi" w:cs="Arial"/>
                <w:sz w:val="20"/>
                <w:szCs w:val="20"/>
              </w:rPr>
              <w:t>school and friends</w:t>
            </w:r>
            <w:r w:rsidR="00ED678D" w:rsidRPr="00460DC7">
              <w:rPr>
                <w:rFonts w:asciiTheme="minorHAnsi" w:eastAsia="MS Mincho" w:hAnsiTheme="minorHAnsi" w:cs="Arial"/>
                <w:sz w:val="20"/>
                <w:szCs w:val="20"/>
              </w:rPr>
              <w:t>,</w:t>
            </w:r>
            <w:r w:rsidR="002E18C5" w:rsidRPr="00460DC7">
              <w:rPr>
                <w:rFonts w:asciiTheme="minorHAnsi" w:eastAsia="MS Mincho" w:hAnsiTheme="minorHAnsi" w:cs="Arial"/>
                <w:sz w:val="20"/>
                <w:szCs w:val="20"/>
              </w:rPr>
              <w:t xml:space="preserve"> e.g. politeness conventions, ways of showing affection, respect, turn</w:t>
            </w:r>
            <w:r w:rsidR="00974662">
              <w:rPr>
                <w:rFonts w:asciiTheme="minorHAnsi" w:eastAsia="MS Mincho" w:hAnsiTheme="minorHAnsi" w:cs="Arial"/>
                <w:sz w:val="20"/>
                <w:szCs w:val="20"/>
              </w:rPr>
              <w:noBreakHyphen/>
            </w:r>
            <w:r w:rsidR="002E18C5" w:rsidRPr="00460DC7">
              <w:rPr>
                <w:rFonts w:asciiTheme="minorHAnsi" w:eastAsia="MS Mincho" w:hAnsiTheme="minorHAnsi" w:cs="Arial"/>
                <w:sz w:val="20"/>
                <w:szCs w:val="20"/>
              </w:rPr>
              <w:t>taking, gender relationships, friendship groups</w:t>
            </w:r>
          </w:p>
          <w:p w:rsidR="002E18C5" w:rsidRPr="00460DC7" w:rsidRDefault="002E18C5" w:rsidP="00530FD7">
            <w:pPr>
              <w:pStyle w:val="Heading5"/>
              <w:spacing w:before="80"/>
              <w:outlineLvl w:val="4"/>
            </w:pPr>
            <w:r w:rsidRPr="00460DC7">
              <w:t>Language learning and communication strategies</w:t>
            </w:r>
          </w:p>
          <w:p w:rsidR="00194F54" w:rsidRPr="00460DC7" w:rsidRDefault="00194F54" w:rsidP="00194F54">
            <w:pPr>
              <w:rPr>
                <w:lang w:eastAsia="ja-JP"/>
              </w:rPr>
            </w:pPr>
            <w:r w:rsidRPr="00460DC7">
              <w:rPr>
                <w:rFonts w:asciiTheme="minorHAnsi" w:hAnsiTheme="minorHAnsi" w:cs="Arial"/>
                <w:sz w:val="20"/>
                <w:szCs w:val="20"/>
                <w:lang w:eastAsia="en-US"/>
              </w:rPr>
              <w:t xml:space="preserve">Provide opportunities for students to practise the following strategies through the topic </w:t>
            </w:r>
            <w:r w:rsidRPr="00460DC7">
              <w:rPr>
                <w:rFonts w:asciiTheme="minorHAnsi" w:eastAsia="MS Mincho" w:hAnsiTheme="minorHAnsi" w:cs="Calibri"/>
                <w:sz w:val="20"/>
                <w:szCs w:val="20"/>
              </w:rPr>
              <w:t>My life</w:t>
            </w:r>
            <w:r w:rsidRPr="00460DC7">
              <w:rPr>
                <w:rFonts w:ascii="MS Mincho" w:eastAsia="MS Mincho" w:hAnsi="MS Mincho"/>
                <w:sz w:val="20"/>
                <w:szCs w:val="20"/>
              </w:rPr>
              <w:t>私の</w:t>
            </w:r>
            <w:r w:rsidRPr="00460DC7">
              <w:rPr>
                <w:rFonts w:ascii="MS Mincho" w:eastAsia="MS Mincho" w:hAnsi="MS Mincho"/>
                <w:sz w:val="20"/>
                <w:szCs w:val="20"/>
              </w:rPr>
              <w:ruby>
                <w:rubyPr>
                  <w:rubyAlign w:val="distributeSpace"/>
                  <w:hps w:val="12"/>
                  <w:hpsRaise w:val="20"/>
                  <w:hpsBaseText w:val="20"/>
                  <w:lid w:val="en-AU"/>
                </w:rubyPr>
                <w:rt>
                  <w:r w:rsidR="00194F54" w:rsidRPr="00460DC7">
                    <w:rPr>
                      <w:rFonts w:ascii="MS Mincho" w:eastAsia="MS Mincho" w:hAnsi="MS Mincho"/>
                      <w:sz w:val="20"/>
                      <w:szCs w:val="20"/>
                    </w:rPr>
                    <w:t>せいかつ</w:t>
                  </w:r>
                </w:rt>
                <w:rubyBase>
                  <w:r w:rsidR="00194F54" w:rsidRPr="00460DC7">
                    <w:rPr>
                      <w:rFonts w:ascii="MS Mincho" w:eastAsia="MS Mincho" w:hAnsi="MS Mincho"/>
                      <w:sz w:val="20"/>
                      <w:szCs w:val="20"/>
                    </w:rPr>
                    <w:t>生活</w:t>
                  </w:r>
                </w:rubyBase>
              </w:ruby>
            </w:r>
            <w:r w:rsidRPr="00460DC7">
              <w:rPr>
                <w:rFonts w:ascii="MS Mincho" w:eastAsia="MS Mincho" w:hAnsi="MS Mincho"/>
                <w:sz w:val="20"/>
                <w:szCs w:val="20"/>
              </w:rPr>
              <w:t>:</w:t>
            </w:r>
          </w:p>
          <w:p w:rsidR="002E18C5" w:rsidRPr="00460DC7" w:rsidRDefault="002E18C5" w:rsidP="00DB4B79">
            <w:pPr>
              <w:numPr>
                <w:ilvl w:val="0"/>
                <w:numId w:val="1"/>
              </w:numPr>
              <w:tabs>
                <w:tab w:val="clear" w:pos="707"/>
                <w:tab w:val="num" w:pos="283"/>
              </w:tabs>
              <w:ind w:left="283"/>
              <w:rPr>
                <w:rFonts w:asciiTheme="minorHAnsi" w:eastAsia="MS Mincho" w:hAnsiTheme="minorHAnsi" w:cs="Arial"/>
                <w:sz w:val="20"/>
                <w:szCs w:val="20"/>
              </w:rPr>
            </w:pPr>
            <w:r w:rsidRPr="00460DC7">
              <w:rPr>
                <w:rFonts w:asciiTheme="minorHAnsi" w:eastAsia="MS Mincho" w:hAnsiTheme="minorHAnsi" w:cs="Arial"/>
                <w:sz w:val="20"/>
                <w:szCs w:val="20"/>
              </w:rPr>
              <w:t xml:space="preserve">reduce anxiety when trying to comprehend spoken text </w:t>
            </w:r>
          </w:p>
          <w:p w:rsidR="002E18C5" w:rsidRPr="00460DC7" w:rsidRDefault="002E18C5" w:rsidP="00DB4B79">
            <w:pPr>
              <w:numPr>
                <w:ilvl w:val="0"/>
                <w:numId w:val="1"/>
              </w:numPr>
              <w:tabs>
                <w:tab w:val="clear" w:pos="707"/>
                <w:tab w:val="num" w:pos="283"/>
              </w:tabs>
              <w:ind w:left="283"/>
              <w:rPr>
                <w:rFonts w:asciiTheme="minorHAnsi" w:eastAsia="MS Mincho" w:hAnsiTheme="minorHAnsi" w:cs="Arial"/>
                <w:sz w:val="20"/>
                <w:szCs w:val="20"/>
                <w:lang w:val="en-AU" w:eastAsia="en-US"/>
              </w:rPr>
            </w:pPr>
            <w:r w:rsidRPr="00460DC7">
              <w:rPr>
                <w:rFonts w:asciiTheme="minorHAnsi" w:eastAsia="MS Mincho" w:hAnsiTheme="minorHAnsi" w:cs="Arial"/>
                <w:sz w:val="20"/>
                <w:szCs w:val="20"/>
              </w:rPr>
              <w:t xml:space="preserve">make/take notes and summarise </w:t>
            </w:r>
          </w:p>
          <w:p w:rsidR="00317882" w:rsidRPr="00317882" w:rsidRDefault="002E18C5" w:rsidP="00DB4B79">
            <w:pPr>
              <w:numPr>
                <w:ilvl w:val="0"/>
                <w:numId w:val="1"/>
              </w:numPr>
              <w:tabs>
                <w:tab w:val="clear" w:pos="707"/>
                <w:tab w:val="num" w:pos="283"/>
              </w:tabs>
              <w:ind w:left="283" w:hanging="284"/>
              <w:rPr>
                <w:rFonts w:asciiTheme="minorHAnsi" w:eastAsia="MS Mincho" w:hAnsiTheme="minorHAnsi" w:cs="Arial"/>
                <w:sz w:val="20"/>
                <w:szCs w:val="20"/>
                <w:lang w:val="en-AU" w:eastAsia="en-US"/>
              </w:rPr>
            </w:pPr>
            <w:r w:rsidRPr="00CA7C07">
              <w:rPr>
                <w:rFonts w:asciiTheme="minorHAnsi" w:eastAsia="MS Mincho" w:hAnsiTheme="minorHAnsi" w:cs="Arial"/>
                <w:sz w:val="20"/>
                <w:szCs w:val="20"/>
              </w:rPr>
              <w:t>listen for gist</w:t>
            </w:r>
          </w:p>
          <w:p w:rsidR="00317882" w:rsidRPr="00317882" w:rsidRDefault="00317882" w:rsidP="00DB4B79">
            <w:pPr>
              <w:numPr>
                <w:ilvl w:val="0"/>
                <w:numId w:val="1"/>
              </w:numPr>
              <w:tabs>
                <w:tab w:val="clear" w:pos="707"/>
                <w:tab w:val="num" w:pos="283"/>
              </w:tabs>
              <w:ind w:left="283" w:hanging="284"/>
              <w:rPr>
                <w:rFonts w:asciiTheme="minorHAnsi" w:eastAsia="MS Mincho" w:hAnsiTheme="minorHAnsi" w:cs="Arial"/>
                <w:sz w:val="20"/>
                <w:szCs w:val="20"/>
                <w:lang w:val="en-AU" w:eastAsia="en-US"/>
              </w:rPr>
            </w:pPr>
            <w:r>
              <w:rPr>
                <w:rFonts w:asciiTheme="minorHAnsi" w:eastAsia="MS Mincho" w:hAnsiTheme="minorHAnsi" w:cs="Arial"/>
                <w:sz w:val="20"/>
                <w:szCs w:val="20"/>
              </w:rPr>
              <w:t>use repair strategies to sustain verbal communication</w:t>
            </w:r>
            <w:r w:rsidR="00ED678D">
              <w:rPr>
                <w:rFonts w:asciiTheme="minorHAnsi" w:eastAsia="MS Mincho" w:hAnsiTheme="minorHAnsi" w:cs="Arial"/>
                <w:sz w:val="20"/>
                <w:szCs w:val="20"/>
              </w:rPr>
              <w:t>,</w:t>
            </w:r>
            <w:r>
              <w:rPr>
                <w:rFonts w:asciiTheme="minorHAnsi" w:eastAsia="MS Mincho" w:hAnsiTheme="minorHAnsi" w:cs="Arial"/>
                <w:sz w:val="20"/>
                <w:szCs w:val="20"/>
              </w:rPr>
              <w:t xml:space="preserve"> e.g. ask for clarification or repetition in Japanese</w:t>
            </w:r>
          </w:p>
          <w:p w:rsidR="00317882" w:rsidRDefault="00317882" w:rsidP="00DB4B79">
            <w:pPr>
              <w:numPr>
                <w:ilvl w:val="0"/>
                <w:numId w:val="1"/>
              </w:numPr>
              <w:tabs>
                <w:tab w:val="clear" w:pos="707"/>
                <w:tab w:val="num" w:pos="283"/>
              </w:tabs>
              <w:ind w:left="283" w:hanging="284"/>
              <w:rPr>
                <w:rFonts w:asciiTheme="minorHAnsi" w:eastAsia="MS Mincho" w:hAnsiTheme="minorHAnsi" w:cs="Arial"/>
                <w:sz w:val="20"/>
                <w:szCs w:val="20"/>
                <w:lang w:val="en-AU" w:eastAsia="en-US"/>
              </w:rPr>
            </w:pPr>
            <w:r>
              <w:rPr>
                <w:rFonts w:asciiTheme="minorHAnsi" w:eastAsia="MS Mincho" w:hAnsiTheme="minorHAnsi" w:cs="Arial"/>
                <w:sz w:val="20"/>
                <w:szCs w:val="20"/>
                <w:lang w:val="en-AU"/>
              </w:rPr>
              <w:t>seek opportunities to practise the language</w:t>
            </w:r>
          </w:p>
          <w:p w:rsidR="002E18C5" w:rsidRPr="00CA7C07" w:rsidRDefault="00047697" w:rsidP="00DB4B79">
            <w:pPr>
              <w:numPr>
                <w:ilvl w:val="0"/>
                <w:numId w:val="1"/>
              </w:numPr>
              <w:tabs>
                <w:tab w:val="clear" w:pos="707"/>
                <w:tab w:val="num" w:pos="283"/>
              </w:tabs>
              <w:ind w:left="283" w:hanging="284"/>
              <w:rPr>
                <w:rFonts w:asciiTheme="minorHAnsi" w:eastAsia="MS Mincho" w:hAnsiTheme="minorHAnsi" w:cs="Arial"/>
                <w:sz w:val="20"/>
                <w:szCs w:val="20"/>
                <w:lang w:val="en-AU" w:eastAsia="en-US"/>
              </w:rPr>
            </w:pPr>
            <w:r>
              <w:rPr>
                <w:rFonts w:asciiTheme="minorHAnsi" w:eastAsia="MS Mincho" w:hAnsiTheme="minorHAnsi" w:cs="Arial"/>
                <w:sz w:val="20"/>
                <w:szCs w:val="20"/>
              </w:rPr>
              <w:t xml:space="preserve">explain own understanding of a grammatical rule, language pattern or </w:t>
            </w:r>
            <w:r w:rsidR="00974662">
              <w:rPr>
                <w:rFonts w:asciiTheme="minorHAnsi" w:eastAsia="MS Mincho" w:hAnsiTheme="minorHAnsi" w:cs="Arial"/>
                <w:sz w:val="20"/>
                <w:szCs w:val="20"/>
              </w:rPr>
              <w:t>an</w:t>
            </w:r>
            <w:r>
              <w:rPr>
                <w:rFonts w:asciiTheme="minorHAnsi" w:eastAsia="MS Mincho" w:hAnsiTheme="minorHAnsi" w:cs="Arial"/>
                <w:sz w:val="20"/>
                <w:szCs w:val="20"/>
              </w:rPr>
              <w:t>other concept to someone</w:t>
            </w:r>
          </w:p>
          <w:p w:rsidR="002E18C5" w:rsidRPr="00194F54" w:rsidRDefault="002E18C5" w:rsidP="00DB4B79">
            <w:pPr>
              <w:rPr>
                <w:rFonts w:asciiTheme="minorHAnsi" w:eastAsia="MS Mincho" w:hAnsiTheme="minorHAnsi" w:cs="Arial"/>
                <w:sz w:val="20"/>
                <w:szCs w:val="20"/>
              </w:rPr>
            </w:pPr>
            <w:r w:rsidRPr="00194F54">
              <w:rPr>
                <w:rFonts w:asciiTheme="minorHAnsi" w:eastAsia="MS Mincho" w:hAnsiTheme="minorHAnsi"/>
                <w:sz w:val="20"/>
                <w:szCs w:val="20"/>
              </w:rPr>
              <w:t>Dictionaries</w:t>
            </w:r>
          </w:p>
          <w:p w:rsidR="00B26B05" w:rsidRPr="006D6036" w:rsidRDefault="002E18C5" w:rsidP="00ED678D">
            <w:pPr>
              <w:numPr>
                <w:ilvl w:val="0"/>
                <w:numId w:val="1"/>
              </w:numPr>
              <w:tabs>
                <w:tab w:val="clear" w:pos="707"/>
                <w:tab w:val="num" w:pos="283"/>
              </w:tabs>
              <w:ind w:left="283"/>
              <w:rPr>
                <w:rFonts w:asciiTheme="minorHAnsi" w:eastAsia="MS Mincho" w:hAnsiTheme="minorHAnsi" w:cs="Arial"/>
                <w:sz w:val="20"/>
                <w:szCs w:val="20"/>
                <w:lang w:eastAsia="en-US"/>
              </w:rPr>
            </w:pPr>
            <w:r w:rsidRPr="00CA7C07">
              <w:rPr>
                <w:rFonts w:asciiTheme="minorHAnsi" w:eastAsia="MS Mincho" w:hAnsiTheme="minorHAnsi" w:cs="Arial"/>
                <w:sz w:val="20"/>
                <w:szCs w:val="20"/>
                <w:lang w:eastAsia="en-US"/>
              </w:rPr>
              <w:t xml:space="preserve">use a </w:t>
            </w:r>
            <w:r w:rsidRPr="00CA7C07">
              <w:rPr>
                <w:rFonts w:asciiTheme="minorHAnsi" w:eastAsia="MS Mincho" w:hAnsiTheme="minorHAnsi" w:cs="Arial"/>
                <w:sz w:val="20"/>
                <w:szCs w:val="20"/>
              </w:rPr>
              <w:t>bilingual</w:t>
            </w:r>
            <w:r w:rsidRPr="00CA7C07">
              <w:rPr>
                <w:rFonts w:asciiTheme="minorHAnsi" w:eastAsia="MS Mincho" w:hAnsiTheme="minorHAnsi" w:cs="Arial"/>
                <w:sz w:val="20"/>
                <w:szCs w:val="20"/>
                <w:lang w:eastAsia="en-US"/>
              </w:rPr>
              <w:t xml:space="preserve"> dictionary</w:t>
            </w:r>
          </w:p>
        </w:tc>
      </w:tr>
      <w:tr w:rsidR="006D6036" w:rsidRPr="00CA7C07" w:rsidTr="006D6036">
        <w:trPr>
          <w:cantSplit/>
        </w:trPr>
        <w:tc>
          <w:tcPr>
            <w:tcW w:w="993" w:type="dxa"/>
            <w:shd w:val="clear" w:color="auto" w:fill="E5DFEC" w:themeFill="accent4" w:themeFillTint="33"/>
            <w:vAlign w:val="center"/>
          </w:tcPr>
          <w:p w:rsidR="006D6036" w:rsidRDefault="006D6036" w:rsidP="00DB4B79">
            <w:pPr>
              <w:jc w:val="center"/>
              <w:rPr>
                <w:rFonts w:asciiTheme="minorHAnsi" w:hAnsiTheme="minorHAnsi" w:cs="Arial"/>
                <w:sz w:val="20"/>
                <w:szCs w:val="20"/>
                <w:lang w:eastAsia="en-US"/>
              </w:rPr>
            </w:pPr>
          </w:p>
        </w:tc>
        <w:tc>
          <w:tcPr>
            <w:tcW w:w="8514" w:type="dxa"/>
          </w:tcPr>
          <w:p w:rsidR="006D6036" w:rsidRPr="004E15F1" w:rsidRDefault="006D6036" w:rsidP="00DB4B79">
            <w:pPr>
              <w:rPr>
                <w:rFonts w:asciiTheme="minorHAnsi" w:eastAsia="MS Mincho" w:hAnsiTheme="minorHAnsi" w:cs="Arial"/>
                <w:strike/>
                <w:sz w:val="20"/>
                <w:szCs w:val="20"/>
              </w:rPr>
            </w:pPr>
            <w:r w:rsidRPr="00CA7C07">
              <w:rPr>
                <w:rFonts w:asciiTheme="minorHAnsi" w:eastAsia="MS Mincho" w:hAnsiTheme="minorHAnsi" w:cs="Arial"/>
                <w:b/>
                <w:sz w:val="20"/>
                <w:szCs w:val="20"/>
              </w:rPr>
              <w:t>Task 1</w:t>
            </w:r>
            <w:r>
              <w:rPr>
                <w:rFonts w:asciiTheme="minorHAnsi" w:eastAsia="MS Mincho" w:hAnsiTheme="minorHAnsi" w:cs="Arial"/>
                <w:b/>
                <w:sz w:val="20"/>
                <w:szCs w:val="20"/>
              </w:rPr>
              <w:t>:</w:t>
            </w:r>
            <w:r w:rsidRPr="00CA7C07">
              <w:rPr>
                <w:rFonts w:asciiTheme="minorHAnsi" w:eastAsia="MS Mincho" w:hAnsiTheme="minorHAnsi" w:cs="Arial"/>
                <w:b/>
                <w:sz w:val="20"/>
                <w:szCs w:val="20"/>
              </w:rPr>
              <w:t xml:space="preserve"> Response: Listening</w:t>
            </w:r>
          </w:p>
          <w:p w:rsidR="006D6036" w:rsidRPr="00CA7C07" w:rsidRDefault="006D6036" w:rsidP="00460DC7">
            <w:pPr>
              <w:rPr>
                <w:rFonts w:asciiTheme="minorHAnsi" w:eastAsia="MS Mincho" w:hAnsiTheme="minorHAnsi" w:cs="Arial"/>
                <w:b/>
                <w:sz w:val="20"/>
                <w:szCs w:val="20"/>
                <w:lang w:eastAsia="en-US"/>
              </w:rPr>
            </w:pPr>
            <w:r w:rsidRPr="00B26B05">
              <w:rPr>
                <w:rFonts w:asciiTheme="minorHAnsi" w:eastAsia="MS Mincho" w:hAnsiTheme="minorHAnsi" w:cs="Arial"/>
                <w:b/>
                <w:sz w:val="20"/>
                <w:szCs w:val="20"/>
              </w:rPr>
              <w:t>Task 2: Oral communication</w:t>
            </w:r>
          </w:p>
        </w:tc>
      </w:tr>
      <w:tr w:rsidR="006D6036" w:rsidRPr="00CA7C07" w:rsidTr="00DB4B79">
        <w:tc>
          <w:tcPr>
            <w:tcW w:w="993" w:type="dxa"/>
            <w:shd w:val="clear" w:color="auto" w:fill="E5DFEC" w:themeFill="accent4" w:themeFillTint="33"/>
            <w:vAlign w:val="center"/>
            <w:hideMark/>
          </w:tcPr>
          <w:p w:rsidR="006D6036" w:rsidRPr="00CA7C07" w:rsidRDefault="006D6036" w:rsidP="00DB4B79">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CA7C07">
              <w:rPr>
                <w:rFonts w:asciiTheme="minorHAnsi" w:hAnsiTheme="minorHAnsi" w:cs="Arial"/>
                <w:sz w:val="20"/>
                <w:szCs w:val="20"/>
                <w:lang w:eastAsia="en-US"/>
              </w:rPr>
              <w:t>–</w:t>
            </w:r>
            <w:r>
              <w:rPr>
                <w:rFonts w:asciiTheme="minorHAnsi" w:hAnsiTheme="minorHAnsi" w:cs="Arial"/>
                <w:sz w:val="20"/>
                <w:szCs w:val="20"/>
                <w:lang w:eastAsia="en-US"/>
              </w:rPr>
              <w:t>10</w:t>
            </w:r>
          </w:p>
        </w:tc>
        <w:tc>
          <w:tcPr>
            <w:tcW w:w="8514" w:type="dxa"/>
          </w:tcPr>
          <w:p w:rsidR="006D6036" w:rsidRPr="00CA7C07" w:rsidRDefault="006D6036" w:rsidP="00DB4B79">
            <w:pPr>
              <w:rPr>
                <w:rFonts w:asciiTheme="minorHAnsi" w:eastAsia="MS Mincho" w:hAnsiTheme="minorHAnsi" w:cs="Arial"/>
                <w:b/>
                <w:sz w:val="20"/>
                <w:szCs w:val="20"/>
                <w:lang w:eastAsia="en-US"/>
              </w:rPr>
            </w:pPr>
            <w:r w:rsidRPr="00CA7C07">
              <w:rPr>
                <w:rFonts w:asciiTheme="minorHAnsi" w:eastAsia="MS Mincho" w:hAnsiTheme="minorHAnsi" w:cs="Arial"/>
                <w:b/>
                <w:sz w:val="20"/>
                <w:szCs w:val="20"/>
                <w:lang w:eastAsia="en-US"/>
              </w:rPr>
              <w:t>Learni</w:t>
            </w:r>
            <w:r w:rsidRPr="008D280A">
              <w:rPr>
                <w:rStyle w:val="Heading5Char"/>
              </w:rPr>
              <w:t>n</w:t>
            </w:r>
            <w:r w:rsidRPr="00CA7C07">
              <w:rPr>
                <w:rFonts w:asciiTheme="minorHAnsi" w:eastAsia="MS Mincho" w:hAnsiTheme="minorHAnsi" w:cs="Arial"/>
                <w:b/>
                <w:sz w:val="20"/>
                <w:szCs w:val="20"/>
                <w:lang w:eastAsia="en-US"/>
              </w:rPr>
              <w:t>g contexts and topics</w:t>
            </w:r>
          </w:p>
          <w:p w:rsidR="004E15F1" w:rsidRPr="00460DC7" w:rsidRDefault="004E15F1" w:rsidP="00DB4B79">
            <w:pPr>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learning and assessment on the following context and topic:</w:t>
            </w:r>
          </w:p>
          <w:p w:rsidR="006D6036" w:rsidRPr="00460DC7" w:rsidRDefault="006D6036" w:rsidP="00DB4B79">
            <w:pPr>
              <w:rPr>
                <w:rFonts w:asciiTheme="minorHAnsi" w:eastAsia="MS Mincho" w:hAnsiTheme="minorHAnsi" w:cs="Arial"/>
                <w:sz w:val="20"/>
                <w:szCs w:val="20"/>
                <w:lang w:eastAsia="en-US"/>
              </w:rPr>
            </w:pPr>
            <w:r w:rsidRPr="00460DC7">
              <w:rPr>
                <w:rFonts w:asciiTheme="minorHAnsi" w:eastAsia="MS Mincho" w:hAnsiTheme="minorHAnsi" w:cs="Arial"/>
                <w:b/>
                <w:sz w:val="20"/>
                <w:szCs w:val="20"/>
                <w:lang w:eastAsia="en-US"/>
              </w:rPr>
              <w:t xml:space="preserve">The Japanese-speaking communities: </w:t>
            </w:r>
            <w:r w:rsidRPr="00460DC7">
              <w:rPr>
                <w:rFonts w:asciiTheme="minorHAnsi" w:eastAsia="MS Mincho" w:hAnsiTheme="minorHAnsi" w:cs="Calibri"/>
                <w:b/>
                <w:sz w:val="20"/>
                <w:szCs w:val="20"/>
              </w:rPr>
              <w:t>Home life</w:t>
            </w:r>
            <w:r w:rsidRPr="00460DC7">
              <w:rPr>
                <w:rFonts w:asciiTheme="minorHAnsi" w:eastAsia="MS Mincho" w:hAnsiTheme="minorHAnsi"/>
                <w:b/>
                <w:sz w:val="20"/>
                <w:szCs w:val="20"/>
              </w:rPr>
              <w:t>学校と家での</w:t>
            </w:r>
            <w:r w:rsidRPr="00460DC7">
              <w:rPr>
                <w:rFonts w:asciiTheme="minorHAnsi" w:eastAsia="MS Mincho" w:hAnsiTheme="minorHAnsi"/>
                <w:b/>
                <w:sz w:val="20"/>
                <w:szCs w:val="20"/>
              </w:rPr>
              <w:ruby>
                <w:rubyPr>
                  <w:rubyAlign w:val="distributeSpace"/>
                  <w:hps w:val="12"/>
                  <w:hpsRaise w:val="20"/>
                  <w:hpsBaseText w:val="20"/>
                  <w:lid w:val="en-AU"/>
                </w:rubyPr>
                <w:rt>
                  <w:r w:rsidR="006D6036" w:rsidRPr="00460DC7">
                    <w:rPr>
                      <w:rFonts w:asciiTheme="minorHAnsi" w:eastAsia="SimSun" w:hAnsiTheme="minorHAnsi"/>
                      <w:b/>
                      <w:sz w:val="20"/>
                      <w:szCs w:val="20"/>
                    </w:rPr>
                    <w:t>せいかつ</w:t>
                  </w:r>
                </w:rt>
                <w:rubyBase>
                  <w:r w:rsidR="006D6036" w:rsidRPr="00460DC7">
                    <w:rPr>
                      <w:rFonts w:asciiTheme="minorHAnsi" w:eastAsia="MS Mincho" w:hAnsiTheme="minorHAnsi"/>
                      <w:b/>
                      <w:sz w:val="20"/>
                      <w:szCs w:val="20"/>
                    </w:rPr>
                    <w:t>生活</w:t>
                  </w:r>
                </w:rubyBase>
              </w:ruby>
            </w:r>
            <w:r w:rsidRPr="00460DC7">
              <w:rPr>
                <w:rFonts w:asciiTheme="minorHAnsi" w:eastAsia="MS Mincho" w:hAnsiTheme="minorHAnsi"/>
                <w:sz w:val="20"/>
                <w:szCs w:val="20"/>
              </w:rPr>
              <w:t>.</w:t>
            </w:r>
            <w:r w:rsidRPr="00460DC7">
              <w:rPr>
                <w:rFonts w:asciiTheme="minorHAnsi" w:eastAsia="MS Mincho" w:hAnsiTheme="minorHAnsi"/>
                <w:b/>
                <w:sz w:val="20"/>
                <w:szCs w:val="20"/>
              </w:rPr>
              <w:t xml:space="preserve"> </w:t>
            </w:r>
            <w:r w:rsidRPr="00460DC7">
              <w:rPr>
                <w:rFonts w:asciiTheme="minorHAnsi" w:eastAsia="MS Mincho" w:hAnsiTheme="minorHAnsi" w:cs="Arial"/>
                <w:sz w:val="20"/>
                <w:szCs w:val="20"/>
                <w:lang w:eastAsia="en-US"/>
              </w:rPr>
              <w:t xml:space="preserve">Students explore </w:t>
            </w:r>
            <w:r w:rsidRPr="00460DC7">
              <w:rPr>
                <w:rFonts w:asciiTheme="minorHAnsi" w:eastAsia="MS Mincho" w:hAnsiTheme="minorHAnsi" w:cs="Arial"/>
                <w:sz w:val="20"/>
                <w:szCs w:val="20"/>
                <w:lang w:eastAsia="en-US"/>
              </w:rPr>
              <w:br/>
              <w:t>homestay, typical rules, routines, family life, school activities, making contact with visitors and making arrangements to meet within Japanese-speaking communities.</w:t>
            </w:r>
          </w:p>
          <w:p w:rsidR="006D6036" w:rsidRPr="00460DC7" w:rsidRDefault="006D6036" w:rsidP="00530FD7">
            <w:pPr>
              <w:pStyle w:val="Heading5"/>
              <w:spacing w:before="80"/>
              <w:outlineLvl w:val="4"/>
            </w:pPr>
            <w:r w:rsidRPr="00460DC7">
              <w:t>Text types and textual conventions</w:t>
            </w:r>
          </w:p>
          <w:p w:rsidR="004E15F1" w:rsidRPr="00460DC7" w:rsidRDefault="004E15F1" w:rsidP="004E15F1">
            <w:pPr>
              <w:rPr>
                <w:lang w:eastAsia="ja-JP"/>
              </w:rPr>
            </w:pPr>
            <w:r w:rsidRPr="00460DC7">
              <w:rPr>
                <w:rFonts w:asciiTheme="minorHAnsi" w:hAnsiTheme="minorHAnsi" w:cs="Arial"/>
                <w:sz w:val="20"/>
                <w:szCs w:val="20"/>
                <w:lang w:eastAsia="en-US"/>
              </w:rPr>
              <w:t>Provide opportunities for students to respond to and produce the following text types:</w:t>
            </w:r>
          </w:p>
          <w:p w:rsidR="006D6036" w:rsidRPr="00460DC7" w:rsidRDefault="006D6036" w:rsidP="00DB4B79">
            <w:pPr>
              <w:pStyle w:val="Default"/>
              <w:numPr>
                <w:ilvl w:val="0"/>
                <w:numId w:val="9"/>
              </w:numPr>
              <w:tabs>
                <w:tab w:val="clear" w:pos="707"/>
              </w:tabs>
              <w:ind w:left="283" w:hanging="284"/>
              <w:rPr>
                <w:rFonts w:asciiTheme="minorHAnsi" w:eastAsia="MS Mincho" w:hAnsiTheme="minorHAnsi"/>
                <w:color w:val="auto"/>
                <w:sz w:val="20"/>
                <w:szCs w:val="20"/>
              </w:rPr>
            </w:pPr>
            <w:r w:rsidRPr="00460DC7">
              <w:rPr>
                <w:rFonts w:asciiTheme="minorHAnsi" w:eastAsia="MS Mincho" w:hAnsiTheme="minorHAnsi"/>
                <w:color w:val="auto"/>
                <w:sz w:val="20"/>
                <w:szCs w:val="20"/>
              </w:rPr>
              <w:t>oral conventions associated with giving and receiving, making arrangements, denying/granting permission, giving advice and expressing obligation</w:t>
            </w:r>
          </w:p>
          <w:p w:rsidR="006D6036" w:rsidRPr="00460DC7" w:rsidRDefault="006D6036" w:rsidP="00DB4B79">
            <w:pPr>
              <w:pStyle w:val="Default"/>
              <w:numPr>
                <w:ilvl w:val="0"/>
                <w:numId w:val="9"/>
              </w:numPr>
              <w:ind w:left="283" w:hanging="284"/>
              <w:rPr>
                <w:rFonts w:asciiTheme="minorHAnsi" w:eastAsia="MS Mincho" w:hAnsiTheme="minorHAnsi"/>
                <w:color w:val="auto"/>
                <w:sz w:val="20"/>
                <w:szCs w:val="20"/>
              </w:rPr>
            </w:pPr>
            <w:r w:rsidRPr="00460DC7">
              <w:rPr>
                <w:rFonts w:asciiTheme="minorHAnsi" w:eastAsia="MS Mincho" w:hAnsiTheme="minorHAnsi"/>
                <w:color w:val="auto"/>
                <w:sz w:val="20"/>
                <w:szCs w:val="20"/>
              </w:rPr>
              <w:t>account, conversation, description, email, interview</w:t>
            </w:r>
          </w:p>
          <w:p w:rsidR="006D6036" w:rsidRPr="00460DC7" w:rsidRDefault="006D6036" w:rsidP="00530FD7">
            <w:pPr>
              <w:pStyle w:val="Heading5"/>
              <w:spacing w:before="80"/>
              <w:outlineLvl w:val="4"/>
              <w:rPr>
                <w:rFonts w:cs="Calibri"/>
              </w:rPr>
            </w:pPr>
            <w:r w:rsidRPr="00460DC7">
              <w:t xml:space="preserve">Linguistic </w:t>
            </w:r>
            <w:r w:rsidRPr="00460DC7">
              <w:rPr>
                <w:rStyle w:val="Heading5Char"/>
              </w:rPr>
              <w:t>r</w:t>
            </w:r>
            <w:r w:rsidRPr="00460DC7">
              <w:t>esources</w:t>
            </w:r>
          </w:p>
          <w:p w:rsidR="004E15F1" w:rsidRPr="00460DC7" w:rsidRDefault="004E15F1" w:rsidP="00DB4B79">
            <w:pPr>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students to acquire and use the following resources:</w:t>
            </w:r>
          </w:p>
          <w:p w:rsidR="006D6036" w:rsidRPr="00460DC7" w:rsidRDefault="006D6036" w:rsidP="00DB4B79">
            <w:pPr>
              <w:rPr>
                <w:rFonts w:asciiTheme="minorHAnsi" w:eastAsia="MS Mincho" w:hAnsiTheme="minorHAnsi"/>
                <w:sz w:val="20"/>
                <w:szCs w:val="20"/>
                <w:lang w:eastAsia="ja-JP"/>
              </w:rPr>
            </w:pPr>
            <w:r w:rsidRPr="00460DC7">
              <w:rPr>
                <w:rFonts w:asciiTheme="minorHAnsi" w:eastAsia="MS Mincho" w:hAnsiTheme="minorHAnsi"/>
                <w:sz w:val="20"/>
                <w:szCs w:val="20"/>
                <w:lang w:eastAsia="ja-JP"/>
              </w:rPr>
              <w:t>Vocabulary</w:t>
            </w:r>
          </w:p>
          <w:p w:rsidR="006D6036" w:rsidRPr="009A392C" w:rsidRDefault="006D6036" w:rsidP="00DB4B79">
            <w:pPr>
              <w:pStyle w:val="ListParagraph"/>
              <w:numPr>
                <w:ilvl w:val="0"/>
                <w:numId w:val="13"/>
              </w:numPr>
              <w:ind w:left="283" w:hanging="284"/>
              <w:rPr>
                <w:rFonts w:asciiTheme="minorHAnsi" w:eastAsia="MS Mincho" w:hAnsiTheme="minorHAnsi" w:cs="Arial"/>
                <w:sz w:val="20"/>
                <w:szCs w:val="20"/>
                <w:lang w:eastAsia="en-US"/>
              </w:rPr>
            </w:pPr>
            <w:r w:rsidRPr="00CA7C07">
              <w:rPr>
                <w:rFonts w:asciiTheme="minorHAnsi" w:eastAsia="MS Mincho" w:hAnsiTheme="minorHAnsi"/>
                <w:sz w:val="20"/>
                <w:szCs w:val="20"/>
              </w:rPr>
              <w:t xml:space="preserve">introduce </w:t>
            </w:r>
            <w:r w:rsidR="009F4E97">
              <w:rPr>
                <w:rFonts w:asciiTheme="minorHAnsi" w:eastAsia="MS Mincho" w:hAnsiTheme="minorHAnsi"/>
                <w:sz w:val="20"/>
                <w:szCs w:val="20"/>
              </w:rPr>
              <w:t>vocabulary related to the topic</w:t>
            </w:r>
            <w:r w:rsidRPr="00CA7C07">
              <w:rPr>
                <w:rFonts w:asciiTheme="minorHAnsi" w:eastAsia="MS Mincho" w:hAnsiTheme="minorHAnsi"/>
                <w:sz w:val="20"/>
                <w:szCs w:val="20"/>
              </w:rPr>
              <w:t xml:space="preserve"> </w:t>
            </w:r>
            <w:r w:rsidRPr="00CA7C07">
              <w:rPr>
                <w:rFonts w:asciiTheme="minorHAnsi" w:eastAsia="MS Mincho" w:hAnsiTheme="minorHAnsi" w:cs="Calibri"/>
                <w:sz w:val="20"/>
                <w:szCs w:val="20"/>
              </w:rPr>
              <w:t>Home life</w:t>
            </w:r>
            <w:r w:rsidRPr="009A392C">
              <w:rPr>
                <w:rFonts w:asciiTheme="minorHAnsi" w:eastAsia="MS Mincho" w:hAnsiTheme="minorHAnsi"/>
                <w:sz w:val="20"/>
                <w:szCs w:val="20"/>
              </w:rPr>
              <w:t>学校と家での</w:t>
            </w:r>
            <w:r w:rsidRPr="009A392C">
              <w:rPr>
                <w:rFonts w:asciiTheme="minorHAnsi" w:eastAsia="MS Mincho" w:hAnsiTheme="minorHAnsi"/>
                <w:sz w:val="20"/>
                <w:szCs w:val="20"/>
              </w:rPr>
              <w:ruby>
                <w:rubyPr>
                  <w:rubyAlign w:val="distributeSpace"/>
                  <w:hps w:val="12"/>
                  <w:hpsRaise w:val="26"/>
                  <w:hpsBaseText w:val="20"/>
                  <w:lid w:val="ja-JP"/>
                </w:rubyPr>
                <w:rt>
                  <w:r w:rsidR="006D6036" w:rsidRPr="009A392C">
                    <w:rPr>
                      <w:rFonts w:asciiTheme="minorHAnsi" w:eastAsia="MS Mincho" w:hAnsiTheme="minorHAnsi"/>
                      <w:sz w:val="20"/>
                      <w:szCs w:val="20"/>
                    </w:rPr>
                    <w:t>せいかつ</w:t>
                  </w:r>
                </w:rt>
                <w:rubyBase>
                  <w:r w:rsidR="006D6036" w:rsidRPr="009A392C">
                    <w:rPr>
                      <w:rFonts w:asciiTheme="minorHAnsi" w:eastAsia="MS Mincho" w:hAnsiTheme="minorHAnsi"/>
                      <w:sz w:val="20"/>
                      <w:szCs w:val="20"/>
                    </w:rPr>
                    <w:t>生活</w:t>
                  </w:r>
                </w:rubyBase>
              </w:ruby>
            </w:r>
          </w:p>
          <w:p w:rsidR="006D6036" w:rsidRPr="009A392C" w:rsidRDefault="006D6036" w:rsidP="00DB4B79">
            <w:pPr>
              <w:pStyle w:val="ListBullet"/>
              <w:numPr>
                <w:ilvl w:val="0"/>
                <w:numId w:val="0"/>
              </w:numPr>
              <w:tabs>
                <w:tab w:val="left" w:pos="3914"/>
              </w:tabs>
              <w:ind w:left="284" w:right="0" w:hanging="284"/>
              <w:rPr>
                <w:rFonts w:asciiTheme="minorHAnsi" w:eastAsia="MS Mincho" w:hAnsiTheme="minorHAnsi"/>
                <w:lang w:eastAsia="ja-JP"/>
              </w:rPr>
            </w:pPr>
            <w:r w:rsidRPr="009A392C">
              <w:rPr>
                <w:rFonts w:asciiTheme="minorHAnsi" w:eastAsia="MS Mincho" w:hAnsiTheme="minorHAnsi"/>
                <w:lang w:eastAsia="ja-JP"/>
              </w:rPr>
              <w:t>Grammar</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lang w:eastAsia="ja-JP"/>
              </w:rPr>
            </w:pPr>
            <w:r w:rsidRPr="009A392C">
              <w:rPr>
                <w:rFonts w:asciiTheme="minorHAnsi" w:eastAsia="MS Mincho" w:hAnsiTheme="minorHAnsi" w:cs="Calibri"/>
                <w:lang w:eastAsia="ja-JP"/>
              </w:rPr>
              <w:t xml:space="preserve">stem + </w:t>
            </w:r>
            <w:r w:rsidRPr="009A392C">
              <w:rPr>
                <w:rFonts w:asciiTheme="minorHAnsi" w:eastAsia="MS Mincho" w:hAnsiTheme="minorHAnsi" w:cs="Calibri"/>
                <w:lang w:eastAsia="ja-JP"/>
              </w:rPr>
              <w:t>たいと思います</w:t>
            </w:r>
            <w:r w:rsidRPr="009A392C">
              <w:rPr>
                <w:rFonts w:asciiTheme="minorHAnsi" w:eastAsia="MS Mincho" w:hAnsiTheme="minorHAnsi" w:cs="Calibri"/>
              </w:rPr>
              <w:t>expressing desire</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lang w:eastAsia="ja-JP"/>
              </w:rPr>
            </w:pPr>
            <w:r w:rsidRPr="009A392C">
              <w:rPr>
                <w:rFonts w:asciiTheme="minorHAnsi" w:eastAsia="MS Mincho" w:hAnsiTheme="minorHAnsi" w:cs="Calibri"/>
                <w:lang w:eastAsia="ja-JP"/>
              </w:rPr>
              <w:t xml:space="preserve">stem + </w:t>
            </w:r>
            <w:r w:rsidRPr="009A392C">
              <w:rPr>
                <w:rFonts w:asciiTheme="minorHAnsi" w:eastAsia="MS Mincho" w:hAnsiTheme="minorHAnsi" w:cs="Calibri"/>
                <w:lang w:eastAsia="ja-JP"/>
              </w:rPr>
              <w:t>たいと思っています</w:t>
            </w:r>
            <w:r w:rsidRPr="009A392C">
              <w:rPr>
                <w:rFonts w:asciiTheme="minorHAnsi" w:eastAsia="MS Mincho" w:hAnsiTheme="minorHAnsi" w:cs="Calibri"/>
              </w:rPr>
              <w:t>expressing strong desire</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rPr>
            </w:pPr>
            <w:r w:rsidRPr="009A392C">
              <w:rPr>
                <w:rFonts w:asciiTheme="minorHAnsi" w:eastAsia="MS Mincho" w:hAnsiTheme="minorHAnsi" w:cs="Calibri"/>
                <w:lang w:eastAsia="zh-CN"/>
              </w:rPr>
              <w:t xml:space="preserve">finite form </w:t>
            </w:r>
            <w:r w:rsidRPr="009A392C">
              <w:rPr>
                <w:rFonts w:eastAsia="MS Mincho" w:cs="Calibri"/>
              </w:rPr>
              <w:t>ことが</w:t>
            </w:r>
            <w:r w:rsidRPr="009A392C">
              <w:rPr>
                <w:rFonts w:eastAsia="MS Mincho" w:cs="Calibri" w:hint="eastAsia"/>
                <w:lang w:eastAsia="ja-JP"/>
              </w:rPr>
              <w:t>でき</w:t>
            </w:r>
            <w:r w:rsidRPr="009A392C">
              <w:rPr>
                <w:rFonts w:eastAsia="MS Mincho" w:cs="Calibri"/>
              </w:rPr>
              <w:t>ます</w:t>
            </w:r>
            <w:r w:rsidRPr="009A392C">
              <w:rPr>
                <w:rFonts w:eastAsia="MS Mincho" w:cs="Calibri"/>
              </w:rPr>
              <w:t xml:space="preserve"> </w:t>
            </w:r>
            <w:r w:rsidRPr="009A392C">
              <w:rPr>
                <w:rFonts w:asciiTheme="minorHAnsi" w:eastAsia="MS Mincho" w:hAnsiTheme="minorHAnsi" w:cs="Calibri"/>
              </w:rPr>
              <w:t>expressing your ability</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rPr>
            </w:pPr>
            <w:r w:rsidRPr="009A392C">
              <w:rPr>
                <w:rFonts w:asciiTheme="minorHAnsi" w:eastAsia="MS Mincho" w:hAnsiTheme="minorHAnsi" w:cs="Calibri"/>
                <w:lang w:eastAsia="zh-CN"/>
              </w:rPr>
              <w:t>finite form</w:t>
            </w:r>
            <w:r w:rsidRPr="009A392C">
              <w:rPr>
                <w:rFonts w:asciiTheme="minorHAnsi" w:eastAsia="MS Mincho" w:hAnsiTheme="minorHAnsi" w:cs="Calibri"/>
                <w:lang w:eastAsia="zh-CN"/>
              </w:rPr>
              <w:t>と言う</w:t>
            </w:r>
            <w:r w:rsidRPr="009A392C">
              <w:rPr>
                <w:rFonts w:asciiTheme="minorHAnsi" w:eastAsia="MS Mincho" w:hAnsiTheme="minorHAnsi" w:cs="Calibri"/>
                <w:lang w:eastAsia="zh-CN"/>
              </w:rPr>
              <w:t>quoting what someone said</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rPr>
            </w:pPr>
            <w:r w:rsidRPr="009A392C">
              <w:rPr>
                <w:rFonts w:asciiTheme="minorHAnsi" w:eastAsia="MS Mincho" w:hAnsiTheme="minorHAnsi" w:cs="Calibri"/>
                <w:lang w:eastAsia="zh-CN"/>
              </w:rPr>
              <w:t>finite form</w:t>
            </w:r>
            <w:r w:rsidRPr="009A392C">
              <w:rPr>
                <w:rFonts w:asciiTheme="minorHAnsi" w:eastAsia="MS Mincho" w:hAnsiTheme="minorHAnsi" w:cs="Calibri"/>
                <w:lang w:eastAsia="zh-CN"/>
              </w:rPr>
              <w:t>と思う</w:t>
            </w:r>
            <w:r w:rsidRPr="009A392C">
              <w:rPr>
                <w:rFonts w:asciiTheme="minorHAnsi" w:eastAsia="MS Mincho" w:hAnsiTheme="minorHAnsi" w:cs="Calibri"/>
                <w:lang w:eastAsia="zh-CN"/>
              </w:rPr>
              <w:t>quoting what someone thinks</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lang w:eastAsia="ja-JP"/>
              </w:rPr>
            </w:pPr>
            <w:r w:rsidRPr="009A392C">
              <w:rPr>
                <w:rFonts w:asciiTheme="minorHAnsi" w:eastAsia="MS Mincho" w:hAnsiTheme="minorHAnsi" w:cs="Calibri"/>
                <w:lang w:eastAsia="ja-JP"/>
              </w:rPr>
              <w:t xml:space="preserve">base + </w:t>
            </w:r>
            <w:r w:rsidRPr="009A392C">
              <w:rPr>
                <w:rFonts w:eastAsia="MS Mincho" w:cs="Calibri"/>
                <w:lang w:eastAsia="ja-JP"/>
              </w:rPr>
              <w:t>ないで</w:t>
            </w:r>
            <w:r w:rsidRPr="009A392C">
              <w:rPr>
                <w:rFonts w:eastAsia="MS Mincho" w:cs="Calibri" w:hint="eastAsia"/>
                <w:lang w:eastAsia="ja-JP"/>
              </w:rPr>
              <w:t>くだ</w:t>
            </w:r>
            <w:r w:rsidRPr="009A392C">
              <w:rPr>
                <w:rFonts w:eastAsia="MS Mincho" w:cs="Calibri"/>
                <w:lang w:eastAsia="ja-JP"/>
              </w:rPr>
              <w:t>さい</w:t>
            </w:r>
            <w:r w:rsidRPr="009A392C">
              <w:rPr>
                <w:rFonts w:asciiTheme="minorHAnsi" w:eastAsia="MS Mincho" w:hAnsiTheme="minorHAnsi" w:cs="Calibri"/>
                <w:lang w:eastAsia="ja-JP"/>
              </w:rPr>
              <w:t xml:space="preserve">  </w:t>
            </w:r>
            <w:r w:rsidRPr="009A392C">
              <w:rPr>
                <w:rFonts w:asciiTheme="minorHAnsi" w:eastAsia="MS Mincho" w:hAnsiTheme="minorHAnsi" w:cs="Calibri"/>
              </w:rPr>
              <w:t>expressing please don’t do something</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lang w:eastAsia="ja-JP"/>
              </w:rPr>
            </w:pPr>
            <w:r w:rsidRPr="009A392C">
              <w:rPr>
                <w:rFonts w:asciiTheme="minorHAnsi" w:eastAsia="MS Mincho" w:hAnsiTheme="minorHAnsi" w:cs="Calibri"/>
                <w:lang w:eastAsia="ja-JP"/>
              </w:rPr>
              <w:t xml:space="preserve">base </w:t>
            </w:r>
            <w:r w:rsidRPr="009A392C">
              <w:rPr>
                <w:rFonts w:eastAsia="MS Mincho" w:cs="Calibri"/>
                <w:lang w:eastAsia="ja-JP"/>
              </w:rPr>
              <w:t xml:space="preserve">+ </w:t>
            </w:r>
            <w:r w:rsidRPr="009A392C">
              <w:rPr>
                <w:rFonts w:eastAsia="MS Mincho" w:cs="Calibri"/>
                <w:lang w:eastAsia="ja-JP"/>
              </w:rPr>
              <w:t>ない</w:t>
            </w:r>
            <w:r w:rsidRPr="009A392C">
              <w:rPr>
                <w:rFonts w:eastAsia="MS Mincho" w:cs="Calibri" w:hint="eastAsia"/>
                <w:lang w:eastAsia="ja-JP"/>
              </w:rPr>
              <w:t>ほう</w:t>
            </w:r>
            <w:r w:rsidRPr="009A392C">
              <w:rPr>
                <w:rFonts w:eastAsia="MS Mincho" w:cs="Calibri"/>
                <w:lang w:eastAsia="ja-JP"/>
              </w:rPr>
              <w:t>がいいです</w:t>
            </w:r>
            <w:r w:rsidRPr="009A392C">
              <w:rPr>
                <w:rFonts w:asciiTheme="minorHAnsi" w:eastAsia="MS Mincho" w:hAnsiTheme="minorHAnsi" w:cs="Calibri"/>
              </w:rPr>
              <w:t>advising one not to do something</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cs="MS Gothic"/>
                <w:lang w:eastAsia="ja-JP"/>
              </w:rPr>
            </w:pPr>
            <w:r w:rsidRPr="009A392C">
              <w:rPr>
                <w:rFonts w:asciiTheme="minorHAnsi" w:eastAsia="MS Mincho" w:hAnsiTheme="minorHAnsi" w:cs="Calibri"/>
                <w:lang w:eastAsia="ja-JP"/>
              </w:rPr>
              <w:t xml:space="preserve">base + </w:t>
            </w:r>
            <w:r w:rsidRPr="009A392C">
              <w:rPr>
                <w:rFonts w:asciiTheme="minorHAnsi" w:eastAsia="MS Mincho" w:hAnsiTheme="minorHAnsi" w:cs="Calibri"/>
                <w:lang w:eastAsia="ja-JP"/>
              </w:rPr>
              <w:t>なければなりません</w:t>
            </w:r>
            <w:r w:rsidRPr="009A392C">
              <w:rPr>
                <w:rFonts w:asciiTheme="minorHAnsi" w:eastAsia="MS Mincho" w:hAnsiTheme="minorHAnsi" w:cs="Calibri"/>
              </w:rPr>
              <w:t>expressing that you must do</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cs="MS Gothic"/>
                <w:lang w:eastAsia="ja-JP"/>
              </w:rPr>
            </w:pPr>
            <w:r w:rsidRPr="009A392C">
              <w:rPr>
                <w:rFonts w:asciiTheme="minorHAnsi" w:eastAsia="MS Mincho" w:hAnsiTheme="minorHAnsi" w:cs="Calibri"/>
                <w:lang w:eastAsia="ja-JP"/>
              </w:rPr>
              <w:t xml:space="preserve">base + </w:t>
            </w:r>
            <w:r w:rsidRPr="009A392C">
              <w:rPr>
                <w:rFonts w:asciiTheme="minorHAnsi" w:eastAsia="MS Mincho" w:hAnsiTheme="minorHAnsi" w:cs="Calibri"/>
                <w:lang w:eastAsia="ja-JP"/>
              </w:rPr>
              <w:t>なくてはいけません</w:t>
            </w:r>
            <w:r w:rsidRPr="009A392C">
              <w:rPr>
                <w:rFonts w:asciiTheme="minorHAnsi" w:eastAsia="MS Mincho" w:hAnsiTheme="minorHAnsi" w:cs="Calibri"/>
              </w:rPr>
              <w:t>expressing that you have to</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cs="MS Gothic"/>
                <w:lang w:eastAsia="ja-JP"/>
              </w:rPr>
            </w:pPr>
            <w:r w:rsidRPr="009A392C">
              <w:rPr>
                <w:rFonts w:asciiTheme="minorHAnsi" w:eastAsia="MS Mincho" w:hAnsiTheme="minorHAnsi" w:cs="Calibri"/>
                <w:lang w:eastAsia="ja-JP"/>
              </w:rPr>
              <w:t xml:space="preserve">base + </w:t>
            </w:r>
            <w:r w:rsidRPr="009A392C">
              <w:rPr>
                <w:rFonts w:asciiTheme="minorHAnsi" w:eastAsia="MS Mincho" w:hAnsiTheme="minorHAnsi" w:cs="Calibri"/>
                <w:lang w:eastAsia="ja-JP"/>
              </w:rPr>
              <w:t>なくてもいいです</w:t>
            </w:r>
            <w:r w:rsidR="00974662">
              <w:rPr>
                <w:rFonts w:asciiTheme="minorHAnsi" w:eastAsia="MS Mincho" w:hAnsiTheme="minorHAnsi" w:cs="Calibri"/>
              </w:rPr>
              <w:t>indicating that you don’</w:t>
            </w:r>
            <w:r w:rsidRPr="009A392C">
              <w:rPr>
                <w:rFonts w:asciiTheme="minorHAnsi" w:eastAsia="MS Mincho" w:hAnsiTheme="minorHAnsi" w:cs="Calibri"/>
              </w:rPr>
              <w:t>t have to do something</w:t>
            </w:r>
          </w:p>
          <w:p w:rsidR="006D6036" w:rsidRPr="009A392C" w:rsidRDefault="006D6036" w:rsidP="00DB4B79">
            <w:pPr>
              <w:pStyle w:val="ListBullet"/>
              <w:numPr>
                <w:ilvl w:val="0"/>
                <w:numId w:val="2"/>
              </w:numPr>
              <w:tabs>
                <w:tab w:val="num" w:pos="310"/>
                <w:tab w:val="left" w:pos="3914"/>
              </w:tabs>
              <w:ind w:left="317" w:right="0" w:hanging="290"/>
              <w:rPr>
                <w:rFonts w:asciiTheme="minorHAnsi" w:eastAsia="MS Mincho" w:hAnsiTheme="minorHAnsi"/>
              </w:rPr>
            </w:pPr>
            <w:r w:rsidRPr="009A392C">
              <w:rPr>
                <w:rFonts w:asciiTheme="minorHAnsi" w:eastAsia="MS Mincho" w:hAnsiTheme="minorHAnsi" w:cs="Calibri"/>
                <w:lang w:eastAsia="zh-CN"/>
              </w:rPr>
              <w:t xml:space="preserve">noun + </w:t>
            </w:r>
            <w:r w:rsidRPr="009A392C">
              <w:rPr>
                <w:rFonts w:asciiTheme="minorHAnsi" w:eastAsia="MS Mincho" w:hAnsiTheme="minorHAnsi" w:cs="Calibri"/>
                <w:lang w:eastAsia="ja-JP"/>
              </w:rPr>
              <w:t>という</w:t>
            </w:r>
            <w:r w:rsidRPr="009A392C">
              <w:rPr>
                <w:rFonts w:asciiTheme="minorHAnsi" w:eastAsia="MS Mincho" w:hAnsiTheme="minorHAnsi"/>
                <w:iCs/>
                <w:lang w:eastAsia="zh-CN"/>
              </w:rPr>
              <w:t>+</w:t>
            </w:r>
            <w:r w:rsidRPr="009A392C">
              <w:rPr>
                <w:rFonts w:asciiTheme="minorHAnsi" w:eastAsia="MS Mincho" w:hAnsiTheme="minorHAnsi" w:cs="Calibri"/>
                <w:lang w:eastAsia="ja-JP"/>
              </w:rPr>
              <w:t xml:space="preserve"> noun</w:t>
            </w:r>
            <w:r w:rsidR="00974662">
              <w:rPr>
                <w:rFonts w:asciiTheme="minorHAnsi" w:eastAsia="MS Mincho" w:hAnsiTheme="minorHAnsi" w:cs="Calibri"/>
                <w:lang w:eastAsia="ja-JP"/>
              </w:rPr>
              <w:t xml:space="preserve"> </w:t>
            </w:r>
            <w:r w:rsidRPr="009A392C">
              <w:rPr>
                <w:rFonts w:asciiTheme="minorHAnsi" w:eastAsia="MS Mincho" w:hAnsiTheme="minorHAnsi" w:cs="Calibri"/>
                <w:lang w:eastAsia="ja-JP"/>
              </w:rPr>
              <w:t xml:space="preserve">… </w:t>
            </w:r>
            <w:r w:rsidRPr="009A392C">
              <w:rPr>
                <w:rFonts w:asciiTheme="minorHAnsi" w:eastAsia="MS Mincho" w:hAnsiTheme="minorHAnsi"/>
                <w:iCs/>
                <w:lang w:eastAsia="ja-JP"/>
              </w:rPr>
              <w:t>called</w:t>
            </w:r>
          </w:p>
          <w:p w:rsidR="006D6036" w:rsidRPr="009A392C" w:rsidRDefault="006D6036" w:rsidP="00DB4B79">
            <w:pPr>
              <w:pStyle w:val="ListBullet"/>
              <w:numPr>
                <w:ilvl w:val="0"/>
                <w:numId w:val="0"/>
              </w:numPr>
              <w:tabs>
                <w:tab w:val="left" w:pos="3914"/>
              </w:tabs>
              <w:ind w:left="27" w:right="0"/>
              <w:rPr>
                <w:rFonts w:asciiTheme="minorHAnsi" w:eastAsia="MS Mincho" w:hAnsiTheme="minorHAnsi" w:cs="MS Gothic"/>
                <w:lang w:eastAsia="ja-JP"/>
              </w:rPr>
            </w:pPr>
            <w:r w:rsidRPr="009A392C">
              <w:rPr>
                <w:rFonts w:asciiTheme="minorHAnsi" w:eastAsia="MS Mincho" w:hAnsiTheme="minorHAnsi"/>
              </w:rPr>
              <w:t>Sound and writing systems</w:t>
            </w:r>
          </w:p>
          <w:p w:rsidR="006D6036" w:rsidRPr="009A392C" w:rsidRDefault="006D6036" w:rsidP="00DB4B79">
            <w:pPr>
              <w:pStyle w:val="ListItem"/>
              <w:numPr>
                <w:ilvl w:val="0"/>
                <w:numId w:val="1"/>
              </w:numPr>
              <w:tabs>
                <w:tab w:val="clear" w:pos="707"/>
              </w:tabs>
              <w:spacing w:before="0" w:after="0" w:line="240" w:lineRule="auto"/>
              <w:ind w:left="283"/>
              <w:rPr>
                <w:rFonts w:asciiTheme="minorHAnsi" w:eastAsia="MS Mincho" w:hAnsiTheme="minorHAnsi"/>
                <w:color w:val="000000"/>
                <w:sz w:val="20"/>
                <w:szCs w:val="20"/>
                <w:lang w:eastAsia="zh-TW"/>
              </w:rPr>
            </w:pPr>
            <w:r w:rsidRPr="009A392C">
              <w:rPr>
                <w:rFonts w:asciiTheme="minorHAnsi" w:eastAsia="MS Mincho" w:hAnsiTheme="minorHAnsi"/>
                <w:sz w:val="20"/>
                <w:szCs w:val="20"/>
              </w:rPr>
              <w:t xml:space="preserve">productive </w:t>
            </w:r>
            <w:r w:rsidRPr="009A392C">
              <w:rPr>
                <w:rFonts w:asciiTheme="minorHAnsi" w:eastAsia="MS Mincho" w:hAnsiTheme="minorHAnsi"/>
                <w:sz w:val="20"/>
                <w:szCs w:val="20"/>
                <w:lang w:eastAsia="zh-CN"/>
              </w:rPr>
              <w:t>会</w:t>
            </w:r>
            <w:r w:rsidRPr="009A392C">
              <w:rPr>
                <w:rFonts w:asciiTheme="minorHAnsi" w:eastAsia="MS Mincho" w:hAnsiTheme="minorHAnsi"/>
                <w:sz w:val="20"/>
                <w:szCs w:val="20"/>
                <w:lang w:eastAsia="ja-JP"/>
              </w:rPr>
              <w:t xml:space="preserve">　</w:t>
            </w:r>
            <w:r w:rsidRPr="009A392C">
              <w:rPr>
                <w:rFonts w:asciiTheme="minorHAnsi" w:eastAsia="MS Mincho" w:hAnsiTheme="minorHAnsi"/>
                <w:sz w:val="20"/>
                <w:szCs w:val="20"/>
                <w:lang w:eastAsia="zh-CN"/>
              </w:rPr>
              <w:t>話</w:t>
            </w:r>
            <w:r w:rsidRPr="009A392C">
              <w:rPr>
                <w:rFonts w:asciiTheme="minorHAnsi" w:eastAsia="MS Mincho" w:hAnsiTheme="minorHAnsi"/>
                <w:sz w:val="20"/>
                <w:szCs w:val="20"/>
                <w:lang w:eastAsia="ja-JP"/>
              </w:rPr>
              <w:t xml:space="preserve">　</w:t>
            </w:r>
            <w:r w:rsidRPr="009A392C">
              <w:rPr>
                <w:rFonts w:asciiTheme="minorHAnsi" w:eastAsia="MS Mincho" w:hAnsiTheme="minorHAnsi"/>
                <w:sz w:val="20"/>
                <w:szCs w:val="20"/>
                <w:lang w:eastAsia="zh-CN"/>
              </w:rPr>
              <w:t>休</w:t>
            </w:r>
            <w:r w:rsidRPr="009A392C">
              <w:rPr>
                <w:rFonts w:asciiTheme="minorHAnsi" w:eastAsia="MS Mincho" w:hAnsiTheme="minorHAnsi"/>
                <w:sz w:val="20"/>
                <w:szCs w:val="20"/>
                <w:lang w:eastAsia="ja-JP"/>
              </w:rPr>
              <w:t xml:space="preserve">　</w:t>
            </w:r>
            <w:r w:rsidRPr="009A392C">
              <w:rPr>
                <w:rFonts w:asciiTheme="minorHAnsi" w:eastAsia="MS Mincho" w:hAnsiTheme="minorHAnsi"/>
                <w:sz w:val="20"/>
                <w:szCs w:val="20"/>
                <w:lang w:eastAsia="zh-CN"/>
              </w:rPr>
              <w:t>方</w:t>
            </w:r>
            <w:r w:rsidRPr="009A392C">
              <w:rPr>
                <w:rFonts w:asciiTheme="minorHAnsi" w:eastAsia="MS Mincho" w:hAnsiTheme="minorHAnsi"/>
                <w:sz w:val="20"/>
                <w:szCs w:val="20"/>
                <w:lang w:eastAsia="ja-JP"/>
              </w:rPr>
              <w:t xml:space="preserve">　</w:t>
            </w:r>
            <w:r w:rsidRPr="009A392C">
              <w:rPr>
                <w:rFonts w:asciiTheme="minorHAnsi" w:eastAsia="MS Mincho" w:hAnsiTheme="minorHAnsi"/>
                <w:color w:val="000000"/>
                <w:sz w:val="20"/>
                <w:szCs w:val="20"/>
                <w:lang w:eastAsia="zh-TW"/>
              </w:rPr>
              <w:t>思</w:t>
            </w:r>
            <w:r w:rsidRPr="009A392C">
              <w:rPr>
                <w:rFonts w:asciiTheme="minorHAnsi" w:eastAsia="MS Mincho" w:hAnsiTheme="minorHAnsi"/>
                <w:color w:val="000000"/>
                <w:sz w:val="20"/>
                <w:szCs w:val="20"/>
                <w:lang w:eastAsia="ja-JP"/>
              </w:rPr>
              <w:t xml:space="preserve">　</w:t>
            </w:r>
            <w:r w:rsidRPr="009A392C">
              <w:rPr>
                <w:rFonts w:asciiTheme="minorHAnsi" w:eastAsia="MS Mincho" w:hAnsiTheme="minorHAnsi"/>
                <w:sz w:val="20"/>
                <w:szCs w:val="20"/>
                <w:lang w:eastAsia="zh-CN"/>
              </w:rPr>
              <w:t>先</w:t>
            </w:r>
          </w:p>
          <w:p w:rsidR="006D6036" w:rsidRPr="009A392C" w:rsidRDefault="006D6036"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rPr>
            </w:pPr>
            <w:r w:rsidRPr="009A392C">
              <w:rPr>
                <w:rFonts w:asciiTheme="minorHAnsi" w:eastAsia="MS Mincho" w:hAnsiTheme="minorHAnsi"/>
                <w:sz w:val="20"/>
                <w:szCs w:val="20"/>
              </w:rPr>
              <w:t>receptive</w:t>
            </w:r>
            <w:r w:rsidRPr="009A392C">
              <w:rPr>
                <w:rFonts w:asciiTheme="minorHAnsi" w:eastAsia="MS Mincho" w:hAnsiTheme="minorHAnsi"/>
                <w:sz w:val="20"/>
                <w:szCs w:val="20"/>
              </w:rPr>
              <w:t>作　読　書</w:t>
            </w:r>
            <w:r w:rsidRPr="009A392C">
              <w:rPr>
                <w:rFonts w:asciiTheme="minorHAnsi" w:eastAsia="MS Mincho" w:hAnsiTheme="minorHAnsi"/>
                <w:sz w:val="20"/>
                <w:szCs w:val="20"/>
                <w:lang w:eastAsia="ja-JP"/>
              </w:rPr>
              <w:t xml:space="preserve">　</w:t>
            </w:r>
            <w:r w:rsidRPr="009A392C">
              <w:rPr>
                <w:rFonts w:asciiTheme="minorHAnsi" w:eastAsia="MS Mincho" w:hAnsiTheme="minorHAnsi"/>
                <w:sz w:val="20"/>
                <w:szCs w:val="20"/>
              </w:rPr>
              <w:t>午　後</w:t>
            </w:r>
            <w:r w:rsidRPr="009A392C">
              <w:rPr>
                <w:rFonts w:asciiTheme="minorHAnsi" w:eastAsia="MS Mincho" w:hAnsiTheme="minorHAnsi"/>
                <w:sz w:val="20"/>
                <w:szCs w:val="20"/>
                <w:lang w:eastAsia="ja-JP"/>
              </w:rPr>
              <w:t xml:space="preserve">　</w:t>
            </w:r>
            <w:r w:rsidRPr="009A392C">
              <w:rPr>
                <w:rFonts w:asciiTheme="minorHAnsi" w:eastAsia="MS Mincho" w:hAnsiTheme="minorHAnsi"/>
                <w:sz w:val="20"/>
                <w:szCs w:val="20"/>
              </w:rPr>
              <w:t>新　長　古　明</w:t>
            </w:r>
          </w:p>
          <w:p w:rsidR="006D6036" w:rsidRDefault="006D6036" w:rsidP="00530FD7">
            <w:pPr>
              <w:pStyle w:val="Heading5"/>
              <w:spacing w:before="80"/>
              <w:outlineLvl w:val="4"/>
            </w:pPr>
            <w:r w:rsidRPr="00CA7C07">
              <w:t>Intercultural understandings</w:t>
            </w:r>
          </w:p>
          <w:p w:rsidR="009A392C" w:rsidRPr="00460DC7" w:rsidRDefault="009A392C" w:rsidP="009A392C">
            <w:pPr>
              <w:rPr>
                <w:lang w:eastAsia="ja-JP"/>
              </w:rPr>
            </w:pPr>
            <w:r w:rsidRPr="00460DC7">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194F54" w:rsidRPr="00460DC7">
              <w:rPr>
                <w:rFonts w:asciiTheme="minorHAnsi" w:hAnsiTheme="minorHAnsi" w:cs="Arial"/>
                <w:sz w:val="20"/>
                <w:szCs w:val="20"/>
                <w:lang w:eastAsia="en-US"/>
              </w:rPr>
              <w:t xml:space="preserve"> </w:t>
            </w:r>
            <w:r w:rsidR="00194F54" w:rsidRPr="00460DC7">
              <w:rPr>
                <w:rFonts w:asciiTheme="minorHAnsi" w:eastAsia="MS Mincho" w:hAnsiTheme="minorHAnsi" w:cs="Calibri"/>
                <w:sz w:val="20"/>
                <w:szCs w:val="20"/>
              </w:rPr>
              <w:t>Home life</w:t>
            </w:r>
            <w:r w:rsidR="00194F54" w:rsidRPr="00460DC7">
              <w:rPr>
                <w:rFonts w:asciiTheme="minorHAnsi" w:eastAsia="MS Mincho" w:hAnsiTheme="minorHAnsi"/>
                <w:sz w:val="20"/>
                <w:szCs w:val="20"/>
              </w:rPr>
              <w:t>学校と家での</w:t>
            </w:r>
            <w:r w:rsidR="00194F54" w:rsidRPr="00460DC7">
              <w:rPr>
                <w:rFonts w:asciiTheme="minorHAnsi" w:eastAsia="MS Mincho" w:hAnsiTheme="minorHAnsi"/>
                <w:sz w:val="20"/>
                <w:szCs w:val="20"/>
              </w:rPr>
              <w:ruby>
                <w:rubyPr>
                  <w:rubyAlign w:val="distributeSpace"/>
                  <w:hps w:val="12"/>
                  <w:hpsRaise w:val="26"/>
                  <w:hpsBaseText w:val="20"/>
                  <w:lid w:val="en-AU"/>
                </w:rubyPr>
                <w:rt>
                  <w:r w:rsidR="00194F54" w:rsidRPr="00460DC7">
                    <w:rPr>
                      <w:rFonts w:asciiTheme="minorHAnsi" w:eastAsia="MS Mincho" w:hAnsiTheme="minorHAnsi"/>
                      <w:sz w:val="20"/>
                      <w:szCs w:val="20"/>
                    </w:rPr>
                    <w:t>せいかつ</w:t>
                  </w:r>
                </w:rt>
                <w:rubyBase>
                  <w:r w:rsidR="00194F54" w:rsidRPr="00460DC7">
                    <w:rPr>
                      <w:rFonts w:asciiTheme="minorHAnsi" w:eastAsia="MS Mincho" w:hAnsiTheme="minorHAnsi"/>
                      <w:sz w:val="20"/>
                      <w:szCs w:val="20"/>
                    </w:rPr>
                    <w:t>生活</w:t>
                  </w:r>
                </w:rubyBase>
              </w:ruby>
            </w:r>
            <w:r w:rsidR="00194F54" w:rsidRPr="00460DC7">
              <w:rPr>
                <w:rFonts w:asciiTheme="minorHAnsi" w:eastAsia="MS Mincho" w:hAnsiTheme="minorHAnsi"/>
                <w:sz w:val="20"/>
                <w:szCs w:val="20"/>
              </w:rPr>
              <w:t>:</w:t>
            </w:r>
          </w:p>
          <w:p w:rsidR="006D6036" w:rsidRPr="00460DC7" w:rsidRDefault="00194F54" w:rsidP="00DB4B79">
            <w:pPr>
              <w:numPr>
                <w:ilvl w:val="0"/>
                <w:numId w:val="2"/>
              </w:numPr>
              <w:tabs>
                <w:tab w:val="num" w:pos="310"/>
              </w:tabs>
              <w:ind w:left="317" w:hanging="290"/>
              <w:rPr>
                <w:rFonts w:asciiTheme="minorHAnsi" w:eastAsia="MS Mincho" w:hAnsiTheme="minorHAnsi" w:cs="Arial"/>
                <w:sz w:val="20"/>
                <w:szCs w:val="20"/>
              </w:rPr>
            </w:pPr>
            <w:r w:rsidRPr="00460DC7">
              <w:rPr>
                <w:rFonts w:asciiTheme="minorHAnsi" w:eastAsia="MS Mincho" w:hAnsiTheme="minorHAnsi" w:cs="Arial"/>
                <w:sz w:val="20"/>
                <w:szCs w:val="20"/>
                <w:lang w:val="en-AU"/>
              </w:rPr>
              <w:t>discuss</w:t>
            </w:r>
            <w:r w:rsidRPr="00460DC7">
              <w:rPr>
                <w:rFonts w:asciiTheme="minorHAnsi" w:eastAsia="MS Mincho" w:hAnsiTheme="minorHAnsi" w:cs="Arial"/>
                <w:sz w:val="20"/>
                <w:szCs w:val="20"/>
              </w:rPr>
              <w:t xml:space="preserve"> </w:t>
            </w:r>
            <w:r w:rsidR="006D6036" w:rsidRPr="00460DC7">
              <w:rPr>
                <w:rFonts w:asciiTheme="minorHAnsi" w:eastAsia="MS Mincho" w:hAnsiTheme="minorHAnsi" w:cs="Arial"/>
                <w:sz w:val="20"/>
                <w:szCs w:val="20"/>
              </w:rPr>
              <w:t>social customs within the context of hosting a guest</w:t>
            </w:r>
          </w:p>
          <w:p w:rsidR="006D6036" w:rsidRPr="00460DC7" w:rsidRDefault="00194F54" w:rsidP="00DB4B79">
            <w:pPr>
              <w:numPr>
                <w:ilvl w:val="0"/>
                <w:numId w:val="2"/>
              </w:numPr>
              <w:tabs>
                <w:tab w:val="num" w:pos="310"/>
              </w:tabs>
              <w:ind w:left="317" w:hanging="289"/>
              <w:rPr>
                <w:rFonts w:asciiTheme="minorHAnsi" w:eastAsia="MS Mincho" w:hAnsiTheme="minorHAnsi" w:cs="Arial"/>
                <w:sz w:val="20"/>
                <w:szCs w:val="20"/>
              </w:rPr>
            </w:pPr>
            <w:r w:rsidRPr="00460DC7">
              <w:rPr>
                <w:rFonts w:asciiTheme="minorHAnsi" w:eastAsia="MS Mincho" w:hAnsiTheme="minorHAnsi" w:cs="Arial"/>
                <w:sz w:val="20"/>
                <w:szCs w:val="20"/>
                <w:lang w:val="en-AU"/>
              </w:rPr>
              <w:t>discuss</w:t>
            </w:r>
            <w:r w:rsidRPr="00460DC7">
              <w:rPr>
                <w:rFonts w:asciiTheme="minorHAnsi" w:eastAsia="MS Mincho" w:hAnsiTheme="minorHAnsi" w:cs="Arial"/>
                <w:sz w:val="20"/>
                <w:szCs w:val="20"/>
              </w:rPr>
              <w:t xml:space="preserve"> </w:t>
            </w:r>
            <w:r w:rsidR="006D6036" w:rsidRPr="00460DC7">
              <w:rPr>
                <w:rFonts w:asciiTheme="minorHAnsi" w:eastAsia="MS Mincho" w:hAnsiTheme="minorHAnsi" w:cs="Arial"/>
                <w:sz w:val="20"/>
                <w:szCs w:val="20"/>
              </w:rPr>
              <w:t>school and friends</w:t>
            </w:r>
            <w:r w:rsidR="00ED678D" w:rsidRPr="00460DC7">
              <w:rPr>
                <w:rFonts w:asciiTheme="minorHAnsi" w:eastAsia="MS Mincho" w:hAnsiTheme="minorHAnsi" w:cs="Arial"/>
                <w:sz w:val="20"/>
                <w:szCs w:val="20"/>
              </w:rPr>
              <w:t>,</w:t>
            </w:r>
            <w:r w:rsidR="006D6036" w:rsidRPr="00460DC7">
              <w:rPr>
                <w:rFonts w:asciiTheme="minorHAnsi" w:eastAsia="MS Mincho" w:hAnsiTheme="minorHAnsi" w:cs="Arial"/>
                <w:sz w:val="20"/>
                <w:szCs w:val="20"/>
              </w:rPr>
              <w:t xml:space="preserve"> e.g. politeness conventions, ways of showing affection, respect, turn</w:t>
            </w:r>
            <w:r w:rsidR="003A4D6A">
              <w:rPr>
                <w:rFonts w:asciiTheme="minorHAnsi" w:eastAsia="MS Mincho" w:hAnsiTheme="minorHAnsi" w:cs="Arial"/>
                <w:sz w:val="20"/>
                <w:szCs w:val="20"/>
              </w:rPr>
              <w:noBreakHyphen/>
            </w:r>
            <w:r w:rsidR="006D6036" w:rsidRPr="00460DC7">
              <w:rPr>
                <w:rFonts w:asciiTheme="minorHAnsi" w:eastAsia="MS Mincho" w:hAnsiTheme="minorHAnsi" w:cs="Arial"/>
                <w:sz w:val="20"/>
                <w:szCs w:val="20"/>
              </w:rPr>
              <w:t>taking, gender relationships, friendship groups</w:t>
            </w:r>
          </w:p>
          <w:p w:rsidR="006D6036" w:rsidRPr="00460DC7" w:rsidRDefault="006D6036" w:rsidP="00530FD7">
            <w:pPr>
              <w:pStyle w:val="Heading5"/>
              <w:spacing w:before="80"/>
              <w:outlineLvl w:val="4"/>
            </w:pPr>
            <w:r w:rsidRPr="00460DC7">
              <w:t>Language learning and communication strategies</w:t>
            </w:r>
          </w:p>
          <w:p w:rsidR="00194F54" w:rsidRPr="00460DC7" w:rsidRDefault="00194F54" w:rsidP="00194F54">
            <w:pPr>
              <w:rPr>
                <w:lang w:eastAsia="ja-JP"/>
              </w:rPr>
            </w:pPr>
            <w:r w:rsidRPr="00460DC7">
              <w:rPr>
                <w:rFonts w:asciiTheme="minorHAnsi" w:hAnsiTheme="minorHAnsi" w:cs="Arial"/>
                <w:sz w:val="20"/>
                <w:szCs w:val="20"/>
                <w:lang w:eastAsia="en-US"/>
              </w:rPr>
              <w:t xml:space="preserve">Provide opportunities for students to practise the following strategies through the topic </w:t>
            </w:r>
            <w:r w:rsidRPr="00460DC7">
              <w:rPr>
                <w:rFonts w:asciiTheme="minorHAnsi" w:eastAsia="MS Mincho" w:hAnsiTheme="minorHAnsi" w:cs="Calibri"/>
                <w:sz w:val="20"/>
                <w:szCs w:val="20"/>
              </w:rPr>
              <w:t>Home life</w:t>
            </w:r>
            <w:r w:rsidRPr="00460DC7">
              <w:rPr>
                <w:rFonts w:asciiTheme="minorHAnsi" w:eastAsia="MS Mincho" w:hAnsiTheme="minorHAnsi"/>
                <w:sz w:val="20"/>
                <w:szCs w:val="20"/>
              </w:rPr>
              <w:t>学校と家での</w:t>
            </w:r>
            <w:r w:rsidRPr="00460DC7">
              <w:rPr>
                <w:rFonts w:asciiTheme="minorHAnsi" w:eastAsia="MS Mincho" w:hAnsiTheme="minorHAnsi"/>
                <w:sz w:val="20"/>
                <w:szCs w:val="20"/>
              </w:rPr>
              <w:ruby>
                <w:rubyPr>
                  <w:rubyAlign w:val="distributeSpace"/>
                  <w:hps w:val="12"/>
                  <w:hpsRaise w:val="26"/>
                  <w:hpsBaseText w:val="20"/>
                  <w:lid w:val="en-AU"/>
                </w:rubyPr>
                <w:rt>
                  <w:r w:rsidR="00194F54" w:rsidRPr="00460DC7">
                    <w:rPr>
                      <w:rFonts w:asciiTheme="minorHAnsi" w:eastAsia="MS Mincho" w:hAnsiTheme="minorHAnsi"/>
                      <w:sz w:val="20"/>
                      <w:szCs w:val="20"/>
                    </w:rPr>
                    <w:t>せいかつ</w:t>
                  </w:r>
                </w:rt>
                <w:rubyBase>
                  <w:r w:rsidR="00194F54" w:rsidRPr="00460DC7">
                    <w:rPr>
                      <w:rFonts w:asciiTheme="minorHAnsi" w:eastAsia="MS Mincho" w:hAnsiTheme="minorHAnsi"/>
                      <w:sz w:val="20"/>
                      <w:szCs w:val="20"/>
                    </w:rPr>
                    <w:t>生活</w:t>
                  </w:r>
                </w:rubyBase>
              </w:ruby>
            </w:r>
            <w:r w:rsidRPr="00460DC7">
              <w:rPr>
                <w:rFonts w:asciiTheme="minorHAnsi" w:eastAsia="MS Mincho" w:hAnsiTheme="minorHAnsi"/>
                <w:sz w:val="20"/>
                <w:szCs w:val="20"/>
              </w:rPr>
              <w:t>:</w:t>
            </w:r>
          </w:p>
          <w:p w:rsidR="006D6036" w:rsidRPr="00CA7C07" w:rsidRDefault="006D6036" w:rsidP="00DB4B79">
            <w:pPr>
              <w:numPr>
                <w:ilvl w:val="0"/>
                <w:numId w:val="4"/>
              </w:numPr>
              <w:rPr>
                <w:rFonts w:asciiTheme="minorHAnsi" w:eastAsia="MS Mincho" w:hAnsiTheme="minorHAnsi" w:cs="Arial"/>
                <w:sz w:val="20"/>
                <w:szCs w:val="20"/>
              </w:rPr>
            </w:pPr>
            <w:r w:rsidRPr="00CA7C07">
              <w:rPr>
                <w:rFonts w:asciiTheme="minorHAnsi" w:eastAsia="MS Mincho" w:hAnsiTheme="minorHAnsi" w:cs="Arial"/>
                <w:sz w:val="20"/>
                <w:szCs w:val="20"/>
              </w:rPr>
              <w:t>evaluate and redraft written texts to enhance meaning</w:t>
            </w:r>
          </w:p>
          <w:p w:rsidR="006D6036" w:rsidRPr="00CA7C07" w:rsidRDefault="006D6036" w:rsidP="00DB4B79">
            <w:pPr>
              <w:numPr>
                <w:ilvl w:val="0"/>
                <w:numId w:val="4"/>
              </w:numPr>
              <w:rPr>
                <w:rFonts w:asciiTheme="minorHAnsi" w:eastAsia="MS Mincho" w:hAnsiTheme="minorHAnsi" w:cs="Arial"/>
                <w:sz w:val="20"/>
                <w:szCs w:val="20"/>
              </w:rPr>
            </w:pPr>
            <w:r w:rsidRPr="00CA7C07">
              <w:rPr>
                <w:rFonts w:asciiTheme="minorHAnsi" w:eastAsia="MS Mincho" w:hAnsiTheme="minorHAnsi" w:cs="Arial"/>
                <w:sz w:val="20"/>
                <w:szCs w:val="20"/>
              </w:rPr>
              <w:t>deduce meaning by applying rules</w:t>
            </w:r>
          </w:p>
          <w:p w:rsidR="006D6036" w:rsidRPr="00317882" w:rsidRDefault="006D6036" w:rsidP="00DB4B79">
            <w:pPr>
              <w:numPr>
                <w:ilvl w:val="0"/>
                <w:numId w:val="4"/>
              </w:numPr>
              <w:rPr>
                <w:rFonts w:asciiTheme="minorHAnsi" w:eastAsia="MS Mincho" w:hAnsiTheme="minorHAnsi" w:cs="Arial"/>
                <w:sz w:val="20"/>
                <w:szCs w:val="20"/>
              </w:rPr>
            </w:pPr>
            <w:r w:rsidRPr="00CA7C07">
              <w:rPr>
                <w:rFonts w:asciiTheme="minorHAnsi" w:eastAsia="MS Mincho" w:hAnsiTheme="minorHAnsi" w:cs="Arial"/>
                <w:sz w:val="20"/>
                <w:szCs w:val="20"/>
              </w:rPr>
              <w:t>develop an overall plan for gaining meaning from text</w:t>
            </w:r>
            <w:r w:rsidR="009F4E97">
              <w:rPr>
                <w:rFonts w:asciiTheme="minorHAnsi" w:eastAsia="MS Mincho" w:hAnsiTheme="minorHAnsi" w:cs="Arial"/>
                <w:sz w:val="20"/>
                <w:szCs w:val="20"/>
              </w:rPr>
              <w:t>s</w:t>
            </w:r>
            <w:r w:rsidRPr="00CA7C07">
              <w:rPr>
                <w:rFonts w:asciiTheme="minorHAnsi" w:eastAsia="MS Mincho" w:hAnsiTheme="minorHAnsi" w:cs="Arial"/>
                <w:sz w:val="20"/>
                <w:szCs w:val="20"/>
              </w:rPr>
              <w:t>, such as changing reading speed, skimming and scanning to locate key words; rereading parts of a text; asking oneself questions during reading, highlighting (e.g. verb endings, key words) and summarising the text</w:t>
            </w:r>
          </w:p>
          <w:p w:rsidR="006D6036" w:rsidRPr="009A392C" w:rsidRDefault="006D6036" w:rsidP="00DB4B79">
            <w:pPr>
              <w:rPr>
                <w:rFonts w:asciiTheme="minorHAnsi" w:eastAsia="MS Mincho" w:hAnsiTheme="minorHAnsi" w:cs="Arial"/>
                <w:sz w:val="20"/>
                <w:szCs w:val="20"/>
              </w:rPr>
            </w:pPr>
            <w:r w:rsidRPr="009A392C">
              <w:rPr>
                <w:rFonts w:asciiTheme="minorHAnsi" w:eastAsia="MS Mincho" w:hAnsiTheme="minorHAnsi" w:cs="Arial"/>
                <w:sz w:val="20"/>
                <w:szCs w:val="20"/>
              </w:rPr>
              <w:t>Dictionaries</w:t>
            </w:r>
          </w:p>
          <w:p w:rsidR="006D6036" w:rsidRPr="0021380E" w:rsidRDefault="006D6036" w:rsidP="00DB4B79">
            <w:pPr>
              <w:pStyle w:val="ListParagraph"/>
              <w:numPr>
                <w:ilvl w:val="0"/>
                <w:numId w:val="12"/>
              </w:numPr>
              <w:ind w:left="283" w:hanging="284"/>
              <w:rPr>
                <w:rFonts w:asciiTheme="minorHAnsi" w:eastAsia="MS Mincho" w:hAnsiTheme="minorHAnsi" w:cs="Arial"/>
                <w:sz w:val="20"/>
                <w:szCs w:val="20"/>
                <w:lang w:eastAsia="en-US"/>
              </w:rPr>
            </w:pPr>
            <w:r w:rsidRPr="00CA7C07">
              <w:rPr>
                <w:rFonts w:asciiTheme="minorHAnsi" w:eastAsia="MS Mincho" w:hAnsiTheme="minorHAnsi" w:cs="Arial"/>
                <w:sz w:val="20"/>
                <w:szCs w:val="20"/>
                <w:lang w:eastAsia="en-US"/>
              </w:rPr>
              <w:t>use a bilingual dictionary</w:t>
            </w:r>
          </w:p>
          <w:p w:rsidR="006D6036" w:rsidRPr="004E15F1" w:rsidRDefault="006D6036" w:rsidP="00530FD7">
            <w:pPr>
              <w:pStyle w:val="Heading5"/>
              <w:spacing w:before="80"/>
              <w:outlineLvl w:val="4"/>
              <w:rPr>
                <w:rFonts w:cs="Arial"/>
                <w:strike/>
              </w:rPr>
            </w:pPr>
            <w:r w:rsidRPr="0021380E">
              <w:t>Task</w:t>
            </w:r>
            <w:r>
              <w:rPr>
                <w:rFonts w:cs="Arial"/>
              </w:rPr>
              <w:t xml:space="preserve"> 3: Response: Viewing and reading</w:t>
            </w:r>
          </w:p>
          <w:p w:rsidR="006D6036" w:rsidRPr="0021380E" w:rsidRDefault="006D6036" w:rsidP="00460DC7">
            <w:pPr>
              <w:pStyle w:val="Heading5"/>
              <w:spacing w:before="0"/>
              <w:outlineLvl w:val="4"/>
              <w:rPr>
                <w:rFonts w:cs="Arial"/>
                <w:lang w:eastAsia="en-US"/>
              </w:rPr>
            </w:pPr>
            <w:r>
              <w:rPr>
                <w:rFonts w:cs="Arial"/>
              </w:rPr>
              <w:t xml:space="preserve">Task 4: </w:t>
            </w:r>
            <w:r w:rsidRPr="0086705B">
              <w:rPr>
                <w:rFonts w:cs="Arial"/>
              </w:rPr>
              <w:t>Written communication</w:t>
            </w:r>
            <w:r>
              <w:rPr>
                <w:rFonts w:cs="Arial"/>
              </w:rPr>
              <w:t xml:space="preserve"> </w:t>
            </w:r>
          </w:p>
        </w:tc>
      </w:tr>
      <w:tr w:rsidR="002E18C5" w:rsidRPr="00CA7C07" w:rsidTr="00530FD7">
        <w:tc>
          <w:tcPr>
            <w:tcW w:w="993" w:type="dxa"/>
            <w:shd w:val="clear" w:color="auto" w:fill="E5DFEC" w:themeFill="accent4" w:themeFillTint="33"/>
            <w:vAlign w:val="center"/>
            <w:hideMark/>
          </w:tcPr>
          <w:p w:rsidR="002E18C5" w:rsidRPr="00460DC7" w:rsidRDefault="002E18C5" w:rsidP="00DA26CD">
            <w:pPr>
              <w:spacing w:line="228" w:lineRule="auto"/>
              <w:jc w:val="center"/>
              <w:rPr>
                <w:rFonts w:asciiTheme="minorHAnsi" w:hAnsiTheme="minorHAnsi" w:cs="Arial"/>
                <w:sz w:val="20"/>
                <w:szCs w:val="20"/>
                <w:lang w:eastAsia="en-US"/>
              </w:rPr>
            </w:pPr>
            <w:r w:rsidRPr="00460DC7">
              <w:rPr>
                <w:rFonts w:asciiTheme="minorHAnsi" w:hAnsiTheme="minorHAnsi" w:cs="Arial"/>
                <w:sz w:val="20"/>
                <w:szCs w:val="20"/>
                <w:lang w:eastAsia="en-US"/>
              </w:rPr>
              <w:t>1</w:t>
            </w:r>
            <w:r w:rsidR="00B26B05" w:rsidRPr="00460DC7">
              <w:rPr>
                <w:rFonts w:asciiTheme="minorHAnsi" w:hAnsiTheme="minorHAnsi" w:cs="Arial"/>
                <w:sz w:val="20"/>
                <w:szCs w:val="20"/>
                <w:lang w:eastAsia="en-US"/>
              </w:rPr>
              <w:t>1</w:t>
            </w:r>
            <w:r w:rsidRPr="00460DC7">
              <w:rPr>
                <w:rFonts w:asciiTheme="minorHAnsi" w:hAnsiTheme="minorHAnsi" w:cs="Arial"/>
                <w:sz w:val="20"/>
                <w:szCs w:val="20"/>
                <w:lang w:eastAsia="en-US"/>
              </w:rPr>
              <w:t>–</w:t>
            </w:r>
            <w:r w:rsidR="00972D6F" w:rsidRPr="00460DC7">
              <w:rPr>
                <w:rFonts w:asciiTheme="minorHAnsi" w:hAnsiTheme="minorHAnsi" w:cs="Arial"/>
                <w:sz w:val="20"/>
                <w:szCs w:val="20"/>
                <w:lang w:eastAsia="en-US"/>
              </w:rPr>
              <w:t>15</w:t>
            </w:r>
          </w:p>
        </w:tc>
        <w:tc>
          <w:tcPr>
            <w:tcW w:w="8514" w:type="dxa"/>
          </w:tcPr>
          <w:p w:rsidR="002E18C5" w:rsidRPr="00460DC7" w:rsidRDefault="002E18C5" w:rsidP="00DA26CD">
            <w:pPr>
              <w:pStyle w:val="Heading5"/>
              <w:spacing w:before="0" w:line="228" w:lineRule="auto"/>
              <w:outlineLvl w:val="4"/>
            </w:pPr>
            <w:r w:rsidRPr="00460DC7">
              <w:t>Learning contexts and topics</w:t>
            </w:r>
          </w:p>
          <w:p w:rsidR="004E15F1" w:rsidRPr="00460DC7" w:rsidRDefault="004E15F1" w:rsidP="00DA26CD">
            <w:pPr>
              <w:tabs>
                <w:tab w:val="left" w:pos="-851"/>
              </w:tabs>
              <w:spacing w:line="228" w:lineRule="auto"/>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learning and assessment on the following context and topic:</w:t>
            </w:r>
          </w:p>
          <w:p w:rsidR="002E18C5" w:rsidRPr="00460DC7" w:rsidRDefault="002E18C5" w:rsidP="00DA26CD">
            <w:pPr>
              <w:tabs>
                <w:tab w:val="left" w:pos="-851"/>
              </w:tabs>
              <w:spacing w:line="228" w:lineRule="auto"/>
              <w:rPr>
                <w:rFonts w:asciiTheme="minorHAnsi" w:eastAsia="MS Mincho" w:hAnsiTheme="minorHAnsi" w:cs="Arial"/>
                <w:sz w:val="20"/>
                <w:szCs w:val="20"/>
                <w:lang w:eastAsia="en-US"/>
              </w:rPr>
            </w:pPr>
            <w:r w:rsidRPr="00460DC7">
              <w:rPr>
                <w:rFonts w:asciiTheme="minorHAnsi" w:eastAsia="MS Mincho" w:hAnsiTheme="minorHAnsi" w:cs="Arial"/>
                <w:b/>
                <w:sz w:val="20"/>
                <w:szCs w:val="20"/>
                <w:lang w:eastAsia="en-US"/>
              </w:rPr>
              <w:t xml:space="preserve">The changing world: </w:t>
            </w:r>
            <w:r w:rsidRPr="00460DC7">
              <w:rPr>
                <w:rFonts w:asciiTheme="minorHAnsi" w:eastAsia="MS Mincho" w:hAnsiTheme="minorHAnsi" w:cs="Calibri"/>
                <w:b/>
                <w:sz w:val="20"/>
                <w:szCs w:val="20"/>
              </w:rPr>
              <w:t xml:space="preserve">Daily life </w:t>
            </w:r>
            <w:r w:rsidRPr="00460DC7">
              <w:rPr>
                <w:rFonts w:ascii="MS Mincho" w:eastAsia="MS Mincho" w:hAnsi="MS Mincho" w:cs="Calibri"/>
                <w:b/>
                <w:sz w:val="20"/>
                <w:szCs w:val="20"/>
              </w:rPr>
              <w:ruby>
                <w:rubyPr>
                  <w:rubyAlign w:val="distributeSpace"/>
                  <w:hps w:val="11"/>
                  <w:hpsRaise w:val="20"/>
                  <w:hpsBaseText w:val="20"/>
                  <w:lid w:val="en-AU"/>
                </w:rubyPr>
                <w:rt>
                  <w:r w:rsidR="002E18C5" w:rsidRPr="00460DC7">
                    <w:rPr>
                      <w:rFonts w:ascii="MS Mincho" w:eastAsia="MS Mincho" w:hAnsi="MS Mincho" w:cs="Calibri"/>
                      <w:b/>
                      <w:sz w:val="20"/>
                      <w:szCs w:val="20"/>
                    </w:rPr>
                    <w:t>せいかつ</w:t>
                  </w:r>
                </w:rt>
                <w:rubyBase>
                  <w:r w:rsidR="002E18C5" w:rsidRPr="00460DC7">
                    <w:rPr>
                      <w:rFonts w:ascii="MS Mincho" w:eastAsia="MS Mincho" w:hAnsi="MS Mincho" w:cs="Calibri"/>
                      <w:b/>
                      <w:sz w:val="20"/>
                      <w:szCs w:val="20"/>
                    </w:rPr>
                    <w:t>生活</w:t>
                  </w:r>
                </w:rubyBase>
              </w:ruby>
            </w:r>
            <w:r w:rsidRPr="00460DC7">
              <w:rPr>
                <w:rFonts w:ascii="MS Mincho" w:eastAsia="MS Mincho" w:hAnsi="MS Mincho" w:cs="Calibri"/>
                <w:b/>
                <w:sz w:val="20"/>
                <w:szCs w:val="20"/>
              </w:rPr>
              <w:t>をくらべて</w:t>
            </w:r>
            <w:r w:rsidRPr="00460DC7">
              <w:rPr>
                <w:rFonts w:asciiTheme="minorHAnsi" w:eastAsia="MS Mincho" w:hAnsiTheme="minorHAnsi" w:cs="Arial"/>
                <w:sz w:val="20"/>
                <w:szCs w:val="20"/>
                <w:lang w:eastAsia="en-US"/>
              </w:rPr>
              <w:t>. Students consider the daily life of young people and how they exchange information and opinions.</w:t>
            </w:r>
          </w:p>
          <w:p w:rsidR="002E18C5" w:rsidRPr="00460DC7" w:rsidRDefault="002E18C5" w:rsidP="00DA26CD">
            <w:pPr>
              <w:pStyle w:val="Heading5"/>
              <w:spacing w:before="80" w:line="228" w:lineRule="auto"/>
              <w:outlineLvl w:val="4"/>
              <w:rPr>
                <w:rFonts w:cs="Arial"/>
                <w:noProof/>
                <w:lang w:val="en-AU" w:eastAsia="zh-CN"/>
              </w:rPr>
            </w:pPr>
            <w:r w:rsidRPr="00460DC7">
              <w:t>Text types and textual conventions</w:t>
            </w:r>
            <w:r w:rsidRPr="00460DC7">
              <w:rPr>
                <w:rFonts w:cs="Arial"/>
                <w:noProof/>
                <w:lang w:val="en-AU" w:eastAsia="zh-CN"/>
              </w:rPr>
              <w:t xml:space="preserve"> </w:t>
            </w:r>
          </w:p>
          <w:p w:rsidR="004E15F1" w:rsidRPr="00460DC7" w:rsidRDefault="004E15F1" w:rsidP="004E15F1">
            <w:pPr>
              <w:rPr>
                <w:lang w:eastAsia="zh-CN"/>
              </w:rPr>
            </w:pPr>
            <w:r w:rsidRPr="00460DC7">
              <w:rPr>
                <w:rFonts w:asciiTheme="minorHAnsi" w:hAnsiTheme="minorHAnsi" w:cs="Arial"/>
                <w:sz w:val="20"/>
                <w:szCs w:val="20"/>
                <w:lang w:eastAsia="en-US"/>
              </w:rPr>
              <w:t>Provide opportunities for students to respond to and produce the following text types:</w:t>
            </w:r>
          </w:p>
          <w:p w:rsidR="002E18C5" w:rsidRPr="00460DC7" w:rsidRDefault="002E18C5" w:rsidP="00DA26CD">
            <w:pPr>
              <w:pStyle w:val="Default"/>
              <w:numPr>
                <w:ilvl w:val="0"/>
                <w:numId w:val="4"/>
              </w:numPr>
              <w:spacing w:line="228" w:lineRule="auto"/>
              <w:rPr>
                <w:rFonts w:asciiTheme="minorHAnsi" w:eastAsia="MS Mincho" w:hAnsiTheme="minorHAnsi"/>
                <w:color w:val="auto"/>
                <w:sz w:val="20"/>
                <w:szCs w:val="20"/>
              </w:rPr>
            </w:pPr>
            <w:r w:rsidRPr="00460DC7">
              <w:rPr>
                <w:rFonts w:asciiTheme="minorHAnsi" w:eastAsia="MS Mincho" w:hAnsiTheme="minorHAnsi"/>
                <w:color w:val="auto"/>
                <w:sz w:val="20"/>
                <w:szCs w:val="20"/>
              </w:rPr>
              <w:t>format, layout and features of te</w:t>
            </w:r>
            <w:r w:rsidR="003A4D6A">
              <w:rPr>
                <w:rFonts w:asciiTheme="minorHAnsi" w:eastAsia="MS Mincho" w:hAnsiTheme="minorHAnsi"/>
                <w:color w:val="auto"/>
                <w:sz w:val="20"/>
                <w:szCs w:val="20"/>
              </w:rPr>
              <w:t>xts, such as email, blog post</w:t>
            </w:r>
          </w:p>
          <w:p w:rsidR="002E18C5" w:rsidRPr="00460DC7" w:rsidRDefault="003A4D6A" w:rsidP="00DA26CD">
            <w:pPr>
              <w:pStyle w:val="Default"/>
              <w:numPr>
                <w:ilvl w:val="0"/>
                <w:numId w:val="4"/>
              </w:numPr>
              <w:spacing w:line="228" w:lineRule="auto"/>
              <w:rPr>
                <w:rFonts w:asciiTheme="minorHAnsi" w:eastAsia="MS Mincho" w:hAnsiTheme="minorHAnsi"/>
                <w:color w:val="auto"/>
                <w:sz w:val="20"/>
                <w:szCs w:val="20"/>
              </w:rPr>
            </w:pPr>
            <w:r>
              <w:rPr>
                <w:rFonts w:asciiTheme="minorHAnsi" w:eastAsia="MS Mincho" w:hAnsiTheme="minorHAnsi"/>
                <w:color w:val="auto"/>
                <w:sz w:val="20"/>
                <w:szCs w:val="20"/>
              </w:rPr>
              <w:t>article, blog post</w:t>
            </w:r>
            <w:r w:rsidR="002E18C5" w:rsidRPr="00460DC7">
              <w:rPr>
                <w:rFonts w:asciiTheme="minorHAnsi" w:eastAsia="MS Mincho" w:hAnsiTheme="minorHAnsi"/>
                <w:color w:val="auto"/>
                <w:sz w:val="20"/>
                <w:szCs w:val="20"/>
              </w:rPr>
              <w:t>, conversation, email</w:t>
            </w:r>
          </w:p>
          <w:p w:rsidR="002E18C5" w:rsidRPr="00460DC7" w:rsidRDefault="002E18C5" w:rsidP="00DA26CD">
            <w:pPr>
              <w:pStyle w:val="Heading5"/>
              <w:spacing w:before="80" w:line="228" w:lineRule="auto"/>
              <w:outlineLvl w:val="4"/>
            </w:pPr>
            <w:r w:rsidRPr="00460DC7">
              <w:t>Linguistic resources</w:t>
            </w:r>
          </w:p>
          <w:p w:rsidR="004E15F1" w:rsidRPr="00460DC7" w:rsidRDefault="004E15F1" w:rsidP="00DA26CD">
            <w:pPr>
              <w:spacing w:line="228" w:lineRule="auto"/>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students to acquire and use the following resources:</w:t>
            </w:r>
          </w:p>
          <w:p w:rsidR="002E18C5" w:rsidRPr="00460DC7" w:rsidRDefault="002E18C5" w:rsidP="00DA26CD">
            <w:pPr>
              <w:spacing w:line="228" w:lineRule="auto"/>
              <w:rPr>
                <w:rFonts w:asciiTheme="minorHAnsi" w:eastAsia="MS Mincho" w:hAnsiTheme="minorHAnsi"/>
                <w:sz w:val="20"/>
                <w:szCs w:val="20"/>
                <w:lang w:eastAsia="ja-JP"/>
              </w:rPr>
            </w:pPr>
            <w:r w:rsidRPr="00460DC7">
              <w:rPr>
                <w:rFonts w:asciiTheme="minorHAnsi" w:eastAsia="MS Mincho" w:hAnsiTheme="minorHAnsi"/>
                <w:sz w:val="20"/>
                <w:szCs w:val="20"/>
                <w:lang w:eastAsia="ja-JP"/>
              </w:rPr>
              <w:t xml:space="preserve">Vocabulary </w:t>
            </w:r>
          </w:p>
          <w:p w:rsidR="002E18C5" w:rsidRPr="00460DC7" w:rsidRDefault="002E18C5" w:rsidP="00DA26CD">
            <w:pPr>
              <w:pStyle w:val="ListParagraph"/>
              <w:numPr>
                <w:ilvl w:val="0"/>
                <w:numId w:val="4"/>
              </w:numPr>
              <w:spacing w:line="228" w:lineRule="auto"/>
              <w:rPr>
                <w:rFonts w:asciiTheme="minorHAnsi" w:eastAsia="MS Mincho" w:hAnsiTheme="minorHAnsi" w:cs="Calibri"/>
                <w:sz w:val="20"/>
                <w:szCs w:val="20"/>
              </w:rPr>
            </w:pPr>
            <w:r w:rsidRPr="00460DC7">
              <w:rPr>
                <w:rFonts w:asciiTheme="minorHAnsi" w:eastAsia="MS Mincho" w:hAnsiTheme="minorHAnsi"/>
                <w:sz w:val="20"/>
                <w:szCs w:val="20"/>
              </w:rPr>
              <w:t xml:space="preserve">introduce vocabulary related to the topic: </w:t>
            </w:r>
            <w:r w:rsidRPr="00460DC7">
              <w:rPr>
                <w:rFonts w:asciiTheme="minorHAnsi" w:eastAsia="MS Mincho" w:hAnsiTheme="minorHAnsi" w:cs="Calibri"/>
                <w:sz w:val="20"/>
                <w:szCs w:val="20"/>
              </w:rPr>
              <w:t xml:space="preserve">Daily life </w:t>
            </w:r>
            <w:r w:rsidRPr="00460DC7">
              <w:rPr>
                <w:rFonts w:asciiTheme="minorHAnsi" w:eastAsia="MS Mincho" w:hAnsiTheme="minorHAnsi" w:cs="Calibri"/>
                <w:sz w:val="20"/>
                <w:szCs w:val="20"/>
              </w:rPr>
              <w:ruby>
                <w:rubyPr>
                  <w:rubyAlign w:val="distributeSpace"/>
                  <w:hps w:val="11"/>
                  <w:hpsRaise w:val="20"/>
                  <w:hpsBaseText w:val="20"/>
                  <w:lid w:val="ja-JP"/>
                </w:rubyPr>
                <w:rt>
                  <w:r w:rsidR="002E18C5" w:rsidRPr="00460DC7">
                    <w:rPr>
                      <w:rFonts w:asciiTheme="minorHAnsi" w:eastAsia="MS Mincho" w:hAnsiTheme="minorHAnsi" w:cs="Calibri"/>
                      <w:sz w:val="20"/>
                      <w:szCs w:val="20"/>
                    </w:rPr>
                    <w:t>せいかつ</w:t>
                  </w:r>
                </w:rt>
                <w:rubyBase>
                  <w:r w:rsidR="002E18C5" w:rsidRPr="00460DC7">
                    <w:rPr>
                      <w:rFonts w:asciiTheme="minorHAnsi" w:eastAsia="MS Mincho" w:hAnsiTheme="minorHAnsi" w:cs="Calibri"/>
                      <w:sz w:val="20"/>
                      <w:szCs w:val="20"/>
                    </w:rPr>
                    <w:t>生活</w:t>
                  </w:r>
                </w:rubyBase>
              </w:ruby>
            </w:r>
            <w:r w:rsidRPr="00460DC7">
              <w:rPr>
                <w:rFonts w:asciiTheme="minorHAnsi" w:eastAsia="MS Mincho" w:hAnsiTheme="minorHAnsi" w:cs="Calibri"/>
                <w:sz w:val="20"/>
                <w:szCs w:val="20"/>
              </w:rPr>
              <w:t>をくらべて</w:t>
            </w:r>
          </w:p>
          <w:p w:rsidR="002E18C5" w:rsidRPr="00460DC7" w:rsidRDefault="002E18C5" w:rsidP="00DA26CD">
            <w:pPr>
              <w:spacing w:line="228" w:lineRule="auto"/>
              <w:rPr>
                <w:rFonts w:asciiTheme="minorHAnsi" w:eastAsia="MS Mincho" w:hAnsiTheme="minorHAnsi" w:cs="Arial"/>
                <w:iCs/>
                <w:sz w:val="20"/>
                <w:szCs w:val="20"/>
              </w:rPr>
            </w:pPr>
            <w:r w:rsidRPr="00460DC7">
              <w:rPr>
                <w:rFonts w:asciiTheme="minorHAnsi" w:eastAsia="MS Mincho" w:hAnsiTheme="minorHAnsi" w:cs="Arial"/>
                <w:sz w:val="20"/>
                <w:szCs w:val="20"/>
              </w:rPr>
              <w:t>Grammar</w:t>
            </w:r>
          </w:p>
          <w:p w:rsidR="002E18C5" w:rsidRPr="00460DC7" w:rsidRDefault="002E18C5"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finite form</w:t>
            </w:r>
            <w:r w:rsidRPr="00460DC7">
              <w:rPr>
                <w:rFonts w:asciiTheme="minorHAnsi" w:eastAsia="MS Mincho" w:hAnsiTheme="minorHAnsi" w:cs="Calibri"/>
                <w:sz w:val="20"/>
                <w:szCs w:val="20"/>
                <w:lang w:eastAsia="ja-JP"/>
              </w:rPr>
              <w:t>前</w:t>
            </w:r>
            <w:r w:rsidRPr="00460DC7">
              <w:rPr>
                <w:rFonts w:asciiTheme="minorHAnsi" w:eastAsia="MS Mincho" w:hAnsiTheme="minorHAnsi" w:cs="Calibri"/>
                <w:sz w:val="20"/>
                <w:szCs w:val="20"/>
                <w:lang w:eastAsia="zh-CN"/>
              </w:rPr>
              <w:t>（に）</w:t>
            </w:r>
            <w:r w:rsidRPr="00460DC7">
              <w:rPr>
                <w:rFonts w:asciiTheme="minorHAnsi" w:eastAsia="MS Mincho" w:hAnsiTheme="minorHAnsi" w:cs="Calibri"/>
                <w:sz w:val="20"/>
                <w:szCs w:val="20"/>
                <w:lang w:eastAsia="zh-CN"/>
              </w:rPr>
              <w:t>expressing doing one action, before another</w:t>
            </w:r>
          </w:p>
          <w:p w:rsidR="002E18C5" w:rsidRPr="00460DC7" w:rsidRDefault="002E18C5" w:rsidP="00DA26CD">
            <w:pPr>
              <w:numPr>
                <w:ilvl w:val="0"/>
                <w:numId w:val="4"/>
              </w:numPr>
              <w:spacing w:line="228" w:lineRule="auto"/>
              <w:rPr>
                <w:rFonts w:asciiTheme="minorHAnsi" w:eastAsia="MS Mincho" w:hAnsiTheme="minorHAnsi" w:cs="Calibri"/>
                <w:sz w:val="20"/>
                <w:szCs w:val="20"/>
                <w:lang w:eastAsia="zh-CN"/>
              </w:rPr>
            </w:pPr>
            <w:r w:rsidRPr="00460DC7">
              <w:rPr>
                <w:rFonts w:asciiTheme="minorHAnsi" w:eastAsia="MS Mincho" w:hAnsiTheme="minorHAnsi" w:cs="Calibri"/>
                <w:sz w:val="20"/>
                <w:szCs w:val="20"/>
                <w:lang w:eastAsia="zh-CN"/>
              </w:rPr>
              <w:t xml:space="preserve">finite form </w:t>
            </w:r>
            <w:r w:rsidRPr="00460DC7">
              <w:rPr>
                <w:rFonts w:asciiTheme="minorHAnsi" w:eastAsia="MS Mincho" w:hAnsiTheme="minorHAnsi" w:cs="Calibri"/>
                <w:sz w:val="20"/>
                <w:szCs w:val="20"/>
                <w:lang w:eastAsia="ja-JP"/>
              </w:rPr>
              <w:t>時</w:t>
            </w:r>
            <w:r w:rsidRPr="00460DC7">
              <w:rPr>
                <w:rFonts w:asciiTheme="minorHAnsi" w:eastAsia="MS Mincho" w:hAnsiTheme="minorHAnsi" w:cs="Calibri"/>
                <w:sz w:val="20"/>
                <w:szCs w:val="20"/>
                <w:lang w:eastAsia="zh-CN"/>
              </w:rPr>
              <w:t>expressing the time frame (when)</w:t>
            </w:r>
          </w:p>
          <w:p w:rsidR="002E18C5" w:rsidRPr="00460DC7" w:rsidRDefault="002E18C5" w:rsidP="00DA26CD">
            <w:pPr>
              <w:numPr>
                <w:ilvl w:val="0"/>
                <w:numId w:val="4"/>
              </w:numPr>
              <w:spacing w:line="228" w:lineRule="auto"/>
              <w:rPr>
                <w:rFonts w:asciiTheme="minorHAnsi" w:eastAsia="MS Mincho" w:hAnsiTheme="minorHAnsi" w:cs="Arial"/>
                <w:iCs/>
                <w:sz w:val="20"/>
                <w:szCs w:val="20"/>
                <w:lang w:eastAsia="ja-JP"/>
              </w:rPr>
            </w:pPr>
            <w:r w:rsidRPr="00460DC7">
              <w:rPr>
                <w:rFonts w:asciiTheme="minorHAnsi" w:eastAsia="MS Mincho" w:hAnsiTheme="minorHAnsi" w:cs="Calibri"/>
                <w:sz w:val="20"/>
                <w:szCs w:val="20"/>
                <w:lang w:eastAsia="zh-CN"/>
              </w:rPr>
              <w:t>finite form</w:t>
            </w:r>
            <w:r w:rsidRPr="00460DC7">
              <w:rPr>
                <w:rFonts w:asciiTheme="minorHAnsi" w:eastAsia="MS Mincho" w:hAnsiTheme="minorHAnsi" w:cs="Calibri"/>
                <w:sz w:val="20"/>
                <w:szCs w:val="20"/>
                <w:lang w:eastAsia="ja-JP"/>
              </w:rPr>
              <w:t>間</w:t>
            </w:r>
            <w:r w:rsidRPr="00460DC7">
              <w:rPr>
                <w:rFonts w:asciiTheme="minorHAnsi" w:eastAsia="MS Mincho" w:hAnsiTheme="minorHAnsi" w:cs="Calibri"/>
                <w:sz w:val="20"/>
                <w:szCs w:val="20"/>
                <w:lang w:eastAsia="zh-CN"/>
              </w:rPr>
              <w:t>（に）</w:t>
            </w:r>
            <w:r w:rsidRPr="00460DC7">
              <w:rPr>
                <w:rFonts w:asciiTheme="minorHAnsi" w:eastAsia="MS Mincho" w:hAnsiTheme="minorHAnsi" w:cs="Calibri"/>
                <w:sz w:val="20"/>
                <w:szCs w:val="20"/>
                <w:lang w:eastAsia="zh-CN"/>
              </w:rPr>
              <w:t>during the time (whilst)</w:t>
            </w:r>
          </w:p>
          <w:p w:rsidR="002E18C5" w:rsidRPr="00460DC7" w:rsidRDefault="002E18C5" w:rsidP="00DA26CD">
            <w:pPr>
              <w:numPr>
                <w:ilvl w:val="0"/>
                <w:numId w:val="4"/>
              </w:numPr>
              <w:spacing w:line="228" w:lineRule="auto"/>
              <w:rPr>
                <w:rFonts w:asciiTheme="minorHAnsi" w:eastAsia="MS Mincho" w:hAnsiTheme="minorHAnsi" w:cs="Calibri"/>
                <w:sz w:val="20"/>
                <w:szCs w:val="20"/>
              </w:rPr>
            </w:pPr>
            <w:r w:rsidRPr="00460DC7">
              <w:rPr>
                <w:rFonts w:asciiTheme="minorHAnsi" w:eastAsia="MS Mincho" w:hAnsiTheme="minorHAnsi" w:cs="Calibri"/>
                <w:sz w:val="20"/>
                <w:szCs w:val="20"/>
                <w:lang w:eastAsia="zh-CN"/>
              </w:rPr>
              <w:t>～た</w:t>
            </w:r>
            <w:r w:rsidRPr="00460DC7">
              <w:rPr>
                <w:rFonts w:asciiTheme="minorHAnsi" w:eastAsia="MS Mincho" w:hAnsiTheme="minorHAnsi" w:cs="Calibri"/>
                <w:sz w:val="20"/>
                <w:szCs w:val="20"/>
                <w:lang w:eastAsia="ja-JP"/>
              </w:rPr>
              <w:t>後</w:t>
            </w:r>
            <w:r w:rsidRPr="00460DC7">
              <w:rPr>
                <w:rFonts w:asciiTheme="minorHAnsi" w:eastAsia="MS Mincho" w:hAnsiTheme="minorHAnsi" w:cs="Calibri"/>
                <w:sz w:val="20"/>
                <w:szCs w:val="20"/>
                <w:lang w:eastAsia="zh-CN"/>
              </w:rPr>
              <w:t>（で）</w:t>
            </w:r>
            <w:r w:rsidRPr="00460DC7">
              <w:rPr>
                <w:rFonts w:asciiTheme="minorHAnsi" w:eastAsia="MS Mincho" w:hAnsiTheme="minorHAnsi" w:cs="Calibri"/>
                <w:sz w:val="20"/>
                <w:szCs w:val="20"/>
              </w:rPr>
              <w:t>expressing doing one action after another</w:t>
            </w:r>
          </w:p>
          <w:p w:rsidR="002E18C5" w:rsidRPr="00460DC7" w:rsidRDefault="002E18C5" w:rsidP="00DA26CD">
            <w:pPr>
              <w:numPr>
                <w:ilvl w:val="0"/>
                <w:numId w:val="4"/>
              </w:numPr>
              <w:spacing w:line="228" w:lineRule="auto"/>
              <w:rPr>
                <w:rFonts w:asciiTheme="minorHAnsi" w:eastAsia="MS Mincho" w:hAnsiTheme="minorHAnsi" w:cs="Calibri"/>
                <w:sz w:val="20"/>
                <w:szCs w:val="20"/>
                <w:lang w:eastAsia="zh-CN"/>
              </w:rPr>
            </w:pPr>
            <w:r w:rsidRPr="00460DC7">
              <w:rPr>
                <w:rFonts w:asciiTheme="minorHAnsi" w:eastAsia="MS Mincho" w:hAnsiTheme="minorHAnsi" w:cs="Calibri"/>
                <w:sz w:val="20"/>
                <w:szCs w:val="20"/>
                <w:lang w:eastAsia="zh-CN"/>
              </w:rPr>
              <w:t xml:space="preserve">noun </w:t>
            </w:r>
            <w:r w:rsidRPr="00460DC7">
              <w:rPr>
                <w:rFonts w:asciiTheme="minorHAnsi" w:eastAsia="MS Mincho" w:hAnsiTheme="minorHAnsi" w:cs="Calibri"/>
                <w:sz w:val="20"/>
                <w:szCs w:val="20"/>
                <w:lang w:eastAsia="zh-CN"/>
              </w:rPr>
              <w:t>をくれる</w:t>
            </w:r>
            <w:r w:rsidRPr="00460DC7">
              <w:rPr>
                <w:rFonts w:asciiTheme="minorHAnsi" w:eastAsia="MS Mincho" w:hAnsiTheme="minorHAnsi" w:cs="Calibri"/>
                <w:sz w:val="20"/>
                <w:szCs w:val="20"/>
                <w:lang w:eastAsia="zh-CN"/>
              </w:rPr>
              <w:t>give to me (my group)</w:t>
            </w:r>
          </w:p>
          <w:p w:rsidR="002E18C5" w:rsidRPr="00460DC7" w:rsidRDefault="002E18C5"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noun</w:t>
            </w:r>
            <w:r w:rsidRPr="00460DC7">
              <w:rPr>
                <w:rFonts w:asciiTheme="minorHAnsi" w:eastAsia="MS Mincho" w:hAnsiTheme="minorHAnsi" w:cs="Calibri"/>
                <w:sz w:val="20"/>
                <w:szCs w:val="20"/>
                <w:lang w:eastAsia="zh-CN"/>
              </w:rPr>
              <w:t>をあげる</w:t>
            </w:r>
            <w:r w:rsidRPr="00460DC7">
              <w:rPr>
                <w:rFonts w:asciiTheme="minorHAnsi" w:eastAsia="MS Mincho" w:hAnsiTheme="minorHAnsi" w:cs="Calibri"/>
                <w:sz w:val="20"/>
                <w:szCs w:val="20"/>
                <w:lang w:eastAsia="zh-CN"/>
              </w:rPr>
              <w:t>give to another</w:t>
            </w:r>
          </w:p>
          <w:p w:rsidR="002E18C5" w:rsidRPr="00460DC7" w:rsidRDefault="002E18C5"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 xml:space="preserve">noun </w:t>
            </w:r>
            <w:r w:rsidRPr="00460DC7">
              <w:rPr>
                <w:rFonts w:asciiTheme="minorHAnsi" w:eastAsia="MS Mincho" w:hAnsiTheme="minorHAnsi" w:cs="Calibri"/>
                <w:sz w:val="20"/>
                <w:szCs w:val="20"/>
                <w:lang w:eastAsia="zh-CN"/>
              </w:rPr>
              <w:t>をもらう</w:t>
            </w:r>
            <w:r w:rsidRPr="00460DC7">
              <w:rPr>
                <w:rFonts w:asciiTheme="minorHAnsi" w:eastAsia="MS Mincho" w:hAnsiTheme="minorHAnsi" w:cs="Calibri"/>
                <w:sz w:val="20"/>
                <w:szCs w:val="20"/>
                <w:lang w:eastAsia="zh-CN"/>
              </w:rPr>
              <w:t>receive from</w:t>
            </w:r>
          </w:p>
          <w:p w:rsidR="002E18C5" w:rsidRPr="00460DC7" w:rsidRDefault="002E18C5"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Calibri"/>
                <w:sz w:val="20"/>
                <w:szCs w:val="20"/>
                <w:lang w:eastAsia="zh-CN"/>
              </w:rPr>
              <w:t>noun</w:t>
            </w:r>
            <w:r w:rsidRPr="00460DC7">
              <w:rPr>
                <w:rFonts w:asciiTheme="minorHAnsi" w:eastAsia="MS Mincho" w:hAnsiTheme="minorHAnsi" w:cs="Calibri"/>
                <w:sz w:val="20"/>
                <w:szCs w:val="20"/>
                <w:lang w:eastAsia="ja-JP"/>
              </w:rPr>
              <w:t>の前（に）</w:t>
            </w:r>
            <w:r w:rsidRPr="00460DC7">
              <w:rPr>
                <w:rFonts w:asciiTheme="minorHAnsi" w:eastAsia="MS Mincho" w:hAnsiTheme="minorHAnsi" w:cs="Calibri"/>
                <w:sz w:val="20"/>
                <w:szCs w:val="20"/>
                <w:lang w:eastAsia="zh-CN"/>
              </w:rPr>
              <w:t>sequencing before</w:t>
            </w:r>
          </w:p>
          <w:p w:rsidR="002E18C5" w:rsidRPr="00460DC7" w:rsidRDefault="002E18C5" w:rsidP="00DA26CD">
            <w:pPr>
              <w:numPr>
                <w:ilvl w:val="0"/>
                <w:numId w:val="4"/>
              </w:numPr>
              <w:spacing w:line="228" w:lineRule="auto"/>
              <w:rPr>
                <w:rFonts w:asciiTheme="minorHAnsi" w:eastAsia="MS Mincho" w:hAnsiTheme="minorHAnsi" w:cs="Arial"/>
                <w:iCs/>
                <w:sz w:val="20"/>
                <w:szCs w:val="20"/>
                <w:lang w:eastAsia="ja-JP"/>
              </w:rPr>
            </w:pPr>
            <w:r w:rsidRPr="00460DC7">
              <w:rPr>
                <w:rFonts w:asciiTheme="minorHAnsi" w:eastAsia="MS Mincho" w:hAnsiTheme="minorHAnsi" w:cs="Calibri"/>
                <w:sz w:val="20"/>
                <w:szCs w:val="20"/>
                <w:lang w:eastAsia="ja-JP"/>
              </w:rPr>
              <w:t xml:space="preserve">noun </w:t>
            </w:r>
            <w:r w:rsidRPr="00460DC7">
              <w:rPr>
                <w:rFonts w:asciiTheme="minorHAnsi" w:eastAsia="MS Mincho" w:hAnsiTheme="minorHAnsi" w:cs="Calibri"/>
                <w:sz w:val="20"/>
                <w:szCs w:val="20"/>
                <w:lang w:eastAsia="ja-JP"/>
              </w:rPr>
              <w:t>の間（に）</w:t>
            </w:r>
            <w:r w:rsidRPr="00460DC7">
              <w:rPr>
                <w:rFonts w:asciiTheme="minorHAnsi" w:eastAsia="MS Mincho" w:hAnsiTheme="minorHAnsi" w:cs="Calibri"/>
                <w:sz w:val="20"/>
                <w:szCs w:val="20"/>
              </w:rPr>
              <w:t>during the time, whilst</w:t>
            </w:r>
          </w:p>
          <w:p w:rsidR="002E18C5" w:rsidRPr="00460DC7" w:rsidRDefault="002E18C5" w:rsidP="00DA26CD">
            <w:pPr>
              <w:numPr>
                <w:ilvl w:val="0"/>
                <w:numId w:val="4"/>
              </w:numPr>
              <w:spacing w:line="228" w:lineRule="auto"/>
              <w:rPr>
                <w:rFonts w:asciiTheme="minorHAnsi" w:eastAsia="MS Mincho" w:hAnsiTheme="minorHAnsi" w:cs="Arial"/>
                <w:iCs/>
                <w:sz w:val="20"/>
                <w:szCs w:val="20"/>
                <w:lang w:eastAsia="ja-JP"/>
              </w:rPr>
            </w:pPr>
            <w:r w:rsidRPr="00460DC7">
              <w:rPr>
                <w:rFonts w:asciiTheme="minorHAnsi" w:eastAsia="MS Mincho" w:hAnsiTheme="minorHAnsi" w:cs="Calibri"/>
                <w:sz w:val="20"/>
                <w:szCs w:val="20"/>
              </w:rPr>
              <w:t>noun</w:t>
            </w:r>
            <w:r w:rsidRPr="00460DC7">
              <w:rPr>
                <w:rFonts w:asciiTheme="minorHAnsi" w:eastAsia="MS Mincho" w:hAnsiTheme="minorHAnsi" w:cs="Calibri"/>
                <w:sz w:val="20"/>
                <w:szCs w:val="20"/>
                <w:lang w:eastAsia="ja-JP"/>
              </w:rPr>
              <w:t xml:space="preserve"> </w:t>
            </w:r>
            <w:r w:rsidRPr="00460DC7">
              <w:rPr>
                <w:rFonts w:asciiTheme="minorHAnsi" w:eastAsia="MS Mincho" w:hAnsiTheme="minorHAnsi" w:cs="Calibri"/>
                <w:sz w:val="20"/>
                <w:szCs w:val="20"/>
                <w:lang w:eastAsia="ja-JP"/>
              </w:rPr>
              <w:t>の後（で）</w:t>
            </w:r>
            <w:r w:rsidRPr="00460DC7">
              <w:rPr>
                <w:rFonts w:asciiTheme="minorHAnsi" w:eastAsia="MS Mincho" w:hAnsiTheme="minorHAnsi" w:cs="Calibri"/>
                <w:sz w:val="20"/>
                <w:szCs w:val="20"/>
              </w:rPr>
              <w:t>sequencing after</w:t>
            </w:r>
          </w:p>
          <w:p w:rsidR="002E18C5" w:rsidRPr="00460DC7" w:rsidRDefault="002E18C5"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Calibri"/>
                <w:sz w:val="20"/>
                <w:szCs w:val="20"/>
                <w:lang w:eastAsia="ja-JP"/>
              </w:rPr>
              <w:t xml:space="preserve">noun </w:t>
            </w:r>
            <w:r w:rsidRPr="00460DC7">
              <w:rPr>
                <w:rFonts w:asciiTheme="minorHAnsi" w:eastAsia="MS Mincho" w:hAnsiTheme="minorHAnsi" w:cs="Calibri"/>
                <w:sz w:val="20"/>
                <w:szCs w:val="20"/>
                <w:lang w:eastAsia="ja-JP"/>
              </w:rPr>
              <w:t>の時（に）</w:t>
            </w:r>
            <w:r w:rsidRPr="00460DC7">
              <w:rPr>
                <w:rFonts w:asciiTheme="minorHAnsi" w:eastAsia="MS Mincho" w:hAnsiTheme="minorHAnsi" w:cs="Calibri"/>
                <w:sz w:val="20"/>
                <w:szCs w:val="20"/>
              </w:rPr>
              <w:t>the time when</w:t>
            </w:r>
          </w:p>
          <w:p w:rsidR="002E18C5" w:rsidRPr="00460DC7" w:rsidRDefault="002E18C5" w:rsidP="00DA26CD">
            <w:pPr>
              <w:numPr>
                <w:ilvl w:val="0"/>
                <w:numId w:val="4"/>
              </w:numPr>
              <w:spacing w:line="228" w:lineRule="auto"/>
              <w:rPr>
                <w:rFonts w:asciiTheme="minorHAnsi" w:eastAsia="MS Mincho" w:hAnsiTheme="minorHAnsi" w:cs="Calibri"/>
                <w:sz w:val="20"/>
                <w:szCs w:val="20"/>
              </w:rPr>
            </w:pPr>
            <w:r w:rsidRPr="00460DC7">
              <w:rPr>
                <w:rFonts w:asciiTheme="minorHAnsi" w:eastAsia="MS Mincho" w:hAnsiTheme="minorHAnsi" w:cs="Calibri"/>
                <w:sz w:val="20"/>
                <w:szCs w:val="20"/>
                <w:lang w:eastAsia="ja-JP"/>
              </w:rPr>
              <w:t>が</w:t>
            </w:r>
            <w:r w:rsidRPr="00460DC7">
              <w:rPr>
                <w:rFonts w:asciiTheme="minorHAnsi" w:eastAsia="MS Mincho" w:hAnsiTheme="minorHAnsi" w:cs="Calibri"/>
                <w:sz w:val="20"/>
                <w:szCs w:val="20"/>
              </w:rPr>
              <w:t>subject</w:t>
            </w:r>
            <w:r w:rsidRPr="00460DC7">
              <w:rPr>
                <w:rFonts w:asciiTheme="minorHAnsi" w:eastAsia="MS Mincho" w:hAnsiTheme="minorHAnsi" w:cs="Arial"/>
                <w:iCs/>
                <w:sz w:val="20"/>
                <w:szCs w:val="20"/>
              </w:rPr>
              <w:t xml:space="preserve"> </w:t>
            </w:r>
          </w:p>
          <w:p w:rsidR="002E18C5" w:rsidRPr="00460DC7" w:rsidRDefault="002E18C5" w:rsidP="00DA26CD">
            <w:pPr>
              <w:numPr>
                <w:ilvl w:val="0"/>
                <w:numId w:val="4"/>
              </w:numPr>
              <w:spacing w:line="228" w:lineRule="auto"/>
              <w:rPr>
                <w:rFonts w:asciiTheme="minorHAnsi" w:eastAsia="MS Mincho" w:hAnsiTheme="minorHAnsi" w:cs="Calibri"/>
                <w:sz w:val="20"/>
                <w:szCs w:val="20"/>
              </w:rPr>
            </w:pPr>
            <w:r w:rsidRPr="00460DC7">
              <w:rPr>
                <w:rFonts w:asciiTheme="minorHAnsi" w:eastAsia="MS Mincho" w:hAnsiTheme="minorHAnsi" w:cs="Calibri"/>
                <w:sz w:val="20"/>
                <w:szCs w:val="20"/>
                <w:lang w:eastAsia="zh-CN"/>
              </w:rPr>
              <w:t>で</w:t>
            </w:r>
            <w:r w:rsidRPr="00460DC7">
              <w:rPr>
                <w:rFonts w:asciiTheme="minorHAnsi" w:eastAsia="MS Mincho" w:hAnsiTheme="minorHAnsi" w:cs="Calibri"/>
                <w:sz w:val="20"/>
                <w:szCs w:val="20"/>
              </w:rPr>
              <w:t>indicating extent</w:t>
            </w:r>
          </w:p>
          <w:p w:rsidR="002E18C5" w:rsidRPr="00460DC7" w:rsidRDefault="002E18C5" w:rsidP="00DA26CD">
            <w:pPr>
              <w:pStyle w:val="ListParagraph"/>
              <w:numPr>
                <w:ilvl w:val="0"/>
                <w:numId w:val="4"/>
              </w:numPr>
              <w:spacing w:line="228" w:lineRule="auto"/>
              <w:rPr>
                <w:rFonts w:asciiTheme="minorHAnsi" w:eastAsia="MS Mincho" w:hAnsiTheme="minorHAnsi" w:cs="Calibri"/>
                <w:sz w:val="20"/>
                <w:szCs w:val="20"/>
              </w:rPr>
            </w:pPr>
            <w:r w:rsidRPr="00460DC7">
              <w:rPr>
                <w:rFonts w:asciiTheme="minorHAnsi" w:eastAsia="MS Mincho" w:hAnsiTheme="minorHAnsi" w:cs="Calibri"/>
                <w:sz w:val="20"/>
                <w:szCs w:val="20"/>
                <w:lang w:eastAsia="zh-CN"/>
              </w:rPr>
              <w:t>の</w:t>
            </w:r>
            <w:r w:rsidRPr="00460DC7">
              <w:rPr>
                <w:rFonts w:asciiTheme="minorHAnsi" w:eastAsia="MS Mincho" w:hAnsiTheme="minorHAnsi" w:cs="Calibri"/>
                <w:kern w:val="0"/>
                <w:sz w:val="20"/>
                <w:szCs w:val="20"/>
                <w:lang w:eastAsia="en-AU"/>
              </w:rPr>
              <w:t>soft question marker/soft sentence ending</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lang w:eastAsia="zh-CN"/>
              </w:rPr>
              <w:t>かな</w:t>
            </w:r>
            <w:r w:rsidRPr="00460DC7">
              <w:rPr>
                <w:rFonts w:asciiTheme="minorHAnsi" w:eastAsia="MS Mincho" w:hAnsiTheme="minorHAnsi" w:cs="Calibri"/>
                <w:kern w:val="0"/>
                <w:sz w:val="20"/>
                <w:szCs w:val="20"/>
                <w:lang w:eastAsia="en-AU"/>
              </w:rPr>
              <w:t>interjection (expressing feelings)</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lang w:eastAsia="zh-CN"/>
              </w:rPr>
              <w:t>かしら</w:t>
            </w:r>
            <w:r w:rsidRPr="00460DC7">
              <w:rPr>
                <w:rFonts w:asciiTheme="minorHAnsi" w:eastAsia="MS Mincho" w:hAnsiTheme="minorHAnsi" w:cs="Calibri"/>
                <w:kern w:val="0"/>
                <w:sz w:val="20"/>
                <w:szCs w:val="20"/>
                <w:lang w:eastAsia="en-AU"/>
              </w:rPr>
              <w:t>expressing indecision (feminine)</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lang w:eastAsia="zh-CN"/>
              </w:rPr>
              <w:t>わ</w:t>
            </w:r>
            <w:r w:rsidRPr="00460DC7">
              <w:rPr>
                <w:rFonts w:asciiTheme="minorHAnsi" w:eastAsia="MS Mincho" w:hAnsiTheme="minorHAnsi" w:cs="Calibri"/>
                <w:kern w:val="0"/>
                <w:sz w:val="20"/>
                <w:szCs w:val="20"/>
                <w:lang w:eastAsia="en-AU"/>
              </w:rPr>
              <w:t>mild emphasis (feminine)</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rPr>
              <w:t>けれど</w:t>
            </w:r>
            <w:r w:rsidRPr="00460DC7">
              <w:rPr>
                <w:rFonts w:asciiTheme="minorHAnsi" w:eastAsia="MS Mincho" w:hAnsiTheme="minorHAnsi" w:cs="Calibri"/>
                <w:sz w:val="20"/>
                <w:szCs w:val="20"/>
              </w:rPr>
              <w:t xml:space="preserve"> /</w:t>
            </w:r>
            <w:r w:rsidRPr="00460DC7">
              <w:rPr>
                <w:rFonts w:asciiTheme="minorHAnsi" w:eastAsia="MS Mincho" w:hAnsiTheme="minorHAnsi" w:cs="Calibri"/>
                <w:sz w:val="20"/>
                <w:szCs w:val="20"/>
                <w:lang w:eastAsia="zh-CN"/>
              </w:rPr>
              <w:t>けど</w:t>
            </w:r>
            <w:r w:rsidRPr="00460DC7">
              <w:rPr>
                <w:rFonts w:asciiTheme="minorHAnsi" w:eastAsia="MS Mincho" w:hAnsiTheme="minorHAnsi" w:cs="Calibri"/>
                <w:kern w:val="0"/>
                <w:sz w:val="20"/>
                <w:szCs w:val="20"/>
                <w:lang w:eastAsia="en-AU"/>
              </w:rPr>
              <w:t>however (but)</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lang w:eastAsia="zh-CN"/>
              </w:rPr>
              <w:t>～から</w:t>
            </w:r>
            <w:r w:rsidRPr="00460DC7">
              <w:rPr>
                <w:rFonts w:asciiTheme="minorHAnsi" w:eastAsia="MS Mincho" w:hAnsiTheme="minorHAnsi" w:cs="Calibri"/>
                <w:kern w:val="0"/>
                <w:sz w:val="20"/>
                <w:szCs w:val="20"/>
                <w:lang w:eastAsia="en-AU"/>
              </w:rPr>
              <w:t xml:space="preserve">giving a reason </w:t>
            </w:r>
            <w:r w:rsidR="00D12ED6" w:rsidRPr="00460DC7">
              <w:rPr>
                <w:rFonts w:asciiTheme="minorHAnsi" w:eastAsia="MS Mincho" w:hAnsiTheme="minorHAnsi" w:cs="Calibri"/>
                <w:kern w:val="0"/>
                <w:sz w:val="20"/>
                <w:szCs w:val="20"/>
                <w:lang w:eastAsia="en-AU"/>
              </w:rPr>
              <w:t>(</w:t>
            </w:r>
            <w:r w:rsidRPr="00460DC7">
              <w:rPr>
                <w:rFonts w:asciiTheme="minorHAnsi" w:eastAsia="MS Mincho" w:hAnsiTheme="minorHAnsi" w:cs="Calibri"/>
                <w:kern w:val="0"/>
                <w:sz w:val="20"/>
                <w:szCs w:val="20"/>
                <w:lang w:eastAsia="en-AU"/>
              </w:rPr>
              <w:t>since, so)</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lang w:eastAsia="zh-CN"/>
              </w:rPr>
              <w:t>～ので</w:t>
            </w:r>
            <w:r w:rsidRPr="00460DC7">
              <w:rPr>
                <w:rFonts w:asciiTheme="minorHAnsi" w:eastAsia="MS Mincho" w:hAnsiTheme="minorHAnsi" w:cs="Calibri"/>
                <w:kern w:val="0"/>
                <w:sz w:val="20"/>
                <w:szCs w:val="20"/>
                <w:lang w:eastAsia="en-AU"/>
              </w:rPr>
              <w:t>cause, reason (because, since, so)</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rPr>
              <w:t>それに</w:t>
            </w:r>
            <w:r w:rsidRPr="00460DC7">
              <w:rPr>
                <w:rFonts w:asciiTheme="minorHAnsi" w:eastAsia="MS Mincho" w:hAnsiTheme="minorHAnsi" w:cs="Calibri"/>
                <w:kern w:val="0"/>
                <w:sz w:val="20"/>
                <w:szCs w:val="20"/>
                <w:lang w:eastAsia="en-AU"/>
              </w:rPr>
              <w:t>linking (besides that, what’s more)</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rPr>
              <w:t>それで</w:t>
            </w:r>
            <w:r w:rsidRPr="00460DC7">
              <w:rPr>
                <w:rFonts w:asciiTheme="minorHAnsi" w:eastAsia="MS Mincho" w:hAnsiTheme="minorHAnsi" w:cs="Calibri"/>
                <w:kern w:val="0"/>
                <w:sz w:val="20"/>
                <w:szCs w:val="20"/>
                <w:lang w:eastAsia="en-AU"/>
              </w:rPr>
              <w:t>linking (and so)</w:t>
            </w:r>
          </w:p>
          <w:p w:rsidR="002E18C5" w:rsidRPr="00460DC7" w:rsidRDefault="002E18C5" w:rsidP="00DA26CD">
            <w:pPr>
              <w:pStyle w:val="ListParagraph"/>
              <w:numPr>
                <w:ilvl w:val="0"/>
                <w:numId w:val="4"/>
              </w:numPr>
              <w:spacing w:line="228" w:lineRule="auto"/>
              <w:rPr>
                <w:rFonts w:asciiTheme="minorHAnsi" w:eastAsia="MS Mincho" w:hAnsiTheme="minorHAnsi" w:cs="Calibri"/>
                <w:kern w:val="0"/>
                <w:sz w:val="20"/>
                <w:szCs w:val="20"/>
                <w:lang w:eastAsia="en-AU"/>
              </w:rPr>
            </w:pPr>
            <w:r w:rsidRPr="00460DC7">
              <w:rPr>
                <w:rFonts w:asciiTheme="minorHAnsi" w:eastAsia="MS Mincho" w:hAnsiTheme="minorHAnsi" w:cs="Calibri"/>
                <w:sz w:val="20"/>
                <w:szCs w:val="20"/>
              </w:rPr>
              <w:t>～と</w:t>
            </w:r>
            <w:r w:rsidRPr="00460DC7">
              <w:rPr>
                <w:rFonts w:asciiTheme="minorHAnsi" w:eastAsia="MS Mincho" w:hAnsiTheme="minorHAnsi" w:cs="Calibri"/>
                <w:kern w:val="0"/>
                <w:sz w:val="20"/>
                <w:szCs w:val="20"/>
                <w:lang w:eastAsia="en-AU"/>
              </w:rPr>
              <w:t>quoting speech or thoughts</w:t>
            </w:r>
          </w:p>
          <w:p w:rsidR="002E18C5" w:rsidRPr="00460DC7" w:rsidRDefault="002E18C5" w:rsidP="00DA26CD">
            <w:pPr>
              <w:tabs>
                <w:tab w:val="left" w:pos="3098"/>
                <w:tab w:val="left" w:pos="6081"/>
              </w:tabs>
              <w:spacing w:line="228" w:lineRule="auto"/>
              <w:rPr>
                <w:rFonts w:asciiTheme="minorHAnsi" w:eastAsia="MS Mincho" w:hAnsiTheme="minorHAnsi" w:cs="Arial"/>
                <w:sz w:val="20"/>
                <w:szCs w:val="20"/>
              </w:rPr>
            </w:pPr>
            <w:r w:rsidRPr="00460DC7">
              <w:rPr>
                <w:rFonts w:asciiTheme="minorHAnsi" w:eastAsia="MS Mincho" w:hAnsiTheme="minorHAnsi" w:cs="Arial"/>
                <w:sz w:val="20"/>
                <w:szCs w:val="20"/>
              </w:rPr>
              <w:t>Sound and writing system</w:t>
            </w:r>
          </w:p>
          <w:p w:rsidR="002E18C5" w:rsidRPr="00460DC7" w:rsidRDefault="002E18C5" w:rsidP="00DA26CD">
            <w:pPr>
              <w:pStyle w:val="ListItem"/>
              <w:numPr>
                <w:ilvl w:val="0"/>
                <w:numId w:val="4"/>
              </w:numPr>
              <w:spacing w:before="0" w:after="0" w:line="228" w:lineRule="auto"/>
              <w:rPr>
                <w:rFonts w:asciiTheme="minorHAnsi" w:eastAsia="MS Mincho" w:hAnsiTheme="minorHAnsi"/>
                <w:sz w:val="20"/>
                <w:szCs w:val="20"/>
                <w:lang w:eastAsia="zh-TW"/>
              </w:rPr>
            </w:pPr>
            <w:r w:rsidRPr="00460DC7">
              <w:rPr>
                <w:rFonts w:asciiTheme="minorHAnsi" w:eastAsia="MS Mincho" w:hAnsiTheme="minorHAnsi"/>
                <w:sz w:val="20"/>
                <w:szCs w:val="20"/>
              </w:rPr>
              <w:t xml:space="preserve">productive </w:t>
            </w:r>
            <w:r w:rsidRPr="00460DC7">
              <w:rPr>
                <w:rFonts w:asciiTheme="minorHAnsi" w:eastAsia="MS Mincho" w:hAnsiTheme="minorHAnsi"/>
                <w:sz w:val="20"/>
                <w:szCs w:val="20"/>
                <w:lang w:eastAsia="zh-CN"/>
              </w:rPr>
              <w:t xml:space="preserve">少　男　女　車　</w:t>
            </w:r>
          </w:p>
          <w:p w:rsidR="002E18C5" w:rsidRPr="00460DC7" w:rsidRDefault="002E18C5" w:rsidP="00DA26CD">
            <w:pPr>
              <w:pStyle w:val="ListItem"/>
              <w:numPr>
                <w:ilvl w:val="0"/>
                <w:numId w:val="4"/>
              </w:numPr>
              <w:spacing w:before="0" w:after="0" w:line="228" w:lineRule="auto"/>
              <w:rPr>
                <w:rFonts w:asciiTheme="minorHAnsi" w:eastAsia="MS Mincho" w:hAnsiTheme="minorHAnsi"/>
                <w:sz w:val="20"/>
                <w:szCs w:val="20"/>
              </w:rPr>
            </w:pPr>
            <w:r w:rsidRPr="00460DC7">
              <w:rPr>
                <w:rFonts w:asciiTheme="minorHAnsi" w:eastAsia="MS Mincho" w:hAnsiTheme="minorHAnsi"/>
                <w:sz w:val="20"/>
                <w:szCs w:val="20"/>
              </w:rPr>
              <w:t>receptive</w:t>
            </w:r>
            <w:r w:rsidRPr="00460DC7">
              <w:rPr>
                <w:rFonts w:asciiTheme="minorHAnsi" w:eastAsia="MS Mincho" w:hAnsiTheme="minorHAnsi"/>
                <w:sz w:val="20"/>
                <w:szCs w:val="20"/>
              </w:rPr>
              <w:t>白　黒　赤　青　東　西　北　南　茶</w:t>
            </w:r>
            <w:r w:rsidRPr="00460DC7">
              <w:rPr>
                <w:rFonts w:asciiTheme="minorHAnsi" w:eastAsia="MS Mincho" w:hAnsiTheme="minorHAnsi"/>
                <w:sz w:val="20"/>
                <w:szCs w:val="20"/>
                <w:lang w:eastAsia="ja-JP"/>
              </w:rPr>
              <w:t xml:space="preserve">　</w:t>
            </w:r>
            <w:r w:rsidRPr="00460DC7">
              <w:rPr>
                <w:rFonts w:asciiTheme="minorHAnsi" w:eastAsia="MS Mincho" w:hAnsiTheme="minorHAnsi"/>
                <w:sz w:val="20"/>
                <w:szCs w:val="20"/>
              </w:rPr>
              <w:t>動</w:t>
            </w:r>
            <w:r w:rsidRPr="00460DC7">
              <w:rPr>
                <w:rFonts w:asciiTheme="minorHAnsi" w:eastAsia="MS Mincho" w:hAnsiTheme="minorHAnsi"/>
                <w:sz w:val="20"/>
                <w:szCs w:val="20"/>
                <w:lang w:eastAsia="ja-JP"/>
              </w:rPr>
              <w:t xml:space="preserve">　</w:t>
            </w:r>
            <w:r w:rsidRPr="00460DC7">
              <w:rPr>
                <w:rFonts w:asciiTheme="minorHAnsi" w:eastAsia="MS Mincho" w:hAnsiTheme="minorHAnsi" w:cs="Arial"/>
                <w:bCs/>
                <w:sz w:val="20"/>
                <w:szCs w:val="20"/>
                <w:lang w:eastAsia="ja-JP"/>
              </w:rPr>
              <w:t xml:space="preserve">去　</w:t>
            </w:r>
            <w:r w:rsidRPr="00460DC7">
              <w:rPr>
                <w:rFonts w:asciiTheme="minorHAnsi" w:eastAsia="MS Mincho" w:hAnsiTheme="minorHAnsi"/>
                <w:sz w:val="20"/>
                <w:szCs w:val="20"/>
              </w:rPr>
              <w:t>電</w:t>
            </w:r>
          </w:p>
          <w:p w:rsidR="00275938" w:rsidRDefault="00275938" w:rsidP="00DA26CD">
            <w:pPr>
              <w:pStyle w:val="Heading5"/>
              <w:spacing w:before="80" w:line="228" w:lineRule="auto"/>
              <w:outlineLvl w:val="4"/>
            </w:pPr>
          </w:p>
          <w:p w:rsidR="002E18C5" w:rsidRPr="00460DC7" w:rsidRDefault="002E18C5" w:rsidP="00DA26CD">
            <w:pPr>
              <w:pStyle w:val="Heading5"/>
              <w:spacing w:before="80" w:line="228" w:lineRule="auto"/>
              <w:outlineLvl w:val="4"/>
            </w:pPr>
            <w:bookmarkStart w:id="0" w:name="_GoBack"/>
            <w:bookmarkEnd w:id="0"/>
            <w:r w:rsidRPr="00460DC7">
              <w:t>Intercultural understandings</w:t>
            </w:r>
          </w:p>
          <w:p w:rsidR="009A392C" w:rsidRPr="00460DC7" w:rsidRDefault="009A392C" w:rsidP="009A392C">
            <w:pPr>
              <w:rPr>
                <w:lang w:eastAsia="ja-JP"/>
              </w:rPr>
            </w:pPr>
            <w:r w:rsidRPr="00460DC7">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194F54" w:rsidRPr="00460DC7">
              <w:rPr>
                <w:rFonts w:asciiTheme="minorHAnsi" w:hAnsiTheme="minorHAnsi" w:cs="Arial"/>
                <w:sz w:val="20"/>
                <w:szCs w:val="20"/>
                <w:lang w:eastAsia="en-US"/>
              </w:rPr>
              <w:t xml:space="preserve"> </w:t>
            </w:r>
            <w:r w:rsidR="00194F54" w:rsidRPr="00460DC7">
              <w:rPr>
                <w:rFonts w:asciiTheme="minorHAnsi" w:eastAsia="MS Mincho" w:hAnsiTheme="minorHAnsi" w:cs="Calibri"/>
                <w:sz w:val="20"/>
                <w:szCs w:val="20"/>
              </w:rPr>
              <w:t xml:space="preserve">Daily life </w:t>
            </w:r>
            <w:r w:rsidR="00194F54" w:rsidRPr="00460DC7">
              <w:rPr>
                <w:rFonts w:asciiTheme="minorHAnsi" w:eastAsia="MS Mincho" w:hAnsiTheme="minorHAnsi" w:cs="Calibri"/>
                <w:sz w:val="20"/>
                <w:szCs w:val="20"/>
              </w:rPr>
              <w:ruby>
                <w:rubyPr>
                  <w:rubyAlign w:val="distributeSpace"/>
                  <w:hps w:val="11"/>
                  <w:hpsRaise w:val="20"/>
                  <w:hpsBaseText w:val="20"/>
                  <w:lid w:val="en-AU"/>
                </w:rubyPr>
                <w:rt>
                  <w:r w:rsidR="00194F54" w:rsidRPr="00460DC7">
                    <w:rPr>
                      <w:rFonts w:asciiTheme="minorHAnsi" w:eastAsia="MS Mincho" w:hAnsiTheme="minorHAnsi" w:cs="Calibri"/>
                      <w:sz w:val="20"/>
                      <w:szCs w:val="20"/>
                    </w:rPr>
                    <w:t>せいかつ</w:t>
                  </w:r>
                </w:rt>
                <w:rubyBase>
                  <w:r w:rsidR="00194F54" w:rsidRPr="00460DC7">
                    <w:rPr>
                      <w:rFonts w:asciiTheme="minorHAnsi" w:eastAsia="MS Mincho" w:hAnsiTheme="minorHAnsi" w:cs="Calibri"/>
                      <w:sz w:val="20"/>
                      <w:szCs w:val="20"/>
                    </w:rPr>
                    <w:t>生活</w:t>
                  </w:r>
                </w:rubyBase>
              </w:ruby>
            </w:r>
            <w:r w:rsidR="00194F54" w:rsidRPr="00460DC7">
              <w:rPr>
                <w:rFonts w:asciiTheme="minorHAnsi" w:eastAsia="MS Mincho" w:hAnsiTheme="minorHAnsi" w:cs="Calibri"/>
                <w:sz w:val="20"/>
                <w:szCs w:val="20"/>
              </w:rPr>
              <w:t>をくらべて</w:t>
            </w:r>
            <w:r w:rsidR="00194F54" w:rsidRPr="00460DC7">
              <w:rPr>
                <w:rFonts w:asciiTheme="minorHAnsi" w:eastAsia="MS Mincho" w:hAnsiTheme="minorHAnsi" w:cs="Calibri" w:hint="eastAsia"/>
                <w:sz w:val="20"/>
                <w:szCs w:val="20"/>
              </w:rPr>
              <w:t>:</w:t>
            </w:r>
          </w:p>
          <w:p w:rsidR="002E18C5" w:rsidRPr="00460DC7" w:rsidRDefault="00194F54" w:rsidP="00DA26CD">
            <w:pPr>
              <w:numPr>
                <w:ilvl w:val="0"/>
                <w:numId w:val="4"/>
              </w:numPr>
              <w:spacing w:line="228" w:lineRule="auto"/>
              <w:rPr>
                <w:rFonts w:asciiTheme="minorHAnsi" w:eastAsia="MS Mincho" w:hAnsiTheme="minorHAnsi" w:cs="Arial"/>
                <w:iCs/>
                <w:sz w:val="20"/>
                <w:szCs w:val="20"/>
              </w:rPr>
            </w:pPr>
            <w:r w:rsidRPr="00460DC7">
              <w:rPr>
                <w:rFonts w:asciiTheme="minorHAnsi" w:eastAsia="MS Mincho" w:hAnsiTheme="minorHAnsi" w:cs="Arial"/>
                <w:sz w:val="20"/>
                <w:szCs w:val="20"/>
                <w:lang w:val="en-AU"/>
              </w:rPr>
              <w:t>discuss the</w:t>
            </w:r>
            <w:r w:rsidRPr="00460DC7">
              <w:rPr>
                <w:rFonts w:asciiTheme="minorHAnsi" w:eastAsia="MS Mincho" w:hAnsiTheme="minorHAnsi" w:cs="Arial"/>
                <w:iCs/>
                <w:sz w:val="20"/>
                <w:szCs w:val="20"/>
              </w:rPr>
              <w:t xml:space="preserve"> </w:t>
            </w:r>
            <w:r w:rsidR="002E18C5" w:rsidRPr="00460DC7">
              <w:rPr>
                <w:rFonts w:asciiTheme="minorHAnsi" w:eastAsia="MS Mincho" w:hAnsiTheme="minorHAnsi" w:cs="Arial"/>
                <w:iCs/>
                <w:sz w:val="20"/>
                <w:szCs w:val="20"/>
              </w:rPr>
              <w:t>daily life of young people and how they exchange information</w:t>
            </w:r>
          </w:p>
          <w:p w:rsidR="002E18C5" w:rsidRPr="00460DC7" w:rsidRDefault="002E18C5" w:rsidP="00DA26CD">
            <w:pPr>
              <w:pStyle w:val="Heading5"/>
              <w:spacing w:before="80" w:line="228" w:lineRule="auto"/>
              <w:outlineLvl w:val="4"/>
            </w:pPr>
            <w:r w:rsidRPr="00460DC7">
              <w:t>Language learning and communication strategies</w:t>
            </w:r>
          </w:p>
          <w:p w:rsidR="00194F54" w:rsidRPr="00460DC7" w:rsidRDefault="00194F54" w:rsidP="00194F54">
            <w:pPr>
              <w:rPr>
                <w:lang w:eastAsia="ja-JP"/>
              </w:rPr>
            </w:pPr>
            <w:r w:rsidRPr="00460DC7">
              <w:rPr>
                <w:rFonts w:asciiTheme="minorHAnsi" w:hAnsiTheme="minorHAnsi" w:cs="Arial"/>
                <w:sz w:val="20"/>
                <w:szCs w:val="20"/>
                <w:lang w:eastAsia="en-US"/>
              </w:rPr>
              <w:t xml:space="preserve">Provide opportunities for students to practise the following strategies through the topic </w:t>
            </w:r>
            <w:r w:rsidRPr="00460DC7">
              <w:rPr>
                <w:rFonts w:asciiTheme="minorHAnsi" w:eastAsia="MS Mincho" w:hAnsiTheme="minorHAnsi" w:cs="Calibri"/>
                <w:sz w:val="20"/>
                <w:szCs w:val="20"/>
              </w:rPr>
              <w:t xml:space="preserve">Daily life </w:t>
            </w:r>
            <w:r w:rsidRPr="00460DC7">
              <w:rPr>
                <w:rFonts w:asciiTheme="minorHAnsi" w:eastAsia="MS Mincho" w:hAnsiTheme="minorHAnsi" w:cs="Calibri"/>
                <w:sz w:val="20"/>
                <w:szCs w:val="20"/>
              </w:rPr>
              <w:ruby>
                <w:rubyPr>
                  <w:rubyAlign w:val="distributeSpace"/>
                  <w:hps w:val="11"/>
                  <w:hpsRaise w:val="20"/>
                  <w:hpsBaseText w:val="20"/>
                  <w:lid w:val="en-AU"/>
                </w:rubyPr>
                <w:rt>
                  <w:r w:rsidR="00194F54" w:rsidRPr="00460DC7">
                    <w:rPr>
                      <w:rFonts w:asciiTheme="minorHAnsi" w:eastAsia="MS Mincho" w:hAnsiTheme="minorHAnsi" w:cs="Calibri"/>
                      <w:sz w:val="20"/>
                      <w:szCs w:val="20"/>
                    </w:rPr>
                    <w:t>せいかつ</w:t>
                  </w:r>
                </w:rt>
                <w:rubyBase>
                  <w:r w:rsidR="00194F54" w:rsidRPr="00460DC7">
                    <w:rPr>
                      <w:rFonts w:asciiTheme="minorHAnsi" w:eastAsia="MS Mincho" w:hAnsiTheme="minorHAnsi" w:cs="Calibri"/>
                      <w:sz w:val="20"/>
                      <w:szCs w:val="20"/>
                    </w:rPr>
                    <w:t>生活</w:t>
                  </w:r>
                </w:rubyBase>
              </w:ruby>
            </w:r>
            <w:r w:rsidRPr="00460DC7">
              <w:rPr>
                <w:rFonts w:asciiTheme="minorHAnsi" w:eastAsia="MS Mincho" w:hAnsiTheme="minorHAnsi" w:cs="Calibri"/>
                <w:sz w:val="20"/>
                <w:szCs w:val="20"/>
              </w:rPr>
              <w:t>をくらべて</w:t>
            </w:r>
            <w:r w:rsidRPr="00460DC7">
              <w:rPr>
                <w:rFonts w:asciiTheme="minorHAnsi" w:eastAsia="MS Mincho" w:hAnsiTheme="minorHAnsi" w:cs="Calibri" w:hint="eastAsia"/>
                <w:sz w:val="20"/>
                <w:szCs w:val="20"/>
              </w:rPr>
              <w:t>:</w:t>
            </w:r>
          </w:p>
          <w:p w:rsidR="00317882" w:rsidRPr="00460DC7" w:rsidRDefault="00317882" w:rsidP="00DA26CD">
            <w:pPr>
              <w:numPr>
                <w:ilvl w:val="0"/>
                <w:numId w:val="4"/>
              </w:numPr>
              <w:spacing w:line="228" w:lineRule="auto"/>
              <w:rPr>
                <w:rFonts w:asciiTheme="minorHAnsi" w:eastAsia="MS Mincho" w:hAnsiTheme="minorHAnsi" w:cs="Arial"/>
                <w:sz w:val="20"/>
                <w:szCs w:val="20"/>
              </w:rPr>
            </w:pPr>
            <w:r w:rsidRPr="00460DC7">
              <w:rPr>
                <w:rFonts w:asciiTheme="minorHAnsi" w:eastAsia="MS Mincho" w:hAnsiTheme="minorHAnsi" w:cs="Arial"/>
                <w:sz w:val="20"/>
                <w:szCs w:val="20"/>
              </w:rPr>
              <w:t>use repair strategies to sustain verbal communication</w:t>
            </w:r>
            <w:r w:rsidR="00ED678D" w:rsidRPr="00460DC7">
              <w:rPr>
                <w:rFonts w:asciiTheme="minorHAnsi" w:eastAsia="MS Mincho" w:hAnsiTheme="minorHAnsi" w:cs="Arial"/>
                <w:sz w:val="20"/>
                <w:szCs w:val="20"/>
              </w:rPr>
              <w:t>,</w:t>
            </w:r>
            <w:r w:rsidRPr="00460DC7">
              <w:rPr>
                <w:rFonts w:asciiTheme="minorHAnsi" w:eastAsia="MS Mincho" w:hAnsiTheme="minorHAnsi" w:cs="Arial"/>
                <w:sz w:val="20"/>
                <w:szCs w:val="20"/>
              </w:rPr>
              <w:t xml:space="preserve"> e.g. ask for clarification or repetition in Japanese </w:t>
            </w:r>
          </w:p>
          <w:p w:rsidR="00317882" w:rsidRPr="00460DC7" w:rsidRDefault="00317882" w:rsidP="00DA26CD">
            <w:pPr>
              <w:numPr>
                <w:ilvl w:val="0"/>
                <w:numId w:val="4"/>
              </w:numPr>
              <w:spacing w:line="228" w:lineRule="auto"/>
              <w:rPr>
                <w:rFonts w:asciiTheme="minorHAnsi" w:eastAsia="MS Mincho" w:hAnsiTheme="minorHAnsi" w:cs="Arial"/>
                <w:sz w:val="20"/>
                <w:szCs w:val="20"/>
              </w:rPr>
            </w:pPr>
            <w:r w:rsidRPr="00460DC7">
              <w:rPr>
                <w:rFonts w:asciiTheme="minorHAnsi" w:eastAsia="MS Mincho" w:hAnsiTheme="minorHAnsi" w:cs="Arial"/>
                <w:sz w:val="20"/>
                <w:szCs w:val="20"/>
              </w:rPr>
              <w:t>seek opportunities to practise the language</w:t>
            </w:r>
          </w:p>
          <w:p w:rsidR="00317882" w:rsidRPr="00460DC7" w:rsidRDefault="00317882" w:rsidP="00DA26CD">
            <w:pPr>
              <w:numPr>
                <w:ilvl w:val="0"/>
                <w:numId w:val="4"/>
              </w:numPr>
              <w:spacing w:line="228" w:lineRule="auto"/>
              <w:rPr>
                <w:rFonts w:asciiTheme="minorHAnsi" w:eastAsia="MS Mincho" w:hAnsiTheme="minorHAnsi" w:cs="Arial"/>
                <w:sz w:val="20"/>
                <w:szCs w:val="20"/>
              </w:rPr>
            </w:pPr>
            <w:r w:rsidRPr="00460DC7">
              <w:rPr>
                <w:rFonts w:asciiTheme="minorHAnsi" w:eastAsia="MS Mincho" w:hAnsiTheme="minorHAnsi" w:cs="Arial"/>
                <w:sz w:val="20"/>
                <w:szCs w:val="20"/>
              </w:rPr>
              <w:t xml:space="preserve">explain own understanding of a grammar rule, language pattern or </w:t>
            </w:r>
            <w:r w:rsidR="003A4D6A">
              <w:rPr>
                <w:rFonts w:asciiTheme="minorHAnsi" w:eastAsia="MS Mincho" w:hAnsiTheme="minorHAnsi" w:cs="Arial"/>
                <w:sz w:val="20"/>
                <w:szCs w:val="20"/>
              </w:rPr>
              <w:t>an</w:t>
            </w:r>
            <w:r w:rsidRPr="00460DC7">
              <w:rPr>
                <w:rFonts w:asciiTheme="minorHAnsi" w:eastAsia="MS Mincho" w:hAnsiTheme="minorHAnsi" w:cs="Arial"/>
                <w:sz w:val="20"/>
                <w:szCs w:val="20"/>
              </w:rPr>
              <w:t>other concept to someone else</w:t>
            </w:r>
          </w:p>
          <w:p w:rsidR="002E18C5" w:rsidRPr="00460DC7" w:rsidRDefault="002E18C5" w:rsidP="00DA26CD">
            <w:pPr>
              <w:spacing w:line="228" w:lineRule="auto"/>
              <w:rPr>
                <w:rFonts w:asciiTheme="minorHAnsi" w:eastAsia="MS Mincho" w:hAnsiTheme="minorHAnsi" w:cs="Arial"/>
                <w:sz w:val="20"/>
                <w:szCs w:val="20"/>
              </w:rPr>
            </w:pPr>
            <w:r w:rsidRPr="00460DC7">
              <w:rPr>
                <w:rFonts w:asciiTheme="minorHAnsi" w:eastAsia="MS Mincho" w:hAnsiTheme="minorHAnsi" w:cs="Arial"/>
                <w:sz w:val="20"/>
                <w:szCs w:val="20"/>
              </w:rPr>
              <w:t>Dictionaries</w:t>
            </w:r>
          </w:p>
          <w:p w:rsidR="002E18C5" w:rsidRPr="00460DC7" w:rsidRDefault="002E18C5" w:rsidP="00DA26CD">
            <w:pPr>
              <w:pStyle w:val="ListParagraph"/>
              <w:numPr>
                <w:ilvl w:val="0"/>
                <w:numId w:val="4"/>
              </w:numPr>
              <w:spacing w:line="228" w:lineRule="auto"/>
              <w:rPr>
                <w:rFonts w:asciiTheme="minorHAnsi" w:eastAsia="MS Mincho" w:hAnsiTheme="minorHAnsi" w:cs="Arial"/>
                <w:sz w:val="20"/>
                <w:szCs w:val="20"/>
                <w:lang w:eastAsia="en-US"/>
              </w:rPr>
            </w:pPr>
            <w:r w:rsidRPr="00460DC7">
              <w:rPr>
                <w:rFonts w:asciiTheme="minorHAnsi" w:eastAsia="MS Mincho" w:hAnsiTheme="minorHAnsi" w:cs="Arial"/>
                <w:sz w:val="20"/>
                <w:szCs w:val="20"/>
                <w:lang w:eastAsia="en-US"/>
              </w:rPr>
              <w:t>use a bilingual dictionary</w:t>
            </w:r>
          </w:p>
          <w:p w:rsidR="003A1172" w:rsidRPr="00460DC7" w:rsidRDefault="00F20BD4" w:rsidP="00460DC7">
            <w:pPr>
              <w:spacing w:before="80" w:line="228" w:lineRule="auto"/>
              <w:outlineLvl w:val="4"/>
              <w:rPr>
                <w:rFonts w:asciiTheme="minorHAnsi" w:eastAsia="MS Mincho" w:hAnsiTheme="minorHAnsi" w:cs="Arial"/>
                <w:sz w:val="20"/>
                <w:szCs w:val="20"/>
                <w:lang w:eastAsia="en-US"/>
              </w:rPr>
            </w:pPr>
            <w:r w:rsidRPr="00460DC7">
              <w:rPr>
                <w:rFonts w:asciiTheme="minorHAnsi" w:hAnsiTheme="minorHAnsi" w:cs="Arial"/>
                <w:b/>
                <w:sz w:val="20"/>
                <w:szCs w:val="20"/>
                <w:lang w:eastAsia="en-US"/>
              </w:rPr>
              <w:t>Task 5: Externally set task</w:t>
            </w:r>
            <w:r w:rsidRPr="00460DC7">
              <w:rPr>
                <w:rFonts w:asciiTheme="minorHAnsi" w:hAnsiTheme="minorHAnsi" w:cs="Arial"/>
                <w:bCs/>
                <w:sz w:val="20"/>
                <w:szCs w:val="20"/>
                <w:lang w:val="en-AU"/>
              </w:rPr>
              <w:t xml:space="preserve"> </w:t>
            </w:r>
            <w:r w:rsidR="00460DC7" w:rsidRPr="00460DC7">
              <w:rPr>
                <w:rFonts w:asciiTheme="minorHAnsi" w:hAnsiTheme="minorHAnsi" w:cs="Arial"/>
                <w:bCs/>
                <w:sz w:val="20"/>
                <w:szCs w:val="20"/>
                <w:lang w:val="en-AU"/>
              </w:rPr>
              <w:br/>
            </w:r>
            <w:r w:rsidR="004F72F1" w:rsidRPr="00460DC7">
              <w:rPr>
                <w:rFonts w:asciiTheme="minorHAnsi" w:eastAsia="MS Mincho" w:hAnsiTheme="minorHAnsi" w:cs="Arial"/>
                <w:b/>
                <w:sz w:val="20"/>
                <w:szCs w:val="20"/>
                <w:lang w:eastAsia="en-US"/>
              </w:rPr>
              <w:t xml:space="preserve">Task </w:t>
            </w:r>
            <w:r w:rsidRPr="00460DC7">
              <w:rPr>
                <w:rFonts w:asciiTheme="minorHAnsi" w:eastAsia="MS Mincho" w:hAnsiTheme="minorHAnsi" w:cs="Arial"/>
                <w:b/>
                <w:sz w:val="20"/>
                <w:szCs w:val="20"/>
                <w:lang w:eastAsia="en-US"/>
              </w:rPr>
              <w:t>6</w:t>
            </w:r>
            <w:r w:rsidR="004F72F1" w:rsidRPr="00460DC7">
              <w:rPr>
                <w:rFonts w:asciiTheme="minorHAnsi" w:eastAsia="MS Mincho" w:hAnsiTheme="minorHAnsi" w:cs="Arial"/>
                <w:b/>
                <w:sz w:val="20"/>
                <w:szCs w:val="20"/>
                <w:lang w:eastAsia="en-US"/>
              </w:rPr>
              <w:t>: Oral communication</w:t>
            </w:r>
          </w:p>
        </w:tc>
      </w:tr>
    </w:tbl>
    <w:p w:rsidR="00972D6F" w:rsidRDefault="00972D6F">
      <w:pPr>
        <w:spacing w:after="200" w:line="276" w:lineRule="auto"/>
        <w:rPr>
          <w:rStyle w:val="Heading2Char"/>
        </w:rPr>
      </w:pPr>
      <w:r>
        <w:rPr>
          <w:rStyle w:val="Heading2Char"/>
        </w:rPr>
        <w:br w:type="page"/>
      </w:r>
    </w:p>
    <w:p w:rsidR="003A1172" w:rsidRPr="00E5022D" w:rsidRDefault="009771B3" w:rsidP="003A1172">
      <w:pPr>
        <w:spacing w:after="120"/>
        <w:ind w:right="-22"/>
        <w:rPr>
          <w:rStyle w:val="Heading2Char"/>
        </w:rPr>
      </w:pPr>
      <w:r w:rsidRPr="003A1172">
        <w:rPr>
          <w:rStyle w:val="Heading2Char"/>
        </w:rPr>
        <w:t>Semester 2</w:t>
      </w:r>
      <w:r w:rsidR="003A1172">
        <w:t xml:space="preserve"> </w:t>
      </w:r>
      <w:r w:rsidR="003A1172" w:rsidRPr="00E5022D">
        <w:rPr>
          <w:rStyle w:val="Heading2Char"/>
        </w:rPr>
        <w:t xml:space="preserve">Unit </w:t>
      </w:r>
      <w:r w:rsidR="003A1172">
        <w:rPr>
          <w:rStyle w:val="Heading2Char"/>
        </w:rPr>
        <w:t>4</w:t>
      </w:r>
      <w:r w:rsidR="003A1172" w:rsidRPr="00E5022D">
        <w:rPr>
          <w:rStyle w:val="Heading2Char"/>
        </w:rPr>
        <w:t xml:space="preserve"> –</w:t>
      </w:r>
      <w:r w:rsidR="003A1172">
        <w:rPr>
          <w:lang w:eastAsia="ja-JP"/>
        </w:rPr>
        <w:t xml:space="preserve"> </w:t>
      </w:r>
      <w:r w:rsidR="003A1172" w:rsidRPr="00710ECC">
        <w:rPr>
          <w:rFonts w:ascii="MS Mincho" w:eastAsia="MS Mincho" w:hAnsi="MS Mincho" w:cs="Calibri"/>
          <w:color w:val="5F497A" w:themeColor="accent4" w:themeShade="BF"/>
          <w:lang w:eastAsia="ja-JP"/>
        </w:rPr>
        <w:t>ようこそ、 私の国へ！</w:t>
      </w:r>
      <w:r w:rsidR="00D16D10">
        <w:rPr>
          <w:rFonts w:ascii="MS Mincho" w:eastAsia="MS Mincho" w:hAnsi="MS Mincho" w:cs="Calibri"/>
          <w:color w:val="5F497A" w:themeColor="accent4" w:themeShade="BF"/>
          <w:lang w:eastAsia="ja-JP"/>
        </w:rPr>
        <w:t xml:space="preserve"> </w:t>
      </w:r>
      <w:r w:rsidR="003A1172" w:rsidRPr="00E5022D">
        <w:rPr>
          <w:rStyle w:val="Heading2Char"/>
        </w:rPr>
        <w:t xml:space="preserve">(Welcome to my country) </w:t>
      </w:r>
    </w:p>
    <w:tbl>
      <w:tblPr>
        <w:tblStyle w:val="TableGrid"/>
        <w:tblW w:w="9554"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514"/>
        <w:gridCol w:w="47"/>
      </w:tblGrid>
      <w:tr w:rsidR="002E18C5" w:rsidRPr="00CA7C07" w:rsidTr="000A79E2">
        <w:trPr>
          <w:tblHeader/>
        </w:trPr>
        <w:tc>
          <w:tcPr>
            <w:tcW w:w="993" w:type="dxa"/>
            <w:tcBorders>
              <w:right w:val="single" w:sz="4" w:space="0" w:color="FFFFFF" w:themeColor="background1"/>
            </w:tcBorders>
            <w:shd w:val="clear" w:color="auto" w:fill="B2A1C7" w:themeFill="accent4" w:themeFillTint="99"/>
            <w:vAlign w:val="center"/>
            <w:hideMark/>
          </w:tcPr>
          <w:p w:rsidR="002E18C5" w:rsidRPr="00CA7C07" w:rsidRDefault="002E18C5" w:rsidP="00646F74">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Week</w:t>
            </w:r>
          </w:p>
        </w:tc>
        <w:tc>
          <w:tcPr>
            <w:tcW w:w="8561" w:type="dxa"/>
            <w:gridSpan w:val="2"/>
            <w:tcBorders>
              <w:left w:val="single" w:sz="4" w:space="0" w:color="FFFFFF" w:themeColor="background1"/>
            </w:tcBorders>
            <w:shd w:val="clear" w:color="auto" w:fill="B2A1C7" w:themeFill="accent4" w:themeFillTint="99"/>
            <w:vAlign w:val="center"/>
            <w:hideMark/>
          </w:tcPr>
          <w:p w:rsidR="002E18C5" w:rsidRPr="00CA7C07" w:rsidRDefault="002E18C5" w:rsidP="00646F74">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Key teaching points</w:t>
            </w:r>
          </w:p>
        </w:tc>
      </w:tr>
      <w:tr w:rsidR="002E18C5" w:rsidRPr="00CA7C07" w:rsidTr="000A79E2">
        <w:trPr>
          <w:trHeight w:val="454"/>
        </w:trPr>
        <w:tc>
          <w:tcPr>
            <w:tcW w:w="993" w:type="dxa"/>
            <w:shd w:val="clear" w:color="auto" w:fill="E5DFEC" w:themeFill="accent4" w:themeFillTint="33"/>
            <w:vAlign w:val="center"/>
            <w:hideMark/>
          </w:tcPr>
          <w:p w:rsidR="002E18C5" w:rsidRPr="00CA7C07" w:rsidRDefault="002E18C5" w:rsidP="00DB4B79">
            <w:pPr>
              <w:jc w:val="center"/>
              <w:rPr>
                <w:rFonts w:asciiTheme="minorHAnsi" w:hAnsiTheme="minorHAnsi" w:cs="Arial"/>
                <w:sz w:val="20"/>
                <w:szCs w:val="20"/>
                <w:lang w:eastAsia="en-US"/>
              </w:rPr>
            </w:pPr>
            <w:r w:rsidRPr="00CA7C07">
              <w:rPr>
                <w:rFonts w:asciiTheme="minorHAnsi" w:hAnsiTheme="minorHAnsi" w:cs="Arial"/>
                <w:sz w:val="20"/>
                <w:szCs w:val="20"/>
                <w:lang w:eastAsia="en-US"/>
              </w:rPr>
              <w:t>1–6</w:t>
            </w:r>
          </w:p>
        </w:tc>
        <w:tc>
          <w:tcPr>
            <w:tcW w:w="8561" w:type="dxa"/>
            <w:gridSpan w:val="2"/>
          </w:tcPr>
          <w:p w:rsidR="009771B3" w:rsidRPr="00460DC7" w:rsidRDefault="009771B3" w:rsidP="000A79E2">
            <w:pPr>
              <w:pStyle w:val="Heading5"/>
              <w:spacing w:before="0"/>
              <w:outlineLvl w:val="4"/>
            </w:pPr>
            <w:r w:rsidRPr="00460DC7">
              <w:t>Introduction</w:t>
            </w:r>
          </w:p>
          <w:p w:rsidR="009771B3" w:rsidRPr="00460DC7" w:rsidRDefault="009771B3" w:rsidP="000A79E2">
            <w:pPr>
              <w:pStyle w:val="Heading5"/>
              <w:spacing w:before="0"/>
              <w:outlineLvl w:val="4"/>
              <w:rPr>
                <w:b w:val="0"/>
              </w:rPr>
            </w:pPr>
            <w:r w:rsidRPr="00460DC7">
              <w:rPr>
                <w:b w:val="0"/>
              </w:rPr>
              <w:t>Overview of the unit and assessment requirements</w:t>
            </w:r>
          </w:p>
          <w:p w:rsidR="002E18C5" w:rsidRPr="00460DC7" w:rsidRDefault="002E18C5" w:rsidP="000A79E2">
            <w:pPr>
              <w:pStyle w:val="Heading5"/>
              <w:spacing w:before="0"/>
              <w:outlineLvl w:val="4"/>
            </w:pPr>
            <w:r w:rsidRPr="00460DC7">
              <w:t>Learning contexts and topics</w:t>
            </w:r>
          </w:p>
          <w:p w:rsidR="004E15F1" w:rsidRPr="00460DC7" w:rsidRDefault="004E15F1" w:rsidP="000A79E2">
            <w:pPr>
              <w:tabs>
                <w:tab w:val="left" w:pos="284"/>
              </w:tabs>
              <w:ind w:right="-45"/>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learning and assessment on the following context and topic:</w:t>
            </w:r>
          </w:p>
          <w:p w:rsidR="002E18C5" w:rsidRPr="00460DC7" w:rsidRDefault="002E18C5" w:rsidP="000A79E2">
            <w:pPr>
              <w:tabs>
                <w:tab w:val="left" w:pos="284"/>
              </w:tabs>
              <w:ind w:right="-45"/>
              <w:rPr>
                <w:rFonts w:asciiTheme="minorHAnsi" w:eastAsia="MS Mincho" w:hAnsiTheme="minorHAnsi" w:cs="Arial"/>
                <w:sz w:val="20"/>
                <w:szCs w:val="20"/>
              </w:rPr>
            </w:pPr>
            <w:r w:rsidRPr="00460DC7">
              <w:rPr>
                <w:rFonts w:asciiTheme="minorHAnsi" w:eastAsia="MS Mincho" w:hAnsiTheme="minorHAnsi" w:cs="Calibri"/>
                <w:b/>
                <w:sz w:val="20"/>
                <w:szCs w:val="20"/>
                <w:lang w:eastAsia="en-US"/>
              </w:rPr>
              <w:t>The individual:</w:t>
            </w:r>
            <w:r w:rsidRPr="00460DC7">
              <w:rPr>
                <w:rFonts w:asciiTheme="minorHAnsi" w:eastAsia="MS Mincho" w:hAnsiTheme="minorHAnsi" w:cs="Arial"/>
                <w:b/>
                <w:sz w:val="20"/>
                <w:szCs w:val="20"/>
                <w:lang w:eastAsia="en-US"/>
              </w:rPr>
              <w:t xml:space="preserve"> </w:t>
            </w:r>
            <w:r w:rsidRPr="00460DC7">
              <w:rPr>
                <w:rFonts w:asciiTheme="minorHAnsi" w:eastAsia="MS Mincho" w:hAnsiTheme="minorHAnsi" w:cs="Calibri"/>
                <w:b/>
                <w:sz w:val="20"/>
                <w:szCs w:val="20"/>
              </w:rPr>
              <w:t>Welcoming a guest</w:t>
            </w:r>
            <w:r w:rsidRPr="00460DC7">
              <w:rPr>
                <w:rFonts w:asciiTheme="minorHAnsi" w:eastAsia="MS Mincho" w:hAnsiTheme="minorHAnsi" w:cs="Calibri"/>
                <w:b/>
                <w:sz w:val="20"/>
                <w:szCs w:val="20"/>
              </w:rPr>
              <w:t>ようこそ！</w:t>
            </w:r>
            <w:r w:rsidRPr="00460DC7">
              <w:rPr>
                <w:rFonts w:asciiTheme="minorHAnsi" w:eastAsia="MS Mincho" w:hAnsiTheme="minorHAnsi" w:cs="Arial"/>
                <w:sz w:val="20"/>
                <w:szCs w:val="20"/>
              </w:rPr>
              <w:t>Students reflect on welcoming a visitor, networking with friends, making arrangements to go out, entertaining at home, dining out and describing special occasions.</w:t>
            </w:r>
          </w:p>
          <w:p w:rsidR="002E18C5" w:rsidRPr="00460DC7" w:rsidRDefault="002E18C5" w:rsidP="000A79E2">
            <w:pPr>
              <w:pStyle w:val="Heading5"/>
              <w:spacing w:before="0"/>
              <w:outlineLvl w:val="4"/>
            </w:pPr>
            <w:r w:rsidRPr="00460DC7">
              <w:t>Text types and textual conventions</w:t>
            </w:r>
          </w:p>
          <w:p w:rsidR="004E15F1" w:rsidRPr="00460DC7" w:rsidRDefault="004E15F1" w:rsidP="000A79E2">
            <w:pPr>
              <w:rPr>
                <w:lang w:eastAsia="ja-JP"/>
              </w:rPr>
            </w:pPr>
            <w:r w:rsidRPr="00460DC7">
              <w:rPr>
                <w:rFonts w:asciiTheme="minorHAnsi" w:hAnsiTheme="minorHAnsi" w:cs="Arial"/>
                <w:sz w:val="20"/>
                <w:szCs w:val="20"/>
                <w:lang w:eastAsia="en-US"/>
              </w:rPr>
              <w:t>Provide opportunities for students to respond to and produce the following text types:</w:t>
            </w:r>
          </w:p>
          <w:p w:rsidR="002E18C5" w:rsidRPr="00460DC7" w:rsidRDefault="002E18C5" w:rsidP="000A79E2">
            <w:pPr>
              <w:numPr>
                <w:ilvl w:val="0"/>
                <w:numId w:val="6"/>
              </w:numPr>
              <w:tabs>
                <w:tab w:val="clear" w:pos="360"/>
              </w:tabs>
              <w:ind w:left="340" w:right="34" w:hanging="340"/>
              <w:rPr>
                <w:rFonts w:asciiTheme="minorHAnsi" w:eastAsia="MS Mincho" w:hAnsiTheme="minorHAnsi" w:cs="Arial"/>
                <w:sz w:val="20"/>
                <w:szCs w:val="20"/>
              </w:rPr>
            </w:pPr>
            <w:r w:rsidRPr="00460DC7">
              <w:rPr>
                <w:rFonts w:asciiTheme="minorHAnsi" w:eastAsia="MS Mincho" w:hAnsiTheme="minorHAnsi" w:cs="Arial"/>
                <w:sz w:val="20"/>
                <w:szCs w:val="20"/>
              </w:rPr>
              <w:t xml:space="preserve">format and layout of texts, such as diaries and emails </w:t>
            </w:r>
          </w:p>
          <w:p w:rsidR="002E18C5" w:rsidRPr="00460DC7" w:rsidRDefault="002E18C5" w:rsidP="000A79E2">
            <w:pPr>
              <w:numPr>
                <w:ilvl w:val="0"/>
                <w:numId w:val="6"/>
              </w:numPr>
              <w:tabs>
                <w:tab w:val="clear" w:pos="360"/>
              </w:tabs>
              <w:ind w:left="340" w:right="34" w:hanging="340"/>
              <w:rPr>
                <w:rFonts w:asciiTheme="minorHAnsi" w:eastAsia="MS Mincho" w:hAnsiTheme="minorHAnsi" w:cs="Arial"/>
                <w:sz w:val="20"/>
                <w:szCs w:val="20"/>
              </w:rPr>
            </w:pPr>
            <w:r w:rsidRPr="00460DC7">
              <w:rPr>
                <w:rFonts w:asciiTheme="minorHAnsi" w:eastAsia="MS Mincho" w:hAnsiTheme="minorHAnsi" w:cs="Arial"/>
                <w:sz w:val="20"/>
                <w:szCs w:val="20"/>
              </w:rPr>
              <w:t>conversation, diary entry, email, letter, message, note</w:t>
            </w:r>
          </w:p>
          <w:p w:rsidR="002E18C5" w:rsidRPr="00460DC7" w:rsidRDefault="002E18C5" w:rsidP="000A79E2">
            <w:pPr>
              <w:pStyle w:val="Heading5"/>
              <w:spacing w:before="0"/>
              <w:outlineLvl w:val="4"/>
            </w:pPr>
            <w:r w:rsidRPr="00460DC7">
              <w:t>Linguistic resources</w:t>
            </w:r>
          </w:p>
          <w:p w:rsidR="004E15F1" w:rsidRPr="00460DC7" w:rsidRDefault="004E15F1" w:rsidP="000A79E2">
            <w:pPr>
              <w:rPr>
                <w:rFonts w:asciiTheme="minorHAnsi" w:hAnsiTheme="minorHAnsi" w:cs="Arial"/>
                <w:sz w:val="20"/>
                <w:szCs w:val="20"/>
                <w:lang w:eastAsia="en-US"/>
              </w:rPr>
            </w:pPr>
            <w:r w:rsidRPr="00460DC7">
              <w:rPr>
                <w:rFonts w:asciiTheme="minorHAnsi" w:hAnsiTheme="minorHAnsi" w:cs="Arial"/>
                <w:sz w:val="20"/>
                <w:szCs w:val="20"/>
                <w:lang w:eastAsia="en-US"/>
              </w:rPr>
              <w:t>Provide opportunities for students to acquire and use the following resources:</w:t>
            </w:r>
          </w:p>
          <w:p w:rsidR="002E18C5" w:rsidRPr="00460DC7" w:rsidRDefault="002E18C5" w:rsidP="000A79E2">
            <w:pPr>
              <w:rPr>
                <w:rFonts w:asciiTheme="minorHAnsi" w:eastAsia="MS Mincho" w:hAnsiTheme="minorHAnsi" w:cs="Calibri"/>
                <w:sz w:val="20"/>
                <w:szCs w:val="20"/>
                <w:lang w:eastAsia="en-US"/>
              </w:rPr>
            </w:pPr>
            <w:r w:rsidRPr="00460DC7">
              <w:rPr>
                <w:rFonts w:asciiTheme="minorHAnsi" w:eastAsia="MS Mincho" w:hAnsiTheme="minorHAnsi" w:cs="Calibri"/>
                <w:sz w:val="20"/>
                <w:szCs w:val="20"/>
                <w:lang w:eastAsia="en-US"/>
              </w:rPr>
              <w:t>Vocabulary</w:t>
            </w:r>
          </w:p>
          <w:p w:rsidR="002E18C5" w:rsidRPr="00460DC7" w:rsidRDefault="002E18C5" w:rsidP="000A79E2">
            <w:pPr>
              <w:numPr>
                <w:ilvl w:val="0"/>
                <w:numId w:val="6"/>
              </w:numPr>
              <w:tabs>
                <w:tab w:val="clear" w:pos="360"/>
              </w:tabs>
              <w:ind w:left="341" w:right="33" w:hanging="341"/>
              <w:rPr>
                <w:rFonts w:asciiTheme="minorHAnsi" w:eastAsia="MS Mincho" w:hAnsiTheme="minorHAnsi" w:cs="Arial"/>
                <w:sz w:val="20"/>
                <w:szCs w:val="20"/>
                <w:lang w:eastAsia="ja-JP"/>
              </w:rPr>
            </w:pPr>
            <w:r w:rsidRPr="00460DC7">
              <w:rPr>
                <w:rFonts w:asciiTheme="minorHAnsi" w:eastAsia="MS Mincho" w:hAnsiTheme="minorHAnsi" w:cs="Arial"/>
                <w:sz w:val="20"/>
                <w:szCs w:val="20"/>
              </w:rPr>
              <w:t xml:space="preserve">introduce </w:t>
            </w:r>
            <w:r w:rsidR="009F4E97">
              <w:rPr>
                <w:rFonts w:asciiTheme="minorHAnsi" w:eastAsia="MS Mincho" w:hAnsiTheme="minorHAnsi" w:cs="Arial"/>
                <w:sz w:val="20"/>
                <w:szCs w:val="20"/>
              </w:rPr>
              <w:t>vocabulary related to the topic</w:t>
            </w:r>
            <w:r w:rsidRPr="00460DC7">
              <w:rPr>
                <w:rFonts w:asciiTheme="minorHAnsi" w:eastAsia="MS Mincho" w:hAnsiTheme="minorHAnsi" w:cs="Arial"/>
                <w:sz w:val="20"/>
                <w:szCs w:val="20"/>
              </w:rPr>
              <w:t xml:space="preserve"> </w:t>
            </w:r>
            <w:r w:rsidRPr="00460DC7">
              <w:rPr>
                <w:rFonts w:asciiTheme="minorHAnsi" w:eastAsia="MS Mincho" w:hAnsiTheme="minorHAnsi" w:cs="Calibri"/>
                <w:sz w:val="20"/>
                <w:szCs w:val="20"/>
                <w:lang w:eastAsia="ja-JP"/>
              </w:rPr>
              <w:t>Welcoming a guest</w:t>
            </w:r>
            <w:r w:rsidRPr="00460DC7">
              <w:rPr>
                <w:rFonts w:asciiTheme="minorHAnsi" w:eastAsia="MS Mincho" w:hAnsiTheme="minorHAnsi" w:cs="Calibri"/>
                <w:sz w:val="20"/>
                <w:szCs w:val="20"/>
                <w:lang w:eastAsia="ja-JP"/>
              </w:rPr>
              <w:t>ようこそ！</w:t>
            </w:r>
          </w:p>
          <w:p w:rsidR="002E18C5" w:rsidRPr="00460DC7" w:rsidRDefault="002E18C5" w:rsidP="000A79E2">
            <w:pPr>
              <w:ind w:right="33"/>
              <w:rPr>
                <w:rFonts w:asciiTheme="minorHAnsi" w:eastAsia="MS Mincho" w:hAnsiTheme="minorHAnsi" w:cs="Arial"/>
                <w:sz w:val="20"/>
                <w:szCs w:val="20"/>
              </w:rPr>
            </w:pPr>
            <w:r w:rsidRPr="00460DC7">
              <w:rPr>
                <w:rFonts w:asciiTheme="minorHAnsi" w:eastAsia="MS Mincho" w:hAnsiTheme="minorHAnsi" w:cs="Arial"/>
                <w:sz w:val="20"/>
                <w:szCs w:val="20"/>
              </w:rPr>
              <w:t>Grammar</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Calibri"/>
                <w:sz w:val="20"/>
                <w:szCs w:val="20"/>
                <w:lang w:eastAsia="ja-JP"/>
              </w:rPr>
              <w:t>～てくれます</w:t>
            </w:r>
            <w:r w:rsidRPr="00460DC7">
              <w:rPr>
                <w:rFonts w:asciiTheme="minorHAnsi" w:eastAsia="MS Mincho" w:hAnsiTheme="minorHAnsi" w:cs="Calibri"/>
                <w:sz w:val="20"/>
                <w:szCs w:val="20"/>
              </w:rPr>
              <w:t>doing an action or favour for me (my group)</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Calibri"/>
                <w:sz w:val="20"/>
                <w:szCs w:val="20"/>
                <w:lang w:eastAsia="ja-JP"/>
              </w:rPr>
              <w:t>～てあげます</w:t>
            </w:r>
            <w:r w:rsidRPr="00460DC7">
              <w:rPr>
                <w:rFonts w:asciiTheme="minorHAnsi" w:eastAsia="MS Mincho" w:hAnsiTheme="minorHAnsi" w:cs="Calibri"/>
                <w:sz w:val="20"/>
                <w:szCs w:val="20"/>
              </w:rPr>
              <w:t>doing a favour for another</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Calibri"/>
                <w:sz w:val="20"/>
                <w:szCs w:val="20"/>
                <w:lang w:eastAsia="ja-JP"/>
              </w:rPr>
              <w:t>～てもらいます</w:t>
            </w:r>
            <w:r w:rsidRPr="00460DC7">
              <w:rPr>
                <w:rFonts w:asciiTheme="minorHAnsi" w:eastAsia="MS Mincho" w:hAnsiTheme="minorHAnsi" w:cs="Calibri"/>
                <w:sz w:val="20"/>
                <w:szCs w:val="20"/>
              </w:rPr>
              <w:t>receiving a favour</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Arial"/>
                <w:sz w:val="20"/>
                <w:szCs w:val="20"/>
                <w:lang w:eastAsia="ja-JP"/>
              </w:rPr>
              <w:t xml:space="preserve">finite form </w:t>
            </w:r>
            <w:r w:rsidRPr="00460DC7">
              <w:rPr>
                <w:rFonts w:asciiTheme="minorHAnsi" w:eastAsia="MS Mincho" w:hAnsiTheme="minorHAnsi" w:cs="Calibri"/>
                <w:sz w:val="20"/>
                <w:szCs w:val="20"/>
                <w:lang w:eastAsia="ja-JP"/>
              </w:rPr>
              <w:t>と</w:t>
            </w:r>
            <w:r w:rsidRPr="00460DC7">
              <w:rPr>
                <w:rFonts w:asciiTheme="minorHAnsi" w:eastAsia="MS Mincho" w:hAnsiTheme="minorHAnsi" w:cs="Arial"/>
                <w:sz w:val="20"/>
                <w:szCs w:val="20"/>
                <w:lang w:eastAsia="ja-JP"/>
              </w:rPr>
              <w:t>conditional (when)</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Arial"/>
                <w:sz w:val="20"/>
                <w:szCs w:val="20"/>
              </w:rPr>
              <w:t xml:space="preserve">finite form </w:t>
            </w:r>
            <w:r w:rsidRPr="00460DC7">
              <w:rPr>
                <w:rFonts w:asciiTheme="minorHAnsi" w:eastAsia="MS Mincho" w:hAnsiTheme="minorHAnsi" w:cs="Calibri"/>
                <w:sz w:val="20"/>
                <w:szCs w:val="20"/>
              </w:rPr>
              <w:t>そうです</w:t>
            </w:r>
            <w:r w:rsidRPr="00460DC7">
              <w:rPr>
                <w:rFonts w:asciiTheme="minorHAnsi" w:eastAsia="MS Mincho" w:hAnsiTheme="minorHAnsi" w:cs="Arial"/>
                <w:sz w:val="20"/>
                <w:szCs w:val="20"/>
              </w:rPr>
              <w:t xml:space="preserve"> reporting what someone else said/hearsay</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Calibri"/>
                <w:sz w:val="20"/>
                <w:szCs w:val="20"/>
              </w:rPr>
              <w:t>finite form</w:t>
            </w:r>
            <w:r w:rsidRPr="00460DC7">
              <w:rPr>
                <w:rFonts w:asciiTheme="minorHAnsi" w:eastAsia="MS Mincho" w:hAnsiTheme="minorHAnsi" w:cs="Calibri"/>
                <w:sz w:val="20"/>
                <w:szCs w:val="20"/>
              </w:rPr>
              <w:t>でしょう</w:t>
            </w:r>
            <w:r w:rsidRPr="00460DC7">
              <w:rPr>
                <w:rFonts w:asciiTheme="minorHAnsi" w:eastAsia="MS Mincho" w:hAnsiTheme="minorHAnsi" w:cs="Calibri"/>
                <w:sz w:val="20"/>
                <w:szCs w:val="20"/>
              </w:rPr>
              <w:t>indicating probability</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Calibri"/>
                <w:sz w:val="20"/>
                <w:szCs w:val="20"/>
              </w:rPr>
              <w:t>finite form</w:t>
            </w:r>
            <w:r w:rsidRPr="00460DC7">
              <w:rPr>
                <w:rFonts w:asciiTheme="minorHAnsi" w:eastAsia="MS Mincho" w:hAnsiTheme="minorHAnsi" w:cs="Calibri"/>
                <w:sz w:val="20"/>
                <w:szCs w:val="20"/>
              </w:rPr>
              <w:t>かもしれません</w:t>
            </w:r>
            <w:r w:rsidRPr="00460DC7">
              <w:rPr>
                <w:rFonts w:asciiTheme="minorHAnsi" w:eastAsia="MS Mincho" w:hAnsiTheme="minorHAnsi" w:cs="Calibri"/>
                <w:sz w:val="20"/>
                <w:szCs w:val="20"/>
              </w:rPr>
              <w:t>indicating possibility</w:t>
            </w:r>
          </w:p>
          <w:p w:rsidR="002E18C5" w:rsidRPr="00460DC7" w:rsidRDefault="002E18C5" w:rsidP="000A79E2">
            <w:pPr>
              <w:numPr>
                <w:ilvl w:val="0"/>
                <w:numId w:val="6"/>
              </w:numPr>
              <w:tabs>
                <w:tab w:val="clear" w:pos="360"/>
                <w:tab w:val="left" w:pos="341"/>
              </w:tabs>
              <w:ind w:left="341" w:right="33" w:hanging="341"/>
              <w:rPr>
                <w:rFonts w:asciiTheme="minorHAnsi" w:eastAsia="MS Mincho" w:hAnsiTheme="minorHAnsi" w:cs="Arial"/>
                <w:sz w:val="20"/>
                <w:szCs w:val="20"/>
              </w:rPr>
            </w:pPr>
            <w:r w:rsidRPr="00460DC7">
              <w:rPr>
                <w:rFonts w:asciiTheme="minorHAnsi" w:eastAsia="MS Mincho" w:hAnsiTheme="minorHAnsi" w:cs="Arial"/>
                <w:sz w:val="20"/>
                <w:szCs w:val="20"/>
              </w:rPr>
              <w:t xml:space="preserve">finite form </w:t>
            </w:r>
            <w:r w:rsidRPr="00460DC7">
              <w:rPr>
                <w:rFonts w:asciiTheme="minorHAnsi" w:eastAsia="MS Mincho" w:hAnsiTheme="minorHAnsi" w:cs="Calibri"/>
                <w:sz w:val="20"/>
                <w:szCs w:val="20"/>
              </w:rPr>
              <w:t>つもりです</w:t>
            </w:r>
            <w:r w:rsidRPr="00460DC7">
              <w:rPr>
                <w:rFonts w:asciiTheme="minorHAnsi" w:eastAsia="MS Mincho" w:hAnsiTheme="minorHAnsi" w:cs="Calibri"/>
                <w:sz w:val="20"/>
                <w:szCs w:val="20"/>
              </w:rPr>
              <w:t xml:space="preserve">expressing </w:t>
            </w:r>
            <w:r w:rsidRPr="00460DC7">
              <w:rPr>
                <w:rFonts w:asciiTheme="minorHAnsi" w:eastAsia="MS Mincho" w:hAnsiTheme="minorHAnsi" w:cs="Arial"/>
                <w:sz w:val="20"/>
                <w:szCs w:val="20"/>
              </w:rPr>
              <w:t>intention</w:t>
            </w:r>
          </w:p>
          <w:p w:rsidR="002E18C5" w:rsidRPr="00460DC7" w:rsidRDefault="002E18C5" w:rsidP="000A79E2">
            <w:pPr>
              <w:numPr>
                <w:ilvl w:val="0"/>
                <w:numId w:val="6"/>
              </w:numPr>
              <w:tabs>
                <w:tab w:val="clear" w:pos="360"/>
              </w:tabs>
              <w:ind w:left="341" w:right="33" w:hanging="341"/>
              <w:rPr>
                <w:rFonts w:asciiTheme="minorHAnsi" w:eastAsia="MS Mincho" w:hAnsiTheme="minorHAnsi" w:cs="Arial"/>
                <w:sz w:val="20"/>
                <w:szCs w:val="20"/>
              </w:rPr>
            </w:pPr>
            <w:r w:rsidRPr="00460DC7">
              <w:rPr>
                <w:rFonts w:asciiTheme="minorHAnsi" w:eastAsia="MS Mincho" w:hAnsiTheme="minorHAnsi" w:cs="Arial"/>
                <w:sz w:val="20"/>
                <w:szCs w:val="20"/>
              </w:rPr>
              <w:t xml:space="preserve">consolidate previous learning of commonly used </w:t>
            </w:r>
            <w:r w:rsidRPr="00460DC7">
              <w:rPr>
                <w:rFonts w:asciiTheme="minorHAnsi" w:eastAsia="MS Mincho" w:hAnsiTheme="minorHAnsi" w:cs="Arial"/>
                <w:i/>
                <w:sz w:val="20"/>
                <w:szCs w:val="20"/>
              </w:rPr>
              <w:t>kanji</w:t>
            </w:r>
            <w:r w:rsidRPr="00460DC7">
              <w:rPr>
                <w:rFonts w:asciiTheme="minorHAnsi" w:eastAsia="MS Mincho" w:hAnsiTheme="minorHAnsi" w:cs="Arial"/>
                <w:sz w:val="20"/>
                <w:szCs w:val="20"/>
              </w:rPr>
              <w:t>, particles, adjectival and adverbial forms</w:t>
            </w:r>
          </w:p>
          <w:p w:rsidR="002E18C5" w:rsidRPr="00460DC7" w:rsidRDefault="002E18C5" w:rsidP="000A79E2">
            <w:pPr>
              <w:tabs>
                <w:tab w:val="left" w:pos="3098"/>
                <w:tab w:val="left" w:pos="6081"/>
              </w:tabs>
              <w:rPr>
                <w:rFonts w:asciiTheme="minorHAnsi" w:eastAsia="MS Mincho" w:hAnsiTheme="minorHAnsi" w:cs="Arial"/>
                <w:sz w:val="20"/>
                <w:szCs w:val="20"/>
              </w:rPr>
            </w:pPr>
            <w:r w:rsidRPr="00460DC7">
              <w:rPr>
                <w:rFonts w:asciiTheme="minorHAnsi" w:eastAsia="MS Mincho" w:hAnsiTheme="minorHAnsi" w:cs="Arial"/>
                <w:sz w:val="20"/>
                <w:szCs w:val="20"/>
              </w:rPr>
              <w:t>Sound and writing system</w:t>
            </w:r>
          </w:p>
          <w:p w:rsidR="002E18C5" w:rsidRPr="00460DC7" w:rsidRDefault="002E18C5" w:rsidP="000A79E2">
            <w:pPr>
              <w:pStyle w:val="ListItem"/>
              <w:numPr>
                <w:ilvl w:val="0"/>
                <w:numId w:val="1"/>
              </w:numPr>
              <w:tabs>
                <w:tab w:val="clear" w:pos="707"/>
              </w:tabs>
              <w:spacing w:before="0" w:after="0" w:line="240" w:lineRule="auto"/>
              <w:ind w:left="283"/>
              <w:rPr>
                <w:rFonts w:asciiTheme="minorHAnsi" w:eastAsia="MS Mincho" w:hAnsiTheme="minorHAnsi"/>
                <w:sz w:val="20"/>
                <w:szCs w:val="20"/>
                <w:lang w:eastAsia="zh-TW"/>
              </w:rPr>
            </w:pPr>
            <w:r w:rsidRPr="00460DC7">
              <w:rPr>
                <w:rFonts w:asciiTheme="minorHAnsi" w:eastAsia="MS Mincho" w:hAnsiTheme="minorHAnsi"/>
                <w:sz w:val="20"/>
                <w:szCs w:val="20"/>
              </w:rPr>
              <w:t>productive</w:t>
            </w:r>
            <w:r w:rsidRPr="00460DC7">
              <w:rPr>
                <w:rFonts w:asciiTheme="minorHAnsi" w:eastAsia="MS Mincho" w:hAnsiTheme="minorHAnsi"/>
                <w:sz w:val="20"/>
                <w:szCs w:val="20"/>
                <w:lang w:eastAsia="zh-CN"/>
              </w:rPr>
              <w:t xml:space="preserve">楽　</w:t>
            </w:r>
            <w:r w:rsidRPr="00460DC7">
              <w:rPr>
                <w:rFonts w:asciiTheme="minorHAnsi" w:eastAsia="MS Mincho" w:hAnsiTheme="minorHAnsi"/>
                <w:sz w:val="20"/>
                <w:szCs w:val="20"/>
                <w:lang w:eastAsia="ja-JP"/>
              </w:rPr>
              <w:t xml:space="preserve">海　聞　国　</w:t>
            </w:r>
            <w:r w:rsidRPr="00460DC7">
              <w:rPr>
                <w:rFonts w:asciiTheme="minorHAnsi" w:eastAsia="MS Mincho" w:hAnsiTheme="minorHAnsi" w:cs="Arial"/>
                <w:sz w:val="20"/>
                <w:szCs w:val="20"/>
                <w:lang w:eastAsia="ja-JP"/>
              </w:rPr>
              <w:t>回</w:t>
            </w:r>
          </w:p>
          <w:p w:rsidR="002E18C5" w:rsidRPr="00460DC7" w:rsidRDefault="002E18C5" w:rsidP="000A79E2">
            <w:pPr>
              <w:pStyle w:val="ListItem"/>
              <w:numPr>
                <w:ilvl w:val="0"/>
                <w:numId w:val="1"/>
              </w:numPr>
              <w:tabs>
                <w:tab w:val="clear" w:pos="707"/>
              </w:tabs>
              <w:spacing w:before="0" w:after="0" w:line="240" w:lineRule="auto"/>
              <w:ind w:left="283"/>
              <w:rPr>
                <w:rFonts w:asciiTheme="minorHAnsi" w:eastAsia="MS Mincho" w:hAnsiTheme="minorHAnsi"/>
                <w:sz w:val="20"/>
                <w:szCs w:val="20"/>
              </w:rPr>
            </w:pPr>
            <w:r w:rsidRPr="00460DC7">
              <w:rPr>
                <w:rFonts w:asciiTheme="minorHAnsi" w:eastAsia="MS Mincho" w:hAnsiTheme="minorHAnsi"/>
                <w:sz w:val="20"/>
                <w:szCs w:val="20"/>
              </w:rPr>
              <w:t>receptive</w:t>
            </w:r>
            <w:r w:rsidRPr="00460DC7">
              <w:rPr>
                <w:rFonts w:asciiTheme="minorHAnsi" w:eastAsia="MS Mincho" w:hAnsiTheme="minorHAnsi"/>
                <w:sz w:val="20"/>
                <w:szCs w:val="20"/>
                <w:lang w:eastAsia="zh-TW"/>
              </w:rPr>
              <w:t>始</w:t>
            </w:r>
            <w:r w:rsidRPr="00460DC7">
              <w:rPr>
                <w:rFonts w:asciiTheme="minorHAnsi" w:eastAsia="MS Mincho" w:hAnsiTheme="minorHAnsi"/>
                <w:sz w:val="20"/>
                <w:szCs w:val="20"/>
                <w:lang w:eastAsia="zh-CN"/>
              </w:rPr>
              <w:t xml:space="preserve">　</w:t>
            </w:r>
            <w:r w:rsidRPr="00460DC7">
              <w:rPr>
                <w:rFonts w:asciiTheme="minorHAnsi" w:eastAsia="MS Mincho" w:hAnsiTheme="minorHAnsi"/>
                <w:sz w:val="20"/>
                <w:szCs w:val="20"/>
                <w:lang w:eastAsia="zh-TW"/>
              </w:rPr>
              <w:t>終</w:t>
            </w:r>
            <w:r w:rsidRPr="00460DC7">
              <w:rPr>
                <w:rFonts w:asciiTheme="minorHAnsi" w:eastAsia="MS Mincho" w:hAnsiTheme="minorHAnsi"/>
                <w:sz w:val="20"/>
                <w:szCs w:val="20"/>
                <w:lang w:eastAsia="zh-CN"/>
              </w:rPr>
              <w:t xml:space="preserve">　夜　夕　曜</w:t>
            </w:r>
            <w:r w:rsidRPr="00460DC7">
              <w:rPr>
                <w:rFonts w:asciiTheme="minorHAnsi" w:eastAsia="MS Mincho" w:hAnsiTheme="minorHAnsi"/>
                <w:sz w:val="20"/>
                <w:szCs w:val="20"/>
                <w:lang w:eastAsia="ja-JP"/>
              </w:rPr>
              <w:t xml:space="preserve">　</w:t>
            </w:r>
            <w:r w:rsidRPr="00460DC7">
              <w:rPr>
                <w:rFonts w:asciiTheme="minorHAnsi" w:eastAsia="MS Mincho" w:hAnsiTheme="minorHAnsi"/>
                <w:sz w:val="20"/>
                <w:szCs w:val="20"/>
                <w:lang w:eastAsia="zh-CN"/>
              </w:rPr>
              <w:t xml:space="preserve">朝　昼　晩　　</w:t>
            </w:r>
          </w:p>
          <w:p w:rsidR="002E18C5" w:rsidRPr="00460DC7" w:rsidRDefault="002E18C5" w:rsidP="000A79E2">
            <w:pPr>
              <w:pStyle w:val="Heading5"/>
              <w:spacing w:before="0"/>
              <w:outlineLvl w:val="4"/>
            </w:pPr>
            <w:r w:rsidRPr="00460DC7">
              <w:t>Intercultural understandings</w:t>
            </w:r>
          </w:p>
          <w:p w:rsidR="0026086A" w:rsidRPr="00460DC7" w:rsidRDefault="0026086A" w:rsidP="000A79E2">
            <w:pPr>
              <w:rPr>
                <w:lang w:eastAsia="ja-JP"/>
              </w:rPr>
            </w:pPr>
            <w:r w:rsidRPr="00460DC7">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194F54" w:rsidRPr="00460DC7">
              <w:rPr>
                <w:rFonts w:asciiTheme="minorHAnsi" w:hAnsiTheme="minorHAnsi" w:cs="Arial"/>
                <w:sz w:val="20"/>
                <w:szCs w:val="20"/>
                <w:lang w:eastAsia="en-US"/>
              </w:rPr>
              <w:t xml:space="preserve"> </w:t>
            </w:r>
            <w:r w:rsidR="00194F54" w:rsidRPr="00460DC7">
              <w:rPr>
                <w:rFonts w:asciiTheme="minorHAnsi" w:eastAsia="MS Mincho" w:hAnsiTheme="minorHAnsi" w:cs="Calibri"/>
                <w:sz w:val="20"/>
                <w:szCs w:val="20"/>
                <w:lang w:eastAsia="ja-JP"/>
              </w:rPr>
              <w:t>Welcoming a guest</w:t>
            </w:r>
            <w:r w:rsidR="00194F54" w:rsidRPr="00460DC7">
              <w:rPr>
                <w:rFonts w:asciiTheme="minorHAnsi" w:eastAsia="MS Mincho" w:hAnsiTheme="minorHAnsi" w:cs="Calibri"/>
                <w:sz w:val="20"/>
                <w:szCs w:val="20"/>
                <w:lang w:eastAsia="ja-JP"/>
              </w:rPr>
              <w:t>ようこそ！</w:t>
            </w:r>
            <w:r w:rsidR="00194F54" w:rsidRPr="00460DC7">
              <w:rPr>
                <w:rFonts w:asciiTheme="minorHAnsi" w:eastAsia="MS Mincho" w:hAnsiTheme="minorHAnsi" w:cs="Calibri" w:hint="eastAsia"/>
                <w:sz w:val="20"/>
                <w:szCs w:val="20"/>
                <w:lang w:eastAsia="ja-JP"/>
              </w:rPr>
              <w:t>:</w:t>
            </w:r>
          </w:p>
          <w:p w:rsidR="002E18C5" w:rsidRPr="00460DC7" w:rsidRDefault="00194F54" w:rsidP="000A79E2">
            <w:pPr>
              <w:pStyle w:val="ListParagraph"/>
              <w:numPr>
                <w:ilvl w:val="0"/>
                <w:numId w:val="7"/>
              </w:numPr>
              <w:ind w:right="34"/>
              <w:rPr>
                <w:rFonts w:asciiTheme="minorHAnsi" w:eastAsia="MS Mincho" w:hAnsiTheme="minorHAnsi" w:cs="Arial"/>
                <w:sz w:val="20"/>
                <w:szCs w:val="20"/>
              </w:rPr>
            </w:pPr>
            <w:r w:rsidRPr="00460DC7">
              <w:rPr>
                <w:rFonts w:asciiTheme="minorHAnsi" w:eastAsia="MS Mincho" w:hAnsiTheme="minorHAnsi" w:cs="Arial"/>
                <w:sz w:val="20"/>
                <w:szCs w:val="20"/>
                <w:lang w:val="en-AU"/>
              </w:rPr>
              <w:t xml:space="preserve">discuss </w:t>
            </w:r>
            <w:r w:rsidR="002E18C5" w:rsidRPr="00460DC7">
              <w:rPr>
                <w:rFonts w:asciiTheme="minorHAnsi" w:eastAsia="MS Mincho" w:hAnsiTheme="minorHAnsi" w:cs="Arial"/>
                <w:sz w:val="20"/>
                <w:szCs w:val="20"/>
                <w:lang w:val="en-AU"/>
              </w:rPr>
              <w:t>preferences for leisure activities in Japan and Australia</w:t>
            </w:r>
          </w:p>
          <w:p w:rsidR="002E18C5" w:rsidRPr="00460DC7" w:rsidRDefault="002E18C5" w:rsidP="000A79E2">
            <w:pPr>
              <w:pStyle w:val="Heading5"/>
              <w:spacing w:before="0"/>
              <w:outlineLvl w:val="4"/>
            </w:pPr>
            <w:r w:rsidRPr="00460DC7">
              <w:t>Language learning and communication strategies</w:t>
            </w:r>
            <w:r w:rsidRPr="00460DC7">
              <w:tab/>
            </w:r>
          </w:p>
          <w:p w:rsidR="00194F54" w:rsidRPr="00460DC7" w:rsidRDefault="00194F54" w:rsidP="000A79E2">
            <w:pPr>
              <w:rPr>
                <w:lang w:eastAsia="ja-JP"/>
              </w:rPr>
            </w:pPr>
            <w:r w:rsidRPr="00460DC7">
              <w:rPr>
                <w:rFonts w:asciiTheme="minorHAnsi" w:hAnsiTheme="minorHAnsi" w:cs="Arial"/>
                <w:sz w:val="20"/>
                <w:szCs w:val="20"/>
                <w:lang w:eastAsia="en-US"/>
              </w:rPr>
              <w:t xml:space="preserve">Provide opportunities for students to practise the following strategies through the topic </w:t>
            </w:r>
            <w:r w:rsidRPr="00460DC7">
              <w:rPr>
                <w:rFonts w:asciiTheme="minorHAnsi" w:eastAsia="MS Mincho" w:hAnsiTheme="minorHAnsi" w:cs="Calibri"/>
                <w:sz w:val="20"/>
                <w:szCs w:val="20"/>
                <w:lang w:eastAsia="ja-JP"/>
              </w:rPr>
              <w:t>Welcoming a guest</w:t>
            </w:r>
            <w:r w:rsidRPr="00460DC7">
              <w:rPr>
                <w:rFonts w:asciiTheme="minorHAnsi" w:eastAsia="MS Mincho" w:hAnsiTheme="minorHAnsi" w:cs="Calibri"/>
                <w:sz w:val="20"/>
                <w:szCs w:val="20"/>
                <w:lang w:eastAsia="ja-JP"/>
              </w:rPr>
              <w:t>ようこそ！</w:t>
            </w:r>
            <w:r w:rsidRPr="00460DC7">
              <w:rPr>
                <w:rFonts w:asciiTheme="minorHAnsi" w:eastAsia="MS Mincho" w:hAnsiTheme="minorHAnsi" w:cs="Calibri" w:hint="eastAsia"/>
                <w:sz w:val="20"/>
                <w:szCs w:val="20"/>
                <w:lang w:eastAsia="ja-JP"/>
              </w:rPr>
              <w:t>:</w:t>
            </w:r>
          </w:p>
          <w:p w:rsidR="002E18C5" w:rsidRPr="00460DC7" w:rsidRDefault="002E18C5" w:rsidP="000A79E2">
            <w:pPr>
              <w:pStyle w:val="TableContents"/>
              <w:numPr>
                <w:ilvl w:val="0"/>
                <w:numId w:val="7"/>
              </w:numPr>
              <w:ind w:right="33"/>
              <w:rPr>
                <w:rFonts w:asciiTheme="minorHAnsi" w:eastAsia="MS Mincho" w:hAnsiTheme="minorHAnsi" w:cs="Arial"/>
                <w:sz w:val="20"/>
                <w:szCs w:val="20"/>
                <w:lang w:val="en-AU"/>
              </w:rPr>
            </w:pPr>
            <w:r w:rsidRPr="00460DC7">
              <w:rPr>
                <w:rFonts w:asciiTheme="minorHAnsi" w:eastAsia="MS Mincho" w:hAnsiTheme="minorHAnsi" w:cs="Arial"/>
                <w:sz w:val="20"/>
                <w:szCs w:val="20"/>
              </w:rPr>
              <w:t>view texts and identify key information</w:t>
            </w:r>
          </w:p>
          <w:p w:rsidR="002E18C5" w:rsidRPr="00460DC7" w:rsidRDefault="002E18C5" w:rsidP="000A79E2">
            <w:pPr>
              <w:pStyle w:val="TableContents"/>
              <w:numPr>
                <w:ilvl w:val="0"/>
                <w:numId w:val="7"/>
              </w:numPr>
              <w:ind w:right="33"/>
              <w:rPr>
                <w:rFonts w:asciiTheme="minorHAnsi" w:eastAsia="MS Mincho" w:hAnsiTheme="minorHAnsi" w:cs="Arial"/>
                <w:sz w:val="20"/>
                <w:szCs w:val="20"/>
                <w:lang w:val="en-AU"/>
              </w:rPr>
            </w:pPr>
            <w:r w:rsidRPr="00460DC7">
              <w:rPr>
                <w:rFonts w:asciiTheme="minorHAnsi" w:eastAsia="MS Mincho" w:hAnsiTheme="minorHAnsi" w:cs="Arial"/>
                <w:sz w:val="20"/>
                <w:szCs w:val="20"/>
              </w:rPr>
              <w:t xml:space="preserve">guess information from </w:t>
            </w:r>
            <w:r w:rsidRPr="00460DC7">
              <w:rPr>
                <w:rFonts w:asciiTheme="minorHAnsi" w:eastAsia="MS Mincho" w:hAnsiTheme="minorHAnsi" w:cs="Arial"/>
                <w:i/>
                <w:sz w:val="20"/>
                <w:szCs w:val="20"/>
              </w:rPr>
              <w:t>kanji</w:t>
            </w:r>
          </w:p>
          <w:p w:rsidR="002E18C5" w:rsidRPr="00460DC7" w:rsidRDefault="002E18C5" w:rsidP="000A79E2">
            <w:pPr>
              <w:pStyle w:val="TableContents"/>
              <w:numPr>
                <w:ilvl w:val="0"/>
                <w:numId w:val="7"/>
              </w:numPr>
              <w:ind w:right="33"/>
              <w:rPr>
                <w:rFonts w:asciiTheme="minorHAnsi" w:eastAsia="MS Mincho" w:hAnsiTheme="minorHAnsi" w:cs="Arial"/>
                <w:sz w:val="20"/>
                <w:szCs w:val="20"/>
                <w:lang w:val="en-AU"/>
              </w:rPr>
            </w:pPr>
            <w:r w:rsidRPr="00460DC7">
              <w:rPr>
                <w:rFonts w:asciiTheme="minorHAnsi" w:eastAsia="MS Mincho" w:hAnsiTheme="minorHAnsi" w:cs="Arial"/>
                <w:sz w:val="20"/>
                <w:szCs w:val="20"/>
              </w:rPr>
              <w:t xml:space="preserve">summarise information </w:t>
            </w:r>
          </w:p>
          <w:p w:rsidR="002E18C5" w:rsidRPr="00460DC7" w:rsidRDefault="002E18C5" w:rsidP="000A79E2">
            <w:pPr>
              <w:pStyle w:val="TableContents"/>
              <w:numPr>
                <w:ilvl w:val="0"/>
                <w:numId w:val="7"/>
              </w:numPr>
              <w:ind w:right="33"/>
              <w:rPr>
                <w:rFonts w:asciiTheme="minorHAnsi" w:eastAsia="MS Mincho" w:hAnsiTheme="minorHAnsi" w:cs="Arial"/>
                <w:sz w:val="20"/>
                <w:szCs w:val="20"/>
                <w:lang w:val="en-AU"/>
              </w:rPr>
            </w:pPr>
            <w:r w:rsidRPr="00460DC7">
              <w:rPr>
                <w:rFonts w:asciiTheme="minorHAnsi" w:eastAsia="MS Mincho" w:hAnsiTheme="minorHAnsi" w:cs="Arial"/>
                <w:sz w:val="20"/>
                <w:szCs w:val="20"/>
              </w:rPr>
              <w:t>make connections with prior knowledge</w:t>
            </w:r>
          </w:p>
          <w:p w:rsidR="002E18C5" w:rsidRPr="00460DC7" w:rsidRDefault="00317882" w:rsidP="000A79E2">
            <w:pPr>
              <w:pStyle w:val="TableContents"/>
              <w:numPr>
                <w:ilvl w:val="0"/>
                <w:numId w:val="7"/>
              </w:numPr>
              <w:ind w:right="33"/>
              <w:rPr>
                <w:rFonts w:asciiTheme="minorHAnsi" w:eastAsia="MS Mincho" w:hAnsiTheme="minorHAnsi" w:cs="Calibri"/>
                <w:sz w:val="20"/>
                <w:szCs w:val="20"/>
                <w:lang w:eastAsia="en-US"/>
              </w:rPr>
            </w:pPr>
            <w:r w:rsidRPr="00460DC7">
              <w:rPr>
                <w:rFonts w:asciiTheme="minorHAnsi" w:eastAsia="MS Mincho" w:hAnsiTheme="minorHAnsi" w:cs="Arial"/>
                <w:sz w:val="20"/>
                <w:szCs w:val="20"/>
              </w:rPr>
              <w:t>apply understanding of linguistic resources</w:t>
            </w:r>
            <w:r w:rsidR="00ED678D" w:rsidRPr="00460DC7">
              <w:rPr>
                <w:rFonts w:asciiTheme="minorHAnsi" w:eastAsia="MS Mincho" w:hAnsiTheme="minorHAnsi" w:cs="Arial"/>
                <w:sz w:val="20"/>
                <w:szCs w:val="20"/>
              </w:rPr>
              <w:t>,</w:t>
            </w:r>
            <w:r w:rsidRPr="00460DC7">
              <w:rPr>
                <w:rFonts w:asciiTheme="minorHAnsi" w:eastAsia="MS Mincho" w:hAnsiTheme="minorHAnsi" w:cs="Arial"/>
                <w:sz w:val="20"/>
                <w:szCs w:val="20"/>
              </w:rPr>
              <w:t xml:space="preserve"> e.g. verbs expressing desire, subject omission, meanings from </w:t>
            </w:r>
            <w:r w:rsidRPr="00460DC7">
              <w:rPr>
                <w:rFonts w:asciiTheme="minorHAnsi" w:eastAsia="MS Mincho" w:hAnsiTheme="minorHAnsi" w:cs="Arial"/>
                <w:i/>
                <w:sz w:val="20"/>
                <w:szCs w:val="20"/>
              </w:rPr>
              <w:t>kanji</w:t>
            </w:r>
          </w:p>
          <w:p w:rsidR="00317882" w:rsidRPr="00460DC7" w:rsidRDefault="00317882" w:rsidP="000A79E2">
            <w:pPr>
              <w:pStyle w:val="TableContents"/>
              <w:numPr>
                <w:ilvl w:val="0"/>
                <w:numId w:val="7"/>
              </w:numPr>
              <w:ind w:right="33"/>
              <w:rPr>
                <w:rFonts w:asciiTheme="minorHAnsi" w:eastAsia="MS Mincho" w:hAnsiTheme="minorHAnsi" w:cs="Calibri"/>
                <w:sz w:val="20"/>
                <w:szCs w:val="20"/>
                <w:lang w:eastAsia="en-US"/>
              </w:rPr>
            </w:pPr>
            <w:r w:rsidRPr="00460DC7">
              <w:rPr>
                <w:rFonts w:asciiTheme="minorHAnsi" w:eastAsia="MS Mincho" w:hAnsiTheme="minorHAnsi" w:cs="Arial"/>
                <w:sz w:val="20"/>
                <w:szCs w:val="20"/>
              </w:rPr>
              <w:t xml:space="preserve">plan/draft your writing to ensure accurate </w:t>
            </w:r>
            <w:r w:rsidRPr="00460DC7">
              <w:rPr>
                <w:rFonts w:asciiTheme="minorHAnsi" w:eastAsia="MS Mincho" w:hAnsiTheme="minorHAnsi" w:cs="Arial"/>
                <w:i/>
                <w:sz w:val="20"/>
                <w:szCs w:val="20"/>
              </w:rPr>
              <w:t>kana</w:t>
            </w:r>
            <w:r w:rsidRPr="00460DC7">
              <w:rPr>
                <w:rFonts w:asciiTheme="minorHAnsi" w:eastAsia="MS Mincho" w:hAnsiTheme="minorHAnsi" w:cs="Arial"/>
                <w:sz w:val="20"/>
                <w:szCs w:val="20"/>
              </w:rPr>
              <w:t xml:space="preserve"> and </w:t>
            </w:r>
            <w:r w:rsidRPr="00460DC7">
              <w:rPr>
                <w:rFonts w:asciiTheme="minorHAnsi" w:eastAsia="MS Mincho" w:hAnsiTheme="minorHAnsi" w:cs="Arial"/>
                <w:i/>
                <w:sz w:val="20"/>
                <w:szCs w:val="20"/>
              </w:rPr>
              <w:t>kanji</w:t>
            </w:r>
            <w:r w:rsidRPr="00460DC7">
              <w:rPr>
                <w:rFonts w:asciiTheme="minorHAnsi" w:eastAsia="MS Mincho" w:hAnsiTheme="minorHAnsi" w:cs="Arial"/>
                <w:sz w:val="20"/>
                <w:szCs w:val="20"/>
              </w:rPr>
              <w:t>, punctuation and grammatical structures</w:t>
            </w:r>
            <w:r w:rsidR="00ED678D" w:rsidRPr="00460DC7">
              <w:rPr>
                <w:rFonts w:asciiTheme="minorHAnsi" w:eastAsia="MS Mincho" w:hAnsiTheme="minorHAnsi" w:cs="Arial"/>
                <w:sz w:val="20"/>
                <w:szCs w:val="20"/>
              </w:rPr>
              <w:t>,</w:t>
            </w:r>
            <w:r w:rsidRPr="00460DC7">
              <w:rPr>
                <w:rFonts w:asciiTheme="minorHAnsi" w:eastAsia="MS Mincho" w:hAnsiTheme="minorHAnsi" w:cs="Arial"/>
                <w:sz w:val="20"/>
                <w:szCs w:val="20"/>
              </w:rPr>
              <w:t xml:space="preserve"> e.g. tense, subject, object agreement, word order and sentence structure</w:t>
            </w:r>
          </w:p>
          <w:p w:rsidR="00317882" w:rsidRPr="00460DC7" w:rsidRDefault="003A4D6A" w:rsidP="000A79E2">
            <w:pPr>
              <w:pStyle w:val="TableContents"/>
              <w:numPr>
                <w:ilvl w:val="0"/>
                <w:numId w:val="7"/>
              </w:numPr>
              <w:ind w:right="33"/>
              <w:rPr>
                <w:rFonts w:asciiTheme="minorHAnsi" w:eastAsia="MS Mincho" w:hAnsiTheme="minorHAnsi" w:cs="Calibri"/>
                <w:sz w:val="20"/>
                <w:szCs w:val="20"/>
                <w:lang w:eastAsia="en-US"/>
              </w:rPr>
            </w:pPr>
            <w:r>
              <w:rPr>
                <w:rFonts w:asciiTheme="minorHAnsi" w:eastAsia="MS Mincho" w:hAnsiTheme="minorHAnsi" w:cs="Arial"/>
                <w:sz w:val="20"/>
                <w:szCs w:val="20"/>
              </w:rPr>
              <w:t>proof</w:t>
            </w:r>
            <w:r w:rsidR="00317882" w:rsidRPr="00460DC7">
              <w:rPr>
                <w:rFonts w:asciiTheme="minorHAnsi" w:eastAsia="MS Mincho" w:hAnsiTheme="minorHAnsi" w:cs="Arial"/>
                <w:sz w:val="20"/>
                <w:szCs w:val="20"/>
              </w:rPr>
              <w:t>read your work</w:t>
            </w:r>
          </w:p>
          <w:p w:rsidR="002E18C5" w:rsidRPr="00460DC7" w:rsidRDefault="002E18C5" w:rsidP="000A79E2">
            <w:pPr>
              <w:ind w:right="-45"/>
              <w:rPr>
                <w:rFonts w:asciiTheme="minorHAnsi" w:eastAsia="MS Mincho" w:hAnsiTheme="minorHAnsi" w:cs="Arial"/>
                <w:sz w:val="20"/>
                <w:szCs w:val="20"/>
              </w:rPr>
            </w:pPr>
            <w:r w:rsidRPr="00460DC7">
              <w:rPr>
                <w:rFonts w:asciiTheme="minorHAnsi" w:eastAsia="MS Mincho" w:hAnsiTheme="minorHAnsi" w:cs="Arial"/>
                <w:sz w:val="20"/>
                <w:szCs w:val="20"/>
              </w:rPr>
              <w:t>Dictionaries</w:t>
            </w:r>
          </w:p>
          <w:p w:rsidR="002E18C5" w:rsidRPr="00460DC7" w:rsidRDefault="002E18C5" w:rsidP="000A79E2">
            <w:pPr>
              <w:pStyle w:val="ListParagraph"/>
              <w:numPr>
                <w:ilvl w:val="0"/>
                <w:numId w:val="12"/>
              </w:numPr>
              <w:ind w:left="283" w:right="-45" w:hanging="284"/>
              <w:rPr>
                <w:rFonts w:asciiTheme="minorHAnsi" w:eastAsia="MS Mincho" w:hAnsiTheme="minorHAnsi" w:cs="Arial"/>
                <w:sz w:val="20"/>
                <w:szCs w:val="20"/>
                <w:lang w:eastAsia="en-US"/>
              </w:rPr>
            </w:pPr>
            <w:r w:rsidRPr="00460DC7">
              <w:rPr>
                <w:rFonts w:asciiTheme="minorHAnsi" w:eastAsia="MS Mincho" w:hAnsiTheme="minorHAnsi" w:cs="Arial"/>
                <w:sz w:val="20"/>
                <w:szCs w:val="20"/>
                <w:lang w:eastAsia="en-US"/>
              </w:rPr>
              <w:t>use a bilingual dictionary</w:t>
            </w:r>
          </w:p>
          <w:p w:rsidR="002E18C5" w:rsidRPr="00460DC7" w:rsidRDefault="002E18C5" w:rsidP="000A79E2">
            <w:pPr>
              <w:pStyle w:val="TableContents"/>
              <w:widowControl/>
              <w:suppressAutoHyphens w:val="0"/>
              <w:outlineLvl w:val="4"/>
              <w:rPr>
                <w:rFonts w:asciiTheme="minorHAnsi" w:eastAsia="MS Mincho" w:hAnsiTheme="minorHAnsi" w:cs="Arial"/>
                <w:strike/>
                <w:sz w:val="20"/>
                <w:szCs w:val="20"/>
              </w:rPr>
            </w:pPr>
            <w:r w:rsidRPr="00460DC7">
              <w:rPr>
                <w:rFonts w:asciiTheme="minorHAnsi" w:eastAsia="MS Mincho" w:hAnsiTheme="minorHAnsi" w:cs="Calibri"/>
                <w:b/>
                <w:sz w:val="20"/>
                <w:szCs w:val="20"/>
              </w:rPr>
              <w:t>Task 7:</w:t>
            </w:r>
            <w:r w:rsidR="00460DC7" w:rsidRPr="00460DC7">
              <w:rPr>
                <w:rFonts w:asciiTheme="minorHAnsi" w:eastAsia="MS Mincho" w:hAnsiTheme="minorHAnsi" w:cs="Calibri"/>
                <w:b/>
                <w:sz w:val="20"/>
                <w:szCs w:val="20"/>
              </w:rPr>
              <w:t xml:space="preserve"> Response: Viewing and reading</w:t>
            </w:r>
          </w:p>
          <w:p w:rsidR="004F72F1" w:rsidRPr="00460DC7" w:rsidRDefault="004F72F1" w:rsidP="000A79E2">
            <w:pPr>
              <w:pStyle w:val="TableContents"/>
              <w:ind w:right="33"/>
              <w:rPr>
                <w:rFonts w:asciiTheme="minorHAnsi" w:hAnsiTheme="minorHAnsi" w:cs="Calibri"/>
                <w:sz w:val="20"/>
                <w:szCs w:val="20"/>
                <w:lang w:eastAsia="en-US"/>
              </w:rPr>
            </w:pPr>
            <w:r w:rsidRPr="00460DC7">
              <w:rPr>
                <w:rFonts w:asciiTheme="minorHAnsi" w:eastAsia="MS Mincho" w:hAnsiTheme="minorHAnsi" w:cs="Arial"/>
                <w:b/>
                <w:sz w:val="20"/>
                <w:szCs w:val="20"/>
              </w:rPr>
              <w:t>Task 8: Written communication</w:t>
            </w:r>
          </w:p>
        </w:tc>
      </w:tr>
      <w:tr w:rsidR="002E18C5" w:rsidRPr="00CA7C07" w:rsidTr="000A79E2">
        <w:trPr>
          <w:gridAfter w:val="1"/>
          <w:wAfter w:w="47" w:type="dxa"/>
          <w:cantSplit/>
        </w:trPr>
        <w:tc>
          <w:tcPr>
            <w:tcW w:w="993" w:type="dxa"/>
            <w:shd w:val="clear" w:color="auto" w:fill="E5DFEC" w:themeFill="accent4" w:themeFillTint="33"/>
            <w:vAlign w:val="center"/>
            <w:hideMark/>
          </w:tcPr>
          <w:p w:rsidR="002E18C5" w:rsidRPr="000A79E2" w:rsidRDefault="007D3DE6" w:rsidP="00DB4B79">
            <w:pPr>
              <w:jc w:val="center"/>
              <w:rPr>
                <w:rFonts w:asciiTheme="minorHAnsi" w:hAnsiTheme="minorHAnsi" w:cs="Arial"/>
                <w:sz w:val="20"/>
                <w:szCs w:val="20"/>
                <w:lang w:eastAsia="en-US"/>
              </w:rPr>
            </w:pPr>
            <w:r w:rsidRPr="000A79E2">
              <w:rPr>
                <w:lang w:val="en-AU"/>
              </w:rPr>
              <w:br w:type="page"/>
            </w:r>
            <w:r w:rsidR="002E18C5" w:rsidRPr="000A79E2">
              <w:rPr>
                <w:rFonts w:asciiTheme="minorHAnsi" w:hAnsiTheme="minorHAnsi" w:cs="Arial"/>
                <w:sz w:val="20"/>
                <w:szCs w:val="20"/>
                <w:lang w:eastAsia="en-US"/>
              </w:rPr>
              <w:t>7–12</w:t>
            </w:r>
          </w:p>
        </w:tc>
        <w:tc>
          <w:tcPr>
            <w:tcW w:w="8514" w:type="dxa"/>
          </w:tcPr>
          <w:p w:rsidR="002E18C5" w:rsidRPr="000A79E2" w:rsidRDefault="002E18C5" w:rsidP="00DB4B79">
            <w:pPr>
              <w:pStyle w:val="Heading5"/>
              <w:spacing w:before="0"/>
              <w:outlineLvl w:val="4"/>
            </w:pPr>
            <w:r w:rsidRPr="000A79E2">
              <w:t>Learning contexts and topics</w:t>
            </w:r>
          </w:p>
          <w:p w:rsidR="004E15F1" w:rsidRPr="000A79E2" w:rsidRDefault="004E15F1" w:rsidP="00DB4B79">
            <w:pPr>
              <w:tabs>
                <w:tab w:val="left" w:pos="284"/>
              </w:tabs>
              <w:ind w:right="-45"/>
              <w:rPr>
                <w:rFonts w:asciiTheme="minorHAnsi" w:hAnsiTheme="minorHAnsi" w:cs="Arial"/>
                <w:sz w:val="20"/>
                <w:szCs w:val="20"/>
                <w:lang w:eastAsia="en-US"/>
              </w:rPr>
            </w:pPr>
            <w:r w:rsidRPr="000A79E2">
              <w:rPr>
                <w:rFonts w:asciiTheme="minorHAnsi" w:hAnsiTheme="minorHAnsi" w:cs="Arial"/>
                <w:sz w:val="20"/>
                <w:szCs w:val="20"/>
                <w:lang w:eastAsia="en-US"/>
              </w:rPr>
              <w:t>Provide opportunities for learning and assessment on the following context and topic:</w:t>
            </w:r>
          </w:p>
          <w:p w:rsidR="002E18C5" w:rsidRPr="000A79E2" w:rsidRDefault="002E18C5" w:rsidP="00DB4B79">
            <w:pPr>
              <w:tabs>
                <w:tab w:val="left" w:pos="284"/>
              </w:tabs>
              <w:ind w:right="-45"/>
              <w:rPr>
                <w:rFonts w:asciiTheme="minorHAnsi" w:eastAsia="MS Mincho" w:hAnsiTheme="minorHAnsi" w:cs="Calibri"/>
                <w:sz w:val="20"/>
                <w:szCs w:val="20"/>
                <w:lang w:eastAsia="en-US"/>
              </w:rPr>
            </w:pPr>
            <w:r w:rsidRPr="000A79E2">
              <w:rPr>
                <w:rFonts w:asciiTheme="minorHAnsi" w:eastAsia="MS Mincho" w:hAnsiTheme="minorHAnsi" w:cs="Calibri"/>
                <w:b/>
                <w:sz w:val="20"/>
                <w:szCs w:val="20"/>
                <w:lang w:val="en-AU"/>
              </w:rPr>
              <w:t xml:space="preserve">The Japanese-speaking communities: </w:t>
            </w:r>
            <w:r w:rsidRPr="000A79E2">
              <w:rPr>
                <w:rFonts w:asciiTheme="minorHAnsi" w:eastAsia="MS Mincho" w:hAnsiTheme="minorHAnsi" w:cs="Calibri"/>
                <w:b/>
                <w:sz w:val="20"/>
                <w:szCs w:val="20"/>
              </w:rPr>
              <w:t xml:space="preserve">Seasonal activities and celebrations </w:t>
            </w:r>
            <w:r w:rsidRPr="000A79E2">
              <w:rPr>
                <w:rFonts w:asciiTheme="minorHAnsi" w:eastAsia="MS Mincho" w:hAnsiTheme="minorHAnsi" w:cs="Calibri"/>
                <w:b/>
                <w:sz w:val="20"/>
                <w:szCs w:val="20"/>
              </w:rPr>
              <w:t>しきとイベント</w:t>
            </w:r>
            <w:r w:rsidRPr="000A79E2">
              <w:rPr>
                <w:rFonts w:asciiTheme="minorHAnsi" w:eastAsia="MS Mincho" w:hAnsiTheme="minorHAnsi" w:cs="Calibri"/>
                <w:sz w:val="20"/>
                <w:szCs w:val="20"/>
                <w:lang w:eastAsia="en-US"/>
              </w:rPr>
              <w:t>Students explore seasonal activities, celebrations, and giving and receiving on special occasions.</w:t>
            </w:r>
          </w:p>
          <w:p w:rsidR="002E18C5" w:rsidRPr="000A79E2" w:rsidRDefault="002E18C5" w:rsidP="00530FD7">
            <w:pPr>
              <w:pStyle w:val="Heading5"/>
              <w:spacing w:before="80"/>
              <w:outlineLvl w:val="4"/>
            </w:pPr>
            <w:r w:rsidRPr="000A79E2">
              <w:t>Text types and textual conventions</w:t>
            </w:r>
          </w:p>
          <w:p w:rsidR="004E15F1" w:rsidRPr="000A79E2" w:rsidRDefault="004E15F1" w:rsidP="004E15F1">
            <w:pPr>
              <w:rPr>
                <w:lang w:eastAsia="ja-JP"/>
              </w:rPr>
            </w:pPr>
            <w:r w:rsidRPr="000A79E2">
              <w:rPr>
                <w:rFonts w:asciiTheme="minorHAnsi" w:hAnsiTheme="minorHAnsi" w:cs="Arial"/>
                <w:sz w:val="20"/>
                <w:szCs w:val="20"/>
                <w:lang w:eastAsia="en-US"/>
              </w:rPr>
              <w:t>Provide opportunities for students to respond to and produce the following text types:</w:t>
            </w:r>
          </w:p>
          <w:p w:rsidR="002E18C5" w:rsidRPr="000A79E2" w:rsidRDefault="002E18C5" w:rsidP="007D3DE6">
            <w:pPr>
              <w:pStyle w:val="ListBullet"/>
              <w:ind w:right="326"/>
              <w:rPr>
                <w:rFonts w:asciiTheme="minorHAnsi" w:eastAsia="MS Mincho" w:hAnsiTheme="minorHAnsi"/>
              </w:rPr>
            </w:pPr>
            <w:r w:rsidRPr="000A79E2">
              <w:rPr>
                <w:rFonts w:asciiTheme="minorHAnsi" w:eastAsia="MS Mincho" w:hAnsiTheme="minorHAnsi"/>
              </w:rPr>
              <w:t>oral protocols of organising and maintaining communication, such as refusing a request, expressing surprise and hesitation</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conventions associated with making comparisons</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advertisement, article, conversation, email, image, journal entry</w:t>
            </w:r>
          </w:p>
          <w:p w:rsidR="002E18C5" w:rsidRPr="000A79E2" w:rsidRDefault="002E18C5" w:rsidP="00530FD7">
            <w:pPr>
              <w:pStyle w:val="Heading5"/>
              <w:spacing w:before="80"/>
              <w:outlineLvl w:val="4"/>
            </w:pPr>
            <w:r w:rsidRPr="000A79E2">
              <w:t>Linguistic resources</w:t>
            </w:r>
          </w:p>
          <w:p w:rsidR="004E15F1" w:rsidRPr="000A79E2" w:rsidRDefault="004E15F1" w:rsidP="00DB4B79">
            <w:pPr>
              <w:rPr>
                <w:rFonts w:asciiTheme="minorHAnsi" w:hAnsiTheme="minorHAnsi" w:cs="Arial"/>
                <w:sz w:val="20"/>
                <w:szCs w:val="20"/>
                <w:lang w:eastAsia="en-US"/>
              </w:rPr>
            </w:pPr>
            <w:r w:rsidRPr="000A79E2">
              <w:rPr>
                <w:rFonts w:asciiTheme="minorHAnsi" w:hAnsiTheme="minorHAnsi" w:cs="Arial"/>
                <w:sz w:val="20"/>
                <w:szCs w:val="20"/>
                <w:lang w:eastAsia="en-US"/>
              </w:rPr>
              <w:t>Provide opportunities for students to acquire and use the following resources:</w:t>
            </w:r>
          </w:p>
          <w:p w:rsidR="002E18C5" w:rsidRPr="000A79E2" w:rsidRDefault="002E18C5" w:rsidP="00DB4B79">
            <w:pPr>
              <w:rPr>
                <w:rFonts w:asciiTheme="minorHAnsi" w:eastAsia="MS Mincho" w:hAnsiTheme="minorHAnsi" w:cs="Calibri"/>
                <w:sz w:val="20"/>
                <w:szCs w:val="20"/>
                <w:lang w:eastAsia="en-US"/>
              </w:rPr>
            </w:pPr>
            <w:r w:rsidRPr="000A79E2">
              <w:rPr>
                <w:rFonts w:asciiTheme="minorHAnsi" w:eastAsia="MS Mincho" w:hAnsiTheme="minorHAnsi" w:cs="Calibri"/>
                <w:sz w:val="20"/>
                <w:szCs w:val="20"/>
                <w:lang w:eastAsia="en-US"/>
              </w:rPr>
              <w:t>Vocabulary</w:t>
            </w:r>
          </w:p>
          <w:p w:rsidR="002E18C5" w:rsidRPr="000A79E2" w:rsidRDefault="002E18C5" w:rsidP="00DB4B79">
            <w:pPr>
              <w:pStyle w:val="ListParagraph"/>
              <w:numPr>
                <w:ilvl w:val="0"/>
                <w:numId w:val="11"/>
              </w:numPr>
              <w:tabs>
                <w:tab w:val="left" w:pos="284"/>
              </w:tabs>
              <w:ind w:left="283" w:right="-45" w:hanging="284"/>
              <w:rPr>
                <w:rFonts w:asciiTheme="minorHAnsi" w:eastAsia="MS Mincho" w:hAnsiTheme="minorHAnsi" w:cs="Calibri"/>
                <w:b/>
                <w:sz w:val="20"/>
                <w:szCs w:val="20"/>
                <w:lang w:val="en-AU"/>
              </w:rPr>
            </w:pPr>
            <w:r w:rsidRPr="000A79E2">
              <w:rPr>
                <w:rFonts w:asciiTheme="minorHAnsi" w:eastAsia="MS Mincho" w:hAnsiTheme="minorHAnsi"/>
                <w:sz w:val="20"/>
                <w:szCs w:val="20"/>
              </w:rPr>
              <w:t xml:space="preserve">introduce </w:t>
            </w:r>
            <w:r w:rsidR="009F4E97">
              <w:rPr>
                <w:rFonts w:asciiTheme="minorHAnsi" w:eastAsia="MS Mincho" w:hAnsiTheme="minorHAnsi"/>
                <w:sz w:val="20"/>
                <w:szCs w:val="20"/>
              </w:rPr>
              <w:t>vocabulary related to the topic</w:t>
            </w:r>
            <w:r w:rsidRPr="000A79E2">
              <w:rPr>
                <w:rFonts w:asciiTheme="minorHAnsi" w:eastAsia="MS Mincho" w:hAnsiTheme="minorHAnsi"/>
                <w:sz w:val="20"/>
                <w:szCs w:val="20"/>
              </w:rPr>
              <w:t xml:space="preserve"> </w:t>
            </w:r>
            <w:r w:rsidRPr="000A79E2">
              <w:rPr>
                <w:rFonts w:asciiTheme="minorHAnsi" w:eastAsia="MS Mincho" w:hAnsiTheme="minorHAnsi" w:cs="Calibri"/>
                <w:sz w:val="20"/>
                <w:szCs w:val="20"/>
              </w:rPr>
              <w:t xml:space="preserve">Seasonal activities and celebrations </w:t>
            </w:r>
            <w:r w:rsidRPr="000A79E2">
              <w:rPr>
                <w:rFonts w:asciiTheme="minorHAnsi" w:eastAsia="MS Mincho" w:hAnsiTheme="minorHAnsi" w:cs="Calibri"/>
                <w:sz w:val="20"/>
                <w:szCs w:val="20"/>
              </w:rPr>
              <w:t>しきとイベント</w:t>
            </w:r>
          </w:p>
          <w:p w:rsidR="002E18C5" w:rsidRPr="000A79E2" w:rsidRDefault="002E18C5" w:rsidP="00DB4B79">
            <w:pPr>
              <w:pStyle w:val="ListBullet"/>
              <w:numPr>
                <w:ilvl w:val="0"/>
                <w:numId w:val="0"/>
              </w:numPr>
              <w:ind w:left="284" w:hanging="284"/>
              <w:rPr>
                <w:rFonts w:asciiTheme="minorHAnsi" w:eastAsia="MS Mincho" w:hAnsiTheme="minorHAnsi"/>
                <w:lang w:eastAsia="ja-JP"/>
              </w:rPr>
            </w:pPr>
            <w:r w:rsidRPr="000A79E2">
              <w:rPr>
                <w:rFonts w:asciiTheme="minorHAnsi" w:eastAsia="MS Mincho" w:hAnsiTheme="minorHAnsi"/>
                <w:lang w:eastAsia="ja-JP"/>
              </w:rPr>
              <w:t>Grammar</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rPr>
              <w:t>finite form</w:t>
            </w:r>
            <w:r w:rsidR="00395354" w:rsidRPr="000A79E2">
              <w:rPr>
                <w:rFonts w:ascii="MS Mincho" w:eastAsia="MS Mincho" w:hAnsi="MS Mincho" w:cs="Calibri"/>
              </w:rPr>
              <w:t>より/</w:t>
            </w:r>
            <w:r w:rsidR="00395354" w:rsidRPr="000A79E2">
              <w:rPr>
                <w:rFonts w:ascii="MS Mincho" w:eastAsia="MS Mincho" w:hAnsi="MS Mincho" w:cs="Calibri" w:hint="eastAsia"/>
                <w:lang w:eastAsia="ja-JP"/>
              </w:rPr>
              <w:t>ほう</w:t>
            </w:r>
            <w:r w:rsidR="00395354" w:rsidRPr="000A79E2">
              <w:rPr>
                <w:rFonts w:ascii="MS Mincho" w:eastAsia="MS Mincho" w:hAnsi="MS Mincho" w:cs="Calibri"/>
              </w:rPr>
              <w:t xml:space="preserve">が </w:t>
            </w:r>
            <w:r w:rsidRPr="000A79E2">
              <w:rPr>
                <w:rFonts w:asciiTheme="minorHAnsi" w:eastAsia="MS Mincho" w:hAnsiTheme="minorHAnsi"/>
              </w:rPr>
              <w:t>giving a comparison</w:t>
            </w:r>
            <w:r w:rsidR="0021380E" w:rsidRPr="000A79E2">
              <w:rPr>
                <w:rFonts w:asciiTheme="minorHAnsi" w:eastAsia="MS Mincho" w:hAnsiTheme="minorHAnsi"/>
              </w:rPr>
              <w:t xml:space="preserve"> </w:t>
            </w:r>
            <w:r w:rsidR="00395354" w:rsidRPr="000A79E2">
              <w:rPr>
                <w:rFonts w:asciiTheme="minorHAnsi" w:eastAsia="MS Mincho" w:hAnsiTheme="minorHAnsi"/>
              </w:rPr>
              <w:t xml:space="preserve"> </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rPr>
              <w:t>finite form</w:t>
            </w:r>
            <w:r w:rsidRPr="000A79E2">
              <w:rPr>
                <w:rFonts w:asciiTheme="minorHAnsi" w:eastAsia="MS Mincho" w:hAnsiTheme="minorHAnsi"/>
              </w:rPr>
              <w:t>のと</w:t>
            </w:r>
            <w:r w:rsidRPr="000A79E2">
              <w:rPr>
                <w:rFonts w:asciiTheme="minorHAnsi" w:eastAsia="MS Mincho" w:hAnsiTheme="minorHAnsi"/>
              </w:rPr>
              <w:t xml:space="preserve"> finite form</w:t>
            </w:r>
            <w:r w:rsidRPr="000A79E2">
              <w:rPr>
                <w:rFonts w:asciiTheme="minorHAnsi" w:eastAsia="MS Mincho" w:hAnsiTheme="minorHAnsi"/>
              </w:rPr>
              <w:t>のと</w:t>
            </w:r>
            <w:r w:rsidRPr="000A79E2">
              <w:rPr>
                <w:rFonts w:asciiTheme="minorHAnsi" w:eastAsia="MS Mincho" w:hAnsiTheme="minorHAnsi"/>
                <w:lang w:eastAsia="ja-JP"/>
              </w:rPr>
              <w:t>…</w:t>
            </w:r>
            <w:r w:rsidRPr="000A79E2">
              <w:rPr>
                <w:rFonts w:asciiTheme="minorHAnsi" w:eastAsia="MS Mincho" w:hAnsiTheme="minorHAnsi"/>
                <w:lang w:eastAsia="ja-JP"/>
              </w:rPr>
              <w:t>ですか</w:t>
            </w:r>
            <w:r w:rsidRPr="000A79E2">
              <w:rPr>
                <w:rFonts w:asciiTheme="minorHAnsi" w:eastAsia="MS Mincho" w:hAnsiTheme="minorHAnsi"/>
              </w:rPr>
              <w:t>asking a comparison question</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は</w:t>
            </w:r>
            <w:r w:rsidRPr="000A79E2">
              <w:rPr>
                <w:rFonts w:asciiTheme="minorHAnsi" w:eastAsia="MS Mincho" w:hAnsiTheme="minorHAnsi"/>
                <w:lang w:eastAsia="ja-JP"/>
              </w:rPr>
              <w:t>noun</w:t>
            </w:r>
            <w:r w:rsidRPr="000A79E2">
              <w:rPr>
                <w:rFonts w:asciiTheme="minorHAnsi" w:eastAsia="MS Mincho" w:hAnsiTheme="minorHAnsi"/>
                <w:lang w:eastAsia="ja-JP"/>
              </w:rPr>
              <w:t>とくらべて</w:t>
            </w:r>
            <w:r w:rsidRPr="000A79E2">
              <w:rPr>
                <w:rFonts w:asciiTheme="minorHAnsi" w:eastAsia="MS Mincho" w:hAnsiTheme="minorHAnsi"/>
              </w:rPr>
              <w:t>making comparisons</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と</w:t>
            </w:r>
            <w:r w:rsidRPr="000A79E2">
              <w:rPr>
                <w:rFonts w:asciiTheme="minorHAnsi" w:eastAsia="MS Mincho" w:hAnsiTheme="minorHAnsi"/>
              </w:rPr>
              <w:t>noun</w:t>
            </w:r>
            <w:r w:rsidR="003A4D6A">
              <w:rPr>
                <w:rFonts w:asciiTheme="minorHAnsi" w:eastAsia="MS Mincho" w:hAnsiTheme="minorHAnsi"/>
              </w:rPr>
              <w:t xml:space="preserve"> </w:t>
            </w:r>
            <w:r w:rsidRPr="000A79E2">
              <w:rPr>
                <w:rFonts w:asciiTheme="minorHAnsi" w:eastAsia="MS Mincho" w:hAnsiTheme="minorHAnsi"/>
              </w:rPr>
              <w:t>+</w:t>
            </w:r>
            <w:r w:rsidR="00E901F0">
              <w:rPr>
                <w:rFonts w:asciiTheme="minorHAnsi" w:eastAsia="MS Mincho" w:hAnsiTheme="minorHAnsi"/>
              </w:rPr>
              <w:t xml:space="preserve"> </w:t>
            </w:r>
            <w:r w:rsidRPr="000A79E2">
              <w:rPr>
                <w:rFonts w:asciiTheme="minorHAnsi" w:eastAsia="MS Mincho" w:hAnsiTheme="minorHAnsi"/>
                <w:lang w:eastAsia="ja-JP"/>
              </w:rPr>
              <w:t>と</w:t>
            </w:r>
            <w:r w:rsidRPr="000A79E2">
              <w:rPr>
                <w:rFonts w:asciiTheme="minorHAnsi" w:eastAsia="MS Mincho" w:hAnsiTheme="minorHAnsi"/>
              </w:rPr>
              <w:t xml:space="preserve">asking </w:t>
            </w:r>
            <w:r w:rsidRPr="000A79E2">
              <w:rPr>
                <w:rFonts w:asciiTheme="minorHAnsi" w:eastAsia="MS Mincho" w:hAnsiTheme="minorHAnsi"/>
                <w:lang w:eastAsia="ja-JP"/>
              </w:rPr>
              <w:t xml:space="preserve">about </w:t>
            </w:r>
            <w:r w:rsidRPr="000A79E2">
              <w:rPr>
                <w:rFonts w:asciiTheme="minorHAnsi" w:eastAsia="MS Mincho" w:hAnsiTheme="minorHAnsi"/>
              </w:rPr>
              <w:t>comparisons</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noun</w:t>
            </w:r>
            <w:r w:rsidR="003A4D6A">
              <w:rPr>
                <w:rFonts w:asciiTheme="minorHAnsi" w:eastAsia="MS Mincho" w:hAnsiTheme="minorHAnsi"/>
              </w:rPr>
              <w:t xml:space="preserve"> </w:t>
            </w:r>
            <w:r w:rsidRPr="000A79E2">
              <w:rPr>
                <w:rFonts w:asciiTheme="minorHAnsi" w:eastAsia="MS Mincho" w:hAnsiTheme="minorHAnsi"/>
              </w:rPr>
              <w:t>+</w:t>
            </w:r>
            <w:r w:rsidR="00E901F0">
              <w:rPr>
                <w:rFonts w:asciiTheme="minorHAnsi" w:eastAsia="MS Mincho" w:hAnsiTheme="minorHAnsi"/>
              </w:rPr>
              <w:t xml:space="preserve"> </w:t>
            </w:r>
            <w:r w:rsidRPr="000A79E2">
              <w:rPr>
                <w:rFonts w:asciiTheme="minorHAnsi" w:eastAsia="MS Mincho" w:hAnsiTheme="minorHAnsi"/>
              </w:rPr>
              <w:t>より</w:t>
            </w:r>
            <w:r w:rsidRPr="000A79E2">
              <w:rPr>
                <w:rFonts w:asciiTheme="minorHAnsi" w:eastAsia="MS Mincho" w:hAnsiTheme="minorHAnsi"/>
              </w:rPr>
              <w:t>noun</w:t>
            </w:r>
            <w:r w:rsidR="00395354" w:rsidRPr="000A79E2">
              <w:rPr>
                <w:rFonts w:ascii="MS Mincho" w:eastAsia="MS Mincho" w:hAnsi="MS Mincho" w:cs="Calibri" w:hint="eastAsia"/>
                <w:lang w:eastAsia="ja-JP"/>
              </w:rPr>
              <w:t>ほう</w:t>
            </w:r>
            <w:r w:rsidR="00395354" w:rsidRPr="000A79E2">
              <w:rPr>
                <w:rFonts w:ascii="MS Mincho" w:eastAsia="MS Mincho" w:hAnsi="MS Mincho" w:cs="Calibri"/>
                <w:lang w:eastAsia="ja-JP"/>
              </w:rPr>
              <w:t>が</w:t>
            </w:r>
            <w:r w:rsidRPr="000A79E2">
              <w:rPr>
                <w:rFonts w:asciiTheme="minorHAnsi" w:eastAsia="MS Mincho" w:hAnsiTheme="minorHAnsi"/>
              </w:rPr>
              <w:t>… making comparisons</w:t>
            </w:r>
            <w:r w:rsidR="0021380E" w:rsidRPr="000A79E2">
              <w:rPr>
                <w:rFonts w:asciiTheme="minorHAnsi" w:eastAsia="MS Mincho" w:hAnsiTheme="minorHAnsi"/>
              </w:rPr>
              <w:t xml:space="preserve">   </w:t>
            </w:r>
            <w:r w:rsidR="00395354" w:rsidRPr="000A79E2">
              <w:rPr>
                <w:rFonts w:asciiTheme="minorHAnsi" w:eastAsia="MS Mincho" w:hAnsiTheme="minorHAnsi"/>
              </w:rPr>
              <w:t xml:space="preserve"> </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は</w:t>
            </w: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とおなじです</w:t>
            </w:r>
            <w:r w:rsidRPr="000A79E2">
              <w:rPr>
                <w:rFonts w:asciiTheme="minorHAnsi" w:eastAsia="MS Mincho" w:hAnsiTheme="minorHAnsi"/>
              </w:rPr>
              <w:t>indicating that something is the same</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は</w:t>
            </w:r>
            <w:r w:rsidRPr="000A79E2">
              <w:rPr>
                <w:rFonts w:asciiTheme="minorHAnsi" w:eastAsia="MS Mincho" w:hAnsiTheme="minorHAnsi"/>
                <w:lang w:eastAsia="ja-JP"/>
              </w:rPr>
              <w:t>noun</w:t>
            </w:r>
            <w:r w:rsidRPr="000A79E2">
              <w:rPr>
                <w:rFonts w:asciiTheme="minorHAnsi" w:eastAsia="MS Mincho" w:hAnsiTheme="minorHAnsi"/>
                <w:lang w:eastAsia="ja-JP"/>
              </w:rPr>
              <w:t>とちがいます</w:t>
            </w:r>
            <w:r w:rsidRPr="000A79E2">
              <w:rPr>
                <w:rFonts w:asciiTheme="minorHAnsi" w:eastAsia="MS Mincho" w:hAnsiTheme="minorHAnsi"/>
              </w:rPr>
              <w:t>expressing something is different</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って</w:t>
            </w:r>
            <w:r w:rsidRPr="000A79E2">
              <w:rPr>
                <w:rFonts w:asciiTheme="minorHAnsi" w:eastAsia="MS Mincho" w:hAnsiTheme="minorHAnsi"/>
                <w:lang w:eastAsia="ja-JP"/>
              </w:rPr>
              <w:t>noun</w:t>
            </w:r>
            <w:r w:rsidR="003A4D6A">
              <w:rPr>
                <w:rFonts w:asciiTheme="minorHAnsi" w:eastAsia="MS Mincho" w:hAnsiTheme="minorHAnsi"/>
                <w:lang w:eastAsia="ja-JP"/>
              </w:rPr>
              <w:t xml:space="preserve"> </w:t>
            </w:r>
            <w:r w:rsidRPr="000A79E2">
              <w:rPr>
                <w:rFonts w:asciiTheme="minorHAnsi" w:eastAsia="MS Mincho" w:hAnsiTheme="minorHAnsi"/>
                <w:lang w:eastAsia="ja-JP"/>
              </w:rPr>
              <w:t>+</w:t>
            </w:r>
            <w:r w:rsidR="00E901F0">
              <w:rPr>
                <w:rFonts w:asciiTheme="minorHAnsi" w:eastAsia="MS Mincho" w:hAnsiTheme="minorHAnsi"/>
                <w:lang w:eastAsia="ja-JP"/>
              </w:rPr>
              <w:t xml:space="preserve"> </w:t>
            </w:r>
            <w:r w:rsidRPr="000A79E2">
              <w:rPr>
                <w:rFonts w:asciiTheme="minorHAnsi" w:eastAsia="MS Mincho" w:hAnsiTheme="minorHAnsi"/>
                <w:lang w:eastAsia="ja-JP"/>
              </w:rPr>
              <w:t>というのは～</w:t>
            </w:r>
            <w:r w:rsidRPr="000A79E2">
              <w:rPr>
                <w:rFonts w:asciiTheme="minorHAnsi" w:eastAsia="MS Mincho" w:hAnsiTheme="minorHAnsi"/>
              </w:rPr>
              <w:t>asking what something is</w:t>
            </w:r>
          </w:p>
          <w:p w:rsidR="002E18C5" w:rsidRPr="000A79E2" w:rsidRDefault="002E18C5" w:rsidP="00DB4B79">
            <w:pPr>
              <w:pStyle w:val="ListBullet"/>
              <w:rPr>
                <w:rFonts w:asciiTheme="minorHAnsi" w:eastAsia="MS Mincho" w:hAnsiTheme="minorHAnsi"/>
                <w:lang w:eastAsia="ja-JP"/>
              </w:rPr>
            </w:pPr>
            <w:r w:rsidRPr="000A79E2">
              <w:rPr>
                <w:rFonts w:asciiTheme="minorHAnsi" w:eastAsia="MS Mincho" w:hAnsiTheme="minorHAnsi"/>
                <w:lang w:eastAsia="ja-JP"/>
              </w:rPr>
              <w:t xml:space="preserve">noun </w:t>
            </w:r>
            <w:r w:rsidRPr="000A79E2">
              <w:rPr>
                <w:rFonts w:asciiTheme="minorHAnsi" w:eastAsia="MS Mincho" w:hAnsiTheme="minorHAnsi"/>
                <w:lang w:eastAsia="ja-JP"/>
              </w:rPr>
              <w:t>ははじめてです</w:t>
            </w:r>
            <w:r w:rsidRPr="000A79E2">
              <w:rPr>
                <w:rFonts w:asciiTheme="minorHAnsi" w:eastAsia="MS Mincho" w:hAnsiTheme="minorHAnsi"/>
              </w:rPr>
              <w:t>expressing the first time</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 xml:space="preserve">consolidate previous learning of commonly used </w:t>
            </w:r>
            <w:r w:rsidRPr="000A79E2">
              <w:rPr>
                <w:rFonts w:asciiTheme="minorHAnsi" w:eastAsia="MS Mincho" w:hAnsiTheme="minorHAnsi"/>
                <w:i/>
              </w:rPr>
              <w:t>kanji</w:t>
            </w:r>
            <w:r w:rsidRPr="000A79E2">
              <w:rPr>
                <w:rFonts w:asciiTheme="minorHAnsi" w:eastAsia="MS Mincho" w:hAnsiTheme="minorHAnsi"/>
              </w:rPr>
              <w:t>, particles, adjectival and adverbial forms</w:t>
            </w:r>
          </w:p>
          <w:p w:rsidR="002E18C5" w:rsidRPr="000A79E2" w:rsidRDefault="002E18C5" w:rsidP="00DB4B79">
            <w:pPr>
              <w:tabs>
                <w:tab w:val="left" w:pos="3098"/>
                <w:tab w:val="left" w:pos="6081"/>
              </w:tabs>
              <w:rPr>
                <w:rFonts w:asciiTheme="minorHAnsi" w:eastAsia="MS Mincho" w:hAnsiTheme="minorHAnsi" w:cs="Arial"/>
                <w:sz w:val="20"/>
                <w:szCs w:val="20"/>
              </w:rPr>
            </w:pPr>
            <w:r w:rsidRPr="000A79E2">
              <w:rPr>
                <w:rFonts w:asciiTheme="minorHAnsi" w:eastAsia="MS Mincho" w:hAnsiTheme="minorHAnsi" w:cs="Arial"/>
                <w:sz w:val="20"/>
                <w:szCs w:val="20"/>
              </w:rPr>
              <w:t>Sound and writing system</w:t>
            </w:r>
          </w:p>
          <w:p w:rsidR="002E18C5" w:rsidRPr="000A79E2" w:rsidRDefault="002E18C5"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lang w:eastAsia="zh-TW"/>
              </w:rPr>
            </w:pPr>
            <w:r w:rsidRPr="000A79E2">
              <w:rPr>
                <w:rFonts w:asciiTheme="minorHAnsi" w:eastAsia="MS Mincho" w:hAnsiTheme="minorHAnsi"/>
                <w:sz w:val="20"/>
                <w:szCs w:val="20"/>
              </w:rPr>
              <w:t>productive</w:t>
            </w:r>
            <w:r w:rsidRPr="000A79E2">
              <w:rPr>
                <w:rFonts w:asciiTheme="minorHAnsi" w:eastAsia="MS Mincho" w:hAnsiTheme="minorHAnsi"/>
                <w:sz w:val="20"/>
                <w:szCs w:val="20"/>
                <w:lang w:eastAsia="ja-JP"/>
              </w:rPr>
              <w:t>心　物</w:t>
            </w:r>
            <w:r w:rsidRPr="000A79E2">
              <w:rPr>
                <w:rFonts w:asciiTheme="minorHAnsi" w:eastAsia="MS Mincho" w:hAnsiTheme="minorHAnsi"/>
                <w:sz w:val="20"/>
                <w:szCs w:val="20"/>
                <w:lang w:eastAsia="zh-TW"/>
              </w:rPr>
              <w:t xml:space="preserve">　</w:t>
            </w:r>
          </w:p>
          <w:p w:rsidR="002E18C5" w:rsidRPr="000A79E2" w:rsidRDefault="002E18C5"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rPr>
            </w:pPr>
            <w:r w:rsidRPr="000A79E2">
              <w:rPr>
                <w:rFonts w:asciiTheme="minorHAnsi" w:eastAsia="MS Mincho" w:hAnsiTheme="minorHAnsi"/>
                <w:sz w:val="20"/>
                <w:szCs w:val="20"/>
              </w:rPr>
              <w:t>receptive</w:t>
            </w:r>
            <w:r w:rsidRPr="000A79E2">
              <w:rPr>
                <w:rFonts w:asciiTheme="minorHAnsi" w:eastAsia="MS Mincho" w:hAnsiTheme="minorHAnsi"/>
                <w:sz w:val="20"/>
                <w:szCs w:val="20"/>
                <w:lang w:eastAsia="zh-CN"/>
              </w:rPr>
              <w:t xml:space="preserve">春　夏　秋　冬　</w:t>
            </w:r>
            <w:r w:rsidRPr="000A79E2">
              <w:rPr>
                <w:rFonts w:asciiTheme="minorHAnsi" w:eastAsia="MS Mincho" w:hAnsiTheme="minorHAnsi"/>
                <w:sz w:val="20"/>
                <w:szCs w:val="20"/>
                <w:lang w:eastAsia="zh-TW"/>
              </w:rPr>
              <w:t>雪　雨　花　風</w:t>
            </w:r>
          </w:p>
          <w:p w:rsidR="002E18C5" w:rsidRPr="000A79E2" w:rsidRDefault="002E18C5" w:rsidP="00530FD7">
            <w:pPr>
              <w:pStyle w:val="Heading5"/>
              <w:spacing w:before="80"/>
              <w:outlineLvl w:val="4"/>
            </w:pPr>
            <w:r w:rsidRPr="000A79E2">
              <w:t>Intercultural understandings</w:t>
            </w:r>
          </w:p>
          <w:p w:rsidR="007D3DE6" w:rsidRPr="000A79E2" w:rsidRDefault="007D3DE6" w:rsidP="007D3DE6">
            <w:pPr>
              <w:tabs>
                <w:tab w:val="left" w:pos="284"/>
              </w:tabs>
              <w:ind w:right="-45"/>
              <w:rPr>
                <w:rFonts w:asciiTheme="minorHAnsi" w:eastAsia="MS Mincho" w:hAnsiTheme="minorHAnsi" w:cs="Calibri"/>
                <w:b/>
                <w:sz w:val="20"/>
                <w:szCs w:val="20"/>
                <w:lang w:val="en-AU" w:eastAsia="ja-JP"/>
              </w:rPr>
            </w:pPr>
            <w:r w:rsidRPr="000A79E2">
              <w:rPr>
                <w:rFonts w:asciiTheme="minorHAnsi" w:hAnsiTheme="minorHAnsi" w:cs="Arial"/>
                <w:sz w:val="20"/>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0A79E2">
              <w:rPr>
                <w:rFonts w:asciiTheme="minorHAnsi" w:eastAsia="MS Mincho" w:hAnsiTheme="minorHAnsi" w:cs="Calibri"/>
                <w:sz w:val="20"/>
                <w:szCs w:val="20"/>
              </w:rPr>
              <w:t xml:space="preserve">Seasonal activities and celebrations </w:t>
            </w:r>
            <w:r w:rsidRPr="000A79E2">
              <w:rPr>
                <w:rFonts w:asciiTheme="minorHAnsi" w:eastAsia="MS Mincho" w:hAnsiTheme="minorHAnsi" w:cs="Calibri"/>
                <w:sz w:val="20"/>
                <w:szCs w:val="20"/>
              </w:rPr>
              <w:t>しきとイベント</w:t>
            </w:r>
            <w:r w:rsidRPr="000A79E2">
              <w:rPr>
                <w:rFonts w:asciiTheme="minorHAnsi" w:eastAsia="MS Mincho" w:hAnsiTheme="minorHAnsi" w:cs="Calibri" w:hint="eastAsia"/>
                <w:sz w:val="20"/>
                <w:szCs w:val="20"/>
              </w:rPr>
              <w:t>:</w:t>
            </w:r>
          </w:p>
          <w:p w:rsidR="002E18C5" w:rsidRPr="000A79E2" w:rsidRDefault="00194F54" w:rsidP="00DB4B79">
            <w:pPr>
              <w:pStyle w:val="ListBullet"/>
              <w:rPr>
                <w:rFonts w:asciiTheme="minorHAnsi" w:eastAsia="MS Mincho" w:hAnsiTheme="minorHAnsi"/>
              </w:rPr>
            </w:pPr>
            <w:r w:rsidRPr="000A79E2">
              <w:rPr>
                <w:rFonts w:asciiTheme="minorHAnsi" w:eastAsia="MS Mincho" w:hAnsiTheme="minorHAnsi"/>
                <w:lang w:val="en-AU"/>
              </w:rPr>
              <w:t>discuss</w:t>
            </w:r>
            <w:r w:rsidRPr="000A79E2">
              <w:rPr>
                <w:rFonts w:asciiTheme="minorHAnsi" w:eastAsia="MS Mincho" w:hAnsiTheme="minorHAnsi"/>
              </w:rPr>
              <w:t xml:space="preserve"> </w:t>
            </w:r>
            <w:r w:rsidR="002E18C5" w:rsidRPr="000A79E2">
              <w:rPr>
                <w:rFonts w:asciiTheme="minorHAnsi" w:eastAsia="MS Mincho" w:hAnsiTheme="minorHAnsi"/>
              </w:rPr>
              <w:t>social traditions and conventions associated with seasons</w:t>
            </w:r>
            <w:r w:rsidR="00ED678D" w:rsidRPr="000A79E2">
              <w:rPr>
                <w:rFonts w:asciiTheme="minorHAnsi" w:eastAsia="MS Mincho" w:hAnsiTheme="minorHAnsi"/>
              </w:rPr>
              <w:t>,</w:t>
            </w:r>
            <w:r w:rsidR="002E18C5" w:rsidRPr="000A79E2">
              <w:rPr>
                <w:rFonts w:asciiTheme="minorHAnsi" w:eastAsia="MS Mincho" w:hAnsiTheme="minorHAnsi"/>
              </w:rPr>
              <w:t xml:space="preserve"> e.g. seasonal food, calligraphy, fashion</w:t>
            </w:r>
          </w:p>
          <w:p w:rsidR="002E18C5" w:rsidRPr="000A79E2" w:rsidRDefault="00194F54" w:rsidP="00DB4B79">
            <w:pPr>
              <w:pStyle w:val="ListBullet"/>
              <w:rPr>
                <w:rFonts w:asciiTheme="minorHAnsi" w:eastAsia="MS Mincho" w:hAnsiTheme="minorHAnsi"/>
              </w:rPr>
            </w:pPr>
            <w:r w:rsidRPr="000A79E2">
              <w:rPr>
                <w:rFonts w:asciiTheme="minorHAnsi" w:eastAsia="MS Mincho" w:hAnsiTheme="minorHAnsi"/>
                <w:lang w:val="en-AU"/>
              </w:rPr>
              <w:t>discuss the</w:t>
            </w:r>
            <w:r w:rsidRPr="000A79E2">
              <w:rPr>
                <w:rFonts w:asciiTheme="minorHAnsi" w:eastAsia="MS Mincho" w:hAnsiTheme="minorHAnsi"/>
              </w:rPr>
              <w:t xml:space="preserve"> </w:t>
            </w:r>
            <w:r w:rsidR="002E18C5" w:rsidRPr="000A79E2">
              <w:rPr>
                <w:rFonts w:asciiTheme="minorHAnsi" w:eastAsia="MS Mincho" w:hAnsiTheme="minorHAnsi"/>
              </w:rPr>
              <w:t>influence of seasonal activities, customs and celebrations on life in Japan</w:t>
            </w:r>
          </w:p>
          <w:p w:rsidR="002E18C5" w:rsidRPr="000A79E2" w:rsidRDefault="00194F54" w:rsidP="00DB4B79">
            <w:pPr>
              <w:pStyle w:val="ListBullet"/>
              <w:rPr>
                <w:rFonts w:asciiTheme="minorHAnsi" w:eastAsia="MS Mincho" w:hAnsiTheme="minorHAnsi"/>
              </w:rPr>
            </w:pPr>
            <w:r w:rsidRPr="000A79E2">
              <w:rPr>
                <w:rFonts w:asciiTheme="minorHAnsi" w:eastAsia="MS Mincho" w:hAnsiTheme="minorHAnsi"/>
                <w:lang w:val="en-AU"/>
              </w:rPr>
              <w:t>discuss</w:t>
            </w:r>
            <w:r w:rsidRPr="000A79E2">
              <w:rPr>
                <w:rFonts w:asciiTheme="minorHAnsi" w:eastAsia="MS Mincho" w:hAnsiTheme="minorHAnsi"/>
              </w:rPr>
              <w:t xml:space="preserve"> </w:t>
            </w:r>
            <w:r w:rsidR="002E18C5" w:rsidRPr="000A79E2">
              <w:rPr>
                <w:rFonts w:asciiTheme="minorHAnsi" w:eastAsia="MS Mincho" w:hAnsiTheme="minorHAnsi"/>
              </w:rPr>
              <w:t>the role of religion and customs in celebrations</w:t>
            </w:r>
          </w:p>
          <w:p w:rsidR="002E18C5" w:rsidRPr="000A79E2" w:rsidRDefault="002E18C5" w:rsidP="00530FD7">
            <w:pPr>
              <w:pStyle w:val="Heading5"/>
              <w:spacing w:before="80"/>
              <w:outlineLvl w:val="4"/>
            </w:pPr>
            <w:r w:rsidRPr="000A79E2">
              <w:t>Language learning and communication strategies</w:t>
            </w:r>
            <w:r w:rsidRPr="000A79E2">
              <w:tab/>
            </w:r>
          </w:p>
          <w:p w:rsidR="00194F54" w:rsidRPr="000A79E2" w:rsidRDefault="00194F54" w:rsidP="00194F54">
            <w:pPr>
              <w:pStyle w:val="ListParagraph"/>
              <w:numPr>
                <w:ilvl w:val="0"/>
                <w:numId w:val="11"/>
              </w:numPr>
              <w:tabs>
                <w:tab w:val="left" w:pos="284"/>
              </w:tabs>
              <w:ind w:left="283" w:right="-45" w:hanging="284"/>
              <w:rPr>
                <w:rFonts w:asciiTheme="minorHAnsi" w:eastAsia="MS Mincho" w:hAnsiTheme="minorHAnsi" w:cs="Calibri"/>
                <w:b/>
                <w:sz w:val="20"/>
                <w:szCs w:val="20"/>
                <w:lang w:val="en-AU"/>
              </w:rPr>
            </w:pPr>
            <w:r w:rsidRPr="000A79E2">
              <w:rPr>
                <w:rFonts w:asciiTheme="minorHAnsi" w:hAnsiTheme="minorHAnsi" w:cs="Arial"/>
                <w:sz w:val="20"/>
                <w:szCs w:val="20"/>
                <w:lang w:eastAsia="en-US"/>
              </w:rPr>
              <w:t xml:space="preserve">Provide opportunities for students to practise the following strategies through the topic </w:t>
            </w:r>
            <w:r w:rsidRPr="000A79E2">
              <w:rPr>
                <w:rFonts w:asciiTheme="minorHAnsi" w:eastAsia="MS Mincho" w:hAnsiTheme="minorHAnsi" w:cs="Calibri"/>
                <w:sz w:val="20"/>
                <w:szCs w:val="20"/>
              </w:rPr>
              <w:t xml:space="preserve">Seasonal activities and celebrations </w:t>
            </w:r>
            <w:r w:rsidRPr="000A79E2">
              <w:rPr>
                <w:rFonts w:asciiTheme="minorHAnsi" w:eastAsia="MS Mincho" w:hAnsiTheme="minorHAnsi" w:cs="Calibri"/>
                <w:sz w:val="20"/>
                <w:szCs w:val="20"/>
              </w:rPr>
              <w:t>しきとイベント</w:t>
            </w:r>
            <w:r w:rsidRPr="000A79E2">
              <w:rPr>
                <w:rFonts w:asciiTheme="minorHAnsi" w:eastAsia="MS Mincho" w:hAnsiTheme="minorHAnsi" w:cs="Calibri" w:hint="eastAsia"/>
                <w:sz w:val="20"/>
                <w:szCs w:val="20"/>
              </w:rPr>
              <w:t>:</w:t>
            </w:r>
          </w:p>
          <w:p w:rsidR="00317882" w:rsidRPr="000A79E2" w:rsidRDefault="00317882" w:rsidP="00DB4B79">
            <w:pPr>
              <w:pStyle w:val="ListBullet"/>
              <w:rPr>
                <w:rFonts w:asciiTheme="minorHAnsi" w:eastAsia="MS Mincho" w:hAnsiTheme="minorHAnsi"/>
              </w:rPr>
            </w:pPr>
            <w:r w:rsidRPr="000A79E2">
              <w:rPr>
                <w:rFonts w:asciiTheme="minorHAnsi" w:eastAsia="MS Mincho" w:hAnsiTheme="minorHAnsi"/>
              </w:rPr>
              <w:t>listen for gist</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 xml:space="preserve">identify key </w:t>
            </w:r>
            <w:r w:rsidR="002D4F0F" w:rsidRPr="000A79E2">
              <w:rPr>
                <w:rFonts w:asciiTheme="minorHAnsi" w:eastAsia="MS Mincho" w:hAnsiTheme="minorHAnsi"/>
              </w:rPr>
              <w:t>words/</w:t>
            </w:r>
            <w:r w:rsidRPr="000A79E2">
              <w:rPr>
                <w:rFonts w:asciiTheme="minorHAnsi" w:eastAsia="MS Mincho" w:hAnsiTheme="minorHAnsi"/>
              </w:rPr>
              <w:t>information</w:t>
            </w:r>
            <w:r w:rsidR="002D4F0F" w:rsidRPr="000A79E2">
              <w:rPr>
                <w:rFonts w:asciiTheme="minorHAnsi" w:eastAsia="MS Mincho" w:hAnsiTheme="minorHAnsi"/>
              </w:rPr>
              <w:t xml:space="preserve"> and new words</w:t>
            </w:r>
          </w:p>
          <w:p w:rsidR="002D4F0F" w:rsidRPr="000A79E2" w:rsidRDefault="002D4F0F" w:rsidP="00DB4B79">
            <w:pPr>
              <w:pStyle w:val="ListBullet"/>
              <w:rPr>
                <w:rFonts w:asciiTheme="minorHAnsi" w:eastAsia="MS Mincho" w:hAnsiTheme="minorHAnsi"/>
              </w:rPr>
            </w:pPr>
            <w:r w:rsidRPr="000A79E2">
              <w:rPr>
                <w:rFonts w:asciiTheme="minorHAnsi" w:eastAsia="MS Mincho" w:hAnsiTheme="minorHAnsi"/>
              </w:rPr>
              <w:t>underline/highlight key words in the question</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summarise information</w:t>
            </w:r>
          </w:p>
          <w:p w:rsidR="002E18C5" w:rsidRPr="000A79E2" w:rsidRDefault="002E18C5" w:rsidP="00DB4B79">
            <w:pPr>
              <w:pStyle w:val="ListBullet"/>
              <w:rPr>
                <w:rFonts w:asciiTheme="minorHAnsi" w:eastAsia="MS Mincho" w:hAnsiTheme="minorHAnsi"/>
              </w:rPr>
            </w:pPr>
            <w:r w:rsidRPr="000A79E2">
              <w:rPr>
                <w:rFonts w:asciiTheme="minorHAnsi" w:eastAsia="MS Mincho" w:hAnsiTheme="minorHAnsi"/>
              </w:rPr>
              <w:t>make connections with prior knowledge</w:t>
            </w:r>
          </w:p>
          <w:p w:rsidR="002E18C5" w:rsidRPr="000A79E2" w:rsidRDefault="002E18C5" w:rsidP="00DB4B79">
            <w:pPr>
              <w:pStyle w:val="ListBullet"/>
              <w:rPr>
                <w:rFonts w:asciiTheme="minorHAnsi" w:eastAsia="MS Mincho" w:hAnsiTheme="minorHAnsi"/>
                <w:lang w:val="en-AU"/>
              </w:rPr>
            </w:pPr>
            <w:r w:rsidRPr="000A79E2">
              <w:rPr>
                <w:rFonts w:asciiTheme="minorHAnsi" w:eastAsia="MS Mincho" w:hAnsiTheme="minorHAnsi"/>
              </w:rPr>
              <w:t>use repair strategies to sustain oral communication</w:t>
            </w:r>
            <w:r w:rsidR="00ED678D" w:rsidRPr="000A79E2">
              <w:rPr>
                <w:rFonts w:asciiTheme="minorHAnsi" w:eastAsia="MS Mincho" w:hAnsiTheme="minorHAnsi"/>
              </w:rPr>
              <w:t>,</w:t>
            </w:r>
            <w:r w:rsidRPr="000A79E2">
              <w:rPr>
                <w:rFonts w:asciiTheme="minorHAnsi" w:eastAsia="MS Mincho" w:hAnsiTheme="minorHAnsi"/>
              </w:rPr>
              <w:t xml:space="preserve"> e.g. recognise when someone doesn’t understand and repeat or rephrase to assist comprehension</w:t>
            </w:r>
          </w:p>
          <w:p w:rsidR="002E18C5" w:rsidRPr="000A79E2" w:rsidRDefault="002E18C5" w:rsidP="00DB4B79">
            <w:pPr>
              <w:ind w:right="-45"/>
              <w:rPr>
                <w:rFonts w:asciiTheme="minorHAnsi" w:eastAsia="MS Mincho" w:hAnsiTheme="minorHAnsi" w:cs="Arial"/>
                <w:sz w:val="20"/>
                <w:szCs w:val="20"/>
              </w:rPr>
            </w:pPr>
            <w:r w:rsidRPr="000A79E2">
              <w:rPr>
                <w:rFonts w:asciiTheme="minorHAnsi" w:eastAsia="MS Mincho" w:hAnsiTheme="minorHAnsi" w:cs="Arial"/>
                <w:sz w:val="20"/>
                <w:szCs w:val="20"/>
              </w:rPr>
              <w:t>Dictionaries</w:t>
            </w:r>
          </w:p>
          <w:p w:rsidR="002E18C5" w:rsidRPr="000A79E2" w:rsidRDefault="002E18C5" w:rsidP="00DB4B79">
            <w:pPr>
              <w:pStyle w:val="ListParagraph"/>
              <w:numPr>
                <w:ilvl w:val="0"/>
                <w:numId w:val="12"/>
              </w:numPr>
              <w:ind w:left="283" w:right="-45" w:hanging="284"/>
              <w:rPr>
                <w:rFonts w:asciiTheme="minorHAnsi" w:eastAsia="MS Mincho" w:hAnsiTheme="minorHAnsi" w:cs="Arial"/>
                <w:sz w:val="20"/>
                <w:szCs w:val="20"/>
                <w:lang w:eastAsia="en-US"/>
              </w:rPr>
            </w:pPr>
            <w:r w:rsidRPr="000A79E2">
              <w:rPr>
                <w:rFonts w:asciiTheme="minorHAnsi" w:eastAsia="MS Mincho" w:hAnsiTheme="minorHAnsi" w:cs="Arial"/>
                <w:sz w:val="20"/>
                <w:szCs w:val="20"/>
                <w:lang w:eastAsia="en-US"/>
              </w:rPr>
              <w:t>use a bilingual dictionary</w:t>
            </w:r>
          </w:p>
          <w:p w:rsidR="007851F1" w:rsidRPr="000A79E2" w:rsidRDefault="002E18C5" w:rsidP="00530FD7">
            <w:pPr>
              <w:pStyle w:val="ListBullet"/>
              <w:numPr>
                <w:ilvl w:val="0"/>
                <w:numId w:val="0"/>
              </w:numPr>
              <w:spacing w:before="80"/>
              <w:ind w:right="0"/>
              <w:outlineLvl w:val="4"/>
              <w:rPr>
                <w:rFonts w:asciiTheme="minorHAnsi" w:eastAsia="MS Mincho" w:hAnsiTheme="minorHAnsi"/>
              </w:rPr>
            </w:pPr>
            <w:r w:rsidRPr="000A79E2">
              <w:rPr>
                <w:rFonts w:asciiTheme="minorHAnsi" w:eastAsia="MS Mincho" w:hAnsiTheme="minorHAnsi"/>
                <w:b/>
              </w:rPr>
              <w:t xml:space="preserve">Task </w:t>
            </w:r>
            <w:r w:rsidR="007851F1" w:rsidRPr="000A79E2">
              <w:rPr>
                <w:rFonts w:asciiTheme="minorHAnsi" w:eastAsia="MS Mincho" w:hAnsiTheme="minorHAnsi"/>
                <w:b/>
              </w:rPr>
              <w:t>9</w:t>
            </w:r>
            <w:r w:rsidRPr="000A79E2">
              <w:rPr>
                <w:rFonts w:asciiTheme="minorHAnsi" w:eastAsia="MS Mincho" w:hAnsiTheme="minorHAnsi"/>
                <w:b/>
              </w:rPr>
              <w:t xml:space="preserve">: </w:t>
            </w:r>
            <w:r w:rsidR="007851F1" w:rsidRPr="000A79E2">
              <w:rPr>
                <w:rFonts w:asciiTheme="minorHAnsi" w:eastAsia="MS Mincho" w:hAnsiTheme="minorHAnsi"/>
                <w:b/>
              </w:rPr>
              <w:t>Response: Listening</w:t>
            </w:r>
          </w:p>
          <w:p w:rsidR="002E18C5" w:rsidRPr="000A79E2" w:rsidRDefault="007851F1" w:rsidP="000A79E2">
            <w:pPr>
              <w:pStyle w:val="ListBullet"/>
              <w:widowControl w:val="0"/>
              <w:numPr>
                <w:ilvl w:val="0"/>
                <w:numId w:val="0"/>
              </w:numPr>
              <w:suppressAutoHyphens/>
              <w:ind w:right="33"/>
              <w:rPr>
                <w:rFonts w:asciiTheme="minorHAnsi" w:eastAsia="MS Mincho" w:hAnsiTheme="minorHAnsi"/>
              </w:rPr>
            </w:pPr>
            <w:r w:rsidRPr="000A79E2">
              <w:rPr>
                <w:rFonts w:asciiTheme="minorHAnsi" w:eastAsia="MS Mincho" w:hAnsiTheme="minorHAnsi"/>
                <w:b/>
              </w:rPr>
              <w:t xml:space="preserve">Task 10: </w:t>
            </w:r>
            <w:r w:rsidR="000A79E2" w:rsidRPr="000A79E2">
              <w:rPr>
                <w:rFonts w:asciiTheme="minorHAnsi" w:eastAsia="MS Mincho" w:hAnsiTheme="minorHAnsi"/>
                <w:b/>
              </w:rPr>
              <w:t>Oral communication</w:t>
            </w:r>
          </w:p>
        </w:tc>
      </w:tr>
      <w:tr w:rsidR="002E18C5" w:rsidRPr="00CA7C07" w:rsidTr="000A79E2">
        <w:trPr>
          <w:gridAfter w:val="1"/>
          <w:wAfter w:w="47" w:type="dxa"/>
          <w:cantSplit/>
        </w:trPr>
        <w:tc>
          <w:tcPr>
            <w:tcW w:w="993" w:type="dxa"/>
            <w:shd w:val="clear" w:color="auto" w:fill="E5DFEC" w:themeFill="accent4" w:themeFillTint="33"/>
            <w:vAlign w:val="center"/>
            <w:hideMark/>
          </w:tcPr>
          <w:p w:rsidR="002E18C5" w:rsidRPr="000A79E2" w:rsidRDefault="002E18C5" w:rsidP="000A79E2">
            <w:pPr>
              <w:jc w:val="center"/>
              <w:rPr>
                <w:rFonts w:asciiTheme="minorHAnsi" w:hAnsiTheme="minorHAnsi" w:cs="Arial"/>
                <w:sz w:val="20"/>
                <w:szCs w:val="20"/>
                <w:lang w:eastAsia="en-US"/>
              </w:rPr>
            </w:pPr>
            <w:r w:rsidRPr="000A79E2">
              <w:rPr>
                <w:rFonts w:asciiTheme="minorHAnsi" w:hAnsiTheme="minorHAnsi" w:cs="Arial"/>
                <w:sz w:val="20"/>
                <w:szCs w:val="20"/>
                <w:lang w:eastAsia="en-US"/>
              </w:rPr>
              <w:t>13</w:t>
            </w:r>
            <w:r w:rsidR="00576596" w:rsidRPr="000A79E2">
              <w:rPr>
                <w:rFonts w:asciiTheme="minorHAnsi" w:hAnsiTheme="minorHAnsi" w:cs="Arial"/>
                <w:sz w:val="20"/>
                <w:szCs w:val="20"/>
                <w:lang w:eastAsia="en-US"/>
              </w:rPr>
              <w:t>–</w:t>
            </w:r>
            <w:r w:rsidR="00972D6F" w:rsidRPr="000A79E2">
              <w:rPr>
                <w:rFonts w:asciiTheme="minorHAnsi" w:hAnsiTheme="minorHAnsi" w:cs="Arial"/>
                <w:sz w:val="20"/>
                <w:szCs w:val="20"/>
                <w:lang w:eastAsia="en-US"/>
              </w:rPr>
              <w:t>15</w:t>
            </w:r>
          </w:p>
        </w:tc>
        <w:tc>
          <w:tcPr>
            <w:tcW w:w="8514" w:type="dxa"/>
          </w:tcPr>
          <w:p w:rsidR="002E18C5" w:rsidRPr="000A79E2" w:rsidRDefault="002E18C5" w:rsidP="00DB4B79">
            <w:pPr>
              <w:pStyle w:val="Heading5"/>
              <w:spacing w:before="0"/>
              <w:outlineLvl w:val="4"/>
            </w:pPr>
            <w:r w:rsidRPr="000A79E2">
              <w:t>Learning contexts and topics</w:t>
            </w:r>
          </w:p>
          <w:p w:rsidR="004E15F1" w:rsidRPr="000A79E2" w:rsidRDefault="004E15F1" w:rsidP="00DB4B79">
            <w:pPr>
              <w:ind w:right="-44"/>
              <w:rPr>
                <w:rFonts w:asciiTheme="minorHAnsi" w:hAnsiTheme="minorHAnsi" w:cs="Arial"/>
                <w:sz w:val="20"/>
                <w:szCs w:val="20"/>
                <w:lang w:eastAsia="en-US"/>
              </w:rPr>
            </w:pPr>
            <w:r w:rsidRPr="000A79E2">
              <w:rPr>
                <w:rFonts w:asciiTheme="minorHAnsi" w:hAnsiTheme="minorHAnsi" w:cs="Arial"/>
                <w:sz w:val="20"/>
                <w:szCs w:val="20"/>
                <w:lang w:eastAsia="en-US"/>
              </w:rPr>
              <w:t>Provide opportunities for learning and assessment on the following context and topic:</w:t>
            </w:r>
          </w:p>
          <w:p w:rsidR="002E18C5" w:rsidRPr="000A79E2" w:rsidRDefault="002E18C5" w:rsidP="00DB4B79">
            <w:pPr>
              <w:ind w:right="-44"/>
              <w:rPr>
                <w:rFonts w:asciiTheme="minorHAnsi" w:eastAsia="MS Mincho" w:hAnsiTheme="minorHAnsi" w:cs="Arial"/>
                <w:sz w:val="20"/>
                <w:szCs w:val="20"/>
              </w:rPr>
            </w:pPr>
            <w:r w:rsidRPr="000A79E2">
              <w:rPr>
                <w:rFonts w:asciiTheme="minorHAnsi" w:eastAsia="MS Mincho" w:hAnsiTheme="minorHAnsi" w:cs="Calibri"/>
                <w:b/>
                <w:sz w:val="20"/>
                <w:szCs w:val="20"/>
                <w:lang w:eastAsia="en-US"/>
              </w:rPr>
              <w:t xml:space="preserve">The changing world: </w:t>
            </w:r>
            <w:r w:rsidRPr="000A79E2">
              <w:rPr>
                <w:rFonts w:asciiTheme="minorHAnsi" w:eastAsia="MS Mincho" w:hAnsiTheme="minorHAnsi" w:cs="Calibri"/>
                <w:b/>
                <w:sz w:val="20"/>
                <w:szCs w:val="20"/>
              </w:rPr>
              <w:t xml:space="preserve">Healthy lifestyles </w:t>
            </w:r>
            <w:r w:rsidRPr="000A79E2">
              <w:rPr>
                <w:rFonts w:asciiTheme="minorHAnsi" w:eastAsia="MS Mincho" w:hAnsiTheme="minorHAnsi" w:cs="Calibri"/>
                <w:b/>
                <w:sz w:val="22"/>
                <w:szCs w:val="22"/>
              </w:rPr>
              <w:t>けんこう</w:t>
            </w:r>
            <w:r w:rsidRPr="000A79E2">
              <w:rPr>
                <w:rFonts w:asciiTheme="minorHAnsi" w:eastAsia="MS Mincho" w:hAnsiTheme="minorHAnsi" w:cs="Arial"/>
                <w:sz w:val="20"/>
                <w:szCs w:val="20"/>
              </w:rPr>
              <w:t>Students consider a healthy lifestyle in a changing world.</w:t>
            </w:r>
          </w:p>
          <w:p w:rsidR="002E18C5" w:rsidRPr="000A79E2" w:rsidRDefault="002E18C5" w:rsidP="00530FD7">
            <w:pPr>
              <w:pStyle w:val="Heading5"/>
              <w:spacing w:before="80"/>
              <w:outlineLvl w:val="4"/>
            </w:pPr>
            <w:r w:rsidRPr="000A79E2">
              <w:t>Text types and textual conventions</w:t>
            </w:r>
          </w:p>
          <w:p w:rsidR="004E15F1" w:rsidRPr="000A79E2" w:rsidRDefault="004E15F1" w:rsidP="004E15F1">
            <w:pPr>
              <w:rPr>
                <w:lang w:eastAsia="ja-JP"/>
              </w:rPr>
            </w:pPr>
            <w:r w:rsidRPr="000A79E2">
              <w:rPr>
                <w:rFonts w:asciiTheme="minorHAnsi" w:hAnsiTheme="minorHAnsi" w:cs="Arial"/>
                <w:sz w:val="20"/>
                <w:szCs w:val="20"/>
                <w:lang w:eastAsia="en-US"/>
              </w:rPr>
              <w:t>Provide opportunities for students to respond to and produce the following text types:</w:t>
            </w:r>
          </w:p>
          <w:p w:rsidR="002E18C5" w:rsidRPr="000A79E2" w:rsidRDefault="002E18C5" w:rsidP="00DB4B79">
            <w:pPr>
              <w:numPr>
                <w:ilvl w:val="0"/>
                <w:numId w:val="6"/>
              </w:numPr>
              <w:tabs>
                <w:tab w:val="clear" w:pos="360"/>
              </w:tabs>
              <w:ind w:left="341" w:hanging="341"/>
              <w:rPr>
                <w:rFonts w:asciiTheme="minorHAnsi" w:eastAsia="MS Mincho" w:hAnsiTheme="minorHAnsi" w:cs="Arial"/>
                <w:i/>
                <w:sz w:val="20"/>
                <w:szCs w:val="20"/>
              </w:rPr>
            </w:pPr>
            <w:r w:rsidRPr="000A79E2">
              <w:rPr>
                <w:rFonts w:asciiTheme="minorHAnsi" w:eastAsia="MS Mincho" w:hAnsiTheme="minorHAnsi" w:cs="Arial"/>
                <w:sz w:val="20"/>
                <w:szCs w:val="20"/>
                <w:lang w:eastAsia="ja-JP"/>
              </w:rPr>
              <w:t>consolidation of sequencing of ideas and structuring texts</w:t>
            </w:r>
          </w:p>
          <w:p w:rsidR="002E18C5" w:rsidRPr="000A79E2" w:rsidRDefault="00576596" w:rsidP="00DB4B79">
            <w:pPr>
              <w:numPr>
                <w:ilvl w:val="0"/>
                <w:numId w:val="6"/>
              </w:numPr>
              <w:tabs>
                <w:tab w:val="clear" w:pos="360"/>
              </w:tabs>
              <w:ind w:left="341" w:hanging="341"/>
              <w:rPr>
                <w:rFonts w:asciiTheme="minorHAnsi" w:eastAsia="MS Mincho" w:hAnsiTheme="minorHAnsi" w:cs="Arial"/>
                <w:i/>
                <w:sz w:val="20"/>
                <w:szCs w:val="20"/>
              </w:rPr>
            </w:pPr>
            <w:r w:rsidRPr="000A79E2">
              <w:rPr>
                <w:rFonts w:asciiTheme="minorHAnsi" w:eastAsia="MS Mincho" w:hAnsiTheme="minorHAnsi" w:cs="Arial"/>
                <w:sz w:val="20"/>
                <w:szCs w:val="20"/>
                <w:lang w:eastAsia="ja-JP"/>
              </w:rPr>
              <w:t>advertisement, article, conversation, message</w:t>
            </w:r>
          </w:p>
          <w:p w:rsidR="002E18C5" w:rsidRPr="000A79E2" w:rsidRDefault="002E18C5" w:rsidP="00530FD7">
            <w:pPr>
              <w:pStyle w:val="Heading5"/>
              <w:spacing w:before="80"/>
              <w:outlineLvl w:val="4"/>
            </w:pPr>
            <w:r w:rsidRPr="000A79E2">
              <w:t>Linguistic resources</w:t>
            </w:r>
          </w:p>
          <w:p w:rsidR="004E15F1" w:rsidRPr="000A79E2" w:rsidRDefault="004E15F1" w:rsidP="00DB4B79">
            <w:pPr>
              <w:rPr>
                <w:rFonts w:asciiTheme="minorHAnsi" w:hAnsiTheme="minorHAnsi" w:cs="Arial"/>
                <w:sz w:val="20"/>
                <w:szCs w:val="20"/>
                <w:lang w:eastAsia="en-US"/>
              </w:rPr>
            </w:pPr>
            <w:r w:rsidRPr="000A79E2">
              <w:rPr>
                <w:rFonts w:asciiTheme="minorHAnsi" w:hAnsiTheme="minorHAnsi" w:cs="Arial"/>
                <w:sz w:val="20"/>
                <w:szCs w:val="20"/>
                <w:lang w:eastAsia="en-US"/>
              </w:rPr>
              <w:t>Provide opportunities for students to acquire and use the following resources:</w:t>
            </w:r>
          </w:p>
          <w:p w:rsidR="002E18C5" w:rsidRPr="000A79E2" w:rsidRDefault="002E18C5" w:rsidP="00DB4B79">
            <w:pPr>
              <w:rPr>
                <w:rFonts w:asciiTheme="minorHAnsi" w:eastAsia="MS Mincho" w:hAnsiTheme="minorHAnsi" w:cs="Arial"/>
                <w:i/>
                <w:sz w:val="20"/>
                <w:szCs w:val="20"/>
              </w:rPr>
            </w:pPr>
            <w:r w:rsidRPr="000A79E2">
              <w:rPr>
                <w:rFonts w:asciiTheme="minorHAnsi" w:eastAsia="MS Mincho" w:hAnsiTheme="minorHAnsi" w:cs="Arial"/>
                <w:sz w:val="20"/>
                <w:szCs w:val="20"/>
                <w:lang w:eastAsia="ja-JP"/>
              </w:rPr>
              <w:t>Vocabulary</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Arial"/>
                <w:sz w:val="20"/>
                <w:szCs w:val="20"/>
              </w:rPr>
              <w:t xml:space="preserve">introduce new </w:t>
            </w:r>
            <w:r w:rsidR="009F4E97">
              <w:rPr>
                <w:rFonts w:asciiTheme="minorHAnsi" w:eastAsia="MS Mincho" w:hAnsiTheme="minorHAnsi" w:cs="Arial"/>
                <w:sz w:val="20"/>
                <w:szCs w:val="20"/>
              </w:rPr>
              <w:t>vocabulary related to the topic</w:t>
            </w:r>
            <w:r w:rsidRPr="000A79E2">
              <w:rPr>
                <w:rFonts w:asciiTheme="minorHAnsi" w:eastAsia="MS Mincho" w:hAnsiTheme="minorHAnsi" w:cs="Arial"/>
                <w:sz w:val="20"/>
                <w:szCs w:val="20"/>
              </w:rPr>
              <w:t xml:space="preserve"> </w:t>
            </w:r>
            <w:r w:rsidRPr="000A79E2">
              <w:rPr>
                <w:rFonts w:asciiTheme="minorHAnsi" w:eastAsia="MS Mincho" w:hAnsiTheme="minorHAnsi" w:cs="Calibri"/>
                <w:sz w:val="20"/>
                <w:szCs w:val="20"/>
                <w:lang w:eastAsia="ja-JP"/>
              </w:rPr>
              <w:t xml:space="preserve">Healthy lifestyles </w:t>
            </w:r>
            <w:r w:rsidRPr="000A79E2">
              <w:rPr>
                <w:rFonts w:asciiTheme="minorHAnsi" w:eastAsia="MS Mincho" w:hAnsiTheme="minorHAnsi" w:cs="Calibri"/>
                <w:sz w:val="20"/>
                <w:szCs w:val="20"/>
                <w:lang w:eastAsia="ja-JP"/>
              </w:rPr>
              <w:t>けんこう</w:t>
            </w:r>
          </w:p>
          <w:p w:rsidR="002E18C5" w:rsidRPr="000A79E2" w:rsidRDefault="002E18C5" w:rsidP="00DB4B79">
            <w:pPr>
              <w:rPr>
                <w:rFonts w:asciiTheme="minorHAnsi" w:eastAsia="MS Mincho" w:hAnsiTheme="minorHAnsi" w:cs="Arial"/>
                <w:sz w:val="20"/>
                <w:szCs w:val="20"/>
                <w:lang w:eastAsia="ja-JP"/>
              </w:rPr>
            </w:pPr>
            <w:r w:rsidRPr="000A79E2">
              <w:rPr>
                <w:rFonts w:asciiTheme="minorHAnsi" w:eastAsia="MS Mincho" w:hAnsiTheme="minorHAnsi" w:cs="Arial"/>
                <w:sz w:val="20"/>
                <w:szCs w:val="20"/>
                <w:lang w:eastAsia="ja-JP"/>
              </w:rPr>
              <w:t>Grammar</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Calibri"/>
                <w:sz w:val="20"/>
                <w:szCs w:val="20"/>
                <w:lang w:eastAsia="zh-CN"/>
              </w:rPr>
              <w:t>stem</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zh-CN"/>
              </w:rPr>
              <w:t>+</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ja-JP"/>
              </w:rPr>
              <w:t>にくいです</w:t>
            </w:r>
            <w:r w:rsidRPr="000A79E2">
              <w:rPr>
                <w:rFonts w:asciiTheme="minorHAnsi" w:eastAsia="MS Mincho" w:hAnsiTheme="minorHAnsi" w:cs="Calibri"/>
                <w:sz w:val="20"/>
                <w:szCs w:val="20"/>
              </w:rPr>
              <w:t>saying something is difficult to do</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Calibri"/>
                <w:sz w:val="20"/>
                <w:szCs w:val="20"/>
                <w:lang w:eastAsia="zh-CN"/>
              </w:rPr>
              <w:t>stem</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zh-CN"/>
              </w:rPr>
              <w:t>+</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ja-JP"/>
              </w:rPr>
              <w:t>やすいです</w:t>
            </w:r>
            <w:r w:rsidRPr="000A79E2">
              <w:rPr>
                <w:rFonts w:asciiTheme="minorHAnsi" w:eastAsia="MS Mincho" w:hAnsiTheme="minorHAnsi" w:cs="Calibri"/>
                <w:sz w:val="20"/>
                <w:szCs w:val="20"/>
              </w:rPr>
              <w:t>saying something is easy to do</w:t>
            </w:r>
            <w:r w:rsidRPr="000A79E2">
              <w:rPr>
                <w:rFonts w:asciiTheme="minorHAnsi" w:eastAsia="MS Mincho" w:hAnsiTheme="minorHAnsi" w:cs="Arial"/>
                <w:sz w:val="20"/>
                <w:szCs w:val="20"/>
                <w:lang w:eastAsia="ja-JP"/>
              </w:rPr>
              <w:t xml:space="preserve"> </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Calibri"/>
                <w:sz w:val="20"/>
                <w:szCs w:val="20"/>
                <w:lang w:eastAsia="zh-CN"/>
              </w:rPr>
              <w:t>stem</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zh-CN"/>
              </w:rPr>
              <w:t>+</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ja-JP"/>
              </w:rPr>
              <w:t>ながら</w:t>
            </w:r>
            <w:r w:rsidRPr="000A79E2">
              <w:rPr>
                <w:rFonts w:asciiTheme="minorHAnsi" w:eastAsia="MS Mincho" w:hAnsiTheme="minorHAnsi" w:cs="Calibri"/>
                <w:sz w:val="20"/>
                <w:szCs w:val="20"/>
              </w:rPr>
              <w:t>indicating actions done simultaneously</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Calibri"/>
                <w:sz w:val="20"/>
                <w:szCs w:val="20"/>
                <w:lang w:eastAsia="zh-CN"/>
              </w:rPr>
              <w:t>stem</w:t>
            </w:r>
            <w:r w:rsidR="00395354" w:rsidRPr="000A79E2">
              <w:rPr>
                <w:rFonts w:asciiTheme="minorHAnsi" w:eastAsia="MS Mincho" w:hAnsiTheme="minorHAnsi" w:cs="Calibri"/>
                <w:sz w:val="20"/>
                <w:szCs w:val="20"/>
                <w:lang w:eastAsia="zh-CN"/>
              </w:rPr>
              <w:t xml:space="preserve"> </w:t>
            </w:r>
            <w:r w:rsidRPr="000A79E2">
              <w:rPr>
                <w:rFonts w:asciiTheme="minorHAnsi" w:eastAsia="MS Mincho" w:hAnsiTheme="minorHAnsi" w:cs="Calibri"/>
                <w:sz w:val="20"/>
                <w:szCs w:val="20"/>
                <w:lang w:eastAsia="zh-CN"/>
              </w:rPr>
              <w:t>+</w:t>
            </w:r>
            <w:r w:rsidR="00395354" w:rsidRPr="000A79E2">
              <w:rPr>
                <w:rFonts w:asciiTheme="minorHAnsi" w:eastAsia="MS Mincho" w:hAnsiTheme="minorHAnsi" w:cs="Calibri"/>
                <w:sz w:val="20"/>
                <w:szCs w:val="20"/>
                <w:lang w:eastAsia="zh-CN"/>
              </w:rPr>
              <w:t xml:space="preserve"> </w:t>
            </w:r>
            <w:r w:rsidR="00395354" w:rsidRPr="000A79E2">
              <w:rPr>
                <w:rFonts w:eastAsia="MS Mincho" w:cs="Calibri"/>
                <w:sz w:val="20"/>
                <w:szCs w:val="20"/>
                <w:lang w:eastAsia="ja-JP"/>
              </w:rPr>
              <w:t>かた</w:t>
            </w:r>
            <w:r w:rsidRPr="000A79E2">
              <w:rPr>
                <w:rFonts w:asciiTheme="minorHAnsi" w:eastAsia="MS Mincho" w:hAnsiTheme="minorHAnsi" w:cs="Calibri"/>
                <w:sz w:val="20"/>
                <w:szCs w:val="20"/>
              </w:rPr>
              <w:t>expressing how to do something</w:t>
            </w:r>
            <w:r w:rsidR="0021380E" w:rsidRPr="000A79E2">
              <w:rPr>
                <w:rFonts w:asciiTheme="minorHAnsi" w:eastAsia="MS Mincho" w:hAnsiTheme="minorHAnsi" w:cs="Calibri"/>
                <w:sz w:val="20"/>
                <w:szCs w:val="20"/>
              </w:rPr>
              <w:t xml:space="preserve">  </w:t>
            </w:r>
          </w:p>
          <w:p w:rsidR="002E18C5" w:rsidRPr="000A79E2" w:rsidRDefault="002E18C5" w:rsidP="00DB4B79">
            <w:pPr>
              <w:numPr>
                <w:ilvl w:val="0"/>
                <w:numId w:val="6"/>
              </w:numPr>
              <w:tabs>
                <w:tab w:val="clear" w:pos="360"/>
              </w:tabs>
              <w:ind w:left="341" w:hanging="341"/>
              <w:rPr>
                <w:rFonts w:asciiTheme="minorHAnsi" w:eastAsia="MS Mincho" w:hAnsiTheme="minorHAnsi" w:cs="Arial"/>
                <w:sz w:val="20"/>
                <w:szCs w:val="20"/>
                <w:lang w:eastAsia="ja-JP"/>
              </w:rPr>
            </w:pPr>
            <w:r w:rsidRPr="000A79E2">
              <w:rPr>
                <w:rFonts w:asciiTheme="minorHAnsi" w:eastAsia="MS Mincho" w:hAnsiTheme="minorHAnsi" w:cs="Calibri"/>
                <w:sz w:val="20"/>
                <w:szCs w:val="20"/>
                <w:lang w:eastAsia="ja-JP"/>
              </w:rPr>
              <w:t>～たら</w:t>
            </w:r>
            <w:r w:rsidRPr="000A79E2">
              <w:rPr>
                <w:rFonts w:asciiTheme="minorHAnsi" w:eastAsia="MS Mincho" w:hAnsiTheme="minorHAnsi" w:cs="Calibri"/>
                <w:sz w:val="20"/>
                <w:szCs w:val="20"/>
              </w:rPr>
              <w:t>expressing a condition</w:t>
            </w:r>
          </w:p>
          <w:p w:rsidR="002E18C5" w:rsidRPr="000A79E2" w:rsidRDefault="002E18C5" w:rsidP="00DB4B79">
            <w:pPr>
              <w:numPr>
                <w:ilvl w:val="0"/>
                <w:numId w:val="6"/>
              </w:numPr>
              <w:tabs>
                <w:tab w:val="clear" w:pos="360"/>
              </w:tabs>
              <w:ind w:left="341" w:hanging="341"/>
              <w:rPr>
                <w:rFonts w:asciiTheme="minorHAnsi" w:eastAsia="MS Mincho" w:hAnsiTheme="minorHAnsi" w:cs="Calibri"/>
                <w:sz w:val="20"/>
                <w:szCs w:val="20"/>
              </w:rPr>
            </w:pPr>
            <w:r w:rsidRPr="000A79E2">
              <w:rPr>
                <w:rFonts w:asciiTheme="minorHAnsi" w:eastAsia="MS Mincho" w:hAnsiTheme="minorHAnsi" w:cs="Calibri"/>
                <w:sz w:val="20"/>
                <w:szCs w:val="20"/>
              </w:rPr>
              <w:t xml:space="preserve">consolidate previous learning of commonly used </w:t>
            </w:r>
            <w:r w:rsidRPr="00E901F0">
              <w:rPr>
                <w:rFonts w:asciiTheme="minorHAnsi" w:eastAsia="MS Mincho" w:hAnsiTheme="minorHAnsi" w:cs="Calibri"/>
                <w:i/>
                <w:sz w:val="20"/>
                <w:szCs w:val="20"/>
              </w:rPr>
              <w:t>kanji</w:t>
            </w:r>
            <w:r w:rsidRPr="000A79E2">
              <w:rPr>
                <w:rFonts w:asciiTheme="minorHAnsi" w:eastAsia="MS Mincho" w:hAnsiTheme="minorHAnsi" w:cs="Calibri"/>
                <w:sz w:val="20"/>
                <w:szCs w:val="20"/>
              </w:rPr>
              <w:t>, particles, adjectival and adverbial forms</w:t>
            </w:r>
          </w:p>
          <w:p w:rsidR="002E18C5" w:rsidRPr="000A79E2" w:rsidRDefault="002E18C5" w:rsidP="00DB4B79">
            <w:pPr>
              <w:tabs>
                <w:tab w:val="left" w:pos="3098"/>
                <w:tab w:val="left" w:pos="6081"/>
              </w:tabs>
              <w:rPr>
                <w:rFonts w:asciiTheme="minorHAnsi" w:eastAsia="MS Mincho" w:hAnsiTheme="minorHAnsi" w:cs="Arial"/>
                <w:sz w:val="20"/>
                <w:szCs w:val="20"/>
              </w:rPr>
            </w:pPr>
            <w:r w:rsidRPr="000A79E2">
              <w:rPr>
                <w:rFonts w:asciiTheme="minorHAnsi" w:eastAsia="MS Mincho" w:hAnsiTheme="minorHAnsi" w:cs="Arial"/>
                <w:sz w:val="20"/>
                <w:szCs w:val="20"/>
              </w:rPr>
              <w:t>Sound and writing system</w:t>
            </w:r>
          </w:p>
          <w:p w:rsidR="002E18C5" w:rsidRPr="000A79E2" w:rsidRDefault="002E18C5" w:rsidP="00DB4B79">
            <w:pPr>
              <w:pStyle w:val="ListItem"/>
              <w:numPr>
                <w:ilvl w:val="0"/>
                <w:numId w:val="1"/>
              </w:numPr>
              <w:tabs>
                <w:tab w:val="clear" w:pos="707"/>
              </w:tabs>
              <w:spacing w:before="0" w:after="0" w:line="240" w:lineRule="auto"/>
              <w:ind w:left="283"/>
              <w:rPr>
                <w:rFonts w:asciiTheme="minorHAnsi" w:eastAsia="MS Mincho" w:hAnsiTheme="minorHAnsi"/>
                <w:sz w:val="20"/>
                <w:szCs w:val="20"/>
              </w:rPr>
            </w:pPr>
            <w:r w:rsidRPr="000A79E2">
              <w:rPr>
                <w:rFonts w:asciiTheme="minorHAnsi" w:eastAsia="MS Mincho" w:hAnsiTheme="minorHAnsi"/>
                <w:sz w:val="20"/>
                <w:szCs w:val="20"/>
              </w:rPr>
              <w:t>receptive</w:t>
            </w:r>
            <w:r w:rsidRPr="000A79E2">
              <w:rPr>
                <w:rFonts w:asciiTheme="minorHAnsi" w:eastAsia="MS Mincho" w:hAnsiTheme="minorHAnsi"/>
                <w:sz w:val="20"/>
                <w:szCs w:val="20"/>
                <w:lang w:eastAsia="zh-CN"/>
              </w:rPr>
              <w:t xml:space="preserve">薬　</w:t>
            </w:r>
            <w:r w:rsidRPr="000A79E2">
              <w:rPr>
                <w:rFonts w:asciiTheme="minorHAnsi" w:eastAsia="MS Mincho" w:hAnsiTheme="minorHAnsi"/>
                <w:sz w:val="20"/>
                <w:szCs w:val="20"/>
                <w:lang w:eastAsia="ja-JP"/>
              </w:rPr>
              <w:t xml:space="preserve">病　目　口　手　体　耳　</w:t>
            </w:r>
            <w:r w:rsidRPr="000A79E2">
              <w:rPr>
                <w:rFonts w:asciiTheme="minorHAnsi" w:eastAsia="MS Mincho" w:hAnsiTheme="minorHAnsi" w:cs="Arial"/>
                <w:sz w:val="20"/>
                <w:szCs w:val="20"/>
                <w:lang w:eastAsia="zh-CN"/>
              </w:rPr>
              <w:t>外</w:t>
            </w:r>
          </w:p>
          <w:p w:rsidR="002E18C5" w:rsidRPr="000A79E2" w:rsidRDefault="002E18C5" w:rsidP="00530FD7">
            <w:pPr>
              <w:pStyle w:val="Heading5"/>
              <w:spacing w:before="80"/>
              <w:outlineLvl w:val="4"/>
            </w:pPr>
            <w:r w:rsidRPr="000A79E2">
              <w:t>Intercultural understandings</w:t>
            </w:r>
          </w:p>
          <w:p w:rsidR="0026086A" w:rsidRPr="000A79E2" w:rsidRDefault="0026086A" w:rsidP="0026086A">
            <w:pPr>
              <w:rPr>
                <w:lang w:eastAsia="ja-JP"/>
              </w:rPr>
            </w:pPr>
            <w:r w:rsidRPr="000A79E2">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972D6F" w:rsidRPr="000A79E2">
              <w:rPr>
                <w:rFonts w:asciiTheme="minorHAnsi" w:hAnsiTheme="minorHAnsi" w:cs="Arial"/>
                <w:sz w:val="20"/>
                <w:szCs w:val="20"/>
                <w:lang w:eastAsia="en-US"/>
              </w:rPr>
              <w:t xml:space="preserve"> </w:t>
            </w:r>
            <w:r w:rsidR="00972D6F" w:rsidRPr="000A79E2">
              <w:rPr>
                <w:rFonts w:asciiTheme="minorHAnsi" w:eastAsia="MS Mincho" w:hAnsiTheme="minorHAnsi" w:cs="Calibri"/>
                <w:sz w:val="20"/>
                <w:szCs w:val="20"/>
                <w:lang w:eastAsia="ja-JP"/>
              </w:rPr>
              <w:t xml:space="preserve">Healthy lifestyles </w:t>
            </w:r>
            <w:r w:rsidR="00972D6F" w:rsidRPr="000A79E2">
              <w:rPr>
                <w:rFonts w:asciiTheme="minorHAnsi" w:eastAsia="MS Mincho" w:hAnsiTheme="minorHAnsi" w:cs="Calibri"/>
                <w:sz w:val="20"/>
                <w:szCs w:val="20"/>
                <w:lang w:eastAsia="ja-JP"/>
              </w:rPr>
              <w:t>けんこう</w:t>
            </w:r>
            <w:r w:rsidR="00972D6F" w:rsidRPr="000A79E2">
              <w:rPr>
                <w:rFonts w:asciiTheme="minorHAnsi" w:eastAsia="MS Mincho" w:hAnsiTheme="minorHAnsi" w:cs="Calibri" w:hint="eastAsia"/>
                <w:sz w:val="20"/>
                <w:szCs w:val="20"/>
                <w:lang w:eastAsia="ja-JP"/>
              </w:rPr>
              <w:t>:</w:t>
            </w:r>
          </w:p>
          <w:p w:rsidR="002E18C5" w:rsidRPr="000A79E2" w:rsidRDefault="00194F54" w:rsidP="00DB4B79">
            <w:pPr>
              <w:pStyle w:val="ListParagraph"/>
              <w:numPr>
                <w:ilvl w:val="0"/>
                <w:numId w:val="8"/>
              </w:numPr>
              <w:tabs>
                <w:tab w:val="clear" w:pos="360"/>
              </w:tabs>
              <w:ind w:left="272" w:right="74" w:hanging="272"/>
              <w:rPr>
                <w:rFonts w:asciiTheme="minorHAnsi" w:eastAsia="MS Mincho" w:hAnsiTheme="minorHAnsi" w:cs="Arial"/>
                <w:sz w:val="20"/>
                <w:szCs w:val="20"/>
              </w:rPr>
            </w:pPr>
            <w:r w:rsidRPr="000A79E2">
              <w:rPr>
                <w:rFonts w:asciiTheme="minorHAnsi" w:eastAsia="MS Mincho" w:hAnsiTheme="minorHAnsi" w:cs="Arial"/>
                <w:sz w:val="20"/>
                <w:szCs w:val="20"/>
                <w:lang w:val="en-AU"/>
              </w:rPr>
              <w:t xml:space="preserve">discuss how to </w:t>
            </w:r>
            <w:r w:rsidR="002E18C5" w:rsidRPr="000A79E2">
              <w:rPr>
                <w:rFonts w:asciiTheme="minorHAnsi" w:eastAsia="MS Mincho" w:hAnsiTheme="minorHAnsi" w:cs="Arial"/>
                <w:sz w:val="20"/>
                <w:szCs w:val="20"/>
                <w:lang w:val="en-AU"/>
              </w:rPr>
              <w:t>maintain a healthy lifestyle in a changing world</w:t>
            </w:r>
          </w:p>
          <w:p w:rsidR="002E18C5" w:rsidRPr="000A79E2" w:rsidRDefault="002E18C5" w:rsidP="00530FD7">
            <w:pPr>
              <w:pStyle w:val="Heading5"/>
              <w:spacing w:before="80"/>
              <w:outlineLvl w:val="4"/>
            </w:pPr>
            <w:r w:rsidRPr="000A79E2">
              <w:t>Language learning and communication strategies</w:t>
            </w:r>
            <w:r w:rsidRPr="000A79E2">
              <w:tab/>
            </w:r>
          </w:p>
          <w:p w:rsidR="00972D6F" w:rsidRPr="000A79E2" w:rsidRDefault="00194F54" w:rsidP="00972D6F">
            <w:pPr>
              <w:rPr>
                <w:lang w:eastAsia="ja-JP"/>
              </w:rPr>
            </w:pPr>
            <w:r w:rsidRPr="000A79E2">
              <w:rPr>
                <w:rFonts w:asciiTheme="minorHAnsi" w:hAnsiTheme="minorHAnsi" w:cs="Arial"/>
                <w:sz w:val="20"/>
                <w:szCs w:val="20"/>
                <w:lang w:eastAsia="en-US"/>
              </w:rPr>
              <w:t>Provide opportunities for students to practise the following strategies through the topic</w:t>
            </w:r>
            <w:r w:rsidR="00972D6F" w:rsidRPr="000A79E2">
              <w:rPr>
                <w:rFonts w:asciiTheme="minorHAnsi" w:hAnsiTheme="minorHAnsi" w:cs="Arial"/>
                <w:sz w:val="20"/>
                <w:szCs w:val="20"/>
                <w:lang w:eastAsia="en-US"/>
              </w:rPr>
              <w:t xml:space="preserve"> </w:t>
            </w:r>
            <w:r w:rsidR="00972D6F" w:rsidRPr="000A79E2">
              <w:rPr>
                <w:rFonts w:asciiTheme="minorHAnsi" w:eastAsia="MS Mincho" w:hAnsiTheme="minorHAnsi" w:cs="Calibri"/>
                <w:sz w:val="20"/>
                <w:szCs w:val="20"/>
                <w:lang w:eastAsia="ja-JP"/>
              </w:rPr>
              <w:t xml:space="preserve">Healthy lifestyles </w:t>
            </w:r>
            <w:r w:rsidR="00972D6F" w:rsidRPr="000A79E2">
              <w:rPr>
                <w:rFonts w:asciiTheme="minorHAnsi" w:eastAsia="MS Mincho" w:hAnsiTheme="minorHAnsi" w:cs="Calibri"/>
                <w:sz w:val="20"/>
                <w:szCs w:val="20"/>
                <w:lang w:eastAsia="ja-JP"/>
              </w:rPr>
              <w:t>けんこう</w:t>
            </w:r>
            <w:r w:rsidR="00972D6F" w:rsidRPr="000A79E2">
              <w:rPr>
                <w:rFonts w:asciiTheme="minorHAnsi" w:eastAsia="MS Mincho" w:hAnsiTheme="minorHAnsi" w:cs="Calibri" w:hint="eastAsia"/>
                <w:sz w:val="20"/>
                <w:szCs w:val="20"/>
                <w:lang w:eastAsia="ja-JP"/>
              </w:rPr>
              <w:t>:</w:t>
            </w:r>
          </w:p>
          <w:p w:rsidR="00DE5F5E" w:rsidRPr="000A79E2" w:rsidRDefault="00DE5F5E" w:rsidP="00DB4B79">
            <w:pPr>
              <w:pStyle w:val="ListBullet"/>
              <w:numPr>
                <w:ilvl w:val="0"/>
                <w:numId w:val="8"/>
              </w:numPr>
              <w:tabs>
                <w:tab w:val="clear" w:pos="360"/>
              </w:tabs>
              <w:ind w:left="270" w:right="66" w:hanging="270"/>
              <w:rPr>
                <w:rFonts w:asciiTheme="minorHAnsi" w:eastAsia="MS Mincho" w:hAnsiTheme="minorHAnsi"/>
              </w:rPr>
            </w:pPr>
            <w:r w:rsidRPr="000A79E2">
              <w:rPr>
                <w:rFonts w:asciiTheme="minorHAnsi" w:eastAsia="MS Mincho" w:hAnsiTheme="minorHAnsi"/>
              </w:rPr>
              <w:t>use oral clues to assist interpretation of meaning and to predict meaning</w:t>
            </w:r>
            <w:r w:rsidR="00ED678D" w:rsidRPr="000A79E2">
              <w:rPr>
                <w:rFonts w:asciiTheme="minorHAnsi" w:eastAsia="MS Mincho" w:hAnsiTheme="minorHAnsi"/>
              </w:rPr>
              <w:t>,</w:t>
            </w:r>
            <w:r w:rsidRPr="000A79E2">
              <w:rPr>
                <w:rFonts w:asciiTheme="minorHAnsi" w:eastAsia="MS Mincho" w:hAnsiTheme="minorHAnsi"/>
              </w:rPr>
              <w:t xml:space="preserve"> e.g. expression, tone, intonation</w:t>
            </w:r>
          </w:p>
          <w:p w:rsidR="002E18C5" w:rsidRPr="000A79E2" w:rsidRDefault="002E18C5" w:rsidP="00DB4B79">
            <w:pPr>
              <w:pStyle w:val="ListBullet"/>
              <w:numPr>
                <w:ilvl w:val="0"/>
                <w:numId w:val="8"/>
              </w:numPr>
              <w:tabs>
                <w:tab w:val="clear" w:pos="360"/>
              </w:tabs>
              <w:ind w:left="270" w:right="66" w:hanging="270"/>
              <w:rPr>
                <w:rFonts w:asciiTheme="minorHAnsi" w:eastAsia="MS Mincho" w:hAnsiTheme="minorHAnsi"/>
              </w:rPr>
            </w:pPr>
            <w:r w:rsidRPr="000A79E2">
              <w:rPr>
                <w:rFonts w:asciiTheme="minorHAnsi" w:eastAsia="MS Mincho" w:hAnsiTheme="minorHAnsi"/>
              </w:rPr>
              <w:t xml:space="preserve">identify key </w:t>
            </w:r>
            <w:r w:rsidR="00DE5F5E" w:rsidRPr="000A79E2">
              <w:rPr>
                <w:rFonts w:asciiTheme="minorHAnsi" w:eastAsia="MS Mincho" w:hAnsiTheme="minorHAnsi"/>
              </w:rPr>
              <w:t>words/</w:t>
            </w:r>
            <w:r w:rsidRPr="000A79E2">
              <w:rPr>
                <w:rFonts w:asciiTheme="minorHAnsi" w:eastAsia="MS Mincho" w:hAnsiTheme="minorHAnsi"/>
              </w:rPr>
              <w:t>information</w:t>
            </w:r>
            <w:r w:rsidR="00DE5F5E" w:rsidRPr="000A79E2">
              <w:rPr>
                <w:rFonts w:asciiTheme="minorHAnsi" w:eastAsia="MS Mincho" w:hAnsiTheme="minorHAnsi"/>
              </w:rPr>
              <w:t xml:space="preserve"> and new words</w:t>
            </w:r>
          </w:p>
          <w:p w:rsidR="002D4F0F" w:rsidRPr="000A79E2" w:rsidRDefault="002D4F0F" w:rsidP="00DB4B79">
            <w:pPr>
              <w:pStyle w:val="ListBullet"/>
              <w:numPr>
                <w:ilvl w:val="0"/>
                <w:numId w:val="8"/>
              </w:numPr>
              <w:tabs>
                <w:tab w:val="clear" w:pos="360"/>
              </w:tabs>
              <w:ind w:left="270" w:hanging="270"/>
              <w:rPr>
                <w:rFonts w:asciiTheme="minorHAnsi" w:eastAsia="MS Mincho" w:hAnsiTheme="minorHAnsi"/>
              </w:rPr>
            </w:pPr>
            <w:r w:rsidRPr="000A79E2">
              <w:rPr>
                <w:rFonts w:asciiTheme="minorHAnsi" w:eastAsia="MS Mincho" w:hAnsiTheme="minorHAnsi"/>
              </w:rPr>
              <w:t xml:space="preserve">make notes while listening to texts </w:t>
            </w:r>
          </w:p>
          <w:p w:rsidR="002E18C5" w:rsidRPr="000A79E2" w:rsidRDefault="002E18C5" w:rsidP="00DB4B79">
            <w:pPr>
              <w:pStyle w:val="ListBullet"/>
              <w:numPr>
                <w:ilvl w:val="0"/>
                <w:numId w:val="8"/>
              </w:numPr>
              <w:tabs>
                <w:tab w:val="clear" w:pos="360"/>
              </w:tabs>
              <w:ind w:left="270" w:hanging="270"/>
              <w:rPr>
                <w:rFonts w:asciiTheme="minorHAnsi" w:eastAsia="MS Mincho" w:hAnsiTheme="minorHAnsi"/>
              </w:rPr>
            </w:pPr>
            <w:r w:rsidRPr="000A79E2">
              <w:rPr>
                <w:rFonts w:asciiTheme="minorHAnsi" w:eastAsia="MS Mincho" w:hAnsiTheme="minorHAnsi"/>
              </w:rPr>
              <w:t>summarise information</w:t>
            </w:r>
          </w:p>
          <w:p w:rsidR="002E18C5" w:rsidRPr="000A79E2" w:rsidRDefault="002E18C5" w:rsidP="00DB4B79">
            <w:pPr>
              <w:pStyle w:val="ListBullet"/>
              <w:numPr>
                <w:ilvl w:val="0"/>
                <w:numId w:val="8"/>
              </w:numPr>
              <w:tabs>
                <w:tab w:val="clear" w:pos="360"/>
              </w:tabs>
              <w:ind w:left="270" w:right="66" w:hanging="270"/>
              <w:rPr>
                <w:rFonts w:asciiTheme="minorHAnsi" w:eastAsia="MS Mincho" w:hAnsiTheme="minorHAnsi"/>
              </w:rPr>
            </w:pPr>
            <w:r w:rsidRPr="000A79E2">
              <w:rPr>
                <w:rFonts w:asciiTheme="minorHAnsi" w:eastAsia="MS Mincho" w:hAnsiTheme="minorHAnsi"/>
              </w:rPr>
              <w:t>make connections with prior knowledge</w:t>
            </w:r>
          </w:p>
          <w:p w:rsidR="002E18C5" w:rsidRPr="000A79E2" w:rsidRDefault="002D4F0F" w:rsidP="00DB4B79">
            <w:pPr>
              <w:numPr>
                <w:ilvl w:val="0"/>
                <w:numId w:val="8"/>
              </w:numPr>
              <w:tabs>
                <w:tab w:val="clear" w:pos="360"/>
              </w:tabs>
              <w:ind w:left="270" w:hanging="270"/>
              <w:rPr>
                <w:rFonts w:asciiTheme="minorHAnsi" w:eastAsia="MS Mincho" w:hAnsiTheme="minorHAnsi" w:cs="Arial"/>
                <w:sz w:val="20"/>
                <w:szCs w:val="20"/>
              </w:rPr>
            </w:pPr>
            <w:r w:rsidRPr="000A79E2">
              <w:rPr>
                <w:rFonts w:asciiTheme="minorHAnsi" w:eastAsia="MS Mincho" w:hAnsiTheme="minorHAnsi" w:cs="Arial"/>
                <w:sz w:val="20"/>
                <w:szCs w:val="20"/>
              </w:rPr>
              <w:t>apply understanding of Japanese linguistic resources</w:t>
            </w:r>
            <w:r w:rsidR="00ED678D" w:rsidRPr="000A79E2">
              <w:rPr>
                <w:rFonts w:asciiTheme="minorHAnsi" w:eastAsia="MS Mincho" w:hAnsiTheme="minorHAnsi" w:cs="Arial"/>
                <w:sz w:val="20"/>
                <w:szCs w:val="20"/>
              </w:rPr>
              <w:t>,</w:t>
            </w:r>
            <w:r w:rsidRPr="000A79E2">
              <w:rPr>
                <w:rFonts w:asciiTheme="minorHAnsi" w:eastAsia="MS Mincho" w:hAnsiTheme="minorHAnsi" w:cs="Arial"/>
                <w:sz w:val="20"/>
                <w:szCs w:val="20"/>
              </w:rPr>
              <w:t xml:space="preserve"> e.g. sentence structure</w:t>
            </w:r>
          </w:p>
          <w:p w:rsidR="002E18C5" w:rsidRPr="000A79E2" w:rsidRDefault="002E18C5" w:rsidP="00DB4B79">
            <w:pPr>
              <w:numPr>
                <w:ilvl w:val="0"/>
                <w:numId w:val="8"/>
              </w:numPr>
              <w:tabs>
                <w:tab w:val="clear" w:pos="360"/>
              </w:tabs>
              <w:ind w:left="270" w:hanging="270"/>
              <w:rPr>
                <w:rFonts w:asciiTheme="minorHAnsi" w:eastAsia="MS Mincho" w:hAnsiTheme="minorHAnsi" w:cs="Arial"/>
                <w:sz w:val="20"/>
                <w:szCs w:val="20"/>
              </w:rPr>
            </w:pPr>
            <w:r w:rsidRPr="000A79E2">
              <w:rPr>
                <w:rFonts w:asciiTheme="minorHAnsi" w:eastAsia="MS Mincho" w:hAnsiTheme="minorHAnsi" w:cs="Arial"/>
                <w:sz w:val="20"/>
                <w:szCs w:val="20"/>
              </w:rPr>
              <w:t xml:space="preserve">remember </w:t>
            </w:r>
            <w:r w:rsidRPr="000A79E2">
              <w:rPr>
                <w:rFonts w:asciiTheme="minorHAnsi" w:eastAsia="MS Mincho" w:hAnsiTheme="minorHAnsi" w:cs="Arial"/>
                <w:i/>
                <w:sz w:val="20"/>
                <w:szCs w:val="20"/>
              </w:rPr>
              <w:t>kanji</w:t>
            </w:r>
            <w:r w:rsidRPr="000A79E2">
              <w:rPr>
                <w:rFonts w:asciiTheme="minorHAnsi" w:eastAsia="MS Mincho" w:hAnsiTheme="minorHAnsi" w:cs="Arial"/>
                <w:sz w:val="20"/>
                <w:szCs w:val="20"/>
              </w:rPr>
              <w:t xml:space="preserve"> in context</w:t>
            </w:r>
          </w:p>
          <w:p w:rsidR="002E18C5" w:rsidRPr="000A79E2" w:rsidRDefault="002E18C5" w:rsidP="00DB4B79">
            <w:pPr>
              <w:numPr>
                <w:ilvl w:val="0"/>
                <w:numId w:val="8"/>
              </w:numPr>
              <w:tabs>
                <w:tab w:val="clear" w:pos="360"/>
              </w:tabs>
              <w:ind w:left="270" w:hanging="270"/>
              <w:rPr>
                <w:rFonts w:asciiTheme="minorHAnsi" w:eastAsia="MS Mincho" w:hAnsiTheme="minorHAnsi" w:cs="Arial"/>
                <w:sz w:val="20"/>
                <w:szCs w:val="20"/>
              </w:rPr>
            </w:pPr>
            <w:r w:rsidRPr="000A79E2">
              <w:rPr>
                <w:rFonts w:asciiTheme="minorHAnsi" w:eastAsia="MS Mincho" w:hAnsiTheme="minorHAnsi" w:cs="Arial"/>
                <w:sz w:val="20"/>
                <w:szCs w:val="20"/>
              </w:rPr>
              <w:t>evaluate and redraft written texts to enhance meaning</w:t>
            </w:r>
          </w:p>
          <w:p w:rsidR="002E18C5" w:rsidRPr="000A79E2" w:rsidRDefault="002E18C5" w:rsidP="00DB4B79">
            <w:pPr>
              <w:ind w:right="-45"/>
              <w:rPr>
                <w:rFonts w:asciiTheme="minorHAnsi" w:eastAsia="MS Mincho" w:hAnsiTheme="minorHAnsi" w:cs="Arial"/>
                <w:sz w:val="20"/>
                <w:szCs w:val="20"/>
              </w:rPr>
            </w:pPr>
            <w:r w:rsidRPr="000A79E2">
              <w:rPr>
                <w:rFonts w:asciiTheme="minorHAnsi" w:eastAsia="MS Mincho" w:hAnsiTheme="minorHAnsi" w:cs="Arial"/>
                <w:sz w:val="20"/>
                <w:szCs w:val="20"/>
              </w:rPr>
              <w:t>Dictionaries</w:t>
            </w:r>
          </w:p>
          <w:p w:rsidR="002E18C5" w:rsidRPr="000A79E2" w:rsidRDefault="002E18C5" w:rsidP="00DB4B79">
            <w:pPr>
              <w:numPr>
                <w:ilvl w:val="0"/>
                <w:numId w:val="8"/>
              </w:numPr>
              <w:tabs>
                <w:tab w:val="clear" w:pos="360"/>
              </w:tabs>
              <w:ind w:left="270" w:hanging="270"/>
              <w:rPr>
                <w:rFonts w:asciiTheme="minorHAnsi" w:eastAsia="MS Mincho" w:hAnsiTheme="minorHAnsi" w:cs="Arial"/>
                <w:sz w:val="20"/>
                <w:szCs w:val="20"/>
                <w:lang w:eastAsia="en-US"/>
              </w:rPr>
            </w:pPr>
            <w:r w:rsidRPr="000A79E2">
              <w:rPr>
                <w:rFonts w:asciiTheme="minorHAnsi" w:eastAsia="MS Mincho" w:hAnsiTheme="minorHAnsi" w:cs="Arial"/>
                <w:sz w:val="20"/>
                <w:szCs w:val="20"/>
              </w:rPr>
              <w:t>use</w:t>
            </w:r>
            <w:r w:rsidRPr="000A79E2">
              <w:rPr>
                <w:rFonts w:asciiTheme="minorHAnsi" w:eastAsia="MS Mincho" w:hAnsiTheme="minorHAnsi" w:cs="Arial"/>
                <w:sz w:val="20"/>
                <w:szCs w:val="20"/>
                <w:lang w:eastAsia="en-US"/>
              </w:rPr>
              <w:t xml:space="preserve"> a bilingual dictionary</w:t>
            </w:r>
          </w:p>
          <w:p w:rsidR="002E18C5" w:rsidRPr="000A79E2" w:rsidRDefault="002E18C5" w:rsidP="000A79E2">
            <w:pPr>
              <w:spacing w:before="80"/>
              <w:outlineLvl w:val="4"/>
              <w:rPr>
                <w:rFonts w:asciiTheme="minorHAnsi" w:hAnsiTheme="minorHAnsi" w:cs="Arial"/>
                <w:sz w:val="20"/>
                <w:szCs w:val="20"/>
              </w:rPr>
            </w:pPr>
            <w:r w:rsidRPr="000A79E2">
              <w:rPr>
                <w:rFonts w:asciiTheme="minorHAnsi" w:eastAsia="MS Mincho" w:hAnsiTheme="minorHAnsi" w:cs="Arial"/>
                <w:b/>
                <w:sz w:val="20"/>
                <w:szCs w:val="20"/>
              </w:rPr>
              <w:t>Task 1</w:t>
            </w:r>
            <w:r w:rsidR="00307D0E" w:rsidRPr="000A79E2">
              <w:rPr>
                <w:rFonts w:asciiTheme="minorHAnsi" w:eastAsia="MS Mincho" w:hAnsiTheme="minorHAnsi" w:cs="Arial"/>
                <w:b/>
                <w:sz w:val="20"/>
                <w:szCs w:val="20"/>
              </w:rPr>
              <w:t>1</w:t>
            </w:r>
            <w:r w:rsidRPr="000A79E2">
              <w:rPr>
                <w:rFonts w:asciiTheme="minorHAnsi" w:eastAsia="MS Mincho" w:hAnsiTheme="minorHAnsi" w:cs="Arial"/>
                <w:b/>
                <w:sz w:val="20"/>
                <w:szCs w:val="20"/>
              </w:rPr>
              <w:t>:</w:t>
            </w:r>
            <w:r w:rsidR="000A79E2" w:rsidRPr="000A79E2">
              <w:rPr>
                <w:rFonts w:asciiTheme="minorHAnsi" w:eastAsia="MS Mincho" w:hAnsiTheme="minorHAnsi" w:cs="Arial"/>
                <w:b/>
                <w:sz w:val="20"/>
                <w:szCs w:val="20"/>
              </w:rPr>
              <w:t xml:space="preserve"> Response: Listening</w:t>
            </w:r>
          </w:p>
        </w:tc>
      </w:tr>
    </w:tbl>
    <w:p w:rsidR="003A1172" w:rsidRDefault="003A1172"/>
    <w:sectPr w:rsidR="003A1172" w:rsidSect="003A1172">
      <w:headerReference w:type="even" r:id="rId14"/>
      <w:footerReference w:type="even" r:id="rId15"/>
      <w:footerReference w:type="default" r:id="rId16"/>
      <w:headerReference w:type="first" r:id="rId17"/>
      <w:footerReference w:type="first" r:id="rId18"/>
      <w:pgSz w:w="11906" w:h="16838" w:code="9"/>
      <w:pgMar w:top="1440" w:right="1274"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EF" w:rsidRDefault="00C10AEF" w:rsidP="002E18C5">
      <w:r>
        <w:separator/>
      </w:r>
    </w:p>
  </w:endnote>
  <w:endnote w:type="continuationSeparator" w:id="0">
    <w:p w:rsidR="00C10AEF" w:rsidRDefault="00C10AEF" w:rsidP="002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460DC7" w:rsidRDefault="00C10AEF" w:rsidP="00B23C9F">
    <w:pPr>
      <w:pStyle w:val="Footer"/>
      <w:pBdr>
        <w:top w:val="single" w:sz="4" w:space="4" w:color="76923C" w:themeColor="accent3" w:themeShade="BF"/>
      </w:pBdr>
      <w:tabs>
        <w:tab w:val="clear" w:pos="4513"/>
        <w:tab w:val="clear" w:pos="9026"/>
      </w:tabs>
      <w:rPr>
        <w:rFonts w:ascii="Franklin Gothic Book" w:hAnsi="Franklin Gothic Book"/>
        <w:color w:val="7030A0"/>
        <w:sz w:val="16"/>
        <w:szCs w:val="16"/>
      </w:rPr>
    </w:pPr>
    <w:r w:rsidRPr="00460DC7">
      <w:rPr>
        <w:rFonts w:ascii="Franklin Gothic Book" w:hAnsi="Franklin Gothic Book"/>
        <w:noProof/>
        <w:color w:val="7030A0"/>
        <w:sz w:val="16"/>
        <w:szCs w:val="16"/>
      </w:rPr>
      <w:t>2014/30298v</w:t>
    </w:r>
    <w:r w:rsidR="004E15F1" w:rsidRPr="00460DC7">
      <w:rPr>
        <w:rFonts w:ascii="Franklin Gothic Book" w:hAnsi="Franklin Gothic Book"/>
        <w:noProof/>
        <w:color w:val="7030A0"/>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DE34C4" w:rsidRDefault="00C10AEF" w:rsidP="003A11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2014/30298v3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742F88" w:rsidRDefault="00C10AEF" w:rsidP="003A1172">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742F88" w:rsidRDefault="00C10AEF" w:rsidP="003A117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742F88" w:rsidRDefault="00C10AEF" w:rsidP="003A117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General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EF" w:rsidRDefault="00C10AEF" w:rsidP="002E18C5">
      <w:r>
        <w:separator/>
      </w:r>
    </w:p>
  </w:footnote>
  <w:footnote w:type="continuationSeparator" w:id="0">
    <w:p w:rsidR="00C10AEF" w:rsidRDefault="00C10AEF" w:rsidP="002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1B3981" w:rsidRDefault="00C10AEF" w:rsidP="003A117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93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10AEF" w:rsidRDefault="00C1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Default="00C10AEF" w:rsidP="003A1172">
    <w:pPr>
      <w:pStyle w:val="Header"/>
      <w:ind w:left="-851"/>
    </w:pPr>
    <w:r>
      <w:rPr>
        <w:noProof/>
      </w:rPr>
      <w:drawing>
        <wp:inline distT="0" distB="0" distL="0" distR="0" wp14:anchorId="583A360C" wp14:editId="4C38597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1B3981" w:rsidRDefault="00C10AEF" w:rsidP="00B23C9F">
    <w:pPr>
      <w:pStyle w:val="Header"/>
      <w:pBdr>
        <w:bottom w:val="single" w:sz="8" w:space="1" w:color="76923C" w:themeColor="accent3" w:themeShade="BF"/>
      </w:pBdr>
      <w:tabs>
        <w:tab w:val="clear" w:pos="4513"/>
        <w:tab w:val="clear" w:pos="9026"/>
      </w:tabs>
      <w:ind w:left="-1418" w:right="947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93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C10AEF" w:rsidRDefault="00C10A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EF" w:rsidRPr="001B3981" w:rsidRDefault="00C10AEF" w:rsidP="003A117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93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10AEF" w:rsidRPr="00742F88" w:rsidRDefault="00C10AEF" w:rsidP="003A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24E3DCA"/>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1F42BA6"/>
    <w:multiLevelType w:val="hybridMultilevel"/>
    <w:tmpl w:val="F1BEB9F6"/>
    <w:lvl w:ilvl="0" w:tplc="A4B084B8">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4338B"/>
    <w:multiLevelType w:val="multilevel"/>
    <w:tmpl w:val="3FB0BED8"/>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39EF50E7"/>
    <w:multiLevelType w:val="hybridMultilevel"/>
    <w:tmpl w:val="B5643AA2"/>
    <w:lvl w:ilvl="0" w:tplc="D472DBC2">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A4"/>
    <w:multiLevelType w:val="hybridMultilevel"/>
    <w:tmpl w:val="FD24DC86"/>
    <w:lvl w:ilvl="0" w:tplc="BE3C7446">
      <w:start w:val="1"/>
      <w:numFmt w:val="bullet"/>
      <w:lvlText w:val=""/>
      <w:lvlJc w:val="left"/>
      <w:pPr>
        <w:tabs>
          <w:tab w:val="num" w:pos="357"/>
        </w:tabs>
        <w:ind w:left="357" w:hanging="357"/>
      </w:pPr>
      <w:rPr>
        <w:rFonts w:ascii="Symbol" w:hAnsi="Symbol" w:hint="default"/>
        <w:strike w:val="0"/>
        <w:sz w:val="20"/>
        <w:szCs w:val="20"/>
      </w:rPr>
    </w:lvl>
    <w:lvl w:ilvl="1" w:tplc="008C3D0A">
      <w:start w:val="1"/>
      <w:numFmt w:val="bullet"/>
      <w:lvlText w:val=""/>
      <w:lvlJc w:val="left"/>
      <w:pPr>
        <w:tabs>
          <w:tab w:val="num" w:pos="1364"/>
        </w:tabs>
        <w:ind w:left="1364" w:hanging="284"/>
      </w:pPr>
      <w:rPr>
        <w:rFonts w:ascii="Symbol" w:hAnsi="Symbo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D240B"/>
    <w:multiLevelType w:val="multilevel"/>
    <w:tmpl w:val="8C6812E8"/>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5F2137F4"/>
    <w:multiLevelType w:val="hybridMultilevel"/>
    <w:tmpl w:val="595CB42C"/>
    <w:lvl w:ilvl="0" w:tplc="7B1A09C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rPr>
    </w:lvl>
    <w:lvl w:ilvl="2" w:tplc="0C090005" w:tentative="1">
      <w:start w:val="1"/>
      <w:numFmt w:val="bullet"/>
      <w:lvlText w:val=""/>
      <w:lvlJc w:val="left"/>
      <w:pPr>
        <w:tabs>
          <w:tab w:val="num" w:pos="2242"/>
        </w:tabs>
        <w:ind w:left="2242" w:hanging="360"/>
      </w:pPr>
      <w:rPr>
        <w:rFonts w:ascii="Wingdings" w:hAnsi="Wingdings" w:hint="default"/>
      </w:rPr>
    </w:lvl>
    <w:lvl w:ilvl="3" w:tplc="0C090001" w:tentative="1">
      <w:start w:val="1"/>
      <w:numFmt w:val="bullet"/>
      <w:lvlText w:val=""/>
      <w:lvlJc w:val="left"/>
      <w:pPr>
        <w:tabs>
          <w:tab w:val="num" w:pos="2962"/>
        </w:tabs>
        <w:ind w:left="2962" w:hanging="360"/>
      </w:pPr>
      <w:rPr>
        <w:rFonts w:ascii="Symbol" w:hAnsi="Symbol" w:hint="default"/>
      </w:rPr>
    </w:lvl>
    <w:lvl w:ilvl="4" w:tplc="0C090003" w:tentative="1">
      <w:start w:val="1"/>
      <w:numFmt w:val="bullet"/>
      <w:lvlText w:val="o"/>
      <w:lvlJc w:val="left"/>
      <w:pPr>
        <w:tabs>
          <w:tab w:val="num" w:pos="3682"/>
        </w:tabs>
        <w:ind w:left="3682" w:hanging="360"/>
      </w:pPr>
      <w:rPr>
        <w:rFonts w:ascii="Courier New" w:hAnsi="Courier New" w:cs="Courier New" w:hint="default"/>
      </w:rPr>
    </w:lvl>
    <w:lvl w:ilvl="5" w:tplc="0C090005" w:tentative="1">
      <w:start w:val="1"/>
      <w:numFmt w:val="bullet"/>
      <w:lvlText w:val=""/>
      <w:lvlJc w:val="left"/>
      <w:pPr>
        <w:tabs>
          <w:tab w:val="num" w:pos="4402"/>
        </w:tabs>
        <w:ind w:left="4402" w:hanging="360"/>
      </w:pPr>
      <w:rPr>
        <w:rFonts w:ascii="Wingdings" w:hAnsi="Wingdings" w:hint="default"/>
      </w:rPr>
    </w:lvl>
    <w:lvl w:ilvl="6" w:tplc="0C090001" w:tentative="1">
      <w:start w:val="1"/>
      <w:numFmt w:val="bullet"/>
      <w:lvlText w:val=""/>
      <w:lvlJc w:val="left"/>
      <w:pPr>
        <w:tabs>
          <w:tab w:val="num" w:pos="5122"/>
        </w:tabs>
        <w:ind w:left="5122" w:hanging="360"/>
      </w:pPr>
      <w:rPr>
        <w:rFonts w:ascii="Symbol" w:hAnsi="Symbol" w:hint="default"/>
      </w:rPr>
    </w:lvl>
    <w:lvl w:ilvl="7" w:tplc="0C090003" w:tentative="1">
      <w:start w:val="1"/>
      <w:numFmt w:val="bullet"/>
      <w:lvlText w:val="o"/>
      <w:lvlJc w:val="left"/>
      <w:pPr>
        <w:tabs>
          <w:tab w:val="num" w:pos="5842"/>
        </w:tabs>
        <w:ind w:left="5842" w:hanging="360"/>
      </w:pPr>
      <w:rPr>
        <w:rFonts w:ascii="Courier New" w:hAnsi="Courier New" w:cs="Courier New" w:hint="default"/>
      </w:rPr>
    </w:lvl>
    <w:lvl w:ilvl="8" w:tplc="0C090005" w:tentative="1">
      <w:start w:val="1"/>
      <w:numFmt w:val="bullet"/>
      <w:lvlText w:val=""/>
      <w:lvlJc w:val="left"/>
      <w:pPr>
        <w:tabs>
          <w:tab w:val="num" w:pos="6562"/>
        </w:tabs>
        <w:ind w:left="6562" w:hanging="360"/>
      </w:pPr>
      <w:rPr>
        <w:rFonts w:ascii="Wingdings" w:hAnsi="Wingdings" w:hint="default"/>
      </w:rPr>
    </w:lvl>
  </w:abstractNum>
  <w:abstractNum w:abstractNumId="7" w15:restartNumberingAfterBreak="0">
    <w:nsid w:val="686D5AF6"/>
    <w:multiLevelType w:val="hybridMultilevel"/>
    <w:tmpl w:val="B0E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E07EE9"/>
    <w:multiLevelType w:val="hybridMultilevel"/>
    <w:tmpl w:val="BDBEA22A"/>
    <w:lvl w:ilvl="0" w:tplc="30A46EC0">
      <w:start w:val="1"/>
      <w:numFmt w:val="bullet"/>
      <w:pStyle w:val="ListBullet"/>
      <w:lvlText w:val=""/>
      <w:lvlJc w:val="left"/>
      <w:pPr>
        <w:tabs>
          <w:tab w:val="num" w:pos="284"/>
        </w:tabs>
        <w:ind w:left="284" w:hanging="284"/>
      </w:pPr>
      <w:rPr>
        <w:rFonts w:ascii="Symbol" w:hAnsi="Symbol" w:hint="default"/>
        <w:sz w:val="20"/>
        <w:szCs w:val="20"/>
      </w:rPr>
    </w:lvl>
    <w:lvl w:ilvl="1" w:tplc="E9E81AEA">
      <w:start w:val="1"/>
      <w:numFmt w:val="bullet"/>
      <w:lvlText w:val=""/>
      <w:lvlJc w:val="left"/>
      <w:pPr>
        <w:tabs>
          <w:tab w:val="num" w:pos="1420"/>
        </w:tabs>
        <w:ind w:left="1420" w:hanging="340"/>
      </w:pPr>
      <w:rPr>
        <w:rFonts w:ascii="Symbol" w:hAnsi="Symbol" w:hint="default"/>
        <w:b w:val="0"/>
        <w:i w:val="0"/>
        <w:sz w:val="16"/>
        <w:szCs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F2513"/>
    <w:multiLevelType w:val="hybridMultilevel"/>
    <w:tmpl w:val="AAF88982"/>
    <w:lvl w:ilvl="0" w:tplc="DB0E2D94">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DC0958"/>
    <w:multiLevelType w:val="hybridMultilevel"/>
    <w:tmpl w:val="66DA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04548"/>
    <w:multiLevelType w:val="hybridMultilevel"/>
    <w:tmpl w:val="7B64278A"/>
    <w:lvl w:ilvl="0" w:tplc="2EF61B5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15352"/>
    <w:multiLevelType w:val="hybridMultilevel"/>
    <w:tmpl w:val="708E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A5884"/>
    <w:multiLevelType w:val="hybridMultilevel"/>
    <w:tmpl w:val="999A2BD6"/>
    <w:lvl w:ilvl="0" w:tplc="28AEFD5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9"/>
  </w:num>
  <w:num w:numId="6">
    <w:abstractNumId w:val="13"/>
  </w:num>
  <w:num w:numId="7">
    <w:abstractNumId w:val="1"/>
  </w:num>
  <w:num w:numId="8">
    <w:abstractNumId w:val="6"/>
  </w:num>
  <w:num w:numId="9">
    <w:abstractNumId w:val="5"/>
  </w:num>
  <w:num w:numId="10">
    <w:abstractNumId w:val="2"/>
  </w:num>
  <w:num w:numId="11">
    <w:abstractNumId w:val="12"/>
  </w:num>
  <w:num w:numId="12">
    <w:abstractNumId w:val="11"/>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C5"/>
    <w:rsid w:val="00047697"/>
    <w:rsid w:val="000A79E2"/>
    <w:rsid w:val="000D1897"/>
    <w:rsid w:val="00194F54"/>
    <w:rsid w:val="001E0607"/>
    <w:rsid w:val="00200906"/>
    <w:rsid w:val="0021380E"/>
    <w:rsid w:val="0026086A"/>
    <w:rsid w:val="00275938"/>
    <w:rsid w:val="00277106"/>
    <w:rsid w:val="002A1170"/>
    <w:rsid w:val="002A7C43"/>
    <w:rsid w:val="002B21DC"/>
    <w:rsid w:val="002D4F0F"/>
    <w:rsid w:val="002E18C5"/>
    <w:rsid w:val="00307D0E"/>
    <w:rsid w:val="00317882"/>
    <w:rsid w:val="00395354"/>
    <w:rsid w:val="003A1172"/>
    <w:rsid w:val="003A4D6A"/>
    <w:rsid w:val="003B3114"/>
    <w:rsid w:val="00460DC7"/>
    <w:rsid w:val="00491F2F"/>
    <w:rsid w:val="004E06E3"/>
    <w:rsid w:val="004E15F1"/>
    <w:rsid w:val="004F72F1"/>
    <w:rsid w:val="00530FD7"/>
    <w:rsid w:val="00576596"/>
    <w:rsid w:val="00646F74"/>
    <w:rsid w:val="006D6036"/>
    <w:rsid w:val="006F3E48"/>
    <w:rsid w:val="00710ECC"/>
    <w:rsid w:val="0076221D"/>
    <w:rsid w:val="0076441F"/>
    <w:rsid w:val="007851F1"/>
    <w:rsid w:val="007D3DE6"/>
    <w:rsid w:val="0086705B"/>
    <w:rsid w:val="0089183B"/>
    <w:rsid w:val="00892C56"/>
    <w:rsid w:val="00892FDB"/>
    <w:rsid w:val="00915CEB"/>
    <w:rsid w:val="00972D6F"/>
    <w:rsid w:val="00974662"/>
    <w:rsid w:val="009771B3"/>
    <w:rsid w:val="00986A73"/>
    <w:rsid w:val="009A392C"/>
    <w:rsid w:val="009F4E97"/>
    <w:rsid w:val="00B23BCD"/>
    <w:rsid w:val="00B23C9F"/>
    <w:rsid w:val="00B26B05"/>
    <w:rsid w:val="00C10AEF"/>
    <w:rsid w:val="00C54F64"/>
    <w:rsid w:val="00D01233"/>
    <w:rsid w:val="00D12ED6"/>
    <w:rsid w:val="00D16D10"/>
    <w:rsid w:val="00D40D56"/>
    <w:rsid w:val="00D52FDA"/>
    <w:rsid w:val="00DA26CD"/>
    <w:rsid w:val="00DB1C81"/>
    <w:rsid w:val="00DB4152"/>
    <w:rsid w:val="00DB4B79"/>
    <w:rsid w:val="00DC44D4"/>
    <w:rsid w:val="00DD1455"/>
    <w:rsid w:val="00DE5F5E"/>
    <w:rsid w:val="00E87E64"/>
    <w:rsid w:val="00E901F0"/>
    <w:rsid w:val="00EA605D"/>
    <w:rsid w:val="00ED678D"/>
    <w:rsid w:val="00F20B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49215"/>
  <w15:docId w15:val="{CED11DF0-E238-4B6C-ABF5-9F2FFC63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C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2E18C5"/>
    <w:pPr>
      <w:spacing w:before="0" w:after="80"/>
      <w:outlineLvl w:val="0"/>
    </w:pPr>
    <w:rPr>
      <w:sz w:val="28"/>
      <w:szCs w:val="28"/>
    </w:rPr>
  </w:style>
  <w:style w:type="paragraph" w:styleId="Heading2">
    <w:name w:val="heading 2"/>
    <w:basedOn w:val="Heading3"/>
    <w:next w:val="Normal"/>
    <w:link w:val="Heading2Char"/>
    <w:uiPriority w:val="9"/>
    <w:unhideWhenUsed/>
    <w:qFormat/>
    <w:rsid w:val="002E18C5"/>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2E18C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E18C5"/>
    <w:pPr>
      <w:spacing w:before="120"/>
      <w:outlineLvl w:val="4"/>
    </w:pPr>
    <w:rPr>
      <w:rFonts w:asciiTheme="minorHAnsi" w:eastAsia="MS Mincho" w:hAnsiTheme="minorHAnsi"/>
      <w:b/>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C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E18C5"/>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2E18C5"/>
    <w:rPr>
      <w:rFonts w:eastAsia="MS Mincho" w:cs="Times New Roman"/>
      <w:b/>
      <w:sz w:val="20"/>
      <w:szCs w:val="20"/>
      <w:lang w:val="en-US" w:eastAsia="ja-JP"/>
    </w:rPr>
  </w:style>
  <w:style w:type="table" w:styleId="TableGrid">
    <w:name w:val="Table Grid"/>
    <w:basedOn w:val="TableNormal"/>
    <w:uiPriority w:val="59"/>
    <w:rsid w:val="002E18C5"/>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8C5"/>
    <w:pPr>
      <w:tabs>
        <w:tab w:val="center" w:pos="4513"/>
        <w:tab w:val="right" w:pos="9026"/>
      </w:tabs>
    </w:pPr>
  </w:style>
  <w:style w:type="character" w:customStyle="1" w:styleId="HeaderChar">
    <w:name w:val="Header Char"/>
    <w:basedOn w:val="DefaultParagraphFont"/>
    <w:link w:val="Header"/>
    <w:uiPriority w:val="99"/>
    <w:rsid w:val="002E18C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E18C5"/>
    <w:pPr>
      <w:tabs>
        <w:tab w:val="center" w:pos="4513"/>
        <w:tab w:val="right" w:pos="9026"/>
      </w:tabs>
    </w:pPr>
  </w:style>
  <w:style w:type="character" w:customStyle="1" w:styleId="FooterChar">
    <w:name w:val="Footer Char"/>
    <w:basedOn w:val="DefaultParagraphFont"/>
    <w:link w:val="Footer"/>
    <w:uiPriority w:val="99"/>
    <w:rsid w:val="002E18C5"/>
    <w:rPr>
      <w:rFonts w:ascii="Times New Roman" w:eastAsia="Times New Roman" w:hAnsi="Times New Roman" w:cs="Times New Roman"/>
      <w:sz w:val="24"/>
      <w:szCs w:val="24"/>
      <w:lang w:eastAsia="en-AU"/>
    </w:rPr>
  </w:style>
  <w:style w:type="paragraph" w:styleId="ListBullet">
    <w:name w:val="List Bullet"/>
    <w:basedOn w:val="Normal"/>
    <w:link w:val="ListBulletChar"/>
    <w:rsid w:val="002E18C5"/>
    <w:pPr>
      <w:numPr>
        <w:numId w:val="3"/>
      </w:numPr>
      <w:ind w:right="464"/>
    </w:pPr>
    <w:rPr>
      <w:rFonts w:ascii="Arial" w:hAnsi="Arial" w:cs="Arial"/>
      <w:sz w:val="20"/>
      <w:szCs w:val="20"/>
      <w:lang w:eastAsia="en-US"/>
    </w:rPr>
  </w:style>
  <w:style w:type="character" w:customStyle="1" w:styleId="ListBulletChar">
    <w:name w:val="List Bullet Char"/>
    <w:link w:val="ListBullet"/>
    <w:rsid w:val="002E18C5"/>
    <w:rPr>
      <w:rFonts w:ascii="Arial" w:eastAsia="Times New Roman" w:hAnsi="Arial" w:cs="Arial"/>
      <w:sz w:val="20"/>
      <w:szCs w:val="20"/>
      <w:lang w:eastAsia="en-US"/>
    </w:rPr>
  </w:style>
  <w:style w:type="paragraph" w:customStyle="1" w:styleId="ListItem">
    <w:name w:val="List Item"/>
    <w:basedOn w:val="Normal"/>
    <w:link w:val="ListItemChar"/>
    <w:qFormat/>
    <w:rsid w:val="002E18C5"/>
    <w:pPr>
      <w:numPr>
        <w:numId w:val="5"/>
      </w:numPr>
      <w:spacing w:before="120" w:after="120" w:line="276" w:lineRule="auto"/>
    </w:pPr>
    <w:rPr>
      <w:rFonts w:ascii="Calibri" w:hAnsi="Calibri" w:cs="Calibri"/>
      <w:iCs/>
      <w:sz w:val="22"/>
      <w:szCs w:val="22"/>
    </w:rPr>
  </w:style>
  <w:style w:type="character" w:customStyle="1" w:styleId="ListItemChar">
    <w:name w:val="List Item Char"/>
    <w:basedOn w:val="DefaultParagraphFont"/>
    <w:link w:val="ListItem"/>
    <w:rsid w:val="002E18C5"/>
    <w:rPr>
      <w:rFonts w:ascii="Calibri" w:eastAsia="Times New Roman" w:hAnsi="Calibri" w:cs="Calibri"/>
      <w:iCs/>
      <w:lang w:eastAsia="en-AU"/>
    </w:rPr>
  </w:style>
  <w:style w:type="paragraph" w:styleId="ListParagraph">
    <w:name w:val="List Paragraph"/>
    <w:basedOn w:val="Normal"/>
    <w:uiPriority w:val="34"/>
    <w:qFormat/>
    <w:rsid w:val="002E18C5"/>
    <w:pPr>
      <w:widowControl w:val="0"/>
      <w:suppressAutoHyphens/>
      <w:ind w:left="720"/>
      <w:contextualSpacing/>
    </w:pPr>
    <w:rPr>
      <w:rFonts w:eastAsia="Lucida Sans Unicode"/>
      <w:kern w:val="2"/>
      <w:lang w:val="en-US" w:eastAsia="ja-JP"/>
    </w:rPr>
  </w:style>
  <w:style w:type="paragraph" w:customStyle="1" w:styleId="TableContents">
    <w:name w:val="Table Contents"/>
    <w:basedOn w:val="BodyText"/>
    <w:rsid w:val="002E18C5"/>
    <w:pPr>
      <w:widowControl w:val="0"/>
      <w:suppressAutoHyphens/>
      <w:spacing w:after="0"/>
    </w:pPr>
    <w:rPr>
      <w:lang w:val="en-US" w:eastAsia="zh-CN"/>
    </w:rPr>
  </w:style>
  <w:style w:type="paragraph" w:customStyle="1" w:styleId="Default">
    <w:name w:val="Default"/>
    <w:rsid w:val="002E18C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E18C5"/>
    <w:rPr>
      <w:rFonts w:asciiTheme="majorHAnsi" w:eastAsiaTheme="majorEastAsia" w:hAnsiTheme="majorHAnsi" w:cstheme="majorBidi"/>
      <w:b/>
      <w:bCs/>
      <w:color w:val="4F81BD" w:themeColor="accent1"/>
      <w:sz w:val="24"/>
      <w:szCs w:val="24"/>
      <w:lang w:eastAsia="en-AU"/>
    </w:rPr>
  </w:style>
  <w:style w:type="paragraph" w:styleId="BodyText">
    <w:name w:val="Body Text"/>
    <w:basedOn w:val="Normal"/>
    <w:link w:val="BodyTextChar"/>
    <w:uiPriority w:val="99"/>
    <w:semiHidden/>
    <w:unhideWhenUsed/>
    <w:rsid w:val="002E18C5"/>
    <w:pPr>
      <w:spacing w:after="120"/>
    </w:pPr>
  </w:style>
  <w:style w:type="character" w:customStyle="1" w:styleId="BodyTextChar">
    <w:name w:val="Body Text Char"/>
    <w:basedOn w:val="DefaultParagraphFont"/>
    <w:link w:val="BodyText"/>
    <w:uiPriority w:val="99"/>
    <w:semiHidden/>
    <w:rsid w:val="002E18C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E18C5"/>
    <w:rPr>
      <w:rFonts w:ascii="Tahoma" w:hAnsi="Tahoma" w:cs="Tahoma"/>
      <w:sz w:val="16"/>
      <w:szCs w:val="16"/>
    </w:rPr>
  </w:style>
  <w:style w:type="character" w:customStyle="1" w:styleId="BalloonTextChar">
    <w:name w:val="Balloon Text Char"/>
    <w:basedOn w:val="DefaultParagraphFont"/>
    <w:link w:val="BalloonText"/>
    <w:uiPriority w:val="99"/>
    <w:semiHidden/>
    <w:rsid w:val="002E18C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ED678D"/>
    <w:rPr>
      <w:sz w:val="16"/>
      <w:szCs w:val="16"/>
    </w:rPr>
  </w:style>
  <w:style w:type="paragraph" w:styleId="CommentText">
    <w:name w:val="annotation text"/>
    <w:basedOn w:val="Normal"/>
    <w:link w:val="CommentTextChar"/>
    <w:uiPriority w:val="99"/>
    <w:semiHidden/>
    <w:unhideWhenUsed/>
    <w:rsid w:val="00ED678D"/>
    <w:rPr>
      <w:sz w:val="20"/>
      <w:szCs w:val="20"/>
    </w:rPr>
  </w:style>
  <w:style w:type="character" w:customStyle="1" w:styleId="CommentTextChar">
    <w:name w:val="Comment Text Char"/>
    <w:basedOn w:val="DefaultParagraphFont"/>
    <w:link w:val="CommentText"/>
    <w:uiPriority w:val="99"/>
    <w:semiHidden/>
    <w:rsid w:val="00ED67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678D"/>
    <w:rPr>
      <w:b/>
      <w:bCs/>
    </w:rPr>
  </w:style>
  <w:style w:type="character" w:customStyle="1" w:styleId="CommentSubjectChar">
    <w:name w:val="Comment Subject Char"/>
    <w:basedOn w:val="CommentTextChar"/>
    <w:link w:val="CommentSubject"/>
    <w:uiPriority w:val="99"/>
    <w:semiHidden/>
    <w:rsid w:val="00ED678D"/>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460DC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7917-6E01-4539-B64C-100B63F2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Rachel Wheeler</cp:lastModifiedBy>
  <cp:revision>11</cp:revision>
  <cp:lastPrinted>2020-02-06T01:22:00Z</cp:lastPrinted>
  <dcterms:created xsi:type="dcterms:W3CDTF">2015-03-31T02:23:00Z</dcterms:created>
  <dcterms:modified xsi:type="dcterms:W3CDTF">2020-02-06T01:30:00Z</dcterms:modified>
</cp:coreProperties>
</file>