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38C"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5295C7DE" wp14:editId="57216883">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6EBC586F" w14:textId="77777777" w:rsidR="00855E0F" w:rsidRPr="005621DD" w:rsidRDefault="00E8086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Integrated Science</w:t>
      </w:r>
    </w:p>
    <w:p w14:paraId="4A998DCA" w14:textId="77777777" w:rsidR="0025174E" w:rsidRPr="003C01CD" w:rsidRDefault="00475DCB" w:rsidP="003C01C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855E0F" w:rsidRPr="005621DD">
        <w:rPr>
          <w:rFonts w:ascii="Franklin Gothic Medium" w:hAnsi="Franklin Gothic Medium"/>
          <w:smallCaps/>
          <w:color w:val="5F497A"/>
          <w:sz w:val="28"/>
          <w:szCs w:val="28"/>
          <w:lang w:val="en-GB" w:eastAsia="x-none"/>
        </w:rPr>
        <w:t xml:space="preserve"> Year </w:t>
      </w:r>
      <w:r>
        <w:rPr>
          <w:rFonts w:ascii="Franklin Gothic Medium" w:hAnsi="Franklin Gothic Medium"/>
          <w:smallCaps/>
          <w:color w:val="5F497A"/>
          <w:sz w:val="28"/>
          <w:szCs w:val="28"/>
          <w:lang w:val="en-GB" w:eastAsia="x-none"/>
        </w:rPr>
        <w:t>12</w:t>
      </w:r>
    </w:p>
    <w:p w14:paraId="7FE154C6" w14:textId="1B75B9D6" w:rsidR="00D30B9F" w:rsidRDefault="00D30B9F">
      <w:pPr>
        <w:spacing w:after="200" w:line="276" w:lineRule="auto"/>
        <w:rPr>
          <w:b/>
          <w:sz w:val="16"/>
          <w:lang w:val="en-GB"/>
        </w:rPr>
      </w:pPr>
      <w:r>
        <w:rPr>
          <w:b/>
          <w:sz w:val="16"/>
          <w:lang w:val="en-GB"/>
        </w:rPr>
        <w:br w:type="page"/>
      </w:r>
    </w:p>
    <w:p w14:paraId="0E5545E7" w14:textId="77777777" w:rsidR="00D30B9F" w:rsidRPr="00D30B9F" w:rsidRDefault="00D30B9F" w:rsidP="00D30B9F">
      <w:pPr>
        <w:keepNext/>
        <w:spacing w:after="120" w:line="276" w:lineRule="auto"/>
        <w:rPr>
          <w:rFonts w:ascii="Calibri" w:eastAsia="Times New Roman" w:hAnsi="Calibri" w:cs="Calibri"/>
          <w:b/>
          <w:sz w:val="24"/>
          <w:lang w:val="en-AU"/>
        </w:rPr>
      </w:pPr>
      <w:r w:rsidRPr="00D30B9F">
        <w:rPr>
          <w:rFonts w:ascii="Calibri" w:eastAsia="Times New Roman" w:hAnsi="Calibri" w:cs="Calibri"/>
          <w:b/>
          <w:sz w:val="24"/>
          <w:lang w:val="en-AU"/>
        </w:rPr>
        <w:lastRenderedPageBreak/>
        <w:t>Acknowledgement of Country</w:t>
      </w:r>
    </w:p>
    <w:p w14:paraId="78676995" w14:textId="77777777" w:rsidR="00D30B9F" w:rsidRPr="00D30B9F" w:rsidRDefault="00D30B9F" w:rsidP="00D30B9F">
      <w:pPr>
        <w:spacing w:before="120" w:line="276" w:lineRule="auto"/>
        <w:rPr>
          <w:rFonts w:ascii="Calibri" w:eastAsia="Calibri" w:hAnsi="Calibri" w:cs="Myanmar Text"/>
          <w:lang w:val="en-AU"/>
        </w:rPr>
      </w:pPr>
      <w:r w:rsidRPr="00D30B9F">
        <w:rPr>
          <w:rFonts w:ascii="Calibri" w:eastAsia="Calibri" w:hAnsi="Calibri" w:cs="Myanmar Text"/>
          <w:lang w:val="en-AU"/>
        </w:rPr>
        <w:t xml:space="preserve">Kaya. The School Curriculum and Standards Authority (the Authority) acknowledges that our offices are on </w:t>
      </w:r>
      <w:proofErr w:type="spellStart"/>
      <w:r w:rsidRPr="00D30B9F">
        <w:rPr>
          <w:rFonts w:ascii="Calibri" w:eastAsia="Calibri" w:hAnsi="Calibri" w:cs="Myanmar Text"/>
          <w:lang w:val="en-AU"/>
        </w:rPr>
        <w:t>Whadjuk</w:t>
      </w:r>
      <w:proofErr w:type="spellEnd"/>
      <w:r w:rsidRPr="00D30B9F">
        <w:rPr>
          <w:rFonts w:ascii="Calibri" w:eastAsia="Calibri" w:hAnsi="Calibri" w:cs="Myanmar Text"/>
          <w:lang w:val="en-AU"/>
        </w:rPr>
        <w:t xml:space="preserve"> Noongar </w:t>
      </w:r>
      <w:proofErr w:type="spellStart"/>
      <w:r w:rsidRPr="00D30B9F">
        <w:rPr>
          <w:rFonts w:ascii="Calibri" w:eastAsia="Calibri" w:hAnsi="Calibri" w:cs="Myanmar Text"/>
          <w:lang w:val="en-AU"/>
        </w:rPr>
        <w:t>boodjar</w:t>
      </w:r>
      <w:proofErr w:type="spellEnd"/>
      <w:r w:rsidRPr="00D30B9F">
        <w:rPr>
          <w:rFonts w:ascii="Calibri" w:eastAsia="Calibri" w:hAnsi="Calibri" w:cs="Myanmar Text"/>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D30B9F">
        <w:rPr>
          <w:rFonts w:ascii="Calibri" w:eastAsia="Calibri" w:hAnsi="Calibri" w:cs="Myanmar Text"/>
          <w:lang w:val="en-AU"/>
        </w:rPr>
        <w:t>waters</w:t>
      </w:r>
      <w:proofErr w:type="gramEnd"/>
      <w:r w:rsidRPr="00D30B9F">
        <w:rPr>
          <w:rFonts w:ascii="Calibri" w:eastAsia="Calibri" w:hAnsi="Calibri" w:cs="Myanmar Text"/>
          <w:lang w:val="en-AU"/>
        </w:rPr>
        <w:t xml:space="preserve"> and community. We offer our respect to Elders past and present.</w:t>
      </w:r>
    </w:p>
    <w:p w14:paraId="027E1A55" w14:textId="77777777" w:rsidR="0025174E" w:rsidRPr="00D30B9F" w:rsidRDefault="0025174E" w:rsidP="00D30B9F">
      <w:pPr>
        <w:spacing w:before="6720" w:after="120" w:line="276" w:lineRule="auto"/>
        <w:jc w:val="both"/>
        <w:rPr>
          <w:rFonts w:asciiTheme="minorHAnsi" w:hAnsiTheme="minorHAnsi" w:cstheme="minorHAnsi"/>
          <w:b/>
          <w:sz w:val="20"/>
          <w:szCs w:val="20"/>
          <w:lang w:val="en-GB"/>
        </w:rPr>
      </w:pPr>
      <w:r w:rsidRPr="00D30B9F">
        <w:rPr>
          <w:rFonts w:asciiTheme="minorHAnsi" w:hAnsiTheme="minorHAnsi" w:cstheme="minorHAnsi"/>
          <w:b/>
          <w:sz w:val="20"/>
          <w:szCs w:val="20"/>
          <w:lang w:val="en-GB"/>
        </w:rPr>
        <w:t>Copyright</w:t>
      </w:r>
    </w:p>
    <w:p w14:paraId="3AC4DFA8" w14:textId="0DF49C08" w:rsidR="0025174E" w:rsidRPr="00D30B9F" w:rsidRDefault="0025174E" w:rsidP="00D30B9F">
      <w:pPr>
        <w:spacing w:after="120" w:line="276" w:lineRule="auto"/>
        <w:jc w:val="both"/>
        <w:rPr>
          <w:rFonts w:asciiTheme="minorHAnsi" w:hAnsiTheme="minorHAnsi" w:cstheme="minorHAnsi"/>
          <w:sz w:val="20"/>
          <w:szCs w:val="20"/>
          <w:lang w:val="en-GB"/>
        </w:rPr>
      </w:pPr>
      <w:r w:rsidRPr="00D30B9F">
        <w:rPr>
          <w:rFonts w:asciiTheme="minorHAnsi" w:hAnsiTheme="minorHAnsi" w:cstheme="minorHAnsi"/>
          <w:sz w:val="20"/>
          <w:szCs w:val="20"/>
          <w:lang w:val="en-GB"/>
        </w:rPr>
        <w:t>© School Curricul</w:t>
      </w:r>
      <w:r w:rsidR="002B0E72" w:rsidRPr="00D30B9F">
        <w:rPr>
          <w:rFonts w:asciiTheme="minorHAnsi" w:hAnsiTheme="minorHAnsi" w:cstheme="minorHAnsi"/>
          <w:sz w:val="20"/>
          <w:szCs w:val="20"/>
          <w:lang w:val="en-GB"/>
        </w:rPr>
        <w:t>um and Standards Authority, 20</w:t>
      </w:r>
      <w:r w:rsidR="00D30B9F">
        <w:rPr>
          <w:rFonts w:asciiTheme="minorHAnsi" w:hAnsiTheme="minorHAnsi" w:cstheme="minorHAnsi"/>
          <w:sz w:val="20"/>
          <w:szCs w:val="20"/>
          <w:lang w:val="en-GB"/>
        </w:rPr>
        <w:t>20</w:t>
      </w:r>
    </w:p>
    <w:p w14:paraId="2DC51364" w14:textId="77777777" w:rsidR="0025174E" w:rsidRPr="00D30B9F" w:rsidRDefault="0025174E" w:rsidP="00D30B9F">
      <w:pPr>
        <w:spacing w:after="120" w:line="276" w:lineRule="auto"/>
        <w:jc w:val="both"/>
        <w:rPr>
          <w:rFonts w:asciiTheme="minorHAnsi" w:hAnsiTheme="minorHAnsi" w:cstheme="minorHAnsi"/>
          <w:sz w:val="20"/>
          <w:szCs w:val="20"/>
          <w:lang w:val="en-GB"/>
        </w:rPr>
      </w:pPr>
      <w:r w:rsidRPr="00D30B9F">
        <w:rPr>
          <w:rFonts w:asciiTheme="minorHAnsi" w:hAnsiTheme="minorHAnsi" w:cstheme="minorHAnsi"/>
          <w:sz w:val="20"/>
          <w:szCs w:val="20"/>
          <w:lang w:val="en-GB"/>
        </w:rPr>
        <w:t xml:space="preserve">This document – apart from any </w:t>
      </w:r>
      <w:proofErr w:type="gramStart"/>
      <w:r w:rsidRPr="00D30B9F">
        <w:rPr>
          <w:rFonts w:asciiTheme="minorHAnsi" w:hAnsiTheme="minorHAnsi" w:cstheme="minorHAnsi"/>
          <w:sz w:val="20"/>
          <w:szCs w:val="20"/>
          <w:lang w:val="en-GB"/>
        </w:rPr>
        <w:t>third party</w:t>
      </w:r>
      <w:proofErr w:type="gramEnd"/>
      <w:r w:rsidRPr="00D30B9F">
        <w:rPr>
          <w:rFonts w:asciiTheme="minorHAnsi" w:hAnsiTheme="minorHAnsi" w:cstheme="minorHAnsi"/>
          <w:sz w:val="20"/>
          <w:szCs w:val="20"/>
          <w:lang w:val="en-GB"/>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C85A842" w14:textId="77777777" w:rsidR="0025174E" w:rsidRPr="00D30B9F" w:rsidRDefault="0025174E" w:rsidP="00D30B9F">
      <w:pPr>
        <w:spacing w:after="120" w:line="276" w:lineRule="auto"/>
        <w:jc w:val="both"/>
        <w:rPr>
          <w:rFonts w:asciiTheme="minorHAnsi" w:hAnsiTheme="minorHAnsi" w:cstheme="minorHAnsi"/>
          <w:sz w:val="20"/>
          <w:szCs w:val="20"/>
          <w:lang w:val="en-GB"/>
        </w:rPr>
      </w:pPr>
      <w:r w:rsidRPr="00D30B9F">
        <w:rPr>
          <w:rFonts w:asciiTheme="minorHAnsi" w:hAnsiTheme="minorHAnsi" w:cstheme="minorHAnsi"/>
          <w:sz w:val="20"/>
          <w:szCs w:val="20"/>
          <w:lang w:val="en-GB"/>
        </w:rPr>
        <w:t xml:space="preserve">Copying or communication for any other purpose can be done only within the terms of the </w:t>
      </w:r>
      <w:r w:rsidRPr="00D30B9F">
        <w:rPr>
          <w:rFonts w:asciiTheme="minorHAnsi" w:hAnsiTheme="minorHAnsi" w:cstheme="minorHAnsi"/>
          <w:i/>
          <w:iCs/>
          <w:sz w:val="20"/>
          <w:szCs w:val="20"/>
          <w:lang w:val="en-GB"/>
        </w:rPr>
        <w:t>Copyright Act 1968</w:t>
      </w:r>
      <w:r w:rsidRPr="00D30B9F">
        <w:rPr>
          <w:rFonts w:asciiTheme="minorHAnsi" w:hAnsiTheme="minorHAnsi" w:cstheme="minorHAnsi"/>
          <w:sz w:val="20"/>
          <w:szCs w:val="20"/>
          <w:lang w:val="en-GB"/>
        </w:rPr>
        <w:t xml:space="preserve"> or with prior written permission of the School Curriculum and Standards Authority. Copying or communication of any </w:t>
      </w:r>
      <w:proofErr w:type="gramStart"/>
      <w:r w:rsidRPr="00D30B9F">
        <w:rPr>
          <w:rFonts w:asciiTheme="minorHAnsi" w:hAnsiTheme="minorHAnsi" w:cstheme="minorHAnsi"/>
          <w:sz w:val="20"/>
          <w:szCs w:val="20"/>
          <w:lang w:val="en-GB"/>
        </w:rPr>
        <w:t>third party</w:t>
      </w:r>
      <w:proofErr w:type="gramEnd"/>
      <w:r w:rsidRPr="00D30B9F">
        <w:rPr>
          <w:rFonts w:asciiTheme="minorHAnsi" w:hAnsiTheme="minorHAnsi" w:cstheme="minorHAnsi"/>
          <w:sz w:val="20"/>
          <w:szCs w:val="20"/>
          <w:lang w:val="en-GB"/>
        </w:rPr>
        <w:t xml:space="preserve"> copyright material can be done only within the terms of the </w:t>
      </w:r>
      <w:r w:rsidRPr="00D30B9F">
        <w:rPr>
          <w:rFonts w:asciiTheme="minorHAnsi" w:hAnsiTheme="minorHAnsi" w:cstheme="minorHAnsi"/>
          <w:i/>
          <w:iCs/>
          <w:sz w:val="20"/>
          <w:szCs w:val="20"/>
          <w:lang w:val="en-GB"/>
        </w:rPr>
        <w:t>Copyright Act 1968</w:t>
      </w:r>
      <w:r w:rsidRPr="00D30B9F">
        <w:rPr>
          <w:rFonts w:asciiTheme="minorHAnsi" w:hAnsiTheme="minorHAnsi" w:cstheme="minorHAnsi"/>
          <w:sz w:val="20"/>
          <w:szCs w:val="20"/>
          <w:lang w:val="en-GB"/>
        </w:rPr>
        <w:t xml:space="preserve"> or with permission of the copyright owners.</w:t>
      </w:r>
    </w:p>
    <w:p w14:paraId="2E94F060" w14:textId="77777777" w:rsidR="003C01CD" w:rsidRPr="00D30B9F" w:rsidRDefault="0025174E" w:rsidP="00D30B9F">
      <w:pPr>
        <w:spacing w:after="120" w:line="276" w:lineRule="auto"/>
        <w:jc w:val="both"/>
        <w:rPr>
          <w:rFonts w:asciiTheme="minorHAnsi" w:eastAsia="Calibri" w:hAnsiTheme="minorHAnsi" w:cstheme="minorHAnsi"/>
          <w:color w:val="580F8B"/>
          <w:sz w:val="20"/>
          <w:szCs w:val="20"/>
        </w:rPr>
      </w:pPr>
      <w:r w:rsidRPr="00D30B9F">
        <w:rPr>
          <w:rFonts w:asciiTheme="minorHAnsi" w:hAnsiTheme="minorHAnsi" w:cstheme="minorHAnsi"/>
          <w:sz w:val="20"/>
          <w:szCs w:val="20"/>
          <w:lang w:val="en-GB"/>
        </w:rPr>
        <w:t xml:space="preserve">Any content in this document that has been derived from the Australian Curriculum may be used under the terms of the </w:t>
      </w:r>
      <w:hyperlink r:id="rId9" w:tgtFrame="_blank" w:history="1">
        <w:r w:rsidR="003C01CD" w:rsidRPr="00D30B9F">
          <w:rPr>
            <w:rStyle w:val="Hyperlink"/>
            <w:rFonts w:asciiTheme="minorHAnsi" w:hAnsiTheme="minorHAnsi" w:cstheme="minorHAnsi"/>
            <w:sz w:val="20"/>
            <w:szCs w:val="20"/>
          </w:rPr>
          <w:t xml:space="preserve">Creative Commons Attribution 4.0 International </w:t>
        </w:r>
        <w:proofErr w:type="spellStart"/>
        <w:r w:rsidR="003C01CD" w:rsidRPr="00D30B9F">
          <w:rPr>
            <w:rStyle w:val="Hyperlink"/>
            <w:rFonts w:asciiTheme="minorHAnsi" w:hAnsiTheme="minorHAnsi" w:cstheme="minorHAnsi"/>
            <w:sz w:val="20"/>
            <w:szCs w:val="20"/>
          </w:rPr>
          <w:t>licence</w:t>
        </w:r>
        <w:proofErr w:type="spellEnd"/>
      </w:hyperlink>
      <w:r w:rsidR="003C01CD" w:rsidRPr="00D30B9F">
        <w:rPr>
          <w:rFonts w:asciiTheme="minorHAnsi" w:eastAsia="Calibri" w:hAnsiTheme="minorHAnsi" w:cstheme="minorHAnsi"/>
          <w:sz w:val="20"/>
          <w:szCs w:val="20"/>
        </w:rPr>
        <w:t>.</w:t>
      </w:r>
    </w:p>
    <w:p w14:paraId="22D66B38" w14:textId="77777777" w:rsidR="0025174E" w:rsidRPr="00D30B9F" w:rsidRDefault="0025174E" w:rsidP="00D30B9F">
      <w:pPr>
        <w:spacing w:after="120" w:line="276" w:lineRule="auto"/>
        <w:jc w:val="both"/>
        <w:rPr>
          <w:rFonts w:asciiTheme="minorHAnsi" w:hAnsiTheme="minorHAnsi" w:cstheme="minorHAnsi"/>
          <w:b/>
          <w:sz w:val="20"/>
          <w:szCs w:val="20"/>
          <w:lang w:val="en-GB"/>
        </w:rPr>
      </w:pPr>
      <w:r w:rsidRPr="00D30B9F">
        <w:rPr>
          <w:rFonts w:asciiTheme="minorHAnsi" w:hAnsiTheme="minorHAnsi" w:cstheme="minorHAnsi"/>
          <w:b/>
          <w:sz w:val="20"/>
          <w:szCs w:val="20"/>
          <w:lang w:val="en-GB"/>
        </w:rPr>
        <w:t>Disclaimer</w:t>
      </w:r>
    </w:p>
    <w:p w14:paraId="16DBFCBE" w14:textId="77777777" w:rsidR="0025174E" w:rsidRPr="00D30B9F" w:rsidRDefault="0025174E" w:rsidP="00D30B9F">
      <w:pPr>
        <w:spacing w:after="120" w:line="276" w:lineRule="auto"/>
        <w:jc w:val="both"/>
        <w:rPr>
          <w:rFonts w:asciiTheme="minorHAnsi" w:hAnsiTheme="minorHAnsi" w:cstheme="minorHAnsi"/>
          <w:sz w:val="20"/>
          <w:szCs w:val="20"/>
          <w:lang w:val="en-GB"/>
        </w:rPr>
      </w:pPr>
      <w:r w:rsidRPr="00D30B9F">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07BBDBF" w14:textId="77777777" w:rsidR="0025174E" w:rsidRPr="005621DD" w:rsidRDefault="0025174E" w:rsidP="0025174E">
      <w:pPr>
        <w:spacing w:line="264" w:lineRule="auto"/>
        <w:jc w:val="both"/>
        <w:rPr>
          <w:rFonts w:ascii="Calibri" w:hAnsi="Calibri"/>
          <w:sz w:val="16"/>
          <w:lang w:val="en-GB"/>
        </w:rPr>
        <w:sectPr w:rsidR="0025174E" w:rsidRPr="005621DD" w:rsidSect="00AE3921">
          <w:footerReference w:type="even" r:id="rId10"/>
          <w:footerReference w:type="default" r:id="rId11"/>
          <w:headerReference w:type="first" r:id="rId12"/>
          <w:pgSz w:w="11906" w:h="16838" w:code="9"/>
          <w:pgMar w:top="1440" w:right="1134" w:bottom="1440" w:left="1134" w:header="708" w:footer="708" w:gutter="0"/>
          <w:pgNumType w:start="1"/>
          <w:cols w:space="708"/>
          <w:titlePg/>
          <w:docGrid w:linePitch="360"/>
        </w:sectPr>
      </w:pPr>
    </w:p>
    <w:p w14:paraId="762B0F1E" w14:textId="77777777" w:rsidR="00F167AD" w:rsidRPr="005621DD" w:rsidRDefault="00F167AD" w:rsidP="00855E0F">
      <w:pPr>
        <w:pStyle w:val="Heading1"/>
      </w:pPr>
      <w:r w:rsidRPr="005621DD">
        <w:lastRenderedPageBreak/>
        <w:t>Sample course outline</w:t>
      </w:r>
    </w:p>
    <w:p w14:paraId="6CEFDDB8" w14:textId="77777777" w:rsidR="0025174E" w:rsidRPr="005621DD" w:rsidRDefault="00E80861" w:rsidP="00855E0F">
      <w:pPr>
        <w:pStyle w:val="Heading1"/>
      </w:pPr>
      <w:r>
        <w:t>Integrated Science</w:t>
      </w:r>
      <w:r w:rsidR="00252E9D">
        <w:t xml:space="preserve"> – General</w:t>
      </w:r>
      <w:r w:rsidR="00855E0F" w:rsidRPr="005621DD">
        <w:t xml:space="preserve"> </w:t>
      </w:r>
      <w:r w:rsidR="00252E9D">
        <w:t>Year 12</w:t>
      </w:r>
    </w:p>
    <w:p w14:paraId="4919C45E" w14:textId="77777777" w:rsidR="0025174E" w:rsidRPr="005621DD" w:rsidRDefault="00252E9D" w:rsidP="00855E0F">
      <w:pPr>
        <w:pStyle w:val="Heading2"/>
      </w:pPr>
      <w:r>
        <w:t>Unit 3 and Unit 4</w:t>
      </w:r>
    </w:p>
    <w:p w14:paraId="7C8F32F8" w14:textId="77777777" w:rsidR="0025174E" w:rsidRDefault="00C74F04" w:rsidP="002B0E72">
      <w:pPr>
        <w:pStyle w:val="Heading4"/>
        <w:spacing w:after="120"/>
      </w:pPr>
      <w:r>
        <w:t xml:space="preserve">Semester 1 </w:t>
      </w:r>
      <w:r w:rsidR="002B0E72">
        <w:t>–</w:t>
      </w:r>
      <w:r>
        <w:t xml:space="preserve"> </w:t>
      </w:r>
      <w:r w:rsidR="008D441C">
        <w:t>Unit 3</w:t>
      </w:r>
    </w:p>
    <w:p w14:paraId="1CA358B8" w14:textId="77777777" w:rsidR="008D441C" w:rsidRPr="006461DC" w:rsidRDefault="008D441C" w:rsidP="00AE3921">
      <w:pPr>
        <w:spacing w:after="120"/>
        <w:rPr>
          <w:rFonts w:asciiTheme="minorHAnsi" w:hAnsiTheme="minorHAnsi" w:cstheme="minorHAnsi"/>
          <w:sz w:val="20"/>
          <w:lang w:val="en-GB" w:eastAsia="ja-JP"/>
        </w:rPr>
      </w:pPr>
      <w:r w:rsidRPr="006461DC">
        <w:rPr>
          <w:rFonts w:asciiTheme="minorHAnsi" w:hAnsiTheme="minorHAnsi" w:cstheme="minorHAnsi"/>
          <w:sz w:val="20"/>
          <w:lang w:val="en-GB" w:eastAsia="ja-JP"/>
        </w:rPr>
        <w:t>Science Inquiry Skills align with the Science Understanding and Science as a Human Endeavour content of the unit and are integrated into the learning experiences.</w:t>
      </w:r>
    </w:p>
    <w:tbl>
      <w:tblPr>
        <w:tblStyle w:val="TableGrid"/>
        <w:tblW w:w="4945"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38"/>
        <w:gridCol w:w="8808"/>
      </w:tblGrid>
      <w:tr w:rsidR="0025174E" w:rsidRPr="005621DD" w14:paraId="290090D5" w14:textId="77777777" w:rsidTr="003F0F2B">
        <w:trPr>
          <w:tblHeader/>
        </w:trPr>
        <w:tc>
          <w:tcPr>
            <w:tcW w:w="938"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14:paraId="418F51CD"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808"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Mar>
              <w:top w:w="28" w:type="dxa"/>
              <w:bottom w:w="28" w:type="dxa"/>
            </w:tcMar>
            <w:vAlign w:val="center"/>
            <w:hideMark/>
          </w:tcPr>
          <w:p w14:paraId="3241FFD6"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8D441C" w:rsidRPr="005621DD" w14:paraId="44988836"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15C0F7ED" w14:textId="77777777" w:rsidR="008D441C" w:rsidRPr="005621DD" w:rsidRDefault="008D441C" w:rsidP="008D441C">
            <w:pPr>
              <w:jc w:val="center"/>
              <w:rPr>
                <w:rFonts w:asciiTheme="minorHAnsi" w:hAnsiTheme="minorHAnsi"/>
                <w:szCs w:val="20"/>
                <w:lang w:val="en-GB"/>
              </w:rPr>
            </w:pPr>
            <w:r w:rsidRPr="005621DD">
              <w:rPr>
                <w:rFonts w:asciiTheme="minorHAnsi" w:hAnsiTheme="minorHAnsi"/>
                <w:szCs w:val="20"/>
                <w:lang w:val="en-GB"/>
              </w:rPr>
              <w:t>1</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26F3E995" w14:textId="77777777" w:rsidR="008D441C" w:rsidRPr="00D62960" w:rsidRDefault="008D441C" w:rsidP="008D441C">
            <w:pPr>
              <w:rPr>
                <w:rFonts w:ascii="Calibri" w:hAnsi="Calibri" w:cs="Calibri"/>
                <w:b/>
              </w:rPr>
            </w:pPr>
            <w:r w:rsidRPr="00D62960">
              <w:rPr>
                <w:rFonts w:ascii="Calibri" w:hAnsi="Calibri" w:cs="Calibri"/>
                <w:b/>
              </w:rPr>
              <w:t>Earth systems</w:t>
            </w:r>
            <w:r>
              <w:rPr>
                <w:rFonts w:ascii="Calibri" w:hAnsi="Calibri" w:cs="Calibri"/>
                <w:b/>
              </w:rPr>
              <w:t>/cycles in nature</w:t>
            </w:r>
          </w:p>
          <w:p w14:paraId="7654D297" w14:textId="77777777" w:rsidR="008D441C" w:rsidRPr="000E73E3" w:rsidRDefault="008D441C" w:rsidP="005D0138">
            <w:pPr>
              <w:pStyle w:val="ListParagraph"/>
              <w:numPr>
                <w:ilvl w:val="0"/>
                <w:numId w:val="2"/>
              </w:numPr>
              <w:ind w:left="317" w:hanging="283"/>
              <w:rPr>
                <w:rFonts w:asciiTheme="minorHAnsi" w:hAnsiTheme="minorHAnsi"/>
                <w:bCs/>
                <w:szCs w:val="20"/>
                <w:lang w:val="en-GB"/>
              </w:rPr>
            </w:pPr>
            <w:r w:rsidRPr="000E73E3">
              <w:rPr>
                <w:rFonts w:asciiTheme="minorHAnsi" w:hAnsiTheme="minorHAnsi"/>
                <w:bCs/>
                <w:szCs w:val="20"/>
                <w:lang w:val="en-GB"/>
              </w:rPr>
              <w:t>Ecosystem diversity</w:t>
            </w:r>
          </w:p>
          <w:p w14:paraId="2F1FE66A" w14:textId="77777777" w:rsidR="008D441C" w:rsidRPr="009551A8" w:rsidRDefault="008D441C" w:rsidP="005D0138">
            <w:pPr>
              <w:pStyle w:val="ListParagraph"/>
              <w:numPr>
                <w:ilvl w:val="0"/>
                <w:numId w:val="3"/>
              </w:numPr>
              <w:rPr>
                <w:rFonts w:asciiTheme="minorHAnsi" w:hAnsiTheme="minorHAnsi"/>
                <w:bCs/>
                <w:szCs w:val="20"/>
                <w:lang w:val="en-GB"/>
              </w:rPr>
            </w:pPr>
            <w:r w:rsidRPr="009551A8">
              <w:rPr>
                <w:rFonts w:asciiTheme="minorHAnsi" w:hAnsiTheme="minorHAnsi"/>
                <w:bCs/>
                <w:szCs w:val="20"/>
                <w:lang w:val="en-GB"/>
              </w:rPr>
              <w:t>Biosphere</w:t>
            </w:r>
          </w:p>
          <w:p w14:paraId="75D73836" w14:textId="77777777" w:rsidR="008D441C" w:rsidRPr="009551A8" w:rsidRDefault="008D441C" w:rsidP="005D0138">
            <w:pPr>
              <w:pStyle w:val="ListParagraph"/>
              <w:numPr>
                <w:ilvl w:val="0"/>
                <w:numId w:val="3"/>
              </w:numPr>
              <w:rPr>
                <w:rFonts w:asciiTheme="minorHAnsi" w:hAnsiTheme="minorHAnsi"/>
                <w:bCs/>
                <w:szCs w:val="20"/>
                <w:lang w:val="en-GB"/>
              </w:rPr>
            </w:pPr>
            <w:r w:rsidRPr="009551A8">
              <w:rPr>
                <w:rFonts w:asciiTheme="minorHAnsi" w:hAnsiTheme="minorHAnsi"/>
                <w:bCs/>
                <w:szCs w:val="20"/>
                <w:lang w:val="en-GB"/>
              </w:rPr>
              <w:t>Biomes</w:t>
            </w:r>
          </w:p>
          <w:p w14:paraId="5C94694D" w14:textId="77777777" w:rsidR="008D441C" w:rsidRPr="00A01D85" w:rsidRDefault="008D441C" w:rsidP="005D0138">
            <w:pPr>
              <w:pStyle w:val="ListParagraph"/>
              <w:numPr>
                <w:ilvl w:val="0"/>
                <w:numId w:val="3"/>
              </w:numPr>
            </w:pPr>
            <w:r w:rsidRPr="009551A8">
              <w:rPr>
                <w:rFonts w:asciiTheme="minorHAnsi" w:hAnsiTheme="minorHAnsi"/>
                <w:bCs/>
                <w:szCs w:val="20"/>
                <w:lang w:val="en-GB"/>
              </w:rPr>
              <w:t>Australian ecosystems</w:t>
            </w:r>
          </w:p>
        </w:tc>
      </w:tr>
      <w:tr w:rsidR="008D441C" w:rsidRPr="005621DD" w14:paraId="494B6352"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2AAE6645" w14:textId="77777777" w:rsidR="008D441C" w:rsidRPr="005621DD" w:rsidRDefault="007F6200" w:rsidP="008D441C">
            <w:pPr>
              <w:jc w:val="center"/>
              <w:rPr>
                <w:rFonts w:asciiTheme="minorHAnsi" w:hAnsiTheme="minorHAnsi"/>
                <w:szCs w:val="20"/>
                <w:lang w:val="en-GB"/>
              </w:rPr>
            </w:pPr>
            <w:r>
              <w:rPr>
                <w:rFonts w:asciiTheme="minorHAnsi" w:hAnsiTheme="minorHAnsi"/>
                <w:szCs w:val="20"/>
                <w:lang w:val="en-GB"/>
              </w:rPr>
              <w:t>2–</w:t>
            </w:r>
            <w:r w:rsidR="00AE3921">
              <w:rPr>
                <w:rFonts w:asciiTheme="minorHAnsi" w:hAnsiTheme="minorHAnsi"/>
                <w:szCs w:val="20"/>
                <w:lang w:val="en-GB"/>
              </w:rPr>
              <w:t>3</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7F96390F" w14:textId="77777777" w:rsidR="008D441C" w:rsidRPr="000E73E3" w:rsidRDefault="008D441C" w:rsidP="005D0138">
            <w:pPr>
              <w:pStyle w:val="ListParagraph"/>
              <w:numPr>
                <w:ilvl w:val="0"/>
                <w:numId w:val="2"/>
              </w:numPr>
              <w:ind w:left="317" w:hanging="283"/>
              <w:rPr>
                <w:rFonts w:asciiTheme="minorHAnsi" w:hAnsiTheme="minorHAnsi"/>
                <w:bCs/>
                <w:szCs w:val="20"/>
                <w:lang w:val="en-GB"/>
              </w:rPr>
            </w:pPr>
            <w:r w:rsidRPr="000E73E3">
              <w:rPr>
                <w:rFonts w:asciiTheme="minorHAnsi" w:hAnsiTheme="minorHAnsi"/>
                <w:bCs/>
                <w:szCs w:val="20"/>
                <w:lang w:val="en-GB"/>
              </w:rPr>
              <w:t>Abiotic and biotic factors</w:t>
            </w:r>
          </w:p>
          <w:p w14:paraId="4117E60A" w14:textId="77777777" w:rsidR="008D441C" w:rsidRPr="009551A8" w:rsidRDefault="008D441C" w:rsidP="005D0138">
            <w:pPr>
              <w:pStyle w:val="ListParagraph"/>
              <w:numPr>
                <w:ilvl w:val="0"/>
                <w:numId w:val="4"/>
              </w:numPr>
              <w:rPr>
                <w:rFonts w:asciiTheme="minorHAnsi" w:hAnsiTheme="minorHAnsi"/>
                <w:bCs/>
                <w:szCs w:val="20"/>
                <w:lang w:val="en-GB"/>
              </w:rPr>
            </w:pPr>
            <w:r w:rsidRPr="009551A8">
              <w:rPr>
                <w:rFonts w:asciiTheme="minorHAnsi" w:hAnsiTheme="minorHAnsi"/>
                <w:bCs/>
                <w:szCs w:val="20"/>
                <w:lang w:val="en-GB"/>
              </w:rPr>
              <w:t>Abiotic factors (e.g. temperature, pH, salinity, light, water, atmospheric gases)</w:t>
            </w:r>
          </w:p>
          <w:p w14:paraId="4CE0F58F" w14:textId="77777777" w:rsidR="008D441C" w:rsidRPr="009551A8" w:rsidRDefault="008D441C" w:rsidP="005D0138">
            <w:pPr>
              <w:pStyle w:val="ListParagraph"/>
              <w:numPr>
                <w:ilvl w:val="0"/>
                <w:numId w:val="4"/>
              </w:numPr>
              <w:rPr>
                <w:rFonts w:asciiTheme="minorHAnsi" w:hAnsiTheme="minorHAnsi" w:cstheme="minorHAnsi"/>
              </w:rPr>
            </w:pPr>
            <w:r w:rsidRPr="009551A8">
              <w:rPr>
                <w:rFonts w:asciiTheme="minorHAnsi" w:hAnsiTheme="minorHAnsi"/>
                <w:bCs/>
                <w:szCs w:val="20"/>
                <w:lang w:val="en-GB"/>
              </w:rPr>
              <w:t>Biotic factors (e.g. competition, habitat, disease, producers, consumers, decomposers)</w:t>
            </w:r>
          </w:p>
          <w:p w14:paraId="6D394650" w14:textId="77777777" w:rsidR="008D441C" w:rsidRPr="00416C16" w:rsidRDefault="008D441C" w:rsidP="008D441C">
            <w:pPr>
              <w:rPr>
                <w:rFonts w:asciiTheme="minorHAnsi" w:hAnsiTheme="minorHAnsi" w:cstheme="minorHAnsi"/>
              </w:rPr>
            </w:pPr>
            <w:r>
              <w:rPr>
                <w:rFonts w:asciiTheme="minorHAnsi" w:hAnsiTheme="minorHAnsi"/>
                <w:b/>
                <w:bCs/>
                <w:szCs w:val="20"/>
                <w:lang w:val="en-GB"/>
              </w:rPr>
              <w:t xml:space="preserve">Commence </w:t>
            </w:r>
            <w:r w:rsidRPr="00FE39F1">
              <w:rPr>
                <w:rFonts w:asciiTheme="minorHAnsi" w:hAnsiTheme="minorHAnsi"/>
                <w:b/>
                <w:bCs/>
                <w:szCs w:val="20"/>
                <w:lang w:val="en-GB"/>
              </w:rPr>
              <w:t>Task 1:</w:t>
            </w:r>
            <w:r w:rsidRPr="00416C16">
              <w:rPr>
                <w:rFonts w:asciiTheme="minorHAnsi" w:hAnsiTheme="minorHAnsi"/>
                <w:bCs/>
                <w:szCs w:val="20"/>
                <w:lang w:val="en-GB"/>
              </w:rPr>
              <w:t xml:space="preserve"> </w:t>
            </w:r>
            <w:r>
              <w:rPr>
                <w:rFonts w:asciiTheme="minorHAnsi" w:hAnsiTheme="minorHAnsi" w:cstheme="minorHAnsi"/>
                <w:szCs w:val="20"/>
              </w:rPr>
              <w:t>Science Inquiry: I</w:t>
            </w:r>
            <w:r w:rsidRPr="007A6E25">
              <w:rPr>
                <w:rFonts w:asciiTheme="minorHAnsi" w:hAnsiTheme="minorHAnsi" w:cstheme="minorHAnsi"/>
                <w:szCs w:val="20"/>
              </w:rPr>
              <w:t xml:space="preserve">nvestigation </w:t>
            </w:r>
            <w:r>
              <w:rPr>
                <w:rFonts w:asciiTheme="minorHAnsi" w:hAnsiTheme="minorHAnsi" w:cstheme="minorHAnsi"/>
                <w:szCs w:val="20"/>
              </w:rPr>
              <w:t>– Abiotic and biotic factors in a local ecosystem</w:t>
            </w:r>
          </w:p>
        </w:tc>
      </w:tr>
      <w:tr w:rsidR="008D441C" w:rsidRPr="005621DD" w14:paraId="7E42604D"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6C2E2F28" w14:textId="77777777" w:rsidR="008D441C" w:rsidRPr="005621DD" w:rsidRDefault="008D441C" w:rsidP="008D441C">
            <w:pPr>
              <w:jc w:val="center"/>
              <w:rPr>
                <w:rFonts w:asciiTheme="minorHAnsi" w:hAnsiTheme="minorHAnsi"/>
                <w:szCs w:val="20"/>
                <w:lang w:val="en-GB"/>
              </w:rPr>
            </w:pPr>
            <w:r>
              <w:rPr>
                <w:rFonts w:asciiTheme="minorHAnsi" w:hAnsiTheme="minorHAnsi"/>
                <w:szCs w:val="20"/>
                <w:lang w:val="en-GB"/>
              </w:rPr>
              <w:t>4</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42D400BA" w14:textId="77777777" w:rsidR="008D441C" w:rsidRPr="000E73E3" w:rsidRDefault="008D441C" w:rsidP="005D0138">
            <w:pPr>
              <w:pStyle w:val="ListParagraph"/>
              <w:numPr>
                <w:ilvl w:val="0"/>
                <w:numId w:val="2"/>
              </w:numPr>
              <w:ind w:left="317" w:hanging="283"/>
              <w:rPr>
                <w:rFonts w:asciiTheme="minorHAnsi" w:hAnsiTheme="minorHAnsi"/>
                <w:bCs/>
                <w:szCs w:val="20"/>
                <w:lang w:val="en-GB"/>
              </w:rPr>
            </w:pPr>
            <w:r w:rsidRPr="000E73E3">
              <w:rPr>
                <w:rFonts w:asciiTheme="minorHAnsi" w:hAnsiTheme="minorHAnsi"/>
                <w:bCs/>
                <w:szCs w:val="20"/>
                <w:lang w:val="en-GB"/>
              </w:rPr>
              <w:t>Interaction between biotic and abiotic factors</w:t>
            </w:r>
          </w:p>
          <w:p w14:paraId="5A2CA853" w14:textId="77777777" w:rsidR="008D441C" w:rsidRPr="00D62960" w:rsidRDefault="008D441C" w:rsidP="005D0138">
            <w:pPr>
              <w:pStyle w:val="ListParagraph"/>
              <w:numPr>
                <w:ilvl w:val="0"/>
                <w:numId w:val="5"/>
              </w:numPr>
              <w:rPr>
                <w:rFonts w:asciiTheme="minorHAnsi" w:hAnsiTheme="minorHAnsi" w:cstheme="minorHAnsi"/>
              </w:rPr>
            </w:pPr>
            <w:r w:rsidRPr="009551A8">
              <w:rPr>
                <w:rFonts w:asciiTheme="minorHAnsi" w:hAnsiTheme="minorHAnsi"/>
                <w:bCs/>
                <w:szCs w:val="20"/>
                <w:lang w:val="en-GB"/>
              </w:rPr>
              <w:t xml:space="preserve">Biogeochemical cycling (e.g. </w:t>
            </w:r>
            <w:r>
              <w:rPr>
                <w:rFonts w:asciiTheme="minorHAnsi" w:hAnsiTheme="minorHAnsi"/>
                <w:bCs/>
                <w:szCs w:val="20"/>
                <w:lang w:val="en-GB"/>
              </w:rPr>
              <w:t>t</w:t>
            </w:r>
            <w:r w:rsidRPr="009551A8">
              <w:rPr>
                <w:rFonts w:asciiTheme="minorHAnsi" w:hAnsiTheme="minorHAnsi"/>
                <w:bCs/>
                <w:szCs w:val="20"/>
                <w:lang w:val="en-GB"/>
              </w:rPr>
              <w:t>ranspiration, photosynthesis, respiration)</w:t>
            </w:r>
          </w:p>
        </w:tc>
      </w:tr>
      <w:tr w:rsidR="008D441C" w:rsidRPr="005621DD" w14:paraId="36A0D8B5"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5375563E" w14:textId="77777777" w:rsidR="008D441C" w:rsidRPr="005621DD" w:rsidRDefault="008D441C" w:rsidP="008D441C">
            <w:pPr>
              <w:jc w:val="center"/>
              <w:rPr>
                <w:rFonts w:asciiTheme="minorHAnsi" w:hAnsiTheme="minorHAnsi"/>
                <w:szCs w:val="20"/>
                <w:lang w:val="en-GB"/>
              </w:rPr>
            </w:pPr>
            <w:r>
              <w:rPr>
                <w:rFonts w:asciiTheme="minorHAnsi" w:hAnsiTheme="minorHAnsi"/>
                <w:szCs w:val="20"/>
                <w:lang w:val="en-GB"/>
              </w:rPr>
              <w:t>5</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577A747E" w14:textId="77777777" w:rsidR="008D441C" w:rsidRPr="000E73E3" w:rsidRDefault="008D441C" w:rsidP="005D0138">
            <w:pPr>
              <w:pStyle w:val="ListParagraph"/>
              <w:numPr>
                <w:ilvl w:val="0"/>
                <w:numId w:val="2"/>
              </w:numPr>
              <w:ind w:left="317" w:hanging="283"/>
              <w:rPr>
                <w:rFonts w:asciiTheme="minorHAnsi" w:hAnsiTheme="minorHAnsi"/>
                <w:bCs/>
                <w:szCs w:val="20"/>
                <w:lang w:val="en-GB"/>
              </w:rPr>
            </w:pPr>
            <w:r w:rsidRPr="000E73E3">
              <w:rPr>
                <w:rFonts w:asciiTheme="minorHAnsi" w:hAnsiTheme="minorHAnsi"/>
                <w:bCs/>
                <w:szCs w:val="20"/>
                <w:lang w:val="en-GB"/>
              </w:rPr>
              <w:t>Energy transfer and transformation</w:t>
            </w:r>
          </w:p>
          <w:p w14:paraId="0FD3FC2A" w14:textId="77777777" w:rsidR="008D441C" w:rsidRPr="009551A8" w:rsidRDefault="008D441C" w:rsidP="005D0138">
            <w:pPr>
              <w:pStyle w:val="ListParagraph"/>
              <w:numPr>
                <w:ilvl w:val="0"/>
                <w:numId w:val="6"/>
              </w:numPr>
              <w:rPr>
                <w:rFonts w:asciiTheme="minorHAnsi" w:hAnsiTheme="minorHAnsi"/>
                <w:bCs/>
                <w:szCs w:val="20"/>
                <w:lang w:val="en-GB"/>
              </w:rPr>
            </w:pPr>
            <w:r w:rsidRPr="009551A8">
              <w:rPr>
                <w:rFonts w:asciiTheme="minorHAnsi" w:hAnsiTheme="minorHAnsi"/>
                <w:bCs/>
                <w:szCs w:val="20"/>
                <w:lang w:val="en-GB"/>
              </w:rPr>
              <w:t>Producers, consumers, decomposers</w:t>
            </w:r>
          </w:p>
          <w:p w14:paraId="527D8A6F" w14:textId="77777777" w:rsidR="008D441C" w:rsidRPr="009551A8" w:rsidRDefault="008D441C" w:rsidP="005D0138">
            <w:pPr>
              <w:pStyle w:val="ListParagraph"/>
              <w:numPr>
                <w:ilvl w:val="0"/>
                <w:numId w:val="6"/>
              </w:numPr>
              <w:rPr>
                <w:rFonts w:asciiTheme="minorHAnsi" w:hAnsiTheme="minorHAnsi"/>
                <w:bCs/>
                <w:szCs w:val="20"/>
                <w:lang w:val="en-GB"/>
              </w:rPr>
            </w:pPr>
            <w:r w:rsidRPr="009551A8">
              <w:rPr>
                <w:rFonts w:asciiTheme="minorHAnsi" w:hAnsiTheme="minorHAnsi"/>
                <w:bCs/>
                <w:szCs w:val="20"/>
                <w:lang w:val="en-GB"/>
              </w:rPr>
              <w:t>Food chains</w:t>
            </w:r>
          </w:p>
          <w:p w14:paraId="3534A07D" w14:textId="77777777" w:rsidR="008D441C" w:rsidRPr="009551A8" w:rsidRDefault="008D441C" w:rsidP="005D0138">
            <w:pPr>
              <w:pStyle w:val="ListParagraph"/>
              <w:numPr>
                <w:ilvl w:val="0"/>
                <w:numId w:val="6"/>
              </w:numPr>
              <w:rPr>
                <w:rFonts w:asciiTheme="minorHAnsi" w:hAnsiTheme="minorHAnsi"/>
                <w:bCs/>
                <w:szCs w:val="20"/>
                <w:lang w:val="en-GB"/>
              </w:rPr>
            </w:pPr>
            <w:r w:rsidRPr="009551A8">
              <w:rPr>
                <w:rFonts w:asciiTheme="minorHAnsi" w:hAnsiTheme="minorHAnsi"/>
                <w:bCs/>
                <w:szCs w:val="20"/>
                <w:lang w:val="en-GB"/>
              </w:rPr>
              <w:t>Trophic levels</w:t>
            </w:r>
          </w:p>
          <w:p w14:paraId="3EFD9EEC" w14:textId="77777777" w:rsidR="008D441C" w:rsidRDefault="008D441C" w:rsidP="005D0138">
            <w:pPr>
              <w:pStyle w:val="ListParagraph"/>
              <w:numPr>
                <w:ilvl w:val="0"/>
                <w:numId w:val="6"/>
              </w:numPr>
              <w:rPr>
                <w:rFonts w:asciiTheme="minorHAnsi" w:hAnsiTheme="minorHAnsi"/>
                <w:bCs/>
                <w:szCs w:val="20"/>
                <w:lang w:val="en-GB"/>
              </w:rPr>
            </w:pPr>
            <w:r w:rsidRPr="009551A8">
              <w:rPr>
                <w:rFonts w:asciiTheme="minorHAnsi" w:hAnsiTheme="minorHAnsi"/>
                <w:bCs/>
                <w:szCs w:val="20"/>
                <w:lang w:val="en-GB"/>
              </w:rPr>
              <w:t>Food webs</w:t>
            </w:r>
          </w:p>
          <w:p w14:paraId="22C69077" w14:textId="77777777" w:rsidR="008D441C" w:rsidRPr="00FE39F1" w:rsidRDefault="008D441C" w:rsidP="008D441C">
            <w:pPr>
              <w:rPr>
                <w:rFonts w:asciiTheme="minorHAnsi" w:hAnsiTheme="minorHAnsi"/>
                <w:bCs/>
                <w:szCs w:val="20"/>
                <w:lang w:val="en-GB"/>
              </w:rPr>
            </w:pPr>
            <w:r w:rsidRPr="00FE39F1">
              <w:rPr>
                <w:rFonts w:asciiTheme="minorHAnsi" w:hAnsiTheme="minorHAnsi"/>
                <w:b/>
                <w:bCs/>
                <w:szCs w:val="20"/>
                <w:lang w:val="en-GB"/>
              </w:rPr>
              <w:t>Complete Task 1:</w:t>
            </w:r>
            <w:r>
              <w:rPr>
                <w:rFonts w:asciiTheme="minorHAnsi" w:hAnsiTheme="minorHAnsi"/>
                <w:bCs/>
                <w:szCs w:val="20"/>
                <w:lang w:val="en-GB"/>
              </w:rPr>
              <w:t xml:space="preserve"> </w:t>
            </w:r>
            <w:r w:rsidR="007F6200">
              <w:rPr>
                <w:rFonts w:asciiTheme="minorHAnsi" w:hAnsiTheme="minorHAnsi" w:cstheme="minorHAnsi"/>
                <w:szCs w:val="20"/>
              </w:rPr>
              <w:t>Science Inquiry: I</w:t>
            </w:r>
            <w:r w:rsidR="007F6200" w:rsidRPr="007A6E25">
              <w:rPr>
                <w:rFonts w:asciiTheme="minorHAnsi" w:hAnsiTheme="minorHAnsi" w:cstheme="minorHAnsi"/>
                <w:szCs w:val="20"/>
              </w:rPr>
              <w:t xml:space="preserve">nvestigation </w:t>
            </w:r>
            <w:r w:rsidR="007F6200">
              <w:rPr>
                <w:rFonts w:asciiTheme="minorHAnsi" w:hAnsiTheme="minorHAnsi" w:cstheme="minorHAnsi"/>
                <w:szCs w:val="20"/>
              </w:rPr>
              <w:t>– Abiotic and biotic factors in a local ecosystem</w:t>
            </w:r>
          </w:p>
        </w:tc>
      </w:tr>
      <w:tr w:rsidR="008D441C" w:rsidRPr="005621DD" w14:paraId="785C9146" w14:textId="77777777" w:rsidTr="003F0F2B">
        <w:trPr>
          <w:trHeight w:val="1331"/>
        </w:trPr>
        <w:tc>
          <w:tcPr>
            <w:tcW w:w="938"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53A6696D" w14:textId="77777777" w:rsidR="008D441C" w:rsidRPr="005621DD" w:rsidRDefault="007F6200" w:rsidP="008D441C">
            <w:pPr>
              <w:jc w:val="center"/>
              <w:rPr>
                <w:rFonts w:asciiTheme="minorHAnsi" w:hAnsiTheme="minorHAnsi"/>
                <w:szCs w:val="20"/>
                <w:lang w:val="en-GB"/>
              </w:rPr>
            </w:pPr>
            <w:r>
              <w:rPr>
                <w:rFonts w:asciiTheme="minorHAnsi" w:hAnsiTheme="minorHAnsi"/>
                <w:szCs w:val="20"/>
                <w:lang w:val="en-GB"/>
              </w:rPr>
              <w:t>6–</w:t>
            </w:r>
            <w:r w:rsidR="00A020C3">
              <w:rPr>
                <w:rFonts w:asciiTheme="minorHAnsi" w:hAnsiTheme="minorHAnsi"/>
                <w:szCs w:val="20"/>
                <w:lang w:val="en-GB"/>
              </w:rPr>
              <w:t>8</w:t>
            </w:r>
          </w:p>
        </w:tc>
        <w:tc>
          <w:tcPr>
            <w:tcW w:w="8808" w:type="dxa"/>
            <w:tcBorders>
              <w:top w:val="single" w:sz="4" w:space="0" w:color="C3A9D3" w:themeColor="accent3" w:themeTint="99"/>
              <w:left w:val="single" w:sz="4" w:space="0" w:color="C3A9D3" w:themeColor="accent3" w:themeTint="99"/>
              <w:right w:val="single" w:sz="4" w:space="0" w:color="C3A9D3" w:themeColor="accent3" w:themeTint="99"/>
            </w:tcBorders>
            <w:tcMar>
              <w:top w:w="28" w:type="dxa"/>
              <w:bottom w:w="28" w:type="dxa"/>
            </w:tcMar>
          </w:tcPr>
          <w:p w14:paraId="322753FD" w14:textId="77777777" w:rsidR="008D441C" w:rsidRPr="00D62960" w:rsidRDefault="008D441C" w:rsidP="008D441C">
            <w:pPr>
              <w:rPr>
                <w:rFonts w:asciiTheme="minorHAnsi" w:hAnsiTheme="minorHAnsi" w:cstheme="minorHAnsi"/>
                <w:b/>
                <w:szCs w:val="20"/>
              </w:rPr>
            </w:pPr>
            <w:r>
              <w:rPr>
                <w:rFonts w:asciiTheme="minorHAnsi" w:hAnsiTheme="minorHAnsi" w:cstheme="minorHAnsi"/>
                <w:b/>
                <w:szCs w:val="20"/>
              </w:rPr>
              <w:t>Structure and function of b</w:t>
            </w:r>
            <w:r w:rsidRPr="00D62960">
              <w:rPr>
                <w:rFonts w:asciiTheme="minorHAnsi" w:hAnsiTheme="minorHAnsi" w:cstheme="minorHAnsi"/>
                <w:b/>
                <w:szCs w:val="20"/>
              </w:rPr>
              <w:t>iological systems</w:t>
            </w:r>
          </w:p>
          <w:p w14:paraId="29CDDF23" w14:textId="77777777" w:rsidR="008D441C" w:rsidRPr="00D62960" w:rsidRDefault="008D441C" w:rsidP="005D0138">
            <w:pPr>
              <w:pStyle w:val="ListParagraph"/>
              <w:numPr>
                <w:ilvl w:val="0"/>
                <w:numId w:val="2"/>
              </w:numPr>
              <w:ind w:left="317" w:hanging="283"/>
              <w:rPr>
                <w:rFonts w:asciiTheme="minorHAnsi" w:hAnsiTheme="minorHAnsi"/>
                <w:bCs/>
                <w:szCs w:val="20"/>
                <w:lang w:val="en-GB"/>
              </w:rPr>
            </w:pPr>
            <w:r w:rsidRPr="00D62960">
              <w:rPr>
                <w:rFonts w:asciiTheme="minorHAnsi" w:hAnsiTheme="minorHAnsi"/>
                <w:bCs/>
                <w:szCs w:val="20"/>
                <w:lang w:val="en-GB"/>
              </w:rPr>
              <w:t>Modes of interaction between species</w:t>
            </w:r>
          </w:p>
          <w:p w14:paraId="59F60D77" w14:textId="77777777" w:rsidR="008D441C" w:rsidRPr="009551A8" w:rsidRDefault="008D441C" w:rsidP="005D0138">
            <w:pPr>
              <w:pStyle w:val="ListParagraph"/>
              <w:numPr>
                <w:ilvl w:val="0"/>
                <w:numId w:val="8"/>
              </w:numPr>
              <w:rPr>
                <w:rFonts w:asciiTheme="minorHAnsi" w:hAnsiTheme="minorHAnsi"/>
                <w:bCs/>
                <w:szCs w:val="20"/>
                <w:lang w:val="en-GB"/>
              </w:rPr>
            </w:pPr>
            <w:r w:rsidRPr="009551A8">
              <w:rPr>
                <w:rFonts w:asciiTheme="minorHAnsi" w:hAnsiTheme="minorHAnsi"/>
                <w:bCs/>
                <w:szCs w:val="20"/>
                <w:lang w:val="en-GB"/>
              </w:rPr>
              <w:t>Competition</w:t>
            </w:r>
          </w:p>
          <w:p w14:paraId="4F6F8092" w14:textId="77777777" w:rsidR="008D441C" w:rsidRPr="009551A8" w:rsidRDefault="008D441C" w:rsidP="005D0138">
            <w:pPr>
              <w:pStyle w:val="ListParagraph"/>
              <w:numPr>
                <w:ilvl w:val="0"/>
                <w:numId w:val="8"/>
              </w:numPr>
              <w:rPr>
                <w:rFonts w:asciiTheme="minorHAnsi" w:hAnsiTheme="minorHAnsi"/>
                <w:bCs/>
                <w:szCs w:val="20"/>
                <w:lang w:val="en-GB"/>
              </w:rPr>
            </w:pPr>
            <w:r w:rsidRPr="009551A8">
              <w:rPr>
                <w:rFonts w:asciiTheme="minorHAnsi" w:hAnsiTheme="minorHAnsi"/>
                <w:bCs/>
                <w:szCs w:val="20"/>
                <w:lang w:val="en-GB"/>
              </w:rPr>
              <w:t>Predations</w:t>
            </w:r>
          </w:p>
          <w:p w14:paraId="03A441ED" w14:textId="77777777" w:rsidR="008D441C" w:rsidRPr="009551A8" w:rsidRDefault="008D441C" w:rsidP="005D0138">
            <w:pPr>
              <w:pStyle w:val="ListParagraph"/>
              <w:numPr>
                <w:ilvl w:val="0"/>
                <w:numId w:val="8"/>
              </w:numPr>
              <w:rPr>
                <w:rFonts w:asciiTheme="minorHAnsi" w:hAnsiTheme="minorHAnsi"/>
                <w:bCs/>
                <w:szCs w:val="20"/>
                <w:lang w:val="en-GB"/>
              </w:rPr>
            </w:pPr>
            <w:r w:rsidRPr="009551A8">
              <w:rPr>
                <w:rFonts w:asciiTheme="minorHAnsi" w:hAnsiTheme="minorHAnsi"/>
                <w:bCs/>
                <w:szCs w:val="20"/>
                <w:lang w:val="en-GB"/>
              </w:rPr>
              <w:t>Symbiosis</w:t>
            </w:r>
          </w:p>
          <w:p w14:paraId="4F81CF41" w14:textId="77777777" w:rsidR="008D441C" w:rsidRPr="00D62960" w:rsidRDefault="008D441C" w:rsidP="005D0138">
            <w:pPr>
              <w:pStyle w:val="ListParagraph"/>
              <w:numPr>
                <w:ilvl w:val="0"/>
                <w:numId w:val="2"/>
              </w:numPr>
              <w:ind w:left="317" w:hanging="283"/>
              <w:rPr>
                <w:rFonts w:asciiTheme="minorHAnsi" w:hAnsiTheme="minorHAnsi"/>
                <w:bCs/>
                <w:szCs w:val="20"/>
                <w:lang w:val="en-GB"/>
              </w:rPr>
            </w:pPr>
            <w:r w:rsidRPr="00D62960">
              <w:rPr>
                <w:rFonts w:asciiTheme="minorHAnsi" w:hAnsiTheme="minorHAnsi"/>
                <w:bCs/>
                <w:szCs w:val="20"/>
                <w:lang w:val="en-GB"/>
              </w:rPr>
              <w:t>Factors affecting population density, community structure and composition</w:t>
            </w:r>
          </w:p>
          <w:p w14:paraId="41F8C642" w14:textId="77777777" w:rsidR="008D441C" w:rsidRPr="009551A8" w:rsidRDefault="008D441C" w:rsidP="005D0138">
            <w:pPr>
              <w:pStyle w:val="ListParagraph"/>
              <w:numPr>
                <w:ilvl w:val="0"/>
                <w:numId w:val="7"/>
              </w:numPr>
              <w:rPr>
                <w:rFonts w:asciiTheme="minorHAnsi" w:hAnsiTheme="minorHAnsi"/>
                <w:bCs/>
                <w:szCs w:val="20"/>
                <w:lang w:val="en-GB"/>
              </w:rPr>
            </w:pPr>
            <w:r w:rsidRPr="009551A8">
              <w:rPr>
                <w:rFonts w:asciiTheme="minorHAnsi" w:hAnsiTheme="minorHAnsi"/>
                <w:bCs/>
                <w:szCs w:val="20"/>
                <w:lang w:val="en-GB"/>
              </w:rPr>
              <w:t>Predator-prey relationships</w:t>
            </w:r>
          </w:p>
          <w:p w14:paraId="7FDA9D0D" w14:textId="77777777" w:rsidR="008D441C" w:rsidRPr="009551A8" w:rsidRDefault="008D441C" w:rsidP="005D0138">
            <w:pPr>
              <w:pStyle w:val="ListParagraph"/>
              <w:numPr>
                <w:ilvl w:val="0"/>
                <w:numId w:val="7"/>
              </w:numPr>
              <w:rPr>
                <w:rFonts w:asciiTheme="minorHAnsi" w:hAnsiTheme="minorHAnsi"/>
                <w:bCs/>
                <w:szCs w:val="20"/>
                <w:lang w:val="en-GB"/>
              </w:rPr>
            </w:pPr>
            <w:r w:rsidRPr="009551A8">
              <w:rPr>
                <w:rFonts w:asciiTheme="minorHAnsi" w:hAnsiTheme="minorHAnsi"/>
                <w:bCs/>
                <w:szCs w:val="20"/>
                <w:lang w:val="en-GB"/>
              </w:rPr>
              <w:t>Competition</w:t>
            </w:r>
          </w:p>
          <w:p w14:paraId="00C7FC14" w14:textId="77777777" w:rsidR="008D441C" w:rsidRPr="009551A8" w:rsidRDefault="008D441C" w:rsidP="005D0138">
            <w:pPr>
              <w:pStyle w:val="ListParagraph"/>
              <w:numPr>
                <w:ilvl w:val="0"/>
                <w:numId w:val="7"/>
              </w:numPr>
              <w:rPr>
                <w:rFonts w:asciiTheme="minorHAnsi" w:hAnsiTheme="minorHAnsi"/>
                <w:bCs/>
                <w:szCs w:val="20"/>
                <w:lang w:val="en-GB"/>
              </w:rPr>
            </w:pPr>
            <w:r w:rsidRPr="009551A8">
              <w:rPr>
                <w:rFonts w:asciiTheme="minorHAnsi" w:hAnsiTheme="minorHAnsi"/>
                <w:bCs/>
                <w:szCs w:val="20"/>
                <w:lang w:val="en-GB"/>
              </w:rPr>
              <w:t>Abundance</w:t>
            </w:r>
          </w:p>
          <w:p w14:paraId="131E4497" w14:textId="77777777" w:rsidR="008D441C" w:rsidRDefault="008D441C" w:rsidP="005D0138">
            <w:pPr>
              <w:pStyle w:val="ListParagraph"/>
              <w:numPr>
                <w:ilvl w:val="0"/>
                <w:numId w:val="7"/>
              </w:numPr>
              <w:rPr>
                <w:rFonts w:asciiTheme="minorHAnsi" w:hAnsiTheme="minorHAnsi"/>
                <w:bCs/>
                <w:szCs w:val="20"/>
                <w:lang w:val="en-GB"/>
              </w:rPr>
            </w:pPr>
            <w:r w:rsidRPr="009551A8">
              <w:rPr>
                <w:rFonts w:asciiTheme="minorHAnsi" w:hAnsiTheme="minorHAnsi"/>
                <w:bCs/>
                <w:szCs w:val="20"/>
                <w:lang w:val="en-GB"/>
              </w:rPr>
              <w:t>Distribution</w:t>
            </w:r>
          </w:p>
          <w:p w14:paraId="0B3A069D" w14:textId="77777777" w:rsidR="008D441C" w:rsidRDefault="008D441C" w:rsidP="008D441C">
            <w:pPr>
              <w:rPr>
                <w:rFonts w:asciiTheme="minorHAnsi" w:hAnsiTheme="minorHAnsi" w:cstheme="minorHAnsi"/>
                <w:szCs w:val="20"/>
              </w:rPr>
            </w:pPr>
            <w:r w:rsidRPr="00416C16">
              <w:rPr>
                <w:rFonts w:asciiTheme="minorHAnsi" w:hAnsiTheme="minorHAnsi" w:cstheme="minorHAnsi"/>
                <w:b/>
              </w:rPr>
              <w:t xml:space="preserve">Task 2: </w:t>
            </w:r>
            <w:r w:rsidRPr="00FE39F1">
              <w:rPr>
                <w:rFonts w:asciiTheme="minorHAnsi" w:hAnsiTheme="minorHAnsi" w:cstheme="minorHAnsi"/>
              </w:rPr>
              <w:t>Test – Earth systems/cycles in nature</w:t>
            </w:r>
            <w:r>
              <w:rPr>
                <w:rFonts w:asciiTheme="minorHAnsi" w:hAnsiTheme="minorHAnsi" w:cstheme="minorHAnsi"/>
              </w:rPr>
              <w:t xml:space="preserve">, </w:t>
            </w:r>
            <w:r>
              <w:rPr>
                <w:rFonts w:asciiTheme="minorHAnsi" w:hAnsiTheme="minorHAnsi" w:cstheme="minorHAnsi"/>
                <w:szCs w:val="20"/>
              </w:rPr>
              <w:t>s</w:t>
            </w:r>
            <w:r w:rsidRPr="00FE39F1">
              <w:rPr>
                <w:rFonts w:asciiTheme="minorHAnsi" w:hAnsiTheme="minorHAnsi" w:cstheme="minorHAnsi"/>
                <w:szCs w:val="20"/>
              </w:rPr>
              <w:t>tructure and function of biological systems</w:t>
            </w:r>
          </w:p>
          <w:p w14:paraId="4C1C6507" w14:textId="77777777" w:rsidR="008D441C" w:rsidRPr="00FE39F1" w:rsidRDefault="008D441C" w:rsidP="008D441C">
            <w:pPr>
              <w:rPr>
                <w:rFonts w:asciiTheme="minorHAnsi" w:hAnsiTheme="minorHAnsi" w:cstheme="minorHAnsi"/>
                <w:b/>
                <w:szCs w:val="20"/>
              </w:rPr>
            </w:pPr>
            <w:r w:rsidRPr="00645C1F">
              <w:rPr>
                <w:rFonts w:asciiTheme="minorHAnsi" w:hAnsiTheme="minorHAnsi" w:cstheme="minorHAnsi"/>
                <w:b/>
                <w:szCs w:val="20"/>
              </w:rPr>
              <w:t xml:space="preserve">Commence </w:t>
            </w:r>
            <w:r w:rsidRPr="008F59F2">
              <w:rPr>
                <w:rFonts w:asciiTheme="minorHAnsi" w:hAnsiTheme="minorHAnsi" w:cstheme="minorHAnsi"/>
                <w:b/>
                <w:szCs w:val="20"/>
                <w:lang w:val="en-GB"/>
              </w:rPr>
              <w:t>Task</w:t>
            </w:r>
            <w:r>
              <w:rPr>
                <w:rFonts w:asciiTheme="minorHAnsi" w:hAnsiTheme="minorHAnsi" w:cstheme="minorHAnsi"/>
                <w:b/>
                <w:szCs w:val="20"/>
                <w:lang w:val="en-GB"/>
              </w:rPr>
              <w:t xml:space="preserve"> </w:t>
            </w:r>
            <w:r w:rsidRPr="00645C1F">
              <w:rPr>
                <w:rFonts w:asciiTheme="minorHAnsi" w:hAnsiTheme="minorHAnsi" w:cstheme="minorHAnsi"/>
                <w:szCs w:val="20"/>
                <w:lang w:val="en-GB"/>
              </w:rPr>
              <w:t>3</w:t>
            </w:r>
            <w:r w:rsidRPr="008F59F2">
              <w:rPr>
                <w:rFonts w:asciiTheme="minorHAnsi" w:hAnsiTheme="minorHAnsi" w:cstheme="minorHAnsi"/>
                <w:b/>
                <w:szCs w:val="20"/>
                <w:lang w:val="en-GB"/>
              </w:rPr>
              <w:t xml:space="preserve">: </w:t>
            </w:r>
            <w:r w:rsidRPr="007A6E25">
              <w:rPr>
                <w:rFonts w:asciiTheme="minorHAnsi" w:hAnsiTheme="minorHAnsi"/>
                <w:szCs w:val="20"/>
              </w:rPr>
              <w:t>Exten</w:t>
            </w:r>
            <w:r w:rsidRPr="001A0C33">
              <w:rPr>
                <w:rFonts w:asciiTheme="minorHAnsi" w:hAnsiTheme="minorHAnsi"/>
                <w:szCs w:val="20"/>
              </w:rPr>
              <w:t xml:space="preserve">ded response – </w:t>
            </w:r>
            <w:r w:rsidRPr="00645C1F">
              <w:rPr>
                <w:rFonts w:asciiTheme="minorHAnsi" w:hAnsiTheme="minorHAnsi"/>
                <w:szCs w:val="20"/>
              </w:rPr>
              <w:t>Bushfires: The beneficial, harmful and unintended consequences</w:t>
            </w:r>
          </w:p>
        </w:tc>
      </w:tr>
      <w:tr w:rsidR="008D441C" w:rsidRPr="005621DD" w14:paraId="63A2CF18"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123E16C7" w14:textId="77777777" w:rsidR="008D441C" w:rsidRPr="005621DD" w:rsidRDefault="007F6200" w:rsidP="008D441C">
            <w:pPr>
              <w:jc w:val="center"/>
              <w:rPr>
                <w:rFonts w:asciiTheme="minorHAnsi" w:hAnsiTheme="minorHAnsi"/>
                <w:szCs w:val="20"/>
                <w:lang w:val="en-GB"/>
              </w:rPr>
            </w:pPr>
            <w:r>
              <w:rPr>
                <w:rFonts w:asciiTheme="minorHAnsi" w:hAnsiTheme="minorHAnsi"/>
                <w:szCs w:val="20"/>
                <w:lang w:val="en-GB"/>
              </w:rPr>
              <w:t>9–</w:t>
            </w:r>
            <w:r w:rsidR="00AE3921">
              <w:rPr>
                <w:rFonts w:asciiTheme="minorHAnsi" w:hAnsiTheme="minorHAnsi"/>
                <w:szCs w:val="20"/>
                <w:lang w:val="en-GB"/>
              </w:rPr>
              <w:t>10</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72FC9CF1" w14:textId="77777777" w:rsidR="008D441C" w:rsidRPr="00D62960" w:rsidRDefault="008D441C" w:rsidP="008D441C">
            <w:pPr>
              <w:rPr>
                <w:rFonts w:asciiTheme="minorHAnsi" w:hAnsiTheme="minorHAnsi" w:cstheme="minorHAnsi"/>
                <w:b/>
                <w:szCs w:val="20"/>
              </w:rPr>
            </w:pPr>
            <w:r w:rsidRPr="00D62960">
              <w:rPr>
                <w:rFonts w:asciiTheme="minorHAnsi" w:hAnsiTheme="minorHAnsi" w:cstheme="minorHAnsi"/>
                <w:b/>
                <w:szCs w:val="20"/>
              </w:rPr>
              <w:t>Ecosystems and sustainability</w:t>
            </w:r>
          </w:p>
          <w:p w14:paraId="601DC2C8" w14:textId="77777777" w:rsidR="008D441C" w:rsidRPr="00D62960" w:rsidRDefault="008D441C" w:rsidP="005D0138">
            <w:pPr>
              <w:pStyle w:val="ListParagraph"/>
              <w:numPr>
                <w:ilvl w:val="0"/>
                <w:numId w:val="2"/>
              </w:numPr>
              <w:ind w:left="317" w:hanging="283"/>
              <w:rPr>
                <w:rFonts w:asciiTheme="minorHAnsi" w:hAnsiTheme="minorHAnsi"/>
                <w:bCs/>
                <w:szCs w:val="20"/>
                <w:lang w:val="en-GB"/>
              </w:rPr>
            </w:pPr>
            <w:r w:rsidRPr="00D62960">
              <w:rPr>
                <w:rFonts w:asciiTheme="minorHAnsi" w:hAnsiTheme="minorHAnsi"/>
                <w:bCs/>
                <w:szCs w:val="20"/>
                <w:lang w:val="en-GB"/>
              </w:rPr>
              <w:t>Population ecology</w:t>
            </w:r>
          </w:p>
          <w:p w14:paraId="70C66EF6" w14:textId="77777777" w:rsidR="008D441C" w:rsidRPr="009551A8" w:rsidRDefault="008D441C" w:rsidP="005D0138">
            <w:pPr>
              <w:pStyle w:val="ListParagraph"/>
              <w:numPr>
                <w:ilvl w:val="0"/>
                <w:numId w:val="9"/>
              </w:numPr>
              <w:rPr>
                <w:rFonts w:asciiTheme="minorHAnsi" w:hAnsiTheme="minorHAnsi"/>
                <w:bCs/>
                <w:szCs w:val="20"/>
                <w:lang w:val="en-GB"/>
              </w:rPr>
            </w:pPr>
            <w:r w:rsidRPr="009551A8">
              <w:rPr>
                <w:rFonts w:asciiTheme="minorHAnsi" w:hAnsiTheme="minorHAnsi"/>
                <w:bCs/>
                <w:szCs w:val="20"/>
                <w:lang w:val="en-GB"/>
              </w:rPr>
              <w:t>Carrying capacity</w:t>
            </w:r>
          </w:p>
          <w:p w14:paraId="079BBA53" w14:textId="77777777" w:rsidR="008D441C" w:rsidRPr="009551A8" w:rsidRDefault="008D441C" w:rsidP="005D0138">
            <w:pPr>
              <w:pStyle w:val="ListParagraph"/>
              <w:numPr>
                <w:ilvl w:val="0"/>
                <w:numId w:val="9"/>
              </w:numPr>
              <w:rPr>
                <w:rFonts w:asciiTheme="minorHAnsi" w:hAnsiTheme="minorHAnsi"/>
                <w:bCs/>
                <w:szCs w:val="20"/>
                <w:lang w:val="en-GB"/>
              </w:rPr>
            </w:pPr>
            <w:r w:rsidRPr="009551A8">
              <w:rPr>
                <w:rFonts w:asciiTheme="minorHAnsi" w:hAnsiTheme="minorHAnsi"/>
                <w:bCs/>
                <w:szCs w:val="20"/>
                <w:lang w:val="en-GB"/>
              </w:rPr>
              <w:t>Population growth</w:t>
            </w:r>
          </w:p>
          <w:p w14:paraId="7C47A571" w14:textId="77777777" w:rsidR="008D441C" w:rsidRPr="00FE39F1" w:rsidRDefault="008D441C" w:rsidP="005D0138">
            <w:pPr>
              <w:pStyle w:val="ListParagraph"/>
              <w:numPr>
                <w:ilvl w:val="0"/>
                <w:numId w:val="9"/>
              </w:numPr>
              <w:rPr>
                <w:rFonts w:asciiTheme="minorHAnsi" w:hAnsiTheme="minorHAnsi" w:cstheme="minorHAnsi"/>
                <w:szCs w:val="20"/>
              </w:rPr>
            </w:pPr>
            <w:r w:rsidRPr="009551A8">
              <w:rPr>
                <w:rFonts w:asciiTheme="minorHAnsi" w:hAnsiTheme="minorHAnsi"/>
                <w:bCs/>
                <w:szCs w:val="20"/>
                <w:lang w:val="en-GB"/>
              </w:rPr>
              <w:t>Population regulation (density dependent and density independent factors)</w:t>
            </w:r>
          </w:p>
        </w:tc>
      </w:tr>
      <w:tr w:rsidR="008D441C" w:rsidRPr="005621DD" w14:paraId="4B561DB9"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77EFAD0C" w14:textId="77777777" w:rsidR="008D441C" w:rsidRPr="005621DD" w:rsidRDefault="007F6200" w:rsidP="008D441C">
            <w:pPr>
              <w:jc w:val="center"/>
              <w:rPr>
                <w:rFonts w:asciiTheme="minorHAnsi" w:hAnsiTheme="minorHAnsi"/>
                <w:szCs w:val="20"/>
                <w:lang w:val="en-GB"/>
              </w:rPr>
            </w:pPr>
            <w:r>
              <w:rPr>
                <w:rFonts w:asciiTheme="minorHAnsi" w:hAnsiTheme="minorHAnsi"/>
                <w:szCs w:val="20"/>
                <w:lang w:val="en-GB"/>
              </w:rPr>
              <w:t>11–</w:t>
            </w:r>
            <w:r w:rsidR="008D441C">
              <w:rPr>
                <w:rFonts w:asciiTheme="minorHAnsi" w:hAnsiTheme="minorHAnsi"/>
                <w:szCs w:val="20"/>
                <w:lang w:val="en-GB"/>
              </w:rPr>
              <w:t>13</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40CEA3B0" w14:textId="77777777" w:rsidR="008D441C" w:rsidRPr="00D62960" w:rsidRDefault="008D441C" w:rsidP="005D0138">
            <w:pPr>
              <w:pStyle w:val="ListParagraph"/>
              <w:numPr>
                <w:ilvl w:val="0"/>
                <w:numId w:val="2"/>
              </w:numPr>
              <w:ind w:left="317" w:hanging="283"/>
              <w:rPr>
                <w:rFonts w:asciiTheme="minorHAnsi" w:hAnsiTheme="minorHAnsi"/>
                <w:bCs/>
                <w:szCs w:val="20"/>
                <w:lang w:val="en-GB"/>
              </w:rPr>
            </w:pPr>
            <w:r w:rsidRPr="00D62960">
              <w:rPr>
                <w:rFonts w:asciiTheme="minorHAnsi" w:hAnsiTheme="minorHAnsi"/>
                <w:bCs/>
                <w:szCs w:val="20"/>
                <w:lang w:val="en-GB"/>
              </w:rPr>
              <w:t>Biodiversity</w:t>
            </w:r>
          </w:p>
          <w:p w14:paraId="526A7A5E" w14:textId="77777777" w:rsidR="008D441C" w:rsidRPr="00154EA7" w:rsidRDefault="008D441C" w:rsidP="005D0138">
            <w:pPr>
              <w:pStyle w:val="ListParagraph"/>
              <w:numPr>
                <w:ilvl w:val="0"/>
                <w:numId w:val="10"/>
              </w:numPr>
              <w:rPr>
                <w:rFonts w:asciiTheme="minorHAnsi" w:hAnsiTheme="minorHAnsi"/>
                <w:bCs/>
                <w:szCs w:val="20"/>
                <w:lang w:val="en-GB"/>
              </w:rPr>
            </w:pPr>
            <w:r w:rsidRPr="00154EA7">
              <w:rPr>
                <w:rFonts w:asciiTheme="minorHAnsi" w:hAnsiTheme="minorHAnsi"/>
                <w:bCs/>
                <w:szCs w:val="20"/>
                <w:lang w:val="en-GB"/>
              </w:rPr>
              <w:t>Genetic</w:t>
            </w:r>
          </w:p>
          <w:p w14:paraId="59E54369" w14:textId="77777777" w:rsidR="008D441C" w:rsidRPr="00154EA7" w:rsidRDefault="008D441C" w:rsidP="005D0138">
            <w:pPr>
              <w:pStyle w:val="ListParagraph"/>
              <w:numPr>
                <w:ilvl w:val="0"/>
                <w:numId w:val="10"/>
              </w:numPr>
              <w:rPr>
                <w:rFonts w:asciiTheme="minorHAnsi" w:hAnsiTheme="minorHAnsi"/>
                <w:bCs/>
                <w:szCs w:val="20"/>
                <w:lang w:val="en-GB"/>
              </w:rPr>
            </w:pPr>
            <w:r w:rsidRPr="00154EA7">
              <w:rPr>
                <w:rFonts w:asciiTheme="minorHAnsi" w:hAnsiTheme="minorHAnsi"/>
                <w:bCs/>
                <w:szCs w:val="20"/>
                <w:lang w:val="en-GB"/>
              </w:rPr>
              <w:t>Species</w:t>
            </w:r>
          </w:p>
          <w:p w14:paraId="4B57F620" w14:textId="77777777" w:rsidR="008D441C" w:rsidRPr="00154EA7" w:rsidRDefault="008D441C" w:rsidP="005D0138">
            <w:pPr>
              <w:pStyle w:val="ListParagraph"/>
              <w:numPr>
                <w:ilvl w:val="0"/>
                <w:numId w:val="10"/>
              </w:numPr>
              <w:rPr>
                <w:rFonts w:asciiTheme="minorHAnsi" w:hAnsiTheme="minorHAnsi"/>
                <w:bCs/>
                <w:szCs w:val="20"/>
                <w:lang w:val="en-GB"/>
              </w:rPr>
            </w:pPr>
            <w:r w:rsidRPr="00154EA7">
              <w:rPr>
                <w:rFonts w:asciiTheme="minorHAnsi" w:hAnsiTheme="minorHAnsi"/>
                <w:bCs/>
                <w:szCs w:val="20"/>
                <w:lang w:val="en-GB"/>
              </w:rPr>
              <w:t>Ecosystem</w:t>
            </w:r>
          </w:p>
          <w:p w14:paraId="088A0172" w14:textId="77777777" w:rsidR="008D441C" w:rsidRDefault="008D441C" w:rsidP="005D0138">
            <w:pPr>
              <w:pStyle w:val="ListParagraph"/>
              <w:numPr>
                <w:ilvl w:val="0"/>
                <w:numId w:val="2"/>
              </w:numPr>
              <w:ind w:left="317" w:hanging="283"/>
              <w:rPr>
                <w:rFonts w:asciiTheme="minorHAnsi" w:hAnsiTheme="minorHAnsi"/>
                <w:bCs/>
                <w:szCs w:val="20"/>
                <w:lang w:val="en-GB"/>
              </w:rPr>
            </w:pPr>
            <w:r>
              <w:rPr>
                <w:rFonts w:asciiTheme="minorHAnsi" w:hAnsiTheme="minorHAnsi"/>
                <w:bCs/>
                <w:szCs w:val="20"/>
                <w:lang w:val="en-GB"/>
              </w:rPr>
              <w:t>Changes in biodiversity due to</w:t>
            </w:r>
          </w:p>
          <w:p w14:paraId="31662165" w14:textId="77777777" w:rsidR="008D441C" w:rsidRDefault="008D441C" w:rsidP="005D0138">
            <w:pPr>
              <w:pStyle w:val="ListParagraph"/>
              <w:numPr>
                <w:ilvl w:val="0"/>
                <w:numId w:val="11"/>
              </w:numPr>
              <w:rPr>
                <w:rFonts w:asciiTheme="minorHAnsi" w:hAnsiTheme="minorHAnsi"/>
                <w:bCs/>
                <w:szCs w:val="20"/>
                <w:lang w:val="en-GB"/>
              </w:rPr>
            </w:pPr>
            <w:r>
              <w:rPr>
                <w:rFonts w:asciiTheme="minorHAnsi" w:hAnsiTheme="minorHAnsi"/>
                <w:bCs/>
                <w:szCs w:val="20"/>
                <w:lang w:val="en-GB"/>
              </w:rPr>
              <w:t>Succession (natural changes over time)</w:t>
            </w:r>
          </w:p>
          <w:p w14:paraId="361BF543" w14:textId="77777777" w:rsidR="008D441C" w:rsidRDefault="008D441C" w:rsidP="005D0138">
            <w:pPr>
              <w:pStyle w:val="ListParagraph"/>
              <w:numPr>
                <w:ilvl w:val="0"/>
                <w:numId w:val="11"/>
              </w:numPr>
              <w:rPr>
                <w:rFonts w:asciiTheme="minorHAnsi" w:hAnsiTheme="minorHAnsi"/>
                <w:bCs/>
                <w:szCs w:val="20"/>
                <w:lang w:val="en-GB"/>
              </w:rPr>
            </w:pPr>
            <w:r>
              <w:rPr>
                <w:rFonts w:asciiTheme="minorHAnsi" w:hAnsiTheme="minorHAnsi"/>
                <w:bCs/>
                <w:szCs w:val="20"/>
                <w:lang w:val="en-GB"/>
              </w:rPr>
              <w:lastRenderedPageBreak/>
              <w:t>Location</w:t>
            </w:r>
          </w:p>
          <w:p w14:paraId="699CCF73" w14:textId="77777777" w:rsidR="008D441C" w:rsidRPr="008F59F2" w:rsidRDefault="008D441C" w:rsidP="005D0138">
            <w:pPr>
              <w:pStyle w:val="ListParagraph"/>
              <w:numPr>
                <w:ilvl w:val="0"/>
                <w:numId w:val="2"/>
              </w:numPr>
              <w:ind w:left="317" w:hanging="283"/>
              <w:rPr>
                <w:rFonts w:asciiTheme="minorHAnsi" w:hAnsiTheme="minorHAnsi"/>
                <w:bCs/>
                <w:szCs w:val="20"/>
                <w:lang w:val="en-GB"/>
              </w:rPr>
            </w:pPr>
            <w:r w:rsidRPr="008F59F2">
              <w:rPr>
                <w:rFonts w:asciiTheme="minorHAnsi" w:hAnsiTheme="minorHAnsi"/>
                <w:bCs/>
                <w:szCs w:val="20"/>
                <w:lang w:val="en-GB"/>
              </w:rPr>
              <w:t>Human impacts (habitat loss, degradation and fragmentation, species exploitation and introduced species</w:t>
            </w:r>
            <w:r>
              <w:rPr>
                <w:rFonts w:asciiTheme="minorHAnsi" w:hAnsiTheme="minorHAnsi"/>
                <w:bCs/>
                <w:szCs w:val="20"/>
                <w:lang w:val="en-GB"/>
              </w:rPr>
              <w:t>)</w:t>
            </w:r>
          </w:p>
          <w:p w14:paraId="3FCF4CE3" w14:textId="77777777" w:rsidR="008D441C" w:rsidRPr="00154EA7" w:rsidRDefault="008D441C" w:rsidP="005D0138">
            <w:pPr>
              <w:pStyle w:val="ListParagraph"/>
              <w:numPr>
                <w:ilvl w:val="0"/>
                <w:numId w:val="12"/>
              </w:numPr>
              <w:rPr>
                <w:rFonts w:asciiTheme="minorHAnsi" w:hAnsiTheme="minorHAnsi"/>
                <w:bCs/>
                <w:szCs w:val="20"/>
                <w:lang w:val="en-GB"/>
              </w:rPr>
            </w:pPr>
            <w:r w:rsidRPr="00154EA7">
              <w:rPr>
                <w:rFonts w:asciiTheme="minorHAnsi" w:hAnsiTheme="minorHAnsi"/>
                <w:bCs/>
                <w:szCs w:val="20"/>
                <w:lang w:val="en-GB"/>
              </w:rPr>
              <w:t>Social, economic, cultural and ethical considerations</w:t>
            </w:r>
          </w:p>
          <w:p w14:paraId="0EC57FB4" w14:textId="77777777" w:rsidR="008D441C" w:rsidRPr="00154EA7" w:rsidRDefault="008D441C" w:rsidP="005D0138">
            <w:pPr>
              <w:pStyle w:val="ListParagraph"/>
              <w:numPr>
                <w:ilvl w:val="0"/>
                <w:numId w:val="12"/>
              </w:numPr>
              <w:rPr>
                <w:rFonts w:asciiTheme="minorHAnsi" w:hAnsiTheme="minorHAnsi"/>
                <w:bCs/>
                <w:szCs w:val="20"/>
                <w:lang w:val="en-GB"/>
              </w:rPr>
            </w:pPr>
            <w:r w:rsidRPr="00154EA7">
              <w:rPr>
                <w:rFonts w:asciiTheme="minorHAnsi" w:hAnsiTheme="minorHAnsi"/>
                <w:bCs/>
                <w:szCs w:val="20"/>
                <w:lang w:val="en-GB"/>
              </w:rPr>
              <w:t>Beneficial/harmful/unintended consequences</w:t>
            </w:r>
          </w:p>
          <w:p w14:paraId="49C0CAB2" w14:textId="77777777" w:rsidR="008D441C" w:rsidRPr="00645C1F" w:rsidRDefault="008D441C" w:rsidP="008D441C">
            <w:pPr>
              <w:pStyle w:val="Title"/>
              <w:ind w:right="71"/>
              <w:jc w:val="left"/>
              <w:rPr>
                <w:rFonts w:asciiTheme="minorHAnsi" w:hAnsiTheme="minorHAnsi"/>
                <w:szCs w:val="20"/>
              </w:rPr>
            </w:pPr>
            <w:r>
              <w:rPr>
                <w:rFonts w:asciiTheme="minorHAnsi" w:hAnsiTheme="minorHAnsi" w:cstheme="minorHAnsi"/>
                <w:szCs w:val="20"/>
                <w:lang w:val="en-GB"/>
              </w:rPr>
              <w:t xml:space="preserve">Complete </w:t>
            </w:r>
            <w:r w:rsidRPr="008F59F2">
              <w:rPr>
                <w:rFonts w:asciiTheme="minorHAnsi" w:hAnsiTheme="minorHAnsi" w:cstheme="minorHAnsi"/>
                <w:szCs w:val="20"/>
                <w:lang w:val="en-GB"/>
              </w:rPr>
              <w:t>Task</w:t>
            </w:r>
            <w:r>
              <w:rPr>
                <w:rFonts w:asciiTheme="minorHAnsi" w:hAnsiTheme="minorHAnsi" w:cstheme="minorHAnsi"/>
                <w:szCs w:val="20"/>
                <w:lang w:val="en-GB"/>
              </w:rPr>
              <w:t xml:space="preserve"> </w:t>
            </w:r>
            <w:r w:rsidRPr="00645C1F">
              <w:rPr>
                <w:rFonts w:asciiTheme="minorHAnsi" w:hAnsiTheme="minorHAnsi" w:cstheme="minorHAnsi"/>
                <w:szCs w:val="20"/>
                <w:lang w:val="en-GB"/>
              </w:rPr>
              <w:t>3</w:t>
            </w:r>
            <w:r w:rsidRPr="008F59F2">
              <w:rPr>
                <w:rFonts w:asciiTheme="minorHAnsi" w:hAnsiTheme="minorHAnsi" w:cstheme="minorHAnsi"/>
                <w:szCs w:val="20"/>
                <w:lang w:val="en-GB"/>
              </w:rPr>
              <w:t xml:space="preserve">: </w:t>
            </w:r>
            <w:r w:rsidRPr="007A6E25">
              <w:rPr>
                <w:rFonts w:asciiTheme="minorHAnsi" w:hAnsiTheme="minorHAnsi"/>
                <w:b w:val="0"/>
                <w:szCs w:val="20"/>
              </w:rPr>
              <w:t>Exten</w:t>
            </w:r>
            <w:r w:rsidRPr="001A0C33">
              <w:rPr>
                <w:rFonts w:asciiTheme="minorHAnsi" w:hAnsiTheme="minorHAnsi"/>
                <w:b w:val="0"/>
                <w:szCs w:val="20"/>
              </w:rPr>
              <w:t xml:space="preserve">ded response – </w:t>
            </w:r>
            <w:r>
              <w:rPr>
                <w:rFonts w:asciiTheme="minorHAnsi" w:hAnsiTheme="minorHAnsi"/>
                <w:b w:val="0"/>
                <w:szCs w:val="20"/>
              </w:rPr>
              <w:t>Bushfires</w:t>
            </w:r>
            <w:r w:rsidRPr="001A0C33">
              <w:rPr>
                <w:rFonts w:asciiTheme="minorHAnsi" w:hAnsiTheme="minorHAnsi"/>
                <w:b w:val="0"/>
                <w:szCs w:val="20"/>
              </w:rPr>
              <w:t xml:space="preserve">: </w:t>
            </w:r>
            <w:r>
              <w:rPr>
                <w:rFonts w:asciiTheme="minorHAnsi" w:hAnsiTheme="minorHAnsi"/>
                <w:b w:val="0"/>
                <w:szCs w:val="20"/>
              </w:rPr>
              <w:t>The beneficial, harmful and unintended consequences</w:t>
            </w:r>
          </w:p>
          <w:p w14:paraId="042CF23F" w14:textId="77777777" w:rsidR="008D441C" w:rsidRPr="00D62960" w:rsidRDefault="008D441C" w:rsidP="008D441C">
            <w:pPr>
              <w:ind w:left="34"/>
              <w:rPr>
                <w:rFonts w:asciiTheme="minorHAnsi" w:hAnsiTheme="minorHAnsi" w:cstheme="minorHAnsi"/>
              </w:rPr>
            </w:pPr>
            <w:r w:rsidRPr="008F59F2">
              <w:rPr>
                <w:rFonts w:asciiTheme="minorHAnsi" w:hAnsiTheme="minorHAnsi" w:cstheme="minorHAnsi"/>
                <w:b/>
                <w:szCs w:val="20"/>
                <w:lang w:val="en-GB"/>
              </w:rPr>
              <w:t xml:space="preserve">Task </w:t>
            </w:r>
            <w:r>
              <w:rPr>
                <w:rFonts w:asciiTheme="minorHAnsi" w:hAnsiTheme="minorHAnsi" w:cstheme="minorHAnsi"/>
                <w:b/>
                <w:szCs w:val="20"/>
                <w:lang w:val="en-GB"/>
              </w:rPr>
              <w:t>4</w:t>
            </w:r>
            <w:r w:rsidRPr="008F59F2">
              <w:rPr>
                <w:rFonts w:asciiTheme="minorHAnsi" w:hAnsiTheme="minorHAnsi" w:cstheme="minorHAnsi"/>
                <w:b/>
                <w:szCs w:val="20"/>
                <w:lang w:val="en-GB"/>
              </w:rPr>
              <w:t xml:space="preserve">: </w:t>
            </w:r>
            <w:r w:rsidRPr="00FE39F1">
              <w:rPr>
                <w:rFonts w:asciiTheme="minorHAnsi" w:hAnsiTheme="minorHAnsi" w:cstheme="minorHAnsi"/>
                <w:szCs w:val="20"/>
                <w:lang w:val="en-GB"/>
              </w:rPr>
              <w:t>Externally Set Task</w:t>
            </w:r>
          </w:p>
        </w:tc>
      </w:tr>
      <w:tr w:rsidR="008D441C" w:rsidRPr="005621DD" w14:paraId="5F6C4D8B" w14:textId="77777777" w:rsidTr="003F0F2B">
        <w:tc>
          <w:tcPr>
            <w:tcW w:w="93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41BF1CF2" w14:textId="77777777" w:rsidR="008D441C" w:rsidRPr="005621DD" w:rsidRDefault="007F6200" w:rsidP="008D441C">
            <w:pPr>
              <w:jc w:val="center"/>
              <w:rPr>
                <w:rFonts w:asciiTheme="minorHAnsi" w:hAnsiTheme="minorHAnsi"/>
                <w:szCs w:val="20"/>
                <w:lang w:val="en-GB"/>
              </w:rPr>
            </w:pPr>
            <w:r>
              <w:rPr>
                <w:rFonts w:asciiTheme="minorHAnsi" w:hAnsiTheme="minorHAnsi"/>
                <w:szCs w:val="20"/>
                <w:lang w:val="en-GB"/>
              </w:rPr>
              <w:lastRenderedPageBreak/>
              <w:t>14–</w:t>
            </w:r>
            <w:r w:rsidR="008D441C">
              <w:rPr>
                <w:rFonts w:asciiTheme="minorHAnsi" w:hAnsiTheme="minorHAnsi"/>
                <w:szCs w:val="20"/>
                <w:lang w:val="en-GB"/>
              </w:rPr>
              <w:t>15</w:t>
            </w:r>
          </w:p>
        </w:tc>
        <w:tc>
          <w:tcPr>
            <w:tcW w:w="880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5BC6487A" w14:textId="77777777" w:rsidR="008D441C" w:rsidRPr="00D62960" w:rsidRDefault="008D441C" w:rsidP="008D441C">
            <w:pPr>
              <w:rPr>
                <w:rFonts w:asciiTheme="minorHAnsi" w:hAnsiTheme="minorHAnsi" w:cstheme="minorHAnsi"/>
                <w:b/>
                <w:szCs w:val="20"/>
              </w:rPr>
            </w:pPr>
            <w:r>
              <w:rPr>
                <w:rFonts w:asciiTheme="minorHAnsi" w:hAnsiTheme="minorHAnsi" w:cstheme="minorHAnsi"/>
                <w:b/>
                <w:szCs w:val="20"/>
              </w:rPr>
              <w:t>Species c</w:t>
            </w:r>
            <w:r w:rsidRPr="00D62960">
              <w:rPr>
                <w:rFonts w:asciiTheme="minorHAnsi" w:hAnsiTheme="minorHAnsi" w:cstheme="minorHAnsi"/>
                <w:b/>
                <w:szCs w:val="20"/>
              </w:rPr>
              <w:t>ontinuity and change</w:t>
            </w:r>
          </w:p>
          <w:p w14:paraId="60D764FB" w14:textId="77777777" w:rsidR="008D441C" w:rsidRPr="00D62960" w:rsidRDefault="008D441C" w:rsidP="005D0138">
            <w:pPr>
              <w:pStyle w:val="ListParagraph"/>
              <w:numPr>
                <w:ilvl w:val="0"/>
                <w:numId w:val="2"/>
              </w:numPr>
              <w:ind w:left="317" w:hanging="283"/>
              <w:rPr>
                <w:rFonts w:asciiTheme="minorHAnsi" w:hAnsiTheme="minorHAnsi"/>
                <w:bCs/>
                <w:szCs w:val="20"/>
                <w:lang w:val="en-GB"/>
              </w:rPr>
            </w:pPr>
            <w:r w:rsidRPr="00D62960">
              <w:rPr>
                <w:rFonts w:asciiTheme="minorHAnsi" w:hAnsiTheme="minorHAnsi"/>
                <w:bCs/>
                <w:szCs w:val="20"/>
                <w:lang w:val="en-GB"/>
              </w:rPr>
              <w:t xml:space="preserve">Natural </w:t>
            </w:r>
            <w:r>
              <w:rPr>
                <w:rFonts w:asciiTheme="minorHAnsi" w:hAnsiTheme="minorHAnsi"/>
                <w:bCs/>
                <w:szCs w:val="20"/>
                <w:lang w:val="en-GB"/>
              </w:rPr>
              <w:t>s</w:t>
            </w:r>
            <w:r w:rsidRPr="00D62960">
              <w:rPr>
                <w:rFonts w:asciiTheme="minorHAnsi" w:hAnsiTheme="minorHAnsi"/>
                <w:bCs/>
                <w:szCs w:val="20"/>
                <w:lang w:val="en-GB"/>
              </w:rPr>
              <w:t>election</w:t>
            </w:r>
          </w:p>
          <w:p w14:paraId="4249EA45" w14:textId="77777777" w:rsidR="008D441C" w:rsidRPr="00D62960" w:rsidRDefault="008D441C" w:rsidP="005D0138">
            <w:pPr>
              <w:pStyle w:val="ListParagraph"/>
              <w:numPr>
                <w:ilvl w:val="0"/>
                <w:numId w:val="13"/>
              </w:numPr>
              <w:rPr>
                <w:rFonts w:asciiTheme="minorHAnsi" w:hAnsiTheme="minorHAnsi"/>
                <w:bCs/>
                <w:szCs w:val="20"/>
                <w:lang w:val="en-GB"/>
              </w:rPr>
            </w:pPr>
            <w:r w:rsidRPr="00D62960">
              <w:rPr>
                <w:rFonts w:asciiTheme="minorHAnsi" w:hAnsiTheme="minorHAnsi"/>
                <w:bCs/>
                <w:szCs w:val="20"/>
                <w:lang w:val="en-GB"/>
              </w:rPr>
              <w:t>Change in environment</w:t>
            </w:r>
          </w:p>
          <w:p w14:paraId="28AD20ED" w14:textId="77777777" w:rsidR="008D441C" w:rsidRPr="00D62960" w:rsidRDefault="008D441C" w:rsidP="005D0138">
            <w:pPr>
              <w:pStyle w:val="ListParagraph"/>
              <w:numPr>
                <w:ilvl w:val="0"/>
                <w:numId w:val="13"/>
              </w:numPr>
              <w:rPr>
                <w:rFonts w:asciiTheme="minorHAnsi" w:hAnsiTheme="minorHAnsi"/>
                <w:bCs/>
                <w:szCs w:val="20"/>
                <w:lang w:val="en-GB"/>
              </w:rPr>
            </w:pPr>
            <w:r w:rsidRPr="00D62960">
              <w:rPr>
                <w:rFonts w:asciiTheme="minorHAnsi" w:hAnsiTheme="minorHAnsi"/>
                <w:bCs/>
                <w:szCs w:val="20"/>
                <w:lang w:val="en-GB"/>
              </w:rPr>
              <w:t>Variation in the population</w:t>
            </w:r>
          </w:p>
          <w:p w14:paraId="14D4DEFF" w14:textId="77777777" w:rsidR="008D441C" w:rsidRPr="00D62960" w:rsidRDefault="008D441C" w:rsidP="005D0138">
            <w:pPr>
              <w:pStyle w:val="ListParagraph"/>
              <w:numPr>
                <w:ilvl w:val="0"/>
                <w:numId w:val="13"/>
              </w:numPr>
              <w:rPr>
                <w:rFonts w:asciiTheme="minorHAnsi" w:hAnsiTheme="minorHAnsi"/>
                <w:bCs/>
                <w:szCs w:val="20"/>
                <w:lang w:val="en-GB"/>
              </w:rPr>
            </w:pPr>
            <w:r w:rsidRPr="00D62960">
              <w:rPr>
                <w:rFonts w:asciiTheme="minorHAnsi" w:hAnsiTheme="minorHAnsi"/>
                <w:bCs/>
                <w:szCs w:val="20"/>
                <w:lang w:val="en-GB"/>
              </w:rPr>
              <w:t>Survival of the fittest</w:t>
            </w:r>
          </w:p>
          <w:p w14:paraId="457B8745" w14:textId="77777777" w:rsidR="008D441C" w:rsidRPr="00065DE6" w:rsidRDefault="008D441C" w:rsidP="005D0138">
            <w:pPr>
              <w:pStyle w:val="ListParagraph"/>
              <w:numPr>
                <w:ilvl w:val="0"/>
                <w:numId w:val="13"/>
              </w:numPr>
              <w:rPr>
                <w:rFonts w:asciiTheme="minorHAnsi" w:hAnsiTheme="minorHAnsi" w:cstheme="minorHAnsi"/>
                <w:szCs w:val="20"/>
              </w:rPr>
            </w:pPr>
            <w:r w:rsidRPr="00D62960">
              <w:rPr>
                <w:rFonts w:asciiTheme="minorHAnsi" w:hAnsiTheme="minorHAnsi"/>
                <w:bCs/>
                <w:szCs w:val="20"/>
                <w:lang w:val="en-GB"/>
              </w:rPr>
              <w:t>Adaptation</w:t>
            </w:r>
          </w:p>
          <w:p w14:paraId="2F014978" w14:textId="77777777" w:rsidR="008D441C" w:rsidRPr="00645C1F" w:rsidRDefault="008D441C" w:rsidP="008D441C">
            <w:pPr>
              <w:ind w:left="34"/>
              <w:rPr>
                <w:rFonts w:asciiTheme="minorHAnsi" w:hAnsiTheme="minorHAnsi" w:cstheme="minorHAnsi"/>
                <w:szCs w:val="20"/>
                <w:lang w:val="en-GB"/>
              </w:rPr>
            </w:pPr>
            <w:r w:rsidRPr="008F59F2">
              <w:rPr>
                <w:rFonts w:asciiTheme="minorHAnsi" w:hAnsiTheme="minorHAnsi" w:cstheme="minorHAnsi"/>
                <w:b/>
                <w:szCs w:val="20"/>
                <w:lang w:val="en-GB"/>
              </w:rPr>
              <w:t>Task</w:t>
            </w:r>
            <w:r>
              <w:rPr>
                <w:rFonts w:asciiTheme="minorHAnsi" w:hAnsiTheme="minorHAnsi" w:cstheme="minorHAnsi"/>
                <w:b/>
                <w:szCs w:val="20"/>
                <w:lang w:val="en-GB"/>
              </w:rPr>
              <w:t xml:space="preserve"> 5</w:t>
            </w:r>
            <w:r w:rsidRPr="008F59F2">
              <w:rPr>
                <w:rFonts w:asciiTheme="minorHAnsi" w:hAnsiTheme="minorHAnsi" w:cstheme="minorHAnsi"/>
                <w:b/>
                <w:szCs w:val="20"/>
                <w:lang w:val="en-GB"/>
              </w:rPr>
              <w:t xml:space="preserve">: </w:t>
            </w:r>
            <w:r w:rsidRPr="001361FD">
              <w:rPr>
                <w:rFonts w:asciiTheme="minorHAnsi" w:hAnsiTheme="minorHAnsi"/>
                <w:szCs w:val="20"/>
              </w:rPr>
              <w:t>Science Inquiry</w:t>
            </w:r>
            <w:r>
              <w:rPr>
                <w:rFonts w:asciiTheme="minorHAnsi" w:hAnsiTheme="minorHAnsi"/>
                <w:szCs w:val="20"/>
              </w:rPr>
              <w:t>: P</w:t>
            </w:r>
            <w:r w:rsidRPr="001361FD">
              <w:rPr>
                <w:rFonts w:asciiTheme="minorHAnsi" w:hAnsiTheme="minorHAnsi"/>
                <w:szCs w:val="20"/>
              </w:rPr>
              <w:t xml:space="preserve">ractical </w:t>
            </w:r>
            <w:r w:rsidRPr="00DE57E5">
              <w:rPr>
                <w:rFonts w:asciiTheme="minorHAnsi" w:hAnsiTheme="minorHAnsi" w:cstheme="minorHAnsi"/>
                <w:szCs w:val="20"/>
                <w:lang w:val="en-GB"/>
              </w:rPr>
              <w:t>– Modelling natural selection</w:t>
            </w:r>
          </w:p>
        </w:tc>
      </w:tr>
    </w:tbl>
    <w:p w14:paraId="58E7BC3D" w14:textId="77B1D95A" w:rsidR="008D441C" w:rsidRPr="008E1CB1" w:rsidRDefault="008E1CB1" w:rsidP="00A020C3">
      <w:pPr>
        <w:spacing w:before="120"/>
        <w:rPr>
          <w:rFonts w:asciiTheme="minorHAnsi" w:hAnsiTheme="minorHAnsi" w:cstheme="minorHAnsi"/>
          <w:iCs/>
          <w:sz w:val="20"/>
        </w:rPr>
      </w:pPr>
      <w:r>
        <w:rPr>
          <w:rFonts w:asciiTheme="minorHAnsi" w:hAnsiTheme="minorHAnsi" w:cstheme="minorHAnsi"/>
          <w:iCs/>
          <w:sz w:val="20"/>
        </w:rPr>
        <w:t>Note: t</w:t>
      </w:r>
      <w:r w:rsidR="008D441C" w:rsidRPr="008E1CB1">
        <w:rPr>
          <w:rFonts w:asciiTheme="minorHAnsi" w:hAnsiTheme="minorHAnsi" w:cstheme="minorHAnsi"/>
          <w:iCs/>
          <w:sz w:val="20"/>
        </w:rPr>
        <w:t>his course outline has be</w:t>
      </w:r>
      <w:r>
        <w:rPr>
          <w:rFonts w:asciiTheme="minorHAnsi" w:hAnsiTheme="minorHAnsi" w:cstheme="minorHAnsi"/>
          <w:iCs/>
          <w:sz w:val="20"/>
        </w:rPr>
        <w:t>en</w:t>
      </w:r>
      <w:r w:rsidR="008D441C" w:rsidRPr="008E1CB1">
        <w:rPr>
          <w:rFonts w:asciiTheme="minorHAnsi" w:hAnsiTheme="minorHAnsi" w:cstheme="minorHAnsi"/>
          <w:iCs/>
          <w:sz w:val="20"/>
        </w:rPr>
        <w:t xml:space="preserve"> written without a context. Where content is similar in Year</w:t>
      </w:r>
      <w:r>
        <w:rPr>
          <w:rFonts w:asciiTheme="minorHAnsi" w:hAnsiTheme="minorHAnsi" w:cstheme="minorHAnsi"/>
          <w:iCs/>
          <w:sz w:val="20"/>
        </w:rPr>
        <w:t>s</w:t>
      </w:r>
      <w:r w:rsidR="008D441C" w:rsidRPr="008E1CB1">
        <w:rPr>
          <w:rFonts w:asciiTheme="minorHAnsi" w:hAnsiTheme="minorHAnsi" w:cstheme="minorHAnsi"/>
          <w:iCs/>
          <w:sz w:val="20"/>
        </w:rPr>
        <w:t xml:space="preserve"> 11 and 12 a different context should be used to teach the content. </w:t>
      </w:r>
      <w:r w:rsidR="008D441C" w:rsidRPr="008E1CB1">
        <w:rPr>
          <w:iCs/>
        </w:rPr>
        <w:br w:type="page"/>
      </w:r>
    </w:p>
    <w:p w14:paraId="4D2D5BD5" w14:textId="77777777" w:rsidR="0025174E" w:rsidRDefault="0025174E" w:rsidP="002B0E72">
      <w:pPr>
        <w:pStyle w:val="Heading4"/>
        <w:spacing w:after="120"/>
      </w:pPr>
      <w:r w:rsidRPr="005621DD">
        <w:lastRenderedPageBreak/>
        <w:t xml:space="preserve">Semester 2 – </w:t>
      </w:r>
      <w:r w:rsidR="00C74F04">
        <w:t>Unit 4</w:t>
      </w:r>
    </w:p>
    <w:p w14:paraId="6028D4E4" w14:textId="77777777" w:rsidR="008D441C" w:rsidRPr="006461DC" w:rsidRDefault="008D441C" w:rsidP="002776DB">
      <w:pPr>
        <w:spacing w:after="120"/>
        <w:rPr>
          <w:rFonts w:asciiTheme="minorHAnsi" w:hAnsiTheme="minorHAnsi" w:cstheme="minorHAnsi"/>
          <w:sz w:val="20"/>
          <w:lang w:val="en-GB" w:eastAsia="ja-JP"/>
        </w:rPr>
      </w:pPr>
      <w:r w:rsidRPr="006461DC">
        <w:rPr>
          <w:rFonts w:asciiTheme="minorHAnsi" w:hAnsiTheme="minorHAnsi" w:cstheme="minorHAnsi"/>
          <w:sz w:val="20"/>
          <w:lang w:val="en-GB" w:eastAsia="ja-JP"/>
        </w:rPr>
        <w:t>Science Inquiry Skills align with the Science Understanding and Science as a Human Endeavour content of the unit and are integrated into the learning experiences.</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51"/>
        <w:gridCol w:w="8363"/>
      </w:tblGrid>
      <w:tr w:rsidR="0025174E" w:rsidRPr="005621DD" w14:paraId="449BF285" w14:textId="77777777" w:rsidTr="002776DB">
        <w:trPr>
          <w:tblHeader/>
        </w:trPr>
        <w:tc>
          <w:tcPr>
            <w:tcW w:w="85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197C18DB"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48D23DDC" w14:textId="77777777" w:rsidR="0025174E" w:rsidRPr="005621DD" w:rsidRDefault="001B7CDC"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8D441C" w:rsidRPr="005621DD" w14:paraId="05E49382"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2DB3AABD" w14:textId="77777777" w:rsidR="008D441C" w:rsidRPr="005621DD" w:rsidRDefault="008D441C" w:rsidP="008D441C">
            <w:pPr>
              <w:jc w:val="center"/>
              <w:rPr>
                <w:rFonts w:asciiTheme="minorHAnsi" w:hAnsiTheme="minorHAnsi"/>
                <w:szCs w:val="20"/>
                <w:lang w:val="en-GB"/>
              </w:rPr>
            </w:pPr>
            <w:r>
              <w:rPr>
                <w:rFonts w:asciiTheme="minorHAnsi" w:hAnsiTheme="minorHAnsi"/>
                <w:szCs w:val="20"/>
                <w:lang w:val="en-GB"/>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0A9E701" w14:textId="77777777" w:rsidR="008D441C" w:rsidRPr="006461DC" w:rsidRDefault="008D441C" w:rsidP="008D441C">
            <w:pPr>
              <w:rPr>
                <w:rFonts w:ascii="Calibri" w:hAnsi="Calibri" w:cs="Calibri"/>
                <w:b/>
              </w:rPr>
            </w:pPr>
            <w:r w:rsidRPr="006461DC">
              <w:rPr>
                <w:rFonts w:ascii="Calibri" w:hAnsi="Calibri" w:cs="Calibri"/>
                <w:b/>
              </w:rPr>
              <w:t>Chemical reactions</w:t>
            </w:r>
          </w:p>
          <w:p w14:paraId="7110031A" w14:textId="77777777" w:rsidR="008D441C" w:rsidRPr="007C52DA" w:rsidRDefault="008D441C" w:rsidP="005D0138">
            <w:pPr>
              <w:pStyle w:val="ListParagraph"/>
              <w:numPr>
                <w:ilvl w:val="0"/>
                <w:numId w:val="2"/>
              </w:numPr>
              <w:ind w:left="317" w:hanging="283"/>
              <w:rPr>
                <w:rFonts w:asciiTheme="minorHAnsi" w:hAnsiTheme="minorHAnsi"/>
                <w:bCs/>
                <w:szCs w:val="20"/>
                <w:lang w:val="en-GB"/>
              </w:rPr>
            </w:pPr>
            <w:r w:rsidRPr="007C52DA">
              <w:rPr>
                <w:rFonts w:asciiTheme="minorHAnsi" w:hAnsiTheme="minorHAnsi"/>
                <w:bCs/>
                <w:szCs w:val="20"/>
                <w:lang w:val="en-GB"/>
              </w:rPr>
              <w:t>Properties of materials</w:t>
            </w:r>
          </w:p>
          <w:p w14:paraId="0E53F250" w14:textId="77777777" w:rsidR="008D441C" w:rsidRPr="007C52DA" w:rsidRDefault="008D441C" w:rsidP="005D0138">
            <w:pPr>
              <w:pStyle w:val="ListParagraph"/>
              <w:numPr>
                <w:ilvl w:val="0"/>
                <w:numId w:val="14"/>
              </w:numPr>
              <w:rPr>
                <w:rFonts w:asciiTheme="minorHAnsi" w:hAnsiTheme="minorHAnsi"/>
                <w:bCs/>
                <w:szCs w:val="20"/>
                <w:lang w:val="en-GB"/>
              </w:rPr>
            </w:pPr>
            <w:r w:rsidRPr="007C52DA">
              <w:rPr>
                <w:rFonts w:asciiTheme="minorHAnsi" w:hAnsiTheme="minorHAnsi"/>
                <w:bCs/>
                <w:szCs w:val="20"/>
                <w:lang w:val="en-GB"/>
              </w:rPr>
              <w:t>Physical and chemical properties of substances determine use</w:t>
            </w:r>
          </w:p>
          <w:p w14:paraId="45838FE6" w14:textId="77777777" w:rsidR="008D441C" w:rsidRDefault="008D441C" w:rsidP="005D0138">
            <w:pPr>
              <w:pStyle w:val="ListParagraph"/>
              <w:numPr>
                <w:ilvl w:val="0"/>
                <w:numId w:val="2"/>
              </w:numPr>
              <w:ind w:left="317" w:hanging="283"/>
              <w:rPr>
                <w:rFonts w:asciiTheme="minorHAnsi" w:hAnsiTheme="minorHAnsi"/>
                <w:bCs/>
                <w:szCs w:val="20"/>
                <w:lang w:val="en-GB"/>
              </w:rPr>
            </w:pPr>
            <w:r w:rsidRPr="007C52DA">
              <w:rPr>
                <w:rFonts w:asciiTheme="minorHAnsi" w:hAnsiTheme="minorHAnsi"/>
                <w:bCs/>
                <w:szCs w:val="20"/>
                <w:lang w:val="en-GB"/>
              </w:rPr>
              <w:t>Chemical reactions can be represented using word equations</w:t>
            </w:r>
          </w:p>
          <w:p w14:paraId="6334442B" w14:textId="77777777" w:rsidR="008D441C" w:rsidRDefault="008D441C" w:rsidP="005D0138">
            <w:pPr>
              <w:pStyle w:val="ListParagraph"/>
              <w:numPr>
                <w:ilvl w:val="0"/>
                <w:numId w:val="14"/>
              </w:numPr>
              <w:rPr>
                <w:rFonts w:asciiTheme="minorHAnsi" w:hAnsiTheme="minorHAnsi"/>
                <w:bCs/>
                <w:szCs w:val="20"/>
                <w:lang w:val="en-GB"/>
              </w:rPr>
            </w:pPr>
            <w:r w:rsidRPr="007C52DA">
              <w:rPr>
                <w:rFonts w:asciiTheme="minorHAnsi" w:hAnsiTheme="minorHAnsi"/>
                <w:bCs/>
                <w:szCs w:val="20"/>
                <w:lang w:val="en-GB"/>
              </w:rPr>
              <w:t>Conservation of mass during a chemical reaction</w:t>
            </w:r>
          </w:p>
          <w:p w14:paraId="672808C0" w14:textId="77777777" w:rsidR="008D441C" w:rsidRPr="00704A9B" w:rsidRDefault="008D441C" w:rsidP="008D441C">
            <w:pPr>
              <w:rPr>
                <w:rFonts w:asciiTheme="minorHAnsi" w:hAnsiTheme="minorHAnsi"/>
                <w:bCs/>
                <w:szCs w:val="20"/>
                <w:lang w:val="en-GB"/>
              </w:rPr>
            </w:pPr>
            <w:r w:rsidRPr="00B70AC0">
              <w:rPr>
                <w:rFonts w:asciiTheme="minorHAnsi" w:hAnsiTheme="minorHAnsi"/>
                <w:b/>
                <w:bCs/>
                <w:szCs w:val="20"/>
                <w:lang w:val="en-GB"/>
              </w:rPr>
              <w:t>Commence Task 6:</w:t>
            </w:r>
            <w:r>
              <w:rPr>
                <w:rFonts w:asciiTheme="minorHAnsi" w:hAnsiTheme="minorHAnsi"/>
                <w:bCs/>
                <w:szCs w:val="20"/>
                <w:lang w:val="en-GB"/>
              </w:rPr>
              <w:t xml:space="preserve"> Extended response – Properties of materials</w:t>
            </w:r>
          </w:p>
        </w:tc>
      </w:tr>
      <w:tr w:rsidR="008D441C" w:rsidRPr="005621DD" w14:paraId="035D2C3F"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CFB88F7" w14:textId="77777777" w:rsidR="008D441C" w:rsidRDefault="007F6200" w:rsidP="008D441C">
            <w:pPr>
              <w:jc w:val="center"/>
              <w:rPr>
                <w:rFonts w:asciiTheme="minorHAnsi" w:hAnsiTheme="minorHAnsi"/>
                <w:szCs w:val="20"/>
                <w:lang w:val="en-GB"/>
              </w:rPr>
            </w:pPr>
            <w:r>
              <w:rPr>
                <w:rFonts w:asciiTheme="minorHAnsi" w:hAnsiTheme="minorHAnsi"/>
                <w:szCs w:val="20"/>
                <w:lang w:val="en-GB"/>
              </w:rPr>
              <w:t>4–</w:t>
            </w:r>
            <w:r w:rsidR="00106E94">
              <w:rPr>
                <w:rFonts w:asciiTheme="minorHAnsi" w:hAnsiTheme="minorHAnsi"/>
                <w:szCs w:val="20"/>
                <w:lang w:val="en-GB"/>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8C2420C" w14:textId="77777777" w:rsidR="008D441C" w:rsidRPr="001F06C4" w:rsidRDefault="008D441C" w:rsidP="005D0138">
            <w:pPr>
              <w:pStyle w:val="ListParagraph"/>
              <w:numPr>
                <w:ilvl w:val="0"/>
                <w:numId w:val="2"/>
              </w:numPr>
              <w:ind w:left="317" w:hanging="283"/>
              <w:rPr>
                <w:rFonts w:asciiTheme="minorHAnsi" w:hAnsiTheme="minorHAnsi"/>
                <w:bCs/>
                <w:szCs w:val="20"/>
                <w:lang w:val="en-GB"/>
              </w:rPr>
            </w:pPr>
            <w:r w:rsidRPr="001F06C4">
              <w:rPr>
                <w:rFonts w:asciiTheme="minorHAnsi" w:hAnsiTheme="minorHAnsi"/>
                <w:bCs/>
                <w:szCs w:val="20"/>
                <w:lang w:val="en-GB"/>
              </w:rPr>
              <w:t>Types of chemical reactions</w:t>
            </w:r>
          </w:p>
          <w:p w14:paraId="5F6CA9CA" w14:textId="77777777" w:rsidR="008D441C" w:rsidRDefault="008D441C" w:rsidP="005D0138">
            <w:pPr>
              <w:pStyle w:val="ListParagraph"/>
              <w:numPr>
                <w:ilvl w:val="0"/>
                <w:numId w:val="14"/>
              </w:numPr>
              <w:rPr>
                <w:rFonts w:asciiTheme="minorHAnsi" w:hAnsiTheme="minorHAnsi"/>
                <w:bCs/>
                <w:szCs w:val="20"/>
                <w:lang w:val="en-GB"/>
              </w:rPr>
            </w:pPr>
            <w:r>
              <w:rPr>
                <w:rFonts w:asciiTheme="minorHAnsi" w:hAnsiTheme="minorHAnsi"/>
                <w:bCs/>
                <w:szCs w:val="20"/>
                <w:lang w:val="en-GB"/>
              </w:rPr>
              <w:t>Combustion reactions</w:t>
            </w:r>
          </w:p>
          <w:p w14:paraId="66BA85A5" w14:textId="77777777" w:rsidR="008D441C" w:rsidRDefault="008D441C" w:rsidP="005D0138">
            <w:pPr>
              <w:pStyle w:val="ListParagraph"/>
              <w:numPr>
                <w:ilvl w:val="0"/>
                <w:numId w:val="14"/>
              </w:numPr>
              <w:rPr>
                <w:rFonts w:asciiTheme="minorHAnsi" w:hAnsiTheme="minorHAnsi"/>
                <w:bCs/>
                <w:szCs w:val="20"/>
                <w:lang w:val="en-GB"/>
              </w:rPr>
            </w:pPr>
            <w:r>
              <w:rPr>
                <w:rFonts w:asciiTheme="minorHAnsi" w:hAnsiTheme="minorHAnsi"/>
                <w:bCs/>
                <w:szCs w:val="20"/>
                <w:lang w:val="en-GB"/>
              </w:rPr>
              <w:t>Reactions with acids</w:t>
            </w:r>
          </w:p>
          <w:p w14:paraId="1CA5EDED" w14:textId="77777777" w:rsidR="008D441C" w:rsidRDefault="008D441C" w:rsidP="005D0138">
            <w:pPr>
              <w:pStyle w:val="ListParagraph"/>
              <w:numPr>
                <w:ilvl w:val="0"/>
                <w:numId w:val="14"/>
              </w:numPr>
              <w:rPr>
                <w:rFonts w:asciiTheme="minorHAnsi" w:hAnsiTheme="minorHAnsi"/>
                <w:bCs/>
                <w:szCs w:val="20"/>
                <w:lang w:val="en-GB"/>
              </w:rPr>
            </w:pPr>
            <w:r>
              <w:rPr>
                <w:rFonts w:asciiTheme="minorHAnsi" w:hAnsiTheme="minorHAnsi"/>
                <w:bCs/>
                <w:szCs w:val="20"/>
                <w:lang w:val="en-GB"/>
              </w:rPr>
              <w:t>Reactions taking in energy (e</w:t>
            </w:r>
            <w:r w:rsidRPr="007C52DA">
              <w:rPr>
                <w:rFonts w:asciiTheme="minorHAnsi" w:hAnsiTheme="minorHAnsi"/>
                <w:bCs/>
                <w:szCs w:val="20"/>
                <w:lang w:val="en-GB"/>
              </w:rPr>
              <w:t>ndothermic</w:t>
            </w:r>
            <w:r>
              <w:rPr>
                <w:rFonts w:asciiTheme="minorHAnsi" w:hAnsiTheme="minorHAnsi"/>
                <w:bCs/>
                <w:szCs w:val="20"/>
                <w:lang w:val="en-GB"/>
              </w:rPr>
              <w:t>)</w:t>
            </w:r>
          </w:p>
          <w:p w14:paraId="24A54E8D" w14:textId="77777777" w:rsidR="008D441C" w:rsidRDefault="008D441C" w:rsidP="005D0138">
            <w:pPr>
              <w:pStyle w:val="ListParagraph"/>
              <w:numPr>
                <w:ilvl w:val="0"/>
                <w:numId w:val="14"/>
              </w:numPr>
              <w:rPr>
                <w:rFonts w:asciiTheme="minorHAnsi" w:hAnsiTheme="minorHAnsi"/>
                <w:bCs/>
                <w:szCs w:val="20"/>
                <w:lang w:val="en-GB"/>
              </w:rPr>
            </w:pPr>
            <w:r>
              <w:rPr>
                <w:rFonts w:asciiTheme="minorHAnsi" w:hAnsiTheme="minorHAnsi"/>
                <w:bCs/>
                <w:szCs w:val="20"/>
                <w:lang w:val="en-GB"/>
              </w:rPr>
              <w:t>Reactions giving out energy (e</w:t>
            </w:r>
            <w:r w:rsidRPr="007C52DA">
              <w:rPr>
                <w:rFonts w:asciiTheme="minorHAnsi" w:hAnsiTheme="minorHAnsi"/>
                <w:bCs/>
                <w:szCs w:val="20"/>
                <w:lang w:val="en-GB"/>
              </w:rPr>
              <w:t>xothermic</w:t>
            </w:r>
            <w:r>
              <w:rPr>
                <w:rFonts w:asciiTheme="minorHAnsi" w:hAnsiTheme="minorHAnsi"/>
                <w:bCs/>
                <w:szCs w:val="20"/>
                <w:lang w:val="en-GB"/>
              </w:rPr>
              <w:t>)</w:t>
            </w:r>
          </w:p>
          <w:p w14:paraId="74C34C90" w14:textId="77777777" w:rsidR="008D441C" w:rsidRPr="00F605A3" w:rsidRDefault="008D441C" w:rsidP="008D441C">
            <w:pPr>
              <w:rPr>
                <w:rFonts w:asciiTheme="minorHAnsi" w:hAnsiTheme="minorHAnsi"/>
                <w:bCs/>
                <w:szCs w:val="20"/>
                <w:lang w:val="en-GB"/>
              </w:rPr>
            </w:pPr>
            <w:r w:rsidRPr="005A3072">
              <w:rPr>
                <w:rFonts w:asciiTheme="minorHAnsi" w:hAnsiTheme="minorHAnsi"/>
                <w:b/>
                <w:bCs/>
                <w:szCs w:val="20"/>
                <w:lang w:val="en-GB"/>
              </w:rPr>
              <w:t xml:space="preserve">Task </w:t>
            </w:r>
            <w:r>
              <w:rPr>
                <w:rFonts w:asciiTheme="minorHAnsi" w:hAnsiTheme="minorHAnsi"/>
                <w:b/>
                <w:bCs/>
                <w:szCs w:val="20"/>
                <w:lang w:val="en-GB"/>
              </w:rPr>
              <w:t>7</w:t>
            </w:r>
            <w:r w:rsidRPr="005A3072">
              <w:rPr>
                <w:rFonts w:asciiTheme="minorHAnsi" w:hAnsiTheme="minorHAnsi"/>
                <w:b/>
                <w:bCs/>
                <w:szCs w:val="20"/>
                <w:lang w:val="en-GB"/>
              </w:rPr>
              <w:t>:</w:t>
            </w:r>
            <w:r w:rsidRPr="005A3072">
              <w:rPr>
                <w:rFonts w:asciiTheme="minorHAnsi" w:hAnsiTheme="minorHAnsi"/>
                <w:bCs/>
                <w:szCs w:val="20"/>
                <w:lang w:val="en-GB"/>
              </w:rPr>
              <w:t xml:space="preserve"> </w:t>
            </w:r>
            <w:r>
              <w:rPr>
                <w:rFonts w:asciiTheme="minorHAnsi" w:hAnsiTheme="minorHAnsi" w:cstheme="minorHAnsi"/>
                <w:szCs w:val="20"/>
              </w:rPr>
              <w:t>Science Inquiry: Investigation</w:t>
            </w:r>
            <w:r w:rsidRPr="00F605A3">
              <w:rPr>
                <w:rFonts w:asciiTheme="minorHAnsi" w:hAnsiTheme="minorHAnsi" w:cstheme="minorHAnsi"/>
                <w:szCs w:val="20"/>
              </w:rPr>
              <w:t xml:space="preserve"> – </w:t>
            </w:r>
            <w:r>
              <w:rPr>
                <w:rFonts w:asciiTheme="minorHAnsi" w:hAnsiTheme="minorHAnsi" w:cstheme="minorHAnsi"/>
                <w:szCs w:val="20"/>
              </w:rPr>
              <w:t>Exothermic reactions</w:t>
            </w:r>
          </w:p>
        </w:tc>
      </w:tr>
      <w:tr w:rsidR="008D441C" w:rsidRPr="005621DD" w14:paraId="478DC5D1"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8773126" w14:textId="77777777" w:rsidR="008D441C" w:rsidRPr="005621DD" w:rsidRDefault="007F6200" w:rsidP="007F6200">
            <w:pPr>
              <w:jc w:val="center"/>
              <w:rPr>
                <w:rFonts w:asciiTheme="minorHAnsi" w:hAnsiTheme="minorHAnsi"/>
                <w:szCs w:val="20"/>
                <w:lang w:val="en-GB"/>
              </w:rPr>
            </w:pPr>
            <w:r>
              <w:rPr>
                <w:rFonts w:asciiTheme="minorHAnsi" w:hAnsiTheme="minorHAnsi"/>
                <w:szCs w:val="20"/>
                <w:lang w:val="en-GB"/>
              </w:rPr>
              <w:t>7</w:t>
            </w:r>
            <w:r w:rsidR="00106E94">
              <w:rPr>
                <w:rFonts w:asciiTheme="minorHAnsi" w:hAnsiTheme="minorHAnsi"/>
                <w:szCs w:val="20"/>
                <w:lang w:val="en-GB"/>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FA5447C" w14:textId="77777777" w:rsidR="008D441C" w:rsidRPr="006461DC" w:rsidRDefault="008D441C" w:rsidP="008D441C">
            <w:pPr>
              <w:rPr>
                <w:rFonts w:ascii="Calibri" w:hAnsi="Calibri" w:cs="Calibri"/>
                <w:b/>
              </w:rPr>
            </w:pPr>
            <w:r w:rsidRPr="006461DC">
              <w:rPr>
                <w:rFonts w:ascii="Calibri" w:hAnsi="Calibri" w:cs="Calibri"/>
                <w:b/>
              </w:rPr>
              <w:t>Mixtures and solutions</w:t>
            </w:r>
          </w:p>
          <w:p w14:paraId="02414668" w14:textId="77777777" w:rsidR="008D441C" w:rsidRPr="007C52DA" w:rsidRDefault="008D441C" w:rsidP="005D0138">
            <w:pPr>
              <w:pStyle w:val="ListParagraph"/>
              <w:numPr>
                <w:ilvl w:val="0"/>
                <w:numId w:val="2"/>
              </w:numPr>
              <w:ind w:left="317" w:hanging="283"/>
              <w:rPr>
                <w:rFonts w:asciiTheme="minorHAnsi" w:hAnsiTheme="minorHAnsi"/>
                <w:bCs/>
                <w:szCs w:val="20"/>
                <w:lang w:val="en-GB"/>
              </w:rPr>
            </w:pPr>
            <w:r>
              <w:rPr>
                <w:rFonts w:asciiTheme="minorHAnsi" w:hAnsiTheme="minorHAnsi"/>
                <w:bCs/>
                <w:szCs w:val="20"/>
                <w:lang w:val="en-GB"/>
              </w:rPr>
              <w:t>T</w:t>
            </w:r>
            <w:r w:rsidRPr="007C52DA">
              <w:rPr>
                <w:rFonts w:asciiTheme="minorHAnsi" w:hAnsiTheme="minorHAnsi"/>
                <w:bCs/>
                <w:szCs w:val="20"/>
                <w:lang w:val="en-GB"/>
              </w:rPr>
              <w:t>ypes of mixtures</w:t>
            </w:r>
          </w:p>
          <w:p w14:paraId="1D36B2EA" w14:textId="77777777" w:rsidR="008D441C" w:rsidRPr="007C52DA" w:rsidRDefault="008D441C" w:rsidP="005D0138">
            <w:pPr>
              <w:pStyle w:val="ListParagraph"/>
              <w:numPr>
                <w:ilvl w:val="0"/>
                <w:numId w:val="15"/>
              </w:numPr>
              <w:rPr>
                <w:rFonts w:asciiTheme="minorHAnsi" w:hAnsiTheme="minorHAnsi"/>
                <w:bCs/>
                <w:szCs w:val="20"/>
                <w:lang w:val="en-GB"/>
              </w:rPr>
            </w:pPr>
            <w:r>
              <w:rPr>
                <w:rFonts w:asciiTheme="minorHAnsi" w:hAnsiTheme="minorHAnsi"/>
                <w:bCs/>
                <w:szCs w:val="20"/>
                <w:lang w:val="en-GB"/>
              </w:rPr>
              <w:t>S</w:t>
            </w:r>
            <w:r w:rsidR="003F0F2B">
              <w:rPr>
                <w:rFonts w:asciiTheme="minorHAnsi" w:hAnsiTheme="minorHAnsi"/>
                <w:bCs/>
                <w:szCs w:val="20"/>
                <w:lang w:val="en-GB"/>
              </w:rPr>
              <w:t>olutions</w:t>
            </w:r>
          </w:p>
          <w:p w14:paraId="567A7827" w14:textId="77777777" w:rsidR="008D441C" w:rsidRPr="007C52DA" w:rsidRDefault="008D441C" w:rsidP="005D0138">
            <w:pPr>
              <w:pStyle w:val="ListParagraph"/>
              <w:numPr>
                <w:ilvl w:val="0"/>
                <w:numId w:val="15"/>
              </w:numPr>
              <w:rPr>
                <w:rFonts w:asciiTheme="minorHAnsi" w:hAnsiTheme="minorHAnsi"/>
                <w:bCs/>
                <w:szCs w:val="20"/>
                <w:lang w:val="en-GB"/>
              </w:rPr>
            </w:pPr>
            <w:r>
              <w:rPr>
                <w:rFonts w:asciiTheme="minorHAnsi" w:hAnsiTheme="minorHAnsi"/>
                <w:bCs/>
                <w:szCs w:val="20"/>
                <w:lang w:val="en-GB"/>
              </w:rPr>
              <w:t>S</w:t>
            </w:r>
            <w:r w:rsidRPr="007C52DA">
              <w:rPr>
                <w:rFonts w:asciiTheme="minorHAnsi" w:hAnsiTheme="minorHAnsi"/>
                <w:bCs/>
                <w:szCs w:val="20"/>
                <w:lang w:val="en-GB"/>
              </w:rPr>
              <w:t>uspensions</w:t>
            </w:r>
          </w:p>
          <w:p w14:paraId="3360430A" w14:textId="77777777" w:rsidR="008D441C" w:rsidRPr="00353023" w:rsidRDefault="008D441C" w:rsidP="005D0138">
            <w:pPr>
              <w:pStyle w:val="ListParagraph"/>
              <w:numPr>
                <w:ilvl w:val="0"/>
                <w:numId w:val="16"/>
              </w:numPr>
            </w:pPr>
            <w:r>
              <w:rPr>
                <w:rFonts w:asciiTheme="minorHAnsi" w:hAnsiTheme="minorHAnsi"/>
                <w:bCs/>
                <w:szCs w:val="20"/>
                <w:lang w:val="en-GB"/>
              </w:rPr>
              <w:t>C</w:t>
            </w:r>
            <w:r w:rsidRPr="007C52DA">
              <w:rPr>
                <w:rFonts w:asciiTheme="minorHAnsi" w:hAnsiTheme="minorHAnsi"/>
                <w:bCs/>
                <w:szCs w:val="20"/>
                <w:lang w:val="en-GB"/>
              </w:rPr>
              <w:t xml:space="preserve">olloids (e.g. </w:t>
            </w:r>
            <w:r>
              <w:rPr>
                <w:rFonts w:asciiTheme="minorHAnsi" w:hAnsiTheme="minorHAnsi"/>
                <w:bCs/>
                <w:szCs w:val="20"/>
                <w:lang w:val="en-GB"/>
              </w:rPr>
              <w:t>e</w:t>
            </w:r>
            <w:r w:rsidRPr="007C52DA">
              <w:rPr>
                <w:rFonts w:asciiTheme="minorHAnsi" w:hAnsiTheme="minorHAnsi"/>
                <w:bCs/>
                <w:szCs w:val="20"/>
                <w:lang w:val="en-GB"/>
              </w:rPr>
              <w:t>mulsions, foams, sol/gels, aerosols)</w:t>
            </w:r>
          </w:p>
          <w:p w14:paraId="0EF8AC6E" w14:textId="77777777" w:rsidR="008D441C" w:rsidRPr="007C52DA" w:rsidRDefault="008D441C" w:rsidP="005D0138">
            <w:pPr>
              <w:pStyle w:val="ListParagraph"/>
              <w:numPr>
                <w:ilvl w:val="0"/>
                <w:numId w:val="2"/>
              </w:numPr>
              <w:ind w:left="317" w:hanging="283"/>
              <w:rPr>
                <w:rFonts w:asciiTheme="minorHAnsi" w:hAnsiTheme="minorHAnsi"/>
                <w:bCs/>
                <w:szCs w:val="20"/>
                <w:lang w:val="en-GB"/>
              </w:rPr>
            </w:pPr>
            <w:r>
              <w:rPr>
                <w:rFonts w:asciiTheme="minorHAnsi" w:hAnsiTheme="minorHAnsi"/>
                <w:bCs/>
                <w:szCs w:val="20"/>
                <w:lang w:val="en-GB"/>
              </w:rPr>
              <w:t>S</w:t>
            </w:r>
            <w:r w:rsidRPr="007C52DA">
              <w:rPr>
                <w:rFonts w:asciiTheme="minorHAnsi" w:hAnsiTheme="minorHAnsi"/>
                <w:bCs/>
                <w:szCs w:val="20"/>
                <w:lang w:val="en-GB"/>
              </w:rPr>
              <w:t>eparating mixtures</w:t>
            </w:r>
          </w:p>
          <w:p w14:paraId="74FBAA9C" w14:textId="77777777" w:rsidR="008D441C" w:rsidRPr="007C52DA" w:rsidRDefault="008D441C" w:rsidP="005D0138">
            <w:pPr>
              <w:pStyle w:val="ListParagraph"/>
              <w:numPr>
                <w:ilvl w:val="0"/>
                <w:numId w:val="16"/>
              </w:numPr>
              <w:rPr>
                <w:rFonts w:asciiTheme="minorHAnsi" w:hAnsiTheme="minorHAnsi"/>
                <w:bCs/>
                <w:szCs w:val="20"/>
                <w:lang w:val="en-GB"/>
              </w:rPr>
            </w:pPr>
            <w:r>
              <w:rPr>
                <w:rFonts w:asciiTheme="minorHAnsi" w:hAnsiTheme="minorHAnsi"/>
                <w:bCs/>
                <w:szCs w:val="20"/>
                <w:lang w:val="en-GB"/>
              </w:rPr>
              <w:t>M</w:t>
            </w:r>
            <w:r w:rsidRPr="007C52DA">
              <w:rPr>
                <w:rFonts w:asciiTheme="minorHAnsi" w:hAnsiTheme="minorHAnsi"/>
                <w:bCs/>
                <w:szCs w:val="20"/>
                <w:lang w:val="en-GB"/>
              </w:rPr>
              <w:t>ixtures can be separated by physical processes</w:t>
            </w:r>
          </w:p>
          <w:p w14:paraId="75CD1AC7" w14:textId="77777777" w:rsidR="008D441C" w:rsidRPr="007C52DA" w:rsidRDefault="008D441C" w:rsidP="005D0138">
            <w:pPr>
              <w:pStyle w:val="ListParagraph"/>
              <w:numPr>
                <w:ilvl w:val="0"/>
                <w:numId w:val="16"/>
              </w:numPr>
              <w:rPr>
                <w:rFonts w:asciiTheme="minorHAnsi" w:hAnsiTheme="minorHAnsi"/>
                <w:bCs/>
                <w:szCs w:val="20"/>
                <w:lang w:val="en-GB"/>
              </w:rPr>
            </w:pPr>
            <w:r>
              <w:rPr>
                <w:rFonts w:asciiTheme="minorHAnsi" w:hAnsiTheme="minorHAnsi"/>
                <w:bCs/>
                <w:szCs w:val="20"/>
                <w:lang w:val="en-GB"/>
              </w:rPr>
              <w:t>S</w:t>
            </w:r>
            <w:r w:rsidRPr="007C52DA">
              <w:rPr>
                <w:rFonts w:asciiTheme="minorHAnsi" w:hAnsiTheme="minorHAnsi"/>
                <w:bCs/>
                <w:szCs w:val="20"/>
                <w:lang w:val="en-GB"/>
              </w:rPr>
              <w:t xml:space="preserve">eparating insoluble substances (e.g. </w:t>
            </w:r>
            <w:r>
              <w:rPr>
                <w:rFonts w:asciiTheme="minorHAnsi" w:hAnsiTheme="minorHAnsi"/>
                <w:bCs/>
                <w:szCs w:val="20"/>
                <w:lang w:val="en-GB"/>
              </w:rPr>
              <w:t>d</w:t>
            </w:r>
            <w:r w:rsidRPr="007C52DA">
              <w:rPr>
                <w:rFonts w:asciiTheme="minorHAnsi" w:hAnsiTheme="minorHAnsi"/>
                <w:bCs/>
                <w:szCs w:val="20"/>
                <w:lang w:val="en-GB"/>
              </w:rPr>
              <w:t>ecantation, filtration, centrifuge)</w:t>
            </w:r>
          </w:p>
          <w:p w14:paraId="58894B16" w14:textId="77777777" w:rsidR="008D441C" w:rsidRPr="00F605A3" w:rsidRDefault="008D441C" w:rsidP="005D0138">
            <w:pPr>
              <w:pStyle w:val="ListParagraph"/>
              <w:numPr>
                <w:ilvl w:val="0"/>
                <w:numId w:val="16"/>
              </w:numPr>
              <w:rPr>
                <w:rFonts w:asciiTheme="minorHAnsi" w:hAnsiTheme="minorHAnsi" w:cstheme="minorHAnsi"/>
              </w:rPr>
            </w:pPr>
            <w:r>
              <w:rPr>
                <w:rFonts w:asciiTheme="minorHAnsi" w:hAnsiTheme="minorHAnsi"/>
                <w:bCs/>
                <w:szCs w:val="20"/>
                <w:lang w:val="en-GB"/>
              </w:rPr>
              <w:t>S</w:t>
            </w:r>
            <w:r w:rsidRPr="007C52DA">
              <w:rPr>
                <w:rFonts w:asciiTheme="minorHAnsi" w:hAnsiTheme="minorHAnsi"/>
                <w:bCs/>
                <w:szCs w:val="20"/>
                <w:lang w:val="en-GB"/>
              </w:rPr>
              <w:t xml:space="preserve">eparating soluble substances (e.g. </w:t>
            </w:r>
            <w:r>
              <w:rPr>
                <w:rFonts w:asciiTheme="minorHAnsi" w:hAnsiTheme="minorHAnsi"/>
                <w:bCs/>
                <w:szCs w:val="20"/>
                <w:lang w:val="en-GB"/>
              </w:rPr>
              <w:t>e</w:t>
            </w:r>
            <w:r w:rsidRPr="007C52DA">
              <w:rPr>
                <w:rFonts w:asciiTheme="minorHAnsi" w:hAnsiTheme="minorHAnsi"/>
                <w:bCs/>
                <w:szCs w:val="20"/>
                <w:lang w:val="en-GB"/>
              </w:rPr>
              <w:t>vaporation, distillation, chromatography)</w:t>
            </w:r>
          </w:p>
          <w:p w14:paraId="26128281" w14:textId="77777777" w:rsidR="008D441C" w:rsidRDefault="008D441C" w:rsidP="008D441C">
            <w:pPr>
              <w:rPr>
                <w:rFonts w:asciiTheme="minorHAnsi" w:hAnsiTheme="minorHAnsi" w:cstheme="minorHAnsi"/>
              </w:rPr>
            </w:pPr>
            <w:r w:rsidRPr="005A3072">
              <w:rPr>
                <w:rFonts w:asciiTheme="minorHAnsi" w:hAnsiTheme="minorHAnsi" w:cstheme="minorHAnsi"/>
                <w:b/>
              </w:rPr>
              <w:t xml:space="preserve">Task </w:t>
            </w:r>
            <w:r>
              <w:rPr>
                <w:rFonts w:asciiTheme="minorHAnsi" w:hAnsiTheme="minorHAnsi" w:cstheme="minorHAnsi"/>
                <w:b/>
              </w:rPr>
              <w:t>8:</w:t>
            </w:r>
            <w:r w:rsidRPr="005A3072">
              <w:rPr>
                <w:rFonts w:asciiTheme="minorHAnsi" w:hAnsiTheme="minorHAnsi" w:cstheme="minorHAnsi"/>
                <w:b/>
              </w:rPr>
              <w:t xml:space="preserve"> </w:t>
            </w:r>
            <w:r w:rsidRPr="005A3072">
              <w:rPr>
                <w:rFonts w:asciiTheme="minorHAnsi" w:hAnsiTheme="minorHAnsi" w:cstheme="minorHAnsi"/>
              </w:rPr>
              <w:t>T</w:t>
            </w:r>
            <w:r w:rsidRPr="00F605A3">
              <w:rPr>
                <w:rFonts w:asciiTheme="minorHAnsi" w:hAnsiTheme="minorHAnsi" w:cstheme="minorHAnsi"/>
              </w:rPr>
              <w:t xml:space="preserve">est – </w:t>
            </w:r>
            <w:r>
              <w:rPr>
                <w:rFonts w:asciiTheme="minorHAnsi" w:hAnsiTheme="minorHAnsi" w:cstheme="minorHAnsi"/>
              </w:rPr>
              <w:t>Chemical reactions, mixtures and solutions</w:t>
            </w:r>
          </w:p>
          <w:p w14:paraId="2F255DD7" w14:textId="77777777" w:rsidR="008D441C" w:rsidRPr="00353023" w:rsidRDefault="008D441C" w:rsidP="008D441C">
            <w:r w:rsidRPr="00B70AC0">
              <w:rPr>
                <w:rFonts w:asciiTheme="minorHAnsi" w:hAnsiTheme="minorHAnsi"/>
                <w:b/>
                <w:bCs/>
                <w:szCs w:val="20"/>
                <w:lang w:val="en-GB"/>
              </w:rPr>
              <w:t>Com</w:t>
            </w:r>
            <w:r>
              <w:rPr>
                <w:rFonts w:asciiTheme="minorHAnsi" w:hAnsiTheme="minorHAnsi"/>
                <w:b/>
                <w:bCs/>
                <w:szCs w:val="20"/>
                <w:lang w:val="en-GB"/>
              </w:rPr>
              <w:t>plete</w:t>
            </w:r>
            <w:r w:rsidRPr="00B70AC0">
              <w:rPr>
                <w:rFonts w:asciiTheme="minorHAnsi" w:hAnsiTheme="minorHAnsi"/>
                <w:b/>
                <w:bCs/>
                <w:szCs w:val="20"/>
                <w:lang w:val="en-GB"/>
              </w:rPr>
              <w:t xml:space="preserve"> Task 6:</w:t>
            </w:r>
            <w:r>
              <w:rPr>
                <w:rFonts w:asciiTheme="minorHAnsi" w:hAnsiTheme="minorHAnsi"/>
                <w:bCs/>
                <w:szCs w:val="20"/>
                <w:lang w:val="en-GB"/>
              </w:rPr>
              <w:t xml:space="preserve"> Extended response – Properties of materials</w:t>
            </w:r>
          </w:p>
        </w:tc>
      </w:tr>
      <w:tr w:rsidR="008D441C" w:rsidRPr="005621DD" w14:paraId="6356DB43"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4EAAC0F" w14:textId="77777777" w:rsidR="008D441C" w:rsidRDefault="007F6200" w:rsidP="008D441C">
            <w:pPr>
              <w:jc w:val="center"/>
              <w:rPr>
                <w:rFonts w:asciiTheme="minorHAnsi" w:hAnsiTheme="minorHAnsi"/>
                <w:szCs w:val="20"/>
                <w:lang w:val="en-GB"/>
              </w:rPr>
            </w:pPr>
            <w:r>
              <w:rPr>
                <w:rFonts w:asciiTheme="minorHAnsi" w:hAnsiTheme="minorHAnsi"/>
                <w:szCs w:val="20"/>
                <w:lang w:val="en-GB"/>
              </w:rPr>
              <w:t>9–</w:t>
            </w:r>
            <w:r w:rsidR="00106E94">
              <w:rPr>
                <w:rFonts w:asciiTheme="minorHAnsi" w:hAnsiTheme="minorHAnsi"/>
                <w:szCs w:val="20"/>
                <w:lang w:val="en-GB"/>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9D779B7" w14:textId="77777777" w:rsidR="008D441C" w:rsidRPr="0078276A" w:rsidRDefault="008D441C" w:rsidP="008D441C">
            <w:pPr>
              <w:rPr>
                <w:rFonts w:asciiTheme="minorHAnsi" w:hAnsiTheme="minorHAnsi"/>
                <w:b/>
                <w:szCs w:val="20"/>
              </w:rPr>
            </w:pPr>
            <w:r w:rsidRPr="0078276A">
              <w:rPr>
                <w:rFonts w:asciiTheme="minorHAnsi" w:hAnsiTheme="minorHAnsi"/>
                <w:b/>
                <w:szCs w:val="20"/>
              </w:rPr>
              <w:t>Motion and forces</w:t>
            </w:r>
          </w:p>
          <w:p w14:paraId="3A653926" w14:textId="77777777" w:rsidR="008D441C" w:rsidRPr="004E7C3A" w:rsidRDefault="008D441C" w:rsidP="005D0138">
            <w:pPr>
              <w:pStyle w:val="ListParagraph"/>
              <w:numPr>
                <w:ilvl w:val="0"/>
                <w:numId w:val="17"/>
              </w:numPr>
              <w:ind w:left="317" w:hanging="283"/>
              <w:rPr>
                <w:rFonts w:asciiTheme="minorHAnsi" w:hAnsiTheme="minorHAnsi"/>
                <w:szCs w:val="20"/>
              </w:rPr>
            </w:pPr>
            <w:r w:rsidRPr="004E7C3A">
              <w:rPr>
                <w:rFonts w:asciiTheme="minorHAnsi" w:hAnsiTheme="minorHAnsi"/>
                <w:szCs w:val="20"/>
              </w:rPr>
              <w:t>Forces</w:t>
            </w:r>
          </w:p>
          <w:p w14:paraId="584E2E36"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Contact and non-contact forces</w:t>
            </w:r>
          </w:p>
          <w:p w14:paraId="4A4FAB6D" w14:textId="77777777" w:rsidR="008D441C" w:rsidRPr="00CB0EC9"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Measuring forces</w:t>
            </w:r>
          </w:p>
          <w:p w14:paraId="6D705E52" w14:textId="77777777" w:rsidR="008D441C" w:rsidRPr="004E7C3A" w:rsidRDefault="008D441C" w:rsidP="005D0138">
            <w:pPr>
              <w:pStyle w:val="ListParagraph"/>
              <w:numPr>
                <w:ilvl w:val="0"/>
                <w:numId w:val="17"/>
              </w:numPr>
              <w:ind w:left="317" w:hanging="283"/>
              <w:rPr>
                <w:rFonts w:asciiTheme="minorHAnsi" w:hAnsiTheme="minorHAnsi"/>
                <w:szCs w:val="20"/>
              </w:rPr>
            </w:pPr>
            <w:r w:rsidRPr="004E7C3A">
              <w:rPr>
                <w:rFonts w:asciiTheme="minorHAnsi" w:hAnsiTheme="minorHAnsi"/>
                <w:szCs w:val="20"/>
              </w:rPr>
              <w:t>Motion</w:t>
            </w:r>
          </w:p>
          <w:p w14:paraId="0ADF54F2"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Vector and scalar quantities</w:t>
            </w:r>
          </w:p>
          <w:p w14:paraId="34CA83C8"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Distance/displacement</w:t>
            </w:r>
          </w:p>
          <w:p w14:paraId="582E6E84" w14:textId="77777777" w:rsidR="008D441C"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Speed/velocity</w:t>
            </w:r>
          </w:p>
          <w:p w14:paraId="08529626" w14:textId="77777777" w:rsidR="008D441C" w:rsidRPr="00CB0EC9" w:rsidRDefault="008D441C" w:rsidP="005D0138">
            <w:pPr>
              <w:pStyle w:val="ListParagraph"/>
              <w:numPr>
                <w:ilvl w:val="0"/>
                <w:numId w:val="18"/>
              </w:numPr>
              <w:rPr>
                <w:rFonts w:asciiTheme="minorHAnsi" w:hAnsiTheme="minorHAnsi"/>
                <w:szCs w:val="20"/>
              </w:rPr>
            </w:pPr>
            <w:r w:rsidRPr="004E7C3A">
              <w:rPr>
                <w:rFonts w:asciiTheme="minorHAnsi" w:hAnsiTheme="minorHAnsi" w:cstheme="minorHAnsi"/>
              </w:rPr>
              <w:t>Acceleration</w:t>
            </w:r>
          </w:p>
        </w:tc>
      </w:tr>
      <w:tr w:rsidR="008D441C" w:rsidRPr="005621DD" w14:paraId="377BCFFF"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62680AB" w14:textId="77777777" w:rsidR="008D441C" w:rsidRDefault="008D441C" w:rsidP="008D441C">
            <w:pPr>
              <w:jc w:val="center"/>
              <w:rPr>
                <w:rFonts w:asciiTheme="minorHAnsi" w:hAnsiTheme="minorHAnsi"/>
                <w:szCs w:val="20"/>
                <w:lang w:val="en-GB"/>
              </w:rPr>
            </w:pPr>
            <w:r>
              <w:rPr>
                <w:rFonts w:asciiTheme="minorHAnsi" w:hAnsiTheme="minorHAnsi"/>
                <w:szCs w:val="20"/>
                <w:lang w:val="en-GB"/>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5E22E61A" w14:textId="77777777" w:rsidR="008D441C" w:rsidRPr="004E7C3A" w:rsidRDefault="008D441C" w:rsidP="005D0138">
            <w:pPr>
              <w:pStyle w:val="ListParagraph"/>
              <w:numPr>
                <w:ilvl w:val="0"/>
                <w:numId w:val="17"/>
              </w:numPr>
              <w:ind w:left="317" w:hanging="283"/>
              <w:rPr>
                <w:rFonts w:asciiTheme="minorHAnsi" w:hAnsiTheme="minorHAnsi"/>
                <w:szCs w:val="20"/>
              </w:rPr>
            </w:pPr>
            <w:r w:rsidRPr="004E7C3A">
              <w:rPr>
                <w:rFonts w:asciiTheme="minorHAnsi" w:hAnsiTheme="minorHAnsi"/>
                <w:szCs w:val="20"/>
              </w:rPr>
              <w:t>Newton’s Laws of Motion</w:t>
            </w:r>
          </w:p>
          <w:p w14:paraId="7BE2664F" w14:textId="77777777" w:rsidR="008D441C" w:rsidRPr="00025D01" w:rsidRDefault="008D441C" w:rsidP="005D0138">
            <w:pPr>
              <w:pStyle w:val="ListParagraph"/>
              <w:numPr>
                <w:ilvl w:val="0"/>
                <w:numId w:val="18"/>
              </w:numPr>
              <w:rPr>
                <w:rFonts w:asciiTheme="minorHAnsi" w:hAnsiTheme="minorHAnsi"/>
                <w:szCs w:val="20"/>
              </w:rPr>
            </w:pPr>
            <w:r>
              <w:rPr>
                <w:rFonts w:asciiTheme="minorHAnsi" w:hAnsiTheme="minorHAnsi"/>
                <w:szCs w:val="20"/>
              </w:rPr>
              <w:t>E</w:t>
            </w:r>
            <w:r w:rsidRPr="0078276A">
              <w:rPr>
                <w:rFonts w:asciiTheme="minorHAnsi" w:hAnsiTheme="minorHAnsi"/>
                <w:szCs w:val="20"/>
              </w:rPr>
              <w:t>xamples of each law in action</w:t>
            </w:r>
          </w:p>
        </w:tc>
      </w:tr>
      <w:tr w:rsidR="008D441C" w:rsidRPr="005621DD" w14:paraId="4A741803"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3E747AC" w14:textId="77777777" w:rsidR="008D441C" w:rsidRDefault="007F6200" w:rsidP="008D441C">
            <w:pPr>
              <w:jc w:val="center"/>
              <w:rPr>
                <w:rFonts w:asciiTheme="minorHAnsi" w:hAnsiTheme="minorHAnsi"/>
                <w:szCs w:val="20"/>
                <w:lang w:val="en-GB"/>
              </w:rPr>
            </w:pPr>
            <w:r>
              <w:rPr>
                <w:rFonts w:asciiTheme="minorHAnsi" w:hAnsiTheme="minorHAnsi"/>
                <w:szCs w:val="20"/>
                <w:lang w:val="en-GB"/>
              </w:rPr>
              <w:t>12–</w:t>
            </w:r>
            <w:r w:rsidR="008D441C">
              <w:rPr>
                <w:rFonts w:asciiTheme="minorHAnsi" w:hAnsiTheme="minorHAnsi"/>
                <w:szCs w:val="20"/>
                <w:lang w:val="en-GB"/>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AB569BF" w14:textId="77777777" w:rsidR="008D441C" w:rsidRPr="0078276A" w:rsidRDefault="008D441C" w:rsidP="008D441C">
            <w:pPr>
              <w:rPr>
                <w:rFonts w:asciiTheme="minorHAnsi" w:hAnsiTheme="minorHAnsi"/>
                <w:b/>
                <w:szCs w:val="20"/>
              </w:rPr>
            </w:pPr>
            <w:r w:rsidRPr="0078276A">
              <w:rPr>
                <w:rFonts w:asciiTheme="minorHAnsi" w:hAnsiTheme="minorHAnsi"/>
                <w:b/>
                <w:szCs w:val="20"/>
              </w:rPr>
              <w:t>Energy</w:t>
            </w:r>
          </w:p>
          <w:p w14:paraId="1CA6C38B" w14:textId="77777777" w:rsidR="008D441C" w:rsidRPr="004E7C3A" w:rsidRDefault="008D441C" w:rsidP="005D0138">
            <w:pPr>
              <w:pStyle w:val="ListParagraph"/>
              <w:numPr>
                <w:ilvl w:val="0"/>
                <w:numId w:val="17"/>
              </w:numPr>
              <w:ind w:left="317" w:hanging="283"/>
              <w:rPr>
                <w:rFonts w:asciiTheme="minorHAnsi" w:hAnsiTheme="minorHAnsi"/>
                <w:szCs w:val="20"/>
              </w:rPr>
            </w:pPr>
            <w:r w:rsidRPr="004E7C3A">
              <w:rPr>
                <w:rFonts w:asciiTheme="minorHAnsi" w:hAnsiTheme="minorHAnsi"/>
                <w:szCs w:val="20"/>
              </w:rPr>
              <w:t>Heat</w:t>
            </w:r>
          </w:p>
          <w:p w14:paraId="44A8686A"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Kinetic theory of matter</w:t>
            </w:r>
          </w:p>
          <w:p w14:paraId="0BBA77D6" w14:textId="77777777" w:rsidR="008D441C"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Heat energy transfer (conduction, convection, radiation)</w:t>
            </w:r>
          </w:p>
          <w:p w14:paraId="0B94119B" w14:textId="77777777" w:rsidR="008D441C" w:rsidRPr="00CB0EC9" w:rsidRDefault="008D441C" w:rsidP="008D441C">
            <w:pPr>
              <w:rPr>
                <w:rFonts w:asciiTheme="minorHAnsi" w:hAnsiTheme="minorHAnsi"/>
                <w:szCs w:val="20"/>
              </w:rPr>
            </w:pPr>
            <w:r w:rsidRPr="009140AF">
              <w:rPr>
                <w:rFonts w:asciiTheme="minorHAnsi" w:hAnsiTheme="minorHAnsi"/>
                <w:b/>
                <w:bCs/>
                <w:szCs w:val="20"/>
                <w:lang w:val="en-GB"/>
              </w:rPr>
              <w:t xml:space="preserve">Task </w:t>
            </w:r>
            <w:r>
              <w:rPr>
                <w:rFonts w:asciiTheme="minorHAnsi" w:hAnsiTheme="minorHAnsi"/>
                <w:b/>
                <w:bCs/>
                <w:szCs w:val="20"/>
                <w:lang w:val="en-GB"/>
              </w:rPr>
              <w:t>9</w:t>
            </w:r>
            <w:r w:rsidRPr="009140AF">
              <w:rPr>
                <w:rFonts w:asciiTheme="minorHAnsi" w:hAnsiTheme="minorHAnsi"/>
                <w:b/>
                <w:bCs/>
                <w:szCs w:val="20"/>
                <w:lang w:val="en-GB"/>
              </w:rPr>
              <w:t>:</w:t>
            </w:r>
            <w:r w:rsidRPr="009140AF">
              <w:rPr>
                <w:rFonts w:asciiTheme="minorHAnsi" w:hAnsiTheme="minorHAnsi"/>
                <w:bCs/>
                <w:szCs w:val="20"/>
                <w:lang w:val="en-GB"/>
              </w:rPr>
              <w:t xml:space="preserve"> </w:t>
            </w:r>
            <w:r w:rsidRPr="009140AF">
              <w:rPr>
                <w:rFonts w:asciiTheme="minorHAnsi" w:hAnsiTheme="minorHAnsi" w:cstheme="minorHAnsi"/>
                <w:szCs w:val="20"/>
              </w:rPr>
              <w:t xml:space="preserve">Science Inquiry: Investigation – </w:t>
            </w:r>
            <w:r>
              <w:rPr>
                <w:rFonts w:asciiTheme="minorHAnsi" w:hAnsiTheme="minorHAnsi" w:cstheme="minorHAnsi"/>
                <w:szCs w:val="20"/>
              </w:rPr>
              <w:t>Energy transfer</w:t>
            </w:r>
          </w:p>
        </w:tc>
      </w:tr>
      <w:tr w:rsidR="008D441C" w:rsidRPr="005621DD" w14:paraId="10BB81A4" w14:textId="77777777" w:rsidTr="002776DB">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62CA077A" w14:textId="77777777" w:rsidR="008D441C" w:rsidRPr="005621DD" w:rsidRDefault="007F6200" w:rsidP="008D441C">
            <w:pPr>
              <w:jc w:val="center"/>
              <w:rPr>
                <w:rFonts w:asciiTheme="minorHAnsi" w:hAnsiTheme="minorHAnsi"/>
                <w:szCs w:val="20"/>
                <w:lang w:val="en-GB"/>
              </w:rPr>
            </w:pPr>
            <w:r>
              <w:rPr>
                <w:rFonts w:asciiTheme="minorHAnsi" w:hAnsiTheme="minorHAnsi"/>
                <w:szCs w:val="20"/>
                <w:lang w:val="en-GB"/>
              </w:rPr>
              <w:t>14–</w:t>
            </w:r>
            <w:r w:rsidR="008D441C">
              <w:rPr>
                <w:rFonts w:asciiTheme="minorHAnsi" w:hAnsiTheme="minorHAnsi"/>
                <w:szCs w:val="20"/>
                <w:lang w:val="en-GB"/>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7B8DABBB" w14:textId="77777777" w:rsidR="008D441C" w:rsidRPr="004E7C3A" w:rsidRDefault="008D441C" w:rsidP="005D0138">
            <w:pPr>
              <w:pStyle w:val="ListParagraph"/>
              <w:numPr>
                <w:ilvl w:val="0"/>
                <w:numId w:val="17"/>
              </w:numPr>
              <w:ind w:left="317" w:hanging="283"/>
              <w:rPr>
                <w:rFonts w:asciiTheme="minorHAnsi" w:hAnsiTheme="minorHAnsi"/>
                <w:szCs w:val="20"/>
              </w:rPr>
            </w:pPr>
            <w:r w:rsidRPr="004E7C3A">
              <w:rPr>
                <w:rFonts w:asciiTheme="minorHAnsi" w:hAnsiTheme="minorHAnsi"/>
                <w:szCs w:val="20"/>
              </w:rPr>
              <w:t>Kinetic</w:t>
            </w:r>
          </w:p>
          <w:p w14:paraId="05023207"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Types of kinetic energy</w:t>
            </w:r>
          </w:p>
          <w:p w14:paraId="4045EB38"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Examples of kinetic energy transfers</w:t>
            </w:r>
          </w:p>
          <w:p w14:paraId="555D916B" w14:textId="77777777" w:rsidR="008D441C" w:rsidRPr="004E7C3A" w:rsidRDefault="008D441C" w:rsidP="005D0138">
            <w:pPr>
              <w:pStyle w:val="ListParagraph"/>
              <w:numPr>
                <w:ilvl w:val="0"/>
                <w:numId w:val="17"/>
              </w:numPr>
              <w:ind w:left="317" w:hanging="283"/>
              <w:rPr>
                <w:rFonts w:asciiTheme="minorHAnsi" w:hAnsiTheme="minorHAnsi"/>
                <w:szCs w:val="20"/>
              </w:rPr>
            </w:pPr>
            <w:r w:rsidRPr="004E7C3A">
              <w:rPr>
                <w:rFonts w:asciiTheme="minorHAnsi" w:hAnsiTheme="minorHAnsi"/>
                <w:szCs w:val="20"/>
              </w:rPr>
              <w:t>Potential</w:t>
            </w:r>
          </w:p>
          <w:p w14:paraId="01A09A0E" w14:textId="77777777" w:rsidR="008D441C" w:rsidRPr="0078276A"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Types of potential energy</w:t>
            </w:r>
          </w:p>
          <w:p w14:paraId="0942B8F2" w14:textId="77777777" w:rsidR="008D441C" w:rsidRDefault="008D441C" w:rsidP="005D0138">
            <w:pPr>
              <w:pStyle w:val="ListParagraph"/>
              <w:numPr>
                <w:ilvl w:val="0"/>
                <w:numId w:val="18"/>
              </w:numPr>
              <w:rPr>
                <w:rFonts w:asciiTheme="minorHAnsi" w:hAnsiTheme="minorHAnsi"/>
                <w:szCs w:val="20"/>
              </w:rPr>
            </w:pPr>
            <w:r w:rsidRPr="0078276A">
              <w:rPr>
                <w:rFonts w:asciiTheme="minorHAnsi" w:hAnsiTheme="minorHAnsi"/>
                <w:szCs w:val="20"/>
              </w:rPr>
              <w:t>Identify when energy in an object changes between potential and kinetic</w:t>
            </w:r>
          </w:p>
          <w:p w14:paraId="5FBDD5AF" w14:textId="77777777" w:rsidR="008D441C" w:rsidRPr="00CB0EC9" w:rsidRDefault="008D441C" w:rsidP="008D441C">
            <w:pPr>
              <w:rPr>
                <w:rFonts w:asciiTheme="minorHAnsi" w:hAnsiTheme="minorHAnsi"/>
                <w:szCs w:val="20"/>
              </w:rPr>
            </w:pPr>
            <w:r w:rsidRPr="005A3072">
              <w:rPr>
                <w:rFonts w:asciiTheme="minorHAnsi" w:hAnsiTheme="minorHAnsi" w:cstheme="minorHAnsi"/>
                <w:b/>
              </w:rPr>
              <w:t xml:space="preserve">Task </w:t>
            </w:r>
            <w:r>
              <w:rPr>
                <w:rFonts w:asciiTheme="minorHAnsi" w:hAnsiTheme="minorHAnsi" w:cstheme="minorHAnsi"/>
                <w:b/>
              </w:rPr>
              <w:t>10:</w:t>
            </w:r>
            <w:r w:rsidRPr="005A3072">
              <w:rPr>
                <w:rFonts w:asciiTheme="minorHAnsi" w:hAnsiTheme="minorHAnsi" w:cstheme="minorHAnsi"/>
                <w:b/>
              </w:rPr>
              <w:t xml:space="preserve"> </w:t>
            </w:r>
            <w:r w:rsidRPr="005A3072">
              <w:rPr>
                <w:rFonts w:asciiTheme="minorHAnsi" w:hAnsiTheme="minorHAnsi" w:cstheme="minorHAnsi"/>
              </w:rPr>
              <w:t>T</w:t>
            </w:r>
            <w:r w:rsidRPr="00F605A3">
              <w:rPr>
                <w:rFonts w:asciiTheme="minorHAnsi" w:hAnsiTheme="minorHAnsi" w:cstheme="minorHAnsi"/>
              </w:rPr>
              <w:t xml:space="preserve">est – </w:t>
            </w:r>
            <w:r>
              <w:rPr>
                <w:rFonts w:asciiTheme="minorHAnsi" w:hAnsiTheme="minorHAnsi" w:cstheme="minorHAnsi"/>
              </w:rPr>
              <w:t>Motion, forces and energy</w:t>
            </w:r>
          </w:p>
        </w:tc>
      </w:tr>
    </w:tbl>
    <w:p w14:paraId="04693152" w14:textId="068DFB24" w:rsidR="00CF3CB2" w:rsidRPr="008E1CB1" w:rsidRDefault="008E1CB1" w:rsidP="0072291A">
      <w:pPr>
        <w:spacing w:before="120"/>
        <w:rPr>
          <w:rFonts w:asciiTheme="minorHAnsi" w:hAnsiTheme="minorHAnsi" w:cstheme="minorHAnsi"/>
          <w:sz w:val="20"/>
          <w:szCs w:val="20"/>
        </w:rPr>
      </w:pPr>
      <w:r>
        <w:rPr>
          <w:rFonts w:asciiTheme="minorHAnsi" w:hAnsiTheme="minorHAnsi" w:cstheme="minorHAnsi"/>
          <w:iCs/>
          <w:sz w:val="20"/>
          <w:szCs w:val="20"/>
        </w:rPr>
        <w:t>Note: t</w:t>
      </w:r>
      <w:r w:rsidR="008D441C" w:rsidRPr="008E1CB1">
        <w:rPr>
          <w:rFonts w:asciiTheme="minorHAnsi" w:hAnsiTheme="minorHAnsi" w:cstheme="minorHAnsi"/>
          <w:iCs/>
          <w:sz w:val="20"/>
          <w:szCs w:val="20"/>
        </w:rPr>
        <w:t>his course outline has be</w:t>
      </w:r>
      <w:r w:rsidR="00A31DDB">
        <w:rPr>
          <w:rFonts w:asciiTheme="minorHAnsi" w:hAnsiTheme="minorHAnsi" w:cstheme="minorHAnsi"/>
          <w:iCs/>
          <w:sz w:val="20"/>
          <w:szCs w:val="20"/>
        </w:rPr>
        <w:t>en</w:t>
      </w:r>
      <w:r w:rsidR="008D441C" w:rsidRPr="008E1CB1">
        <w:rPr>
          <w:rFonts w:asciiTheme="minorHAnsi" w:hAnsiTheme="minorHAnsi" w:cstheme="minorHAnsi"/>
          <w:iCs/>
          <w:sz w:val="20"/>
          <w:szCs w:val="20"/>
        </w:rPr>
        <w:t xml:space="preserve"> written without a context. Where content is similar in Year</w:t>
      </w:r>
      <w:r w:rsidR="00D119A8">
        <w:rPr>
          <w:rFonts w:asciiTheme="minorHAnsi" w:hAnsiTheme="minorHAnsi" w:cstheme="minorHAnsi"/>
          <w:iCs/>
          <w:sz w:val="20"/>
          <w:szCs w:val="20"/>
        </w:rPr>
        <w:t>s</w:t>
      </w:r>
      <w:r w:rsidR="008D441C" w:rsidRPr="008E1CB1">
        <w:rPr>
          <w:rFonts w:asciiTheme="minorHAnsi" w:hAnsiTheme="minorHAnsi" w:cstheme="minorHAnsi"/>
          <w:iCs/>
          <w:sz w:val="20"/>
          <w:szCs w:val="20"/>
        </w:rPr>
        <w:t xml:space="preserve"> 11 and 12 a different context shoul</w:t>
      </w:r>
      <w:r w:rsidR="003F0F2B" w:rsidRPr="008E1CB1">
        <w:rPr>
          <w:rFonts w:asciiTheme="minorHAnsi" w:hAnsiTheme="minorHAnsi" w:cstheme="minorHAnsi"/>
          <w:iCs/>
          <w:sz w:val="20"/>
          <w:szCs w:val="20"/>
        </w:rPr>
        <w:t>d be used to teach the content.</w:t>
      </w:r>
    </w:p>
    <w:sectPr w:rsidR="00CF3CB2" w:rsidRPr="008E1CB1" w:rsidSect="00AC2B14">
      <w:headerReference w:type="even" r:id="rId13"/>
      <w:headerReference w:type="default" r:id="rId14"/>
      <w:footerReference w:type="even" r:id="rId15"/>
      <w:footerReference w:type="default" r:id="rId16"/>
      <w:headerReference w:type="first" r:id="rId17"/>
      <w:footerReference w:type="first" r:id="rId18"/>
      <w:pgSz w:w="11906" w:h="16838" w:code="9"/>
      <w:pgMar w:top="1440" w:right="1134" w:bottom="1440" w:left="1134" w:header="709"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E3D0" w14:textId="77777777" w:rsidR="00FE776A" w:rsidRDefault="00FE776A" w:rsidP="00DB14C9">
      <w:r>
        <w:separator/>
      </w:r>
    </w:p>
  </w:endnote>
  <w:endnote w:type="continuationSeparator" w:id="0">
    <w:p w14:paraId="463BEFDD" w14:textId="77777777" w:rsidR="00FE776A" w:rsidRDefault="00FE776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EF71" w14:textId="77777777" w:rsidR="00FE776A" w:rsidRPr="00DE34C4" w:rsidRDefault="00FE776A"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2015/19196</w:t>
    </w:r>
    <w:r w:rsidR="002359A7">
      <w:rPr>
        <w:rFonts w:ascii="Franklin Gothic Book" w:hAnsi="Franklin Gothic Book"/>
        <w:noProof/>
        <w:color w:val="342568"/>
        <w:sz w:val="16"/>
        <w:szCs w:val="16"/>
      </w:rPr>
      <w:t>v</w:t>
    </w:r>
    <w:r w:rsidR="008D441C">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D538" w14:textId="77777777" w:rsidR="00FE776A" w:rsidRPr="00DE34C4" w:rsidRDefault="00FE776A"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2D82" w14:textId="77777777" w:rsidR="00FE776A" w:rsidRPr="007E3AAB" w:rsidRDefault="00FE776A" w:rsidP="007E3AA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F861" w14:textId="77777777" w:rsidR="00FE776A" w:rsidRPr="00711EDC" w:rsidRDefault="00FE776A"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Huamn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927F" w14:textId="77777777" w:rsidR="00FE776A" w:rsidRPr="005143EB" w:rsidRDefault="00FE776A"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General </w:t>
    </w:r>
    <w:r>
      <w:rPr>
        <w:rFonts w:ascii="Franklin Gothic Book" w:hAnsi="Franklin Gothic Book"/>
        <w:b/>
        <w:color w:val="342568"/>
        <w:sz w:val="18"/>
        <w:szCs w:val="18"/>
      </w:rPr>
      <w:t>Y</w:t>
    </w:r>
    <w:r>
      <w:rPr>
        <w:rFonts w:ascii="Franklin Gothic Book" w:hAnsi="Franklin Gothic Book"/>
        <w:b/>
        <w:noProof/>
        <w:color w:val="342568"/>
        <w:sz w:val="18"/>
        <w:szCs w:val="18"/>
      </w:rPr>
      <w:t>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53C4" w14:textId="77777777" w:rsidR="00FE776A" w:rsidRDefault="00FE776A" w:rsidP="00DB14C9">
      <w:r>
        <w:separator/>
      </w:r>
    </w:p>
  </w:footnote>
  <w:footnote w:type="continuationSeparator" w:id="0">
    <w:p w14:paraId="4764E068" w14:textId="77777777" w:rsidR="00FE776A" w:rsidRDefault="00FE776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9FB0" w14:textId="77777777" w:rsidR="00FE776A" w:rsidRDefault="00FE776A" w:rsidP="00E8086E">
    <w:pPr>
      <w:pStyle w:val="Header"/>
      <w:ind w:left="-709"/>
    </w:pPr>
    <w:r>
      <w:rPr>
        <w:noProof/>
        <w:lang w:val="en-AU" w:eastAsia="en-AU"/>
      </w:rPr>
      <w:drawing>
        <wp:inline distT="0" distB="0" distL="0" distR="0" wp14:anchorId="50E129FD" wp14:editId="6914B1E3">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AD95" w14:textId="77777777" w:rsidR="00FE776A" w:rsidRPr="001B3981" w:rsidRDefault="00FE776A"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35F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90C20AB" w14:textId="77777777" w:rsidR="00FE776A" w:rsidRDefault="00FE776A"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FE17" w14:textId="77777777" w:rsidR="00FE776A" w:rsidRPr="001B3981" w:rsidRDefault="00FE776A"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35F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228293FF" w14:textId="77777777" w:rsidR="00FE776A" w:rsidRDefault="00FE77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F2D5" w14:textId="77777777" w:rsidR="00FE776A" w:rsidRPr="001B3981" w:rsidRDefault="00FE776A"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35F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E3BCFAA" w14:textId="77777777" w:rsidR="00FE776A" w:rsidRPr="00D05780" w:rsidRDefault="00FE776A"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DAA"/>
    <w:multiLevelType w:val="hybridMultilevel"/>
    <w:tmpl w:val="85081AE8"/>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 w15:restartNumberingAfterBreak="0">
    <w:nsid w:val="0CDB667C"/>
    <w:multiLevelType w:val="hybridMultilevel"/>
    <w:tmpl w:val="6D864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30FD2"/>
    <w:multiLevelType w:val="hybridMultilevel"/>
    <w:tmpl w:val="446AEDFC"/>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1BA84453"/>
    <w:multiLevelType w:val="hybridMultilevel"/>
    <w:tmpl w:val="E4F886E2"/>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4" w15:restartNumberingAfterBreak="0">
    <w:nsid w:val="277F697E"/>
    <w:multiLevelType w:val="hybridMultilevel"/>
    <w:tmpl w:val="63A4F21E"/>
    <w:lvl w:ilvl="0" w:tplc="F5F07F82">
      <w:start w:val="1"/>
      <w:numFmt w:val="bullet"/>
      <w:lvlText w:val=""/>
      <w:lvlJc w:val="left"/>
      <w:pPr>
        <w:ind w:left="677" w:hanging="360"/>
      </w:pPr>
      <w:rPr>
        <w:rFonts w:ascii="Wingdings" w:hAnsi="Wingdings" w:hint="default"/>
        <w:sz w:val="20"/>
        <w:szCs w:val="20"/>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5" w15:restartNumberingAfterBreak="0">
    <w:nsid w:val="29D21F31"/>
    <w:multiLevelType w:val="hybridMultilevel"/>
    <w:tmpl w:val="BB1EED06"/>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6" w15:restartNumberingAfterBreak="0">
    <w:nsid w:val="44843A5E"/>
    <w:multiLevelType w:val="hybridMultilevel"/>
    <w:tmpl w:val="E20C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742D9F"/>
    <w:multiLevelType w:val="hybridMultilevel"/>
    <w:tmpl w:val="C682ED90"/>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8" w15:restartNumberingAfterBreak="0">
    <w:nsid w:val="4C2C093A"/>
    <w:multiLevelType w:val="hybridMultilevel"/>
    <w:tmpl w:val="4E9E79BC"/>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9" w15:restartNumberingAfterBreak="0">
    <w:nsid w:val="4FCC17D7"/>
    <w:multiLevelType w:val="hybridMultilevel"/>
    <w:tmpl w:val="728CCCDA"/>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0" w15:restartNumberingAfterBreak="0">
    <w:nsid w:val="5879564C"/>
    <w:multiLevelType w:val="hybridMultilevel"/>
    <w:tmpl w:val="9F32DF8E"/>
    <w:lvl w:ilvl="0" w:tplc="1AD4A668">
      <w:start w:val="1"/>
      <w:numFmt w:val="bullet"/>
      <w:lvlText w:val=""/>
      <w:lvlJc w:val="left"/>
      <w:pPr>
        <w:ind w:left="677" w:hanging="360"/>
      </w:pPr>
      <w:rPr>
        <w:rFonts w:ascii="Wingdings" w:hAnsi="Wingdings" w:hint="default"/>
        <w:sz w:val="20"/>
        <w:szCs w:val="20"/>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1" w15:restartNumberingAfterBreak="0">
    <w:nsid w:val="5AE96A1B"/>
    <w:multiLevelType w:val="hybridMultilevel"/>
    <w:tmpl w:val="D99A7266"/>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2" w15:restartNumberingAfterBreak="0">
    <w:nsid w:val="5D210DFB"/>
    <w:multiLevelType w:val="hybridMultilevel"/>
    <w:tmpl w:val="1EBEB40A"/>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3" w15:restartNumberingAfterBreak="0">
    <w:nsid w:val="60770A48"/>
    <w:multiLevelType w:val="hybridMultilevel"/>
    <w:tmpl w:val="253E1994"/>
    <w:lvl w:ilvl="0" w:tplc="0C090005">
      <w:start w:val="1"/>
      <w:numFmt w:val="bullet"/>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C4E2EEB"/>
    <w:multiLevelType w:val="hybridMultilevel"/>
    <w:tmpl w:val="47FA8EF4"/>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6" w15:restartNumberingAfterBreak="0">
    <w:nsid w:val="759D51D7"/>
    <w:multiLevelType w:val="hybridMultilevel"/>
    <w:tmpl w:val="E0CEC1FE"/>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7" w15:restartNumberingAfterBreak="0">
    <w:nsid w:val="7F077899"/>
    <w:multiLevelType w:val="hybridMultilevel"/>
    <w:tmpl w:val="D4C2D628"/>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num w:numId="1" w16cid:durableId="393355650">
    <w:abstractNumId w:val="14"/>
  </w:num>
  <w:num w:numId="2" w16cid:durableId="1257247323">
    <w:abstractNumId w:val="6"/>
  </w:num>
  <w:num w:numId="3" w16cid:durableId="1812556906">
    <w:abstractNumId w:val="8"/>
  </w:num>
  <w:num w:numId="4" w16cid:durableId="788625142">
    <w:abstractNumId w:val="11"/>
  </w:num>
  <w:num w:numId="5" w16cid:durableId="1731153995">
    <w:abstractNumId w:val="7"/>
  </w:num>
  <w:num w:numId="6" w16cid:durableId="554509160">
    <w:abstractNumId w:val="2"/>
  </w:num>
  <w:num w:numId="7" w16cid:durableId="2126579793">
    <w:abstractNumId w:val="3"/>
  </w:num>
  <w:num w:numId="8" w16cid:durableId="172575769">
    <w:abstractNumId w:val="5"/>
  </w:num>
  <w:num w:numId="9" w16cid:durableId="2061048129">
    <w:abstractNumId w:val="0"/>
  </w:num>
  <w:num w:numId="10" w16cid:durableId="935555504">
    <w:abstractNumId w:val="12"/>
  </w:num>
  <w:num w:numId="11" w16cid:durableId="1943417111">
    <w:abstractNumId w:val="17"/>
  </w:num>
  <w:num w:numId="12" w16cid:durableId="1070932331">
    <w:abstractNumId w:val="15"/>
  </w:num>
  <w:num w:numId="13" w16cid:durableId="500656812">
    <w:abstractNumId w:val="16"/>
  </w:num>
  <w:num w:numId="14" w16cid:durableId="1626425271">
    <w:abstractNumId w:val="9"/>
  </w:num>
  <w:num w:numId="15" w16cid:durableId="1973754292">
    <w:abstractNumId w:val="4"/>
  </w:num>
  <w:num w:numId="16" w16cid:durableId="1534266269">
    <w:abstractNumId w:val="10"/>
  </w:num>
  <w:num w:numId="17" w16cid:durableId="2098987510">
    <w:abstractNumId w:val="1"/>
  </w:num>
  <w:num w:numId="18" w16cid:durableId="171746058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22"/>
    <w:rsid w:val="0000074D"/>
    <w:rsid w:val="000335FB"/>
    <w:rsid w:val="0004659D"/>
    <w:rsid w:val="0007071F"/>
    <w:rsid w:val="00070807"/>
    <w:rsid w:val="00074951"/>
    <w:rsid w:val="000776E5"/>
    <w:rsid w:val="00084DDF"/>
    <w:rsid w:val="0009174F"/>
    <w:rsid w:val="000D718D"/>
    <w:rsid w:val="00106E94"/>
    <w:rsid w:val="00111E0E"/>
    <w:rsid w:val="00122E80"/>
    <w:rsid w:val="00131A4B"/>
    <w:rsid w:val="0014458B"/>
    <w:rsid w:val="00184052"/>
    <w:rsid w:val="001A065F"/>
    <w:rsid w:val="001A6FD0"/>
    <w:rsid w:val="001B7CDC"/>
    <w:rsid w:val="001C42BC"/>
    <w:rsid w:val="00222F56"/>
    <w:rsid w:val="002359A7"/>
    <w:rsid w:val="00236020"/>
    <w:rsid w:val="00237908"/>
    <w:rsid w:val="00240545"/>
    <w:rsid w:val="0025174E"/>
    <w:rsid w:val="00252E9D"/>
    <w:rsid w:val="00266B81"/>
    <w:rsid w:val="002776DB"/>
    <w:rsid w:val="002928CA"/>
    <w:rsid w:val="002A60FF"/>
    <w:rsid w:val="002B0E72"/>
    <w:rsid w:val="002E40BC"/>
    <w:rsid w:val="002E7C7E"/>
    <w:rsid w:val="00324ACE"/>
    <w:rsid w:val="003B2538"/>
    <w:rsid w:val="003C01CD"/>
    <w:rsid w:val="003C5A53"/>
    <w:rsid w:val="003D1AB5"/>
    <w:rsid w:val="003E18D3"/>
    <w:rsid w:val="003F0F2B"/>
    <w:rsid w:val="00475DCB"/>
    <w:rsid w:val="004814F0"/>
    <w:rsid w:val="004863E5"/>
    <w:rsid w:val="004C6186"/>
    <w:rsid w:val="004C6999"/>
    <w:rsid w:val="004E1286"/>
    <w:rsid w:val="00536520"/>
    <w:rsid w:val="005621DD"/>
    <w:rsid w:val="00573AA5"/>
    <w:rsid w:val="005C6BC6"/>
    <w:rsid w:val="005D0138"/>
    <w:rsid w:val="005D249A"/>
    <w:rsid w:val="005F7785"/>
    <w:rsid w:val="006330C6"/>
    <w:rsid w:val="006645B4"/>
    <w:rsid w:val="00672FE8"/>
    <w:rsid w:val="00684A85"/>
    <w:rsid w:val="006A5C8D"/>
    <w:rsid w:val="006D3F8E"/>
    <w:rsid w:val="006D5DEE"/>
    <w:rsid w:val="00711EDC"/>
    <w:rsid w:val="00714E9C"/>
    <w:rsid w:val="0072291A"/>
    <w:rsid w:val="00742B1D"/>
    <w:rsid w:val="00743124"/>
    <w:rsid w:val="00761250"/>
    <w:rsid w:val="007651E7"/>
    <w:rsid w:val="0078015A"/>
    <w:rsid w:val="007A42ED"/>
    <w:rsid w:val="007C31DF"/>
    <w:rsid w:val="007D7C15"/>
    <w:rsid w:val="007E3AAB"/>
    <w:rsid w:val="007E3CE0"/>
    <w:rsid w:val="007F6200"/>
    <w:rsid w:val="007F6811"/>
    <w:rsid w:val="00821EA1"/>
    <w:rsid w:val="00840722"/>
    <w:rsid w:val="00855E0F"/>
    <w:rsid w:val="00875CA7"/>
    <w:rsid w:val="008768D3"/>
    <w:rsid w:val="008B0E0C"/>
    <w:rsid w:val="008B157B"/>
    <w:rsid w:val="008C1BC8"/>
    <w:rsid w:val="008D441C"/>
    <w:rsid w:val="008E1CB1"/>
    <w:rsid w:val="00920528"/>
    <w:rsid w:val="00930FD4"/>
    <w:rsid w:val="00952D80"/>
    <w:rsid w:val="009B6E81"/>
    <w:rsid w:val="009F77B2"/>
    <w:rsid w:val="00A020C3"/>
    <w:rsid w:val="00A31DDB"/>
    <w:rsid w:val="00A57719"/>
    <w:rsid w:val="00AA5FB7"/>
    <w:rsid w:val="00AC2B14"/>
    <w:rsid w:val="00AE3921"/>
    <w:rsid w:val="00AE52B0"/>
    <w:rsid w:val="00AE5E03"/>
    <w:rsid w:val="00AF317D"/>
    <w:rsid w:val="00B00B58"/>
    <w:rsid w:val="00B0748C"/>
    <w:rsid w:val="00B3606A"/>
    <w:rsid w:val="00B718E3"/>
    <w:rsid w:val="00BB20C5"/>
    <w:rsid w:val="00BD7C4A"/>
    <w:rsid w:val="00BE1CC3"/>
    <w:rsid w:val="00C72D1C"/>
    <w:rsid w:val="00C73731"/>
    <w:rsid w:val="00C74F04"/>
    <w:rsid w:val="00CA3535"/>
    <w:rsid w:val="00CA3C34"/>
    <w:rsid w:val="00CC2F5F"/>
    <w:rsid w:val="00CE23EC"/>
    <w:rsid w:val="00CF3CB2"/>
    <w:rsid w:val="00D06E73"/>
    <w:rsid w:val="00D119A8"/>
    <w:rsid w:val="00D30B9F"/>
    <w:rsid w:val="00D3715A"/>
    <w:rsid w:val="00D47F40"/>
    <w:rsid w:val="00D64011"/>
    <w:rsid w:val="00D76427"/>
    <w:rsid w:val="00D97A9D"/>
    <w:rsid w:val="00DA22A4"/>
    <w:rsid w:val="00DB14C9"/>
    <w:rsid w:val="00DB4164"/>
    <w:rsid w:val="00DC370F"/>
    <w:rsid w:val="00DF4C0D"/>
    <w:rsid w:val="00E80861"/>
    <w:rsid w:val="00E8086E"/>
    <w:rsid w:val="00E905C2"/>
    <w:rsid w:val="00EE422B"/>
    <w:rsid w:val="00F131C3"/>
    <w:rsid w:val="00F167AD"/>
    <w:rsid w:val="00F33444"/>
    <w:rsid w:val="00F358C6"/>
    <w:rsid w:val="00F53533"/>
    <w:rsid w:val="00F57E9D"/>
    <w:rsid w:val="00F667AA"/>
    <w:rsid w:val="00F7346B"/>
    <w:rsid w:val="00F853E0"/>
    <w:rsid w:val="00FA1552"/>
    <w:rsid w:val="00FB4769"/>
    <w:rsid w:val="00FC4EFB"/>
    <w:rsid w:val="00FD3106"/>
    <w:rsid w:val="00FE27E7"/>
    <w:rsid w:val="00FE2D16"/>
    <w:rsid w:val="00FE776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714249"/>
  <w15:docId w15:val="{4695E6E9-2A44-4BCE-9FE2-D888E3E9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38"/>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8D441C"/>
    <w:pPr>
      <w:jc w:val="center"/>
    </w:pPr>
    <w:rPr>
      <w:b/>
      <w:bCs/>
    </w:rPr>
  </w:style>
  <w:style w:type="character" w:customStyle="1" w:styleId="TitleChar">
    <w:name w:val="Title Char"/>
    <w:basedOn w:val="DefaultParagraphFont"/>
    <w:link w:val="Title"/>
    <w:uiPriority w:val="99"/>
    <w:rsid w:val="008D441C"/>
    <w:rPr>
      <w:rFonts w:ascii="Times New Roman" w:eastAsia="Times New Roman" w:hAnsi="Times New Roman" w:cs="Times New Roman"/>
      <w:b/>
      <w:bCs/>
      <w:sz w:val="24"/>
    </w:rPr>
  </w:style>
  <w:style w:type="character" w:styleId="Hyperlink">
    <w:name w:val="Hyperlink"/>
    <w:basedOn w:val="DefaultParagraphFont"/>
    <w:uiPriority w:val="99"/>
    <w:unhideWhenUsed/>
    <w:rsid w:val="005D0138"/>
    <w:rPr>
      <w:rFonts w:ascii="Calibri" w:hAnsi="Calibri"/>
      <w:color w:val="580F8B"/>
      <w:u w:val="single"/>
    </w:rPr>
  </w:style>
  <w:style w:type="character" w:styleId="FollowedHyperlink">
    <w:name w:val="FollowedHyperlink"/>
    <w:basedOn w:val="DefaultParagraphFont"/>
    <w:uiPriority w:val="99"/>
    <w:semiHidden/>
    <w:unhideWhenUsed/>
    <w:rsid w:val="00236020"/>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DEEA-FF7B-4F53-81E7-A1755F3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46</cp:revision>
  <cp:lastPrinted>2020-07-09T03:24:00Z</cp:lastPrinted>
  <dcterms:created xsi:type="dcterms:W3CDTF">2015-02-13T06:55:00Z</dcterms:created>
  <dcterms:modified xsi:type="dcterms:W3CDTF">2023-01-13T06:08:00Z</dcterms:modified>
</cp:coreProperties>
</file>