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69" w:rsidRPr="007E1247" w:rsidRDefault="00514569" w:rsidP="00514569">
      <w:pPr>
        <w:jc w:val="center"/>
        <w:rPr>
          <w:rFonts w:ascii="Arial" w:hAnsi="Arial" w:cs="Arial"/>
          <w:b/>
          <w:sz w:val="48"/>
          <w:szCs w:val="48"/>
        </w:rPr>
      </w:pPr>
      <w:bookmarkStart w:id="0" w:name="OLE_LINK10"/>
      <w:bookmarkStart w:id="1" w:name="OLE_LINK11"/>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28"/>
          <w:szCs w:val="28"/>
        </w:rPr>
      </w:pPr>
    </w:p>
    <w:p w:rsidR="00514569" w:rsidRPr="007E1247" w:rsidRDefault="00514569" w:rsidP="00514569">
      <w:pPr>
        <w:jc w:val="center"/>
        <w:rPr>
          <w:rFonts w:ascii="Arial" w:hAnsi="Arial" w:cs="Arial"/>
          <w:b/>
          <w:bCs/>
          <w:sz w:val="44"/>
          <w:szCs w:val="44"/>
        </w:rPr>
      </w:pPr>
      <w:r>
        <w:rPr>
          <w:rFonts w:ascii="Arial" w:hAnsi="Arial" w:cs="Arial"/>
          <w:b/>
          <w:bCs/>
          <w:sz w:val="44"/>
          <w:szCs w:val="44"/>
        </w:rPr>
        <w:t>Engineering Studies</w:t>
      </w:r>
    </w:p>
    <w:p w:rsidR="00514569" w:rsidRPr="007E1247" w:rsidRDefault="00514569" w:rsidP="00514569">
      <w:pPr>
        <w:spacing w:before="240"/>
        <w:jc w:val="center"/>
        <w:rPr>
          <w:rFonts w:ascii="Arial" w:hAnsi="Arial" w:cs="Arial"/>
          <w:b/>
          <w:bCs/>
          <w:sz w:val="36"/>
          <w:szCs w:val="36"/>
        </w:rPr>
      </w:pPr>
      <w:r>
        <w:rPr>
          <w:rFonts w:ascii="Arial" w:hAnsi="Arial" w:cs="Arial"/>
          <w:b/>
          <w:bCs/>
          <w:sz w:val="36"/>
          <w:szCs w:val="36"/>
        </w:rPr>
        <w:t>Resource list</w:t>
      </w:r>
      <w:r w:rsidRPr="007E1247">
        <w:rPr>
          <w:rFonts w:ascii="Arial" w:hAnsi="Arial" w:cs="Arial"/>
          <w:b/>
          <w:bCs/>
          <w:sz w:val="36"/>
          <w:szCs w:val="36"/>
        </w:rPr>
        <w:t>—</w:t>
      </w:r>
      <w:r>
        <w:rPr>
          <w:rFonts w:ascii="Arial" w:hAnsi="Arial" w:cs="Arial"/>
          <w:b/>
          <w:bCs/>
          <w:sz w:val="36"/>
          <w:szCs w:val="36"/>
        </w:rPr>
        <w:t>Web based</w:t>
      </w:r>
    </w:p>
    <w:p w:rsidR="00514569" w:rsidRDefault="00514569">
      <w:pPr>
        <w:spacing w:after="200" w:line="276" w:lineRule="auto"/>
        <w:rPr>
          <w:rFonts w:ascii="Arial" w:hAnsi="Arial" w:cs="Arial"/>
          <w:b/>
          <w:sz w:val="32"/>
          <w:szCs w:val="32"/>
        </w:rPr>
      </w:pPr>
    </w:p>
    <w:p w:rsidR="00514569" w:rsidRDefault="00216781">
      <w:pPr>
        <w:spacing w:after="200" w:line="276" w:lineRule="auto"/>
        <w:rPr>
          <w:rFonts w:ascii="Arial" w:hAnsi="Arial" w:cs="Arial"/>
          <w:b/>
          <w:sz w:val="32"/>
          <w:szCs w:val="32"/>
        </w:rPr>
      </w:pPr>
      <w:r w:rsidRPr="00216781">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14:anchorId="6A4E4AA2" wp14:editId="589210DA">
                <wp:simplePos x="0" y="0"/>
                <wp:positionH relativeFrom="column">
                  <wp:posOffset>-210820</wp:posOffset>
                </wp:positionH>
                <wp:positionV relativeFrom="paragraph">
                  <wp:posOffset>5419725</wp:posOffset>
                </wp:positionV>
                <wp:extent cx="86677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noFill/>
                          <a:miter lim="800000"/>
                          <a:headEnd/>
                          <a:tailEnd/>
                        </a:ln>
                      </wps:spPr>
                      <wps:txbx>
                        <w:txbxContent>
                          <w:p w:rsidR="00216781" w:rsidRPr="00216781" w:rsidRDefault="00216781">
                            <w:pPr>
                              <w:rPr>
                                <w:rFonts w:ascii="Arial" w:hAnsi="Arial"/>
                                <w:sz w:val="14"/>
                                <w:szCs w:val="14"/>
                              </w:rPr>
                            </w:pPr>
                            <w:r w:rsidRPr="00216781">
                              <w:rPr>
                                <w:rFonts w:ascii="Arial" w:hAnsi="Arial"/>
                                <w:sz w:val="14"/>
                                <w:szCs w:val="14"/>
                              </w:rPr>
                              <w:t>2011/31248[v</w:t>
                            </w:r>
                            <w:r w:rsidR="00EC7E25" w:rsidRPr="00F64114">
                              <w:rPr>
                                <w:rFonts w:ascii="Arial" w:hAnsi="Arial"/>
                                <w:sz w:val="14"/>
                                <w:szCs w:val="14"/>
                                <w:highlight w:val="yellow"/>
                              </w:rPr>
                              <w:t>3</w:t>
                            </w:r>
                            <w:bookmarkStart w:id="2" w:name="_GoBack"/>
                            <w:bookmarkEnd w:id="2"/>
                            <w:r w:rsidRPr="00216781">
                              <w:rPr>
                                <w:rFonts w:ascii="Arial" w:hAnsi="Arial"/>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pt;margin-top:426.75pt;width:6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XaIQIAAB0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" stroked="f">
                <v:textbox style="mso-fit-shape-to-text:t">
                  <w:txbxContent>
                    <w:p w:rsidR="00216781" w:rsidRPr="00216781" w:rsidRDefault="00216781">
                      <w:pPr>
                        <w:rPr>
                          <w:rFonts w:ascii="Arial" w:hAnsi="Arial"/>
                          <w:sz w:val="14"/>
                          <w:szCs w:val="14"/>
                        </w:rPr>
                      </w:pPr>
                      <w:r w:rsidRPr="00216781">
                        <w:rPr>
                          <w:rFonts w:ascii="Arial" w:hAnsi="Arial"/>
                          <w:sz w:val="14"/>
                          <w:szCs w:val="14"/>
                        </w:rPr>
                        <w:t>2011/31248[v</w:t>
                      </w:r>
                      <w:r w:rsidR="00EC7E25" w:rsidRPr="00F64114">
                        <w:rPr>
                          <w:rFonts w:ascii="Arial" w:hAnsi="Arial"/>
                          <w:sz w:val="14"/>
                          <w:szCs w:val="14"/>
                          <w:highlight w:val="yellow"/>
                        </w:rPr>
                        <w:t>3</w:t>
                      </w:r>
                      <w:bookmarkStart w:id="3" w:name="_GoBack"/>
                      <w:bookmarkEnd w:id="3"/>
                      <w:r w:rsidRPr="00216781">
                        <w:rPr>
                          <w:rFonts w:ascii="Arial" w:hAnsi="Arial"/>
                          <w:sz w:val="14"/>
                          <w:szCs w:val="14"/>
                        </w:rPr>
                        <w:t>]</w:t>
                      </w:r>
                    </w:p>
                  </w:txbxContent>
                </v:textbox>
              </v:shape>
            </w:pict>
          </mc:Fallback>
        </mc:AlternateContent>
      </w:r>
      <w:r w:rsidR="00514569">
        <w:rPr>
          <w:rFonts w:ascii="Arial" w:hAnsi="Arial" w:cs="Arial"/>
          <w:b/>
          <w:sz w:val="32"/>
          <w:szCs w:val="32"/>
        </w:rPr>
        <w:br w:type="page"/>
      </w: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Default="00514569" w:rsidP="00514569">
      <w:pPr>
        <w:autoSpaceDE w:val="0"/>
        <w:autoSpaceDN w:val="0"/>
        <w:adjustRightInd w:val="0"/>
        <w:jc w:val="both"/>
        <w:rPr>
          <w:rFonts w:ascii="Arial" w:eastAsia="Times New Roman" w:hAnsi="Arial" w:cs="Arial"/>
          <w:b/>
          <w:sz w:val="16"/>
          <w:szCs w:val="16"/>
          <w:lang w:eastAsia="en-AU"/>
        </w:rPr>
      </w:pPr>
    </w:p>
    <w:p w:rsidR="00514569" w:rsidRPr="007E1247" w:rsidRDefault="00514569" w:rsidP="00514569">
      <w:pPr>
        <w:autoSpaceDE w:val="0"/>
        <w:autoSpaceDN w:val="0"/>
        <w:adjustRightInd w:val="0"/>
        <w:jc w:val="both"/>
        <w:rPr>
          <w:rFonts w:ascii="Arial" w:eastAsia="Times New Roman" w:hAnsi="Arial" w:cs="Arial"/>
          <w:b/>
          <w:sz w:val="16"/>
          <w:szCs w:val="16"/>
          <w:lang w:eastAsia="en-AU"/>
        </w:rPr>
      </w:pPr>
      <w:r w:rsidRPr="007E1247">
        <w:rPr>
          <w:rFonts w:ascii="Arial" w:eastAsia="Times New Roman" w:hAnsi="Arial" w:cs="Arial"/>
          <w:b/>
          <w:sz w:val="16"/>
          <w:szCs w:val="16"/>
          <w:lang w:eastAsia="en-AU"/>
        </w:rPr>
        <w:t>Copyright</w:t>
      </w: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 School Curriculum and Standards Authority, 2012</w:t>
      </w:r>
    </w:p>
    <w:p w:rsidR="00514569" w:rsidRPr="007E1247" w:rsidRDefault="00514569" w:rsidP="00514569">
      <w:pPr>
        <w:autoSpaceDE w:val="0"/>
        <w:autoSpaceDN w:val="0"/>
        <w:adjustRightInd w:val="0"/>
        <w:jc w:val="both"/>
        <w:rPr>
          <w:rFonts w:ascii="Arial" w:eastAsia="Times New Roman" w:hAnsi="Arial" w:cs="Arial"/>
          <w:sz w:val="8"/>
          <w:szCs w:val="8"/>
          <w:lang w:eastAsia="en-AU"/>
        </w:rPr>
      </w:pP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514569" w:rsidRPr="007E1247" w:rsidRDefault="00514569" w:rsidP="00514569">
      <w:pPr>
        <w:autoSpaceDE w:val="0"/>
        <w:autoSpaceDN w:val="0"/>
        <w:adjustRightInd w:val="0"/>
        <w:jc w:val="both"/>
        <w:rPr>
          <w:rFonts w:ascii="Arial" w:eastAsia="Times New Roman" w:hAnsi="Arial" w:cs="Arial"/>
          <w:sz w:val="8"/>
          <w:szCs w:val="8"/>
          <w:lang w:eastAsia="en-AU"/>
        </w:rPr>
      </w:pPr>
    </w:p>
    <w:p w:rsidR="00514569" w:rsidRPr="007E1247" w:rsidRDefault="00514569" w:rsidP="00514569">
      <w:pPr>
        <w:autoSpaceDE w:val="0"/>
        <w:autoSpaceDN w:val="0"/>
        <w:adjustRightInd w:val="0"/>
        <w:jc w:val="both"/>
        <w:rPr>
          <w:rFonts w:ascii="Arial" w:eastAsia="Times New Roman" w:hAnsi="Arial" w:cs="Arial"/>
          <w:b/>
          <w:sz w:val="16"/>
          <w:szCs w:val="16"/>
          <w:lang w:eastAsia="en-AU"/>
        </w:rPr>
      </w:pPr>
      <w:r w:rsidRPr="007E1247">
        <w:rPr>
          <w:rFonts w:ascii="Arial" w:eastAsia="Times New Roman" w:hAnsi="Arial" w:cs="Arial"/>
          <w:b/>
          <w:sz w:val="16"/>
          <w:szCs w:val="16"/>
          <w:lang w:eastAsia="en-AU"/>
        </w:rPr>
        <w:t>Disclaimer</w:t>
      </w:r>
    </w:p>
    <w:p w:rsidR="00514569" w:rsidRPr="007E1247" w:rsidRDefault="00514569" w:rsidP="00514569">
      <w:pPr>
        <w:autoSpaceDE w:val="0"/>
        <w:autoSpaceDN w:val="0"/>
        <w:adjustRightInd w:val="0"/>
        <w:jc w:val="both"/>
        <w:rPr>
          <w:rFonts w:ascii="Arial" w:eastAsia="Times New Roman" w:hAnsi="Arial" w:cs="Arial"/>
          <w:sz w:val="16"/>
          <w:szCs w:val="16"/>
          <w:lang w:eastAsia="en-AU"/>
        </w:rPr>
      </w:pPr>
      <w:r w:rsidRPr="007E1247">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14569" w:rsidRPr="007E1247" w:rsidRDefault="00514569" w:rsidP="00514569">
      <w:pPr>
        <w:tabs>
          <w:tab w:val="left" w:pos="4935"/>
        </w:tabs>
        <w:jc w:val="center"/>
        <w:rPr>
          <w:rFonts w:ascii="Arial" w:hAnsi="Arial" w:cs="Arial"/>
          <w:b/>
          <w:sz w:val="32"/>
          <w:szCs w:val="32"/>
        </w:rPr>
      </w:pPr>
      <w:r>
        <w:rPr>
          <w:rFonts w:ascii="Arial" w:hAnsi="Arial" w:cs="Arial"/>
          <w:b/>
          <w:sz w:val="32"/>
          <w:szCs w:val="32"/>
        </w:rPr>
        <w:lastRenderedPageBreak/>
        <w:t>Engineering Studies</w:t>
      </w:r>
    </w:p>
    <w:p w:rsidR="00514569" w:rsidRPr="007E1247" w:rsidRDefault="00514569" w:rsidP="00514569">
      <w:pPr>
        <w:tabs>
          <w:tab w:val="left" w:pos="4935"/>
        </w:tabs>
        <w:jc w:val="center"/>
        <w:rPr>
          <w:rFonts w:ascii="Arial" w:hAnsi="Arial" w:cs="Arial"/>
          <w:b/>
          <w:sz w:val="16"/>
          <w:szCs w:val="16"/>
        </w:rPr>
      </w:pPr>
    </w:p>
    <w:p w:rsidR="00514569" w:rsidRPr="007E1247" w:rsidRDefault="00514569" w:rsidP="00514569">
      <w:pPr>
        <w:tabs>
          <w:tab w:val="left" w:pos="4935"/>
        </w:tabs>
        <w:jc w:val="center"/>
        <w:rPr>
          <w:rFonts w:ascii="Arial" w:hAnsi="Arial" w:cs="Arial"/>
          <w:b/>
          <w:sz w:val="32"/>
          <w:szCs w:val="32"/>
        </w:rPr>
      </w:pPr>
      <w:r w:rsidRPr="007E1247">
        <w:rPr>
          <w:rFonts w:ascii="Arial" w:hAnsi="Arial" w:cs="Arial"/>
          <w:b/>
          <w:sz w:val="32"/>
          <w:szCs w:val="32"/>
        </w:rPr>
        <w:t>RESOURCE LIST—</w:t>
      </w:r>
      <w:r w:rsidR="00066F64">
        <w:rPr>
          <w:rFonts w:ascii="Arial" w:hAnsi="Arial" w:cs="Arial"/>
          <w:b/>
          <w:sz w:val="32"/>
          <w:szCs w:val="32"/>
        </w:rPr>
        <w:t>WEB BASED</w:t>
      </w:r>
    </w:p>
    <w:p w:rsidR="001C3105" w:rsidRDefault="001C3105" w:rsidP="004C43A8">
      <w:pPr>
        <w:ind w:right="185"/>
        <w:jc w:val="both"/>
        <w:rPr>
          <w:rFonts w:ascii="Arial" w:hAnsi="Arial" w:cs="Arial"/>
          <w:sz w:val="16"/>
          <w:szCs w:val="16"/>
        </w:rPr>
      </w:pPr>
    </w:p>
    <w:p w:rsidR="00514569" w:rsidRPr="004C43A8" w:rsidRDefault="00514569" w:rsidP="004C43A8">
      <w:pPr>
        <w:ind w:right="185"/>
        <w:jc w:val="both"/>
        <w:rPr>
          <w:rFonts w:ascii="Arial" w:hAnsi="Arial" w:cs="Arial"/>
          <w:sz w:val="22"/>
          <w:szCs w:val="16"/>
        </w:rPr>
      </w:pPr>
    </w:p>
    <w:p w:rsidR="00770299" w:rsidRPr="004C43A8" w:rsidRDefault="00770299" w:rsidP="00770299">
      <w:pPr>
        <w:jc w:val="both"/>
        <w:rPr>
          <w:rStyle w:val="innerheaderblack"/>
          <w:sz w:val="32"/>
        </w:rPr>
      </w:pPr>
      <w:r w:rsidRPr="004C43A8">
        <w:rPr>
          <w:rFonts w:ascii="Arial" w:hAnsi="Arial" w:cs="Arial"/>
          <w:sz w:val="22"/>
          <w:szCs w:val="18"/>
        </w:rPr>
        <w:t xml:space="preserve">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4C43A8">
          <w:rPr>
            <w:rFonts w:ascii="Arial" w:hAnsi="Arial" w:cs="Arial"/>
            <w:sz w:val="22"/>
            <w:szCs w:val="18"/>
          </w:rPr>
          <w:t>work</w:t>
        </w:r>
      </w:smartTag>
      <w:r w:rsidRPr="004C43A8">
        <w:rPr>
          <w:rFonts w:ascii="Arial" w:hAnsi="Arial" w:cs="Arial"/>
          <w:sz w:val="22"/>
          <w:szCs w:val="18"/>
        </w:rPr>
        <w:t xml:space="preserve"> all of the time and we have no control over availability of the linked pages. It is your responsibility to check that this information is accurate.</w:t>
      </w:r>
    </w:p>
    <w:bookmarkEnd w:id="0"/>
    <w:bookmarkEnd w:id="1"/>
    <w:p w:rsidR="004C43A8" w:rsidRPr="004C43A8" w:rsidRDefault="004C43A8" w:rsidP="004C43A8">
      <w:pPr>
        <w:ind w:right="185"/>
        <w:jc w:val="both"/>
        <w:rPr>
          <w:rFonts w:ascii="Arial" w:hAnsi="Arial" w:cs="Arial"/>
          <w:sz w:val="22"/>
          <w:szCs w:val="16"/>
        </w:rPr>
      </w:pPr>
    </w:p>
    <w:p w:rsidR="001C3105" w:rsidRPr="00072721" w:rsidRDefault="00710EFD" w:rsidP="001C3105">
      <w:pPr>
        <w:pStyle w:val="NoSpacing"/>
        <w:rPr>
          <w:rFonts w:ascii="Arial" w:hAnsi="Arial"/>
        </w:rPr>
      </w:pPr>
      <w:r>
        <w:rPr>
          <w:rFonts w:ascii="Arial" w:hAnsi="Arial"/>
        </w:rPr>
        <w:t>Building big</w:t>
      </w:r>
      <w:r w:rsidR="001C3105" w:rsidRPr="00072721">
        <w:rPr>
          <w:rFonts w:ascii="Arial" w:hAnsi="Arial"/>
        </w:rPr>
        <w:t xml:space="preserve">: bridges, domes, skyscrapers, dams, tunnels </w:t>
      </w:r>
      <w:hyperlink r:id="rId9" w:history="1">
        <w:r w:rsidR="001C3105" w:rsidRPr="00072721">
          <w:rPr>
            <w:rStyle w:val="Hyperlink"/>
            <w:rFonts w:ascii="Arial" w:hAnsi="Arial"/>
          </w:rPr>
          <w:t>http://www.pbs.org/wgbh/buildingbig/</w:t>
        </w:r>
      </w:hyperlink>
    </w:p>
    <w:p w:rsidR="001C3105" w:rsidRPr="00072721" w:rsidRDefault="001C3105" w:rsidP="001C3105">
      <w:pPr>
        <w:pStyle w:val="NoSpacing"/>
        <w:rPr>
          <w:rFonts w:ascii="Arial" w:hAnsi="Arial"/>
        </w:rPr>
      </w:pPr>
      <w:r w:rsidRPr="00072721">
        <w:rPr>
          <w:rFonts w:ascii="Arial" w:hAnsi="Arial"/>
        </w:rPr>
        <w:t>Bost</w:t>
      </w:r>
      <w:r w:rsidR="00225325">
        <w:rPr>
          <w:rFonts w:ascii="Arial" w:hAnsi="Arial"/>
        </w:rPr>
        <w:t>on, Mass.</w:t>
      </w:r>
      <w:r w:rsidRPr="00072721">
        <w:rPr>
          <w:rFonts w:ascii="Arial" w:hAnsi="Arial"/>
        </w:rPr>
        <w:t>: WGB</w:t>
      </w:r>
      <w:r w:rsidR="00225325">
        <w:rPr>
          <w:rFonts w:ascii="Arial" w:hAnsi="Arial"/>
        </w:rPr>
        <w:t>H Educational Foundation, 2000</w:t>
      </w:r>
    </w:p>
    <w:p w:rsidR="001C3105" w:rsidRPr="004C43A8" w:rsidRDefault="001C3105" w:rsidP="004C43A8">
      <w:pPr>
        <w:ind w:right="185"/>
        <w:jc w:val="both"/>
        <w:rPr>
          <w:rFonts w:ascii="Arial" w:hAnsi="Arial" w:cs="Arial"/>
          <w:sz w:val="20"/>
          <w:szCs w:val="16"/>
        </w:rPr>
      </w:pPr>
    </w:p>
    <w:p w:rsidR="001C3105" w:rsidRPr="00072721" w:rsidRDefault="001C3105" w:rsidP="001C3105">
      <w:pPr>
        <w:pStyle w:val="NoSpacing"/>
        <w:rPr>
          <w:rFonts w:ascii="Arial" w:hAnsi="Arial"/>
        </w:rPr>
      </w:pPr>
      <w:r w:rsidRPr="00072721">
        <w:rPr>
          <w:rFonts w:ascii="Arial" w:hAnsi="Arial"/>
        </w:rPr>
        <w:t>CSIRO Manufacturing &amp; Infra</w:t>
      </w:r>
      <w:r w:rsidR="00001954">
        <w:rPr>
          <w:rFonts w:ascii="Arial" w:hAnsi="Arial"/>
        </w:rPr>
        <w:t>structure Technology [website]</w:t>
      </w:r>
    </w:p>
    <w:p w:rsidR="001C3105" w:rsidRPr="00072721" w:rsidRDefault="00F64114" w:rsidP="001C3105">
      <w:pPr>
        <w:pStyle w:val="NoSpacing"/>
        <w:rPr>
          <w:rFonts w:ascii="Arial" w:hAnsi="Arial"/>
        </w:rPr>
      </w:pPr>
      <w:hyperlink r:id="rId10" w:history="1">
        <w:r w:rsidR="001C3105" w:rsidRPr="00072721">
          <w:rPr>
            <w:rStyle w:val="Hyperlink"/>
            <w:rFonts w:ascii="Arial" w:hAnsi="Arial"/>
          </w:rPr>
          <w:t>http://www.cmit.csiro.au/</w:t>
        </w:r>
      </w:hyperlink>
    </w:p>
    <w:p w:rsidR="001C3105" w:rsidRPr="00072721" w:rsidRDefault="001C3105" w:rsidP="001C3105">
      <w:pPr>
        <w:pStyle w:val="NoSpacing"/>
        <w:rPr>
          <w:rFonts w:ascii="Arial" w:hAnsi="Arial"/>
        </w:rPr>
      </w:pPr>
      <w:r w:rsidRPr="00072721">
        <w:rPr>
          <w:rFonts w:ascii="Arial" w:hAnsi="Arial"/>
        </w:rPr>
        <w:t>Clayto</w:t>
      </w:r>
      <w:r w:rsidR="00225325">
        <w:rPr>
          <w:rFonts w:ascii="Arial" w:hAnsi="Arial"/>
        </w:rPr>
        <w:t>n, Vic.: CSIRO Australia, 2002</w:t>
      </w:r>
    </w:p>
    <w:p w:rsidR="001C3105" w:rsidRPr="004C43A8" w:rsidRDefault="001C3105" w:rsidP="004C43A8">
      <w:pPr>
        <w:ind w:right="185"/>
        <w:jc w:val="both"/>
        <w:rPr>
          <w:rFonts w:ascii="Arial" w:hAnsi="Arial" w:cs="Arial"/>
          <w:sz w:val="20"/>
          <w:szCs w:val="16"/>
        </w:rPr>
      </w:pPr>
    </w:p>
    <w:p w:rsidR="00697941" w:rsidRPr="00072721" w:rsidRDefault="00697941" w:rsidP="001C3105">
      <w:pPr>
        <w:pStyle w:val="NoSpacing"/>
        <w:rPr>
          <w:rFonts w:ascii="Arial" w:hAnsi="Arial"/>
        </w:rPr>
      </w:pPr>
      <w:r w:rsidRPr="00072721">
        <w:rPr>
          <w:rFonts w:ascii="Arial" w:hAnsi="Arial"/>
        </w:rPr>
        <w:t>Crocodile clips educational simulation software</w:t>
      </w:r>
    </w:p>
    <w:p w:rsidR="00697941" w:rsidRPr="00072721" w:rsidRDefault="00F64114" w:rsidP="001C3105">
      <w:pPr>
        <w:pStyle w:val="NoSpacing"/>
        <w:rPr>
          <w:rFonts w:ascii="Arial" w:hAnsi="Arial"/>
        </w:rPr>
      </w:pPr>
      <w:hyperlink r:id="rId11" w:history="1">
        <w:r w:rsidR="00697941" w:rsidRPr="00072721">
          <w:rPr>
            <w:rStyle w:val="Hyperlink"/>
            <w:rFonts w:ascii="Arial" w:hAnsi="Arial"/>
          </w:rPr>
          <w:t>http://www.crocodile-clips.com/</w:t>
        </w:r>
      </w:hyperlink>
    </w:p>
    <w:p w:rsidR="00697941" w:rsidRPr="00072721" w:rsidRDefault="00697941" w:rsidP="001C3105">
      <w:pPr>
        <w:pStyle w:val="NoSpacing"/>
        <w:rPr>
          <w:rFonts w:ascii="Arial" w:hAnsi="Arial"/>
        </w:rPr>
      </w:pPr>
      <w:r w:rsidRPr="00072721">
        <w:rPr>
          <w:rFonts w:ascii="Arial" w:hAnsi="Arial"/>
        </w:rPr>
        <w:t>UK 2009</w:t>
      </w:r>
    </w:p>
    <w:p w:rsidR="00697941" w:rsidRPr="004C43A8" w:rsidRDefault="00697941" w:rsidP="004C43A8">
      <w:pPr>
        <w:ind w:right="185"/>
        <w:jc w:val="both"/>
        <w:rPr>
          <w:rFonts w:ascii="Arial" w:hAnsi="Arial" w:cs="Arial"/>
          <w:sz w:val="20"/>
          <w:szCs w:val="16"/>
        </w:rPr>
      </w:pPr>
    </w:p>
    <w:p w:rsidR="001C3105" w:rsidRPr="00072721" w:rsidRDefault="00225325" w:rsidP="001C3105">
      <w:pPr>
        <w:pStyle w:val="NoSpacing"/>
        <w:rPr>
          <w:rFonts w:ascii="Arial" w:hAnsi="Arial"/>
        </w:rPr>
      </w:pPr>
      <w:r>
        <w:rPr>
          <w:rFonts w:ascii="Arial" w:hAnsi="Arial"/>
        </w:rPr>
        <w:t>Education resources [website]</w:t>
      </w:r>
      <w:r w:rsidR="001C3105" w:rsidRPr="00072721">
        <w:rPr>
          <w:rFonts w:ascii="Arial" w:hAnsi="Arial"/>
        </w:rPr>
        <w:t xml:space="preserve">: case studies/Design Council UK </w:t>
      </w:r>
      <w:hyperlink r:id="rId12" w:history="1">
        <w:r w:rsidR="001C3105" w:rsidRPr="00072721">
          <w:rPr>
            <w:rStyle w:val="Hyperlink"/>
            <w:rFonts w:ascii="Arial" w:hAnsi="Arial"/>
          </w:rPr>
          <w:t>http://www.designcouncil.info/educationresources/studies/index.html</w:t>
        </w:r>
      </w:hyperlink>
    </w:p>
    <w:p w:rsidR="001C3105" w:rsidRPr="00072721" w:rsidRDefault="00225325" w:rsidP="001C3105">
      <w:pPr>
        <w:pStyle w:val="NoSpacing"/>
        <w:rPr>
          <w:rFonts w:ascii="Arial" w:hAnsi="Arial"/>
        </w:rPr>
      </w:pPr>
      <w:r>
        <w:rPr>
          <w:rFonts w:ascii="Arial" w:hAnsi="Arial"/>
        </w:rPr>
        <w:t>London: Design Council, 2003</w:t>
      </w:r>
    </w:p>
    <w:p w:rsidR="001C3105" w:rsidRPr="004C43A8" w:rsidRDefault="001C3105" w:rsidP="004C43A8">
      <w:pPr>
        <w:ind w:right="185"/>
        <w:jc w:val="both"/>
        <w:rPr>
          <w:rFonts w:ascii="Arial" w:hAnsi="Arial" w:cs="Arial"/>
          <w:sz w:val="20"/>
          <w:szCs w:val="16"/>
        </w:rPr>
      </w:pPr>
    </w:p>
    <w:p w:rsidR="00BB27BA" w:rsidRPr="00072721" w:rsidRDefault="00BB27BA" w:rsidP="00BB27BA">
      <w:pPr>
        <w:pStyle w:val="NoSpacing"/>
        <w:rPr>
          <w:rFonts w:ascii="Arial" w:hAnsi="Arial"/>
        </w:rPr>
      </w:pPr>
      <w:r w:rsidRPr="00072721">
        <w:rPr>
          <w:rFonts w:ascii="Arial" w:hAnsi="Arial"/>
        </w:rPr>
        <w:t xml:space="preserve">Educational resources, learning materials </w:t>
      </w:r>
    </w:p>
    <w:p w:rsidR="00BB27BA" w:rsidRPr="00072721" w:rsidRDefault="00F64114" w:rsidP="00BB27BA">
      <w:pPr>
        <w:pStyle w:val="NoSpacing"/>
        <w:rPr>
          <w:rFonts w:ascii="Arial" w:hAnsi="Arial"/>
        </w:rPr>
      </w:pPr>
      <w:hyperlink r:id="rId13" w:history="1">
        <w:r w:rsidR="00BB27BA" w:rsidRPr="00072721">
          <w:rPr>
            <w:rStyle w:val="Hyperlink"/>
            <w:rFonts w:ascii="Arial" w:hAnsi="Arial"/>
          </w:rPr>
          <w:t>http://www.merlot.org/merlot/index.htm</w:t>
        </w:r>
      </w:hyperlink>
    </w:p>
    <w:p w:rsidR="00BB27BA" w:rsidRPr="00072721" w:rsidRDefault="00BB27BA" w:rsidP="00BB27BA">
      <w:pPr>
        <w:pStyle w:val="NoSpacing"/>
        <w:rPr>
          <w:rFonts w:ascii="Arial" w:hAnsi="Arial"/>
        </w:rPr>
      </w:pPr>
      <w:r w:rsidRPr="00072721">
        <w:rPr>
          <w:rFonts w:ascii="Arial" w:hAnsi="Arial"/>
        </w:rPr>
        <w:t xml:space="preserve">California State </w:t>
      </w:r>
      <w:r w:rsidR="00225325">
        <w:rPr>
          <w:rFonts w:ascii="Arial" w:hAnsi="Arial"/>
        </w:rPr>
        <w:t>University, 1997–</w:t>
      </w:r>
      <w:r w:rsidRPr="00072721">
        <w:rPr>
          <w:rFonts w:ascii="Arial" w:hAnsi="Arial"/>
        </w:rPr>
        <w:t>2011</w:t>
      </w:r>
    </w:p>
    <w:p w:rsidR="00BB27BA" w:rsidRPr="004C43A8" w:rsidRDefault="00BB27BA" w:rsidP="004C43A8">
      <w:pPr>
        <w:ind w:right="185"/>
        <w:jc w:val="both"/>
        <w:rPr>
          <w:rFonts w:ascii="Arial" w:hAnsi="Arial" w:cs="Arial"/>
          <w:sz w:val="20"/>
          <w:szCs w:val="16"/>
        </w:rPr>
      </w:pPr>
    </w:p>
    <w:p w:rsidR="001C3105" w:rsidRPr="00072721" w:rsidRDefault="001C3105" w:rsidP="001C3105">
      <w:pPr>
        <w:pStyle w:val="NoSpacing"/>
        <w:rPr>
          <w:rFonts w:ascii="Arial" w:hAnsi="Arial"/>
        </w:rPr>
      </w:pPr>
      <w:proofErr w:type="spellStart"/>
      <w:r w:rsidRPr="00072721">
        <w:rPr>
          <w:rFonts w:ascii="Arial" w:hAnsi="Arial"/>
        </w:rPr>
        <w:t>eFunda</w:t>
      </w:r>
      <w:proofErr w:type="spellEnd"/>
      <w:r w:rsidRPr="00072721">
        <w:rPr>
          <w:rFonts w:ascii="Arial" w:hAnsi="Arial"/>
        </w:rPr>
        <w:t xml:space="preserve"> [webs</w:t>
      </w:r>
      <w:r w:rsidR="00001954">
        <w:rPr>
          <w:rFonts w:ascii="Arial" w:hAnsi="Arial"/>
        </w:rPr>
        <w:t>ite] : engineering fundamentals</w:t>
      </w:r>
    </w:p>
    <w:p w:rsidR="001C3105" w:rsidRPr="00072721" w:rsidRDefault="00F64114" w:rsidP="001C3105">
      <w:pPr>
        <w:pStyle w:val="NoSpacing"/>
        <w:rPr>
          <w:rFonts w:ascii="Arial" w:hAnsi="Arial"/>
        </w:rPr>
      </w:pPr>
      <w:hyperlink r:id="rId14" w:history="1">
        <w:r w:rsidR="001C3105" w:rsidRPr="00072721">
          <w:rPr>
            <w:rStyle w:val="Hyperlink"/>
            <w:rFonts w:ascii="Arial" w:hAnsi="Arial"/>
          </w:rPr>
          <w:t>http://www.efunda.com/home.cfm</w:t>
        </w:r>
      </w:hyperlink>
      <w:r w:rsidR="001C3105" w:rsidRPr="00072721">
        <w:rPr>
          <w:rFonts w:ascii="Arial" w:hAnsi="Arial"/>
        </w:rPr>
        <w:t xml:space="preserve"> </w:t>
      </w:r>
    </w:p>
    <w:p w:rsidR="001C3105" w:rsidRPr="00072721" w:rsidRDefault="001C3105" w:rsidP="001C3105">
      <w:pPr>
        <w:pStyle w:val="NoSpacing"/>
        <w:rPr>
          <w:rFonts w:ascii="Arial" w:hAnsi="Arial"/>
        </w:rPr>
      </w:pPr>
      <w:r w:rsidRPr="00072721">
        <w:rPr>
          <w:rFonts w:ascii="Arial" w:hAnsi="Arial"/>
        </w:rPr>
        <w:t>Su</w:t>
      </w:r>
      <w:r w:rsidR="00225325">
        <w:rPr>
          <w:rFonts w:ascii="Arial" w:hAnsi="Arial"/>
        </w:rPr>
        <w:t xml:space="preserve">nnyvale, Calif.: </w:t>
      </w:r>
      <w:proofErr w:type="spellStart"/>
      <w:r w:rsidR="00225325">
        <w:rPr>
          <w:rFonts w:ascii="Arial" w:hAnsi="Arial"/>
        </w:rPr>
        <w:t>eFunda</w:t>
      </w:r>
      <w:proofErr w:type="spellEnd"/>
      <w:r w:rsidR="00225325">
        <w:rPr>
          <w:rFonts w:ascii="Arial" w:hAnsi="Arial"/>
        </w:rPr>
        <w:t>, 1999</w:t>
      </w:r>
    </w:p>
    <w:p w:rsidR="001C3105" w:rsidRPr="004C43A8" w:rsidRDefault="001C3105" w:rsidP="004C43A8">
      <w:pPr>
        <w:ind w:right="185"/>
        <w:jc w:val="both"/>
        <w:rPr>
          <w:rFonts w:ascii="Arial" w:hAnsi="Arial" w:cs="Arial"/>
          <w:sz w:val="20"/>
          <w:szCs w:val="16"/>
        </w:rPr>
      </w:pPr>
    </w:p>
    <w:p w:rsidR="00072721" w:rsidRPr="00072721" w:rsidRDefault="00072721" w:rsidP="00072721">
      <w:pPr>
        <w:rPr>
          <w:rFonts w:ascii="Arial" w:hAnsi="Arial" w:cs="Arial"/>
          <w:sz w:val="22"/>
          <w:szCs w:val="22"/>
        </w:rPr>
      </w:pPr>
      <w:r w:rsidRPr="00072721">
        <w:rPr>
          <w:rFonts w:ascii="Arial" w:hAnsi="Arial" w:cs="Arial"/>
          <w:sz w:val="22"/>
          <w:szCs w:val="22"/>
        </w:rPr>
        <w:t>Electronics parts supply</w:t>
      </w:r>
    </w:p>
    <w:p w:rsidR="00072721" w:rsidRPr="00072721" w:rsidRDefault="00F64114" w:rsidP="00072721">
      <w:pPr>
        <w:rPr>
          <w:rFonts w:ascii="Arial" w:hAnsi="Arial" w:cs="Arial"/>
          <w:sz w:val="22"/>
          <w:szCs w:val="22"/>
        </w:rPr>
      </w:pPr>
      <w:hyperlink r:id="rId15" w:history="1">
        <w:r w:rsidR="00072721" w:rsidRPr="00072721">
          <w:rPr>
            <w:rStyle w:val="Hyperlink"/>
            <w:rFonts w:ascii="Arial" w:hAnsi="Arial" w:cs="Arial"/>
            <w:sz w:val="22"/>
            <w:szCs w:val="22"/>
          </w:rPr>
          <w:t>http://www.wiltronics.com.au/catalogue/</w:t>
        </w:r>
      </w:hyperlink>
    </w:p>
    <w:p w:rsidR="00072721" w:rsidRPr="00072721" w:rsidRDefault="00225325" w:rsidP="00072721">
      <w:pPr>
        <w:rPr>
          <w:rFonts w:ascii="Arial" w:hAnsi="Arial" w:cs="Arial"/>
          <w:sz w:val="22"/>
          <w:szCs w:val="22"/>
        </w:rPr>
      </w:pPr>
      <w:proofErr w:type="spellStart"/>
      <w:r>
        <w:rPr>
          <w:rFonts w:ascii="Arial" w:hAnsi="Arial" w:cs="Arial"/>
          <w:sz w:val="22"/>
          <w:szCs w:val="22"/>
        </w:rPr>
        <w:t>Wiltronics</w:t>
      </w:r>
      <w:proofErr w:type="spellEnd"/>
      <w:r>
        <w:rPr>
          <w:rFonts w:ascii="Arial" w:hAnsi="Arial" w:cs="Arial"/>
          <w:sz w:val="22"/>
          <w:szCs w:val="22"/>
        </w:rPr>
        <w:t xml:space="preserve"> Research Pty Ltd:</w:t>
      </w:r>
      <w:r w:rsidR="00072721" w:rsidRPr="00072721">
        <w:rPr>
          <w:rFonts w:ascii="Arial" w:hAnsi="Arial" w:cs="Arial"/>
          <w:sz w:val="22"/>
          <w:szCs w:val="22"/>
        </w:rPr>
        <w:t xml:space="preserve"> Victoria</w:t>
      </w:r>
      <w:r>
        <w:rPr>
          <w:rFonts w:ascii="Arial" w:hAnsi="Arial" w:cs="Arial"/>
          <w:sz w:val="22"/>
          <w:szCs w:val="22"/>
        </w:rPr>
        <w:t>,</w:t>
      </w:r>
      <w:r w:rsidR="00072721" w:rsidRPr="00072721">
        <w:rPr>
          <w:rFonts w:ascii="Arial" w:hAnsi="Arial" w:cs="Arial"/>
          <w:sz w:val="22"/>
          <w:szCs w:val="22"/>
        </w:rPr>
        <w:t xml:space="preserve"> 2011</w:t>
      </w:r>
    </w:p>
    <w:p w:rsidR="00072721" w:rsidRPr="004C43A8" w:rsidRDefault="00072721" w:rsidP="004C43A8">
      <w:pPr>
        <w:ind w:right="185"/>
        <w:jc w:val="both"/>
        <w:rPr>
          <w:rFonts w:ascii="Arial" w:hAnsi="Arial" w:cs="Arial"/>
          <w:sz w:val="20"/>
          <w:szCs w:val="16"/>
        </w:rPr>
      </w:pPr>
    </w:p>
    <w:p w:rsidR="00072721" w:rsidRPr="00072721" w:rsidRDefault="00072721" w:rsidP="00072721">
      <w:pPr>
        <w:rPr>
          <w:rFonts w:ascii="Arial" w:hAnsi="Arial" w:cs="Arial"/>
          <w:sz w:val="22"/>
          <w:szCs w:val="22"/>
        </w:rPr>
      </w:pPr>
      <w:r w:rsidRPr="00072721">
        <w:rPr>
          <w:rFonts w:ascii="Arial" w:hAnsi="Arial" w:cs="Arial"/>
          <w:sz w:val="22"/>
          <w:szCs w:val="22"/>
        </w:rPr>
        <w:t>Electronics parts supply</w:t>
      </w:r>
    </w:p>
    <w:p w:rsidR="00072721" w:rsidRPr="00072721" w:rsidRDefault="00F64114" w:rsidP="00072721">
      <w:pPr>
        <w:rPr>
          <w:rFonts w:ascii="Arial" w:hAnsi="Arial" w:cs="Arial"/>
          <w:sz w:val="22"/>
          <w:szCs w:val="22"/>
        </w:rPr>
      </w:pPr>
      <w:hyperlink r:id="rId16" w:history="1">
        <w:r w:rsidR="00072721" w:rsidRPr="00072721">
          <w:rPr>
            <w:rStyle w:val="Hyperlink"/>
            <w:rFonts w:ascii="Arial" w:hAnsi="Arial" w:cs="Arial"/>
            <w:sz w:val="22"/>
            <w:szCs w:val="22"/>
          </w:rPr>
          <w:t>http://www.altronics.com.au/</w:t>
        </w:r>
      </w:hyperlink>
    </w:p>
    <w:p w:rsidR="00072721" w:rsidRPr="00072721" w:rsidRDefault="00072721" w:rsidP="00072721">
      <w:pPr>
        <w:rPr>
          <w:rFonts w:ascii="Arial" w:hAnsi="Arial" w:cs="Arial"/>
          <w:sz w:val="22"/>
          <w:szCs w:val="22"/>
        </w:rPr>
      </w:pPr>
      <w:proofErr w:type="spellStart"/>
      <w:r w:rsidRPr="00072721">
        <w:rPr>
          <w:rFonts w:ascii="Arial" w:hAnsi="Arial" w:cs="Arial"/>
          <w:sz w:val="22"/>
          <w:szCs w:val="22"/>
        </w:rPr>
        <w:t>Alt</w:t>
      </w:r>
      <w:r w:rsidR="00225325">
        <w:rPr>
          <w:rFonts w:ascii="Arial" w:hAnsi="Arial" w:cs="Arial"/>
          <w:sz w:val="22"/>
          <w:szCs w:val="22"/>
        </w:rPr>
        <w:t>ronics</w:t>
      </w:r>
      <w:proofErr w:type="spellEnd"/>
      <w:r w:rsidR="00225325">
        <w:rPr>
          <w:rFonts w:ascii="Arial" w:hAnsi="Arial" w:cs="Arial"/>
          <w:sz w:val="22"/>
          <w:szCs w:val="22"/>
        </w:rPr>
        <w:t xml:space="preserve"> Pty Ltd: Perth WA, 1976–</w:t>
      </w:r>
      <w:r w:rsidRPr="00072721">
        <w:rPr>
          <w:rFonts w:ascii="Arial" w:hAnsi="Arial" w:cs="Arial"/>
          <w:sz w:val="22"/>
          <w:szCs w:val="22"/>
        </w:rPr>
        <w:t>2011</w:t>
      </w:r>
    </w:p>
    <w:p w:rsidR="00072721" w:rsidRPr="004C43A8" w:rsidRDefault="00072721" w:rsidP="004C43A8">
      <w:pPr>
        <w:ind w:right="185"/>
        <w:jc w:val="both"/>
        <w:rPr>
          <w:rFonts w:ascii="Arial" w:hAnsi="Arial" w:cs="Arial"/>
          <w:sz w:val="20"/>
          <w:szCs w:val="16"/>
        </w:rPr>
      </w:pPr>
    </w:p>
    <w:p w:rsidR="00E763FC" w:rsidRPr="00072721" w:rsidRDefault="00E763FC" w:rsidP="001C3105">
      <w:pPr>
        <w:pStyle w:val="NoSpacing"/>
        <w:rPr>
          <w:rFonts w:ascii="Arial" w:hAnsi="Arial"/>
        </w:rPr>
      </w:pPr>
      <w:r w:rsidRPr="00072721">
        <w:rPr>
          <w:rFonts w:ascii="Arial" w:hAnsi="Arial"/>
        </w:rPr>
        <w:t>Engineering Toolbox</w:t>
      </w:r>
    </w:p>
    <w:p w:rsidR="00E763FC" w:rsidRPr="00072721" w:rsidRDefault="00F64114" w:rsidP="001C3105">
      <w:pPr>
        <w:pStyle w:val="NoSpacing"/>
        <w:rPr>
          <w:rFonts w:ascii="Arial" w:hAnsi="Arial"/>
        </w:rPr>
      </w:pPr>
      <w:hyperlink r:id="rId17" w:history="1">
        <w:r w:rsidR="00E763FC" w:rsidRPr="00072721">
          <w:rPr>
            <w:rStyle w:val="Hyperlink"/>
            <w:rFonts w:ascii="Arial" w:hAnsi="Arial"/>
          </w:rPr>
          <w:t>http://www.engineeringtoolbox.com/</w:t>
        </w:r>
      </w:hyperlink>
    </w:p>
    <w:p w:rsidR="00E763FC" w:rsidRPr="00072721" w:rsidRDefault="00E763FC" w:rsidP="001C3105">
      <w:pPr>
        <w:pStyle w:val="NoSpacing"/>
        <w:rPr>
          <w:rFonts w:ascii="Arial" w:hAnsi="Arial"/>
        </w:rPr>
      </w:pPr>
      <w:r w:rsidRPr="00072721">
        <w:rPr>
          <w:rFonts w:ascii="Arial" w:hAnsi="Arial"/>
        </w:rPr>
        <w:t xml:space="preserve">Complete range of information and sources of knowledge in all fields of engineering </w:t>
      </w:r>
    </w:p>
    <w:p w:rsidR="00E763FC" w:rsidRPr="004C43A8" w:rsidRDefault="00E763FC" w:rsidP="004C43A8">
      <w:pPr>
        <w:ind w:right="185"/>
        <w:jc w:val="both"/>
        <w:rPr>
          <w:rFonts w:ascii="Arial" w:hAnsi="Arial" w:cs="Arial"/>
          <w:sz w:val="20"/>
          <w:szCs w:val="16"/>
        </w:rPr>
      </w:pPr>
    </w:p>
    <w:p w:rsidR="004460BA" w:rsidRPr="00072721" w:rsidRDefault="004460BA" w:rsidP="001C3105">
      <w:pPr>
        <w:pStyle w:val="NoSpacing"/>
        <w:rPr>
          <w:rFonts w:ascii="Arial" w:hAnsi="Arial"/>
        </w:rPr>
      </w:pPr>
      <w:r w:rsidRPr="00072721">
        <w:rPr>
          <w:rFonts w:ascii="Arial" w:hAnsi="Arial"/>
        </w:rPr>
        <w:t>Electronics, systems and control teaching and learning re</w:t>
      </w:r>
      <w:r w:rsidR="008D00D5" w:rsidRPr="00072721">
        <w:rPr>
          <w:rFonts w:ascii="Arial" w:hAnsi="Arial"/>
        </w:rPr>
        <w:t>s</w:t>
      </w:r>
      <w:r w:rsidRPr="00072721">
        <w:rPr>
          <w:rFonts w:ascii="Arial" w:hAnsi="Arial"/>
        </w:rPr>
        <w:t>our</w:t>
      </w:r>
      <w:r w:rsidR="008D00D5" w:rsidRPr="00072721">
        <w:rPr>
          <w:rFonts w:ascii="Arial" w:hAnsi="Arial"/>
        </w:rPr>
        <w:t>c</w:t>
      </w:r>
      <w:r w:rsidRPr="00072721">
        <w:rPr>
          <w:rFonts w:ascii="Arial" w:hAnsi="Arial"/>
        </w:rPr>
        <w:t>e</w:t>
      </w:r>
      <w:r w:rsidR="008D00D5" w:rsidRPr="00072721">
        <w:rPr>
          <w:rFonts w:ascii="Arial" w:hAnsi="Arial"/>
        </w:rPr>
        <w:t>s</w:t>
      </w:r>
    </w:p>
    <w:p w:rsidR="00E763FC" w:rsidRPr="00072721" w:rsidRDefault="00F64114" w:rsidP="001C3105">
      <w:pPr>
        <w:pStyle w:val="NoSpacing"/>
        <w:rPr>
          <w:rFonts w:ascii="Arial" w:hAnsi="Arial"/>
        </w:rPr>
      </w:pPr>
      <w:hyperlink r:id="rId18" w:history="1">
        <w:r w:rsidR="004460BA" w:rsidRPr="00072721">
          <w:rPr>
            <w:rStyle w:val="Hyperlink"/>
            <w:rFonts w:ascii="Arial" w:hAnsi="Arial"/>
          </w:rPr>
          <w:t>http://atschool.eduweb.co.uk/trinity/elec2.html</w:t>
        </w:r>
      </w:hyperlink>
    </w:p>
    <w:p w:rsidR="004460BA" w:rsidRPr="00072721" w:rsidRDefault="008D00D5" w:rsidP="001C3105">
      <w:pPr>
        <w:pStyle w:val="NoSpacing"/>
        <w:rPr>
          <w:rFonts w:ascii="Arial" w:hAnsi="Arial"/>
        </w:rPr>
      </w:pPr>
      <w:r w:rsidRPr="00072721">
        <w:rPr>
          <w:rFonts w:ascii="Arial" w:hAnsi="Arial"/>
        </w:rPr>
        <w:t xml:space="preserve">UK Technology Education Centre </w:t>
      </w:r>
    </w:p>
    <w:p w:rsidR="004460BA" w:rsidRPr="004C43A8" w:rsidRDefault="004460BA" w:rsidP="004C43A8">
      <w:pPr>
        <w:ind w:right="185"/>
        <w:jc w:val="both"/>
        <w:rPr>
          <w:rFonts w:ascii="Arial" w:hAnsi="Arial" w:cs="Arial"/>
          <w:sz w:val="20"/>
          <w:szCs w:val="16"/>
        </w:rPr>
      </w:pPr>
    </w:p>
    <w:p w:rsidR="004C43A8" w:rsidRDefault="004C43A8" w:rsidP="001C3105">
      <w:pPr>
        <w:pStyle w:val="NoSpacing"/>
        <w:rPr>
          <w:rFonts w:ascii="Arial" w:hAnsi="Arial"/>
        </w:rPr>
      </w:pPr>
      <w:r>
        <w:rPr>
          <w:rFonts w:ascii="Arial" w:hAnsi="Arial"/>
        </w:rPr>
        <w:br w:type="page"/>
      </w:r>
    </w:p>
    <w:p w:rsidR="00BB27BA" w:rsidRDefault="00BB27BA" w:rsidP="001C3105">
      <w:pPr>
        <w:pStyle w:val="NoSpacing"/>
        <w:rPr>
          <w:rFonts w:ascii="Arial" w:hAnsi="Arial"/>
        </w:rPr>
      </w:pPr>
      <w:r>
        <w:rPr>
          <w:rFonts w:ascii="Arial" w:hAnsi="Arial"/>
        </w:rPr>
        <w:lastRenderedPageBreak/>
        <w:t xml:space="preserve">Manufacturing Technologies – online series of product manufacturing </w:t>
      </w:r>
    </w:p>
    <w:p w:rsidR="00BB27BA" w:rsidRDefault="00F64114" w:rsidP="001C3105">
      <w:pPr>
        <w:pStyle w:val="NoSpacing"/>
        <w:rPr>
          <w:rFonts w:ascii="Arial" w:hAnsi="Arial"/>
        </w:rPr>
      </w:pPr>
      <w:hyperlink r:id="rId19" w:history="1">
        <w:r w:rsidR="00BB27BA" w:rsidRPr="009E5C54">
          <w:rPr>
            <w:rStyle w:val="Hyperlink"/>
            <w:rFonts w:ascii="Arial" w:hAnsi="Arial"/>
          </w:rPr>
          <w:t>http://manufacturing.stanford.edu/</w:t>
        </w:r>
      </w:hyperlink>
    </w:p>
    <w:p w:rsidR="00BB27BA" w:rsidRDefault="00BB27BA" w:rsidP="001C3105">
      <w:pPr>
        <w:pStyle w:val="NoSpacing"/>
        <w:rPr>
          <w:rFonts w:ascii="Arial" w:hAnsi="Arial"/>
        </w:rPr>
      </w:pPr>
      <w:r>
        <w:rPr>
          <w:rFonts w:ascii="Arial" w:hAnsi="Arial"/>
        </w:rPr>
        <w:t>Stanford University</w:t>
      </w:r>
      <w:r w:rsidR="00225325">
        <w:rPr>
          <w:rFonts w:ascii="Arial" w:hAnsi="Arial"/>
        </w:rPr>
        <w:t>,</w:t>
      </w:r>
      <w:r>
        <w:rPr>
          <w:rFonts w:ascii="Arial" w:hAnsi="Arial"/>
        </w:rPr>
        <w:t xml:space="preserve"> 2010 </w:t>
      </w:r>
    </w:p>
    <w:p w:rsidR="004C43A8" w:rsidRPr="004C43A8" w:rsidRDefault="004C43A8" w:rsidP="001C3105">
      <w:pPr>
        <w:pStyle w:val="NoSpacing"/>
        <w:rPr>
          <w:rFonts w:ascii="Arial" w:hAnsi="Arial"/>
          <w:sz w:val="20"/>
        </w:rPr>
      </w:pPr>
    </w:p>
    <w:p w:rsidR="00B546EE" w:rsidRDefault="00B546EE" w:rsidP="001C3105">
      <w:pPr>
        <w:pStyle w:val="NoSpacing"/>
        <w:rPr>
          <w:rFonts w:ascii="Arial" w:hAnsi="Arial"/>
        </w:rPr>
      </w:pPr>
      <w:r>
        <w:rPr>
          <w:rFonts w:ascii="Arial" w:hAnsi="Arial"/>
        </w:rPr>
        <w:t>Metals – non-ferrous types, sections and supply</w:t>
      </w:r>
    </w:p>
    <w:p w:rsidR="00B546EE" w:rsidRDefault="00F64114" w:rsidP="001C3105">
      <w:pPr>
        <w:pStyle w:val="NoSpacing"/>
        <w:rPr>
          <w:rFonts w:ascii="Arial" w:hAnsi="Arial"/>
        </w:rPr>
      </w:pPr>
      <w:hyperlink r:id="rId20" w:history="1">
        <w:r w:rsidR="00B546EE" w:rsidRPr="009E5C54">
          <w:rPr>
            <w:rStyle w:val="Hyperlink"/>
            <w:rFonts w:ascii="Arial" w:hAnsi="Arial"/>
          </w:rPr>
          <w:t>http://www.australwright.com.au/datasheets/overview.html</w:t>
        </w:r>
      </w:hyperlink>
    </w:p>
    <w:p w:rsidR="00B546EE" w:rsidRDefault="00B546EE" w:rsidP="001C3105">
      <w:pPr>
        <w:pStyle w:val="NoSpacing"/>
        <w:rPr>
          <w:rFonts w:ascii="Arial" w:hAnsi="Arial"/>
        </w:rPr>
      </w:pPr>
      <w:r>
        <w:rPr>
          <w:rFonts w:ascii="Arial" w:hAnsi="Arial"/>
        </w:rPr>
        <w:t xml:space="preserve">Austral </w:t>
      </w:r>
      <w:r w:rsidR="00225325">
        <w:rPr>
          <w:rFonts w:ascii="Arial" w:hAnsi="Arial"/>
        </w:rPr>
        <w:t>Wright Metals Pty Ltd: 2000–2</w:t>
      </w:r>
      <w:r>
        <w:rPr>
          <w:rFonts w:ascii="Arial" w:hAnsi="Arial"/>
        </w:rPr>
        <w:t>006</w:t>
      </w:r>
    </w:p>
    <w:p w:rsidR="00B546EE" w:rsidRPr="004C43A8" w:rsidRDefault="00B546EE" w:rsidP="001C3105">
      <w:pPr>
        <w:pStyle w:val="NoSpacing"/>
        <w:rPr>
          <w:rFonts w:ascii="Arial" w:hAnsi="Arial"/>
          <w:sz w:val="20"/>
        </w:rPr>
      </w:pPr>
    </w:p>
    <w:p w:rsidR="00297234" w:rsidRDefault="00297234" w:rsidP="001C3105">
      <w:pPr>
        <w:pStyle w:val="NoSpacing"/>
        <w:rPr>
          <w:rFonts w:ascii="Arial" w:hAnsi="Arial"/>
        </w:rPr>
      </w:pPr>
      <w:r>
        <w:rPr>
          <w:rFonts w:ascii="Arial" w:hAnsi="Arial"/>
        </w:rPr>
        <w:t>Metals Testing – explanations of hardness and other materials testing</w:t>
      </w:r>
    </w:p>
    <w:p w:rsidR="00297234" w:rsidRDefault="00F64114" w:rsidP="001C3105">
      <w:pPr>
        <w:pStyle w:val="NoSpacing"/>
        <w:rPr>
          <w:rFonts w:ascii="Arial" w:hAnsi="Arial"/>
        </w:rPr>
      </w:pPr>
      <w:hyperlink r:id="rId21" w:history="1">
        <w:r w:rsidR="00297234" w:rsidRPr="009E5C54">
          <w:rPr>
            <w:rStyle w:val="Hyperlink"/>
            <w:rFonts w:ascii="Arial" w:hAnsi="Arial"/>
          </w:rPr>
          <w:t>http://www.calce.umd.edu/TSFA/Hardness_ad_.htm</w:t>
        </w:r>
      </w:hyperlink>
    </w:p>
    <w:p w:rsidR="00297234" w:rsidRDefault="00297234" w:rsidP="001C3105">
      <w:pPr>
        <w:pStyle w:val="NoSpacing"/>
        <w:rPr>
          <w:rFonts w:ascii="Arial" w:hAnsi="Arial"/>
        </w:rPr>
      </w:pPr>
      <w:r>
        <w:rPr>
          <w:rFonts w:ascii="Arial" w:hAnsi="Arial"/>
        </w:rPr>
        <w:t>University of Maryland</w:t>
      </w:r>
      <w:r w:rsidR="00225325">
        <w:rPr>
          <w:rFonts w:ascii="Arial" w:hAnsi="Arial"/>
        </w:rPr>
        <w:t>:</w:t>
      </w:r>
      <w:r>
        <w:rPr>
          <w:rFonts w:ascii="Arial" w:hAnsi="Arial"/>
        </w:rPr>
        <w:t xml:space="preserve"> 2011</w:t>
      </w:r>
    </w:p>
    <w:p w:rsidR="00297234" w:rsidRPr="004C43A8" w:rsidRDefault="00297234" w:rsidP="001C3105">
      <w:pPr>
        <w:pStyle w:val="NoSpacing"/>
        <w:rPr>
          <w:rFonts w:ascii="Arial" w:hAnsi="Arial"/>
          <w:sz w:val="20"/>
        </w:rPr>
      </w:pPr>
    </w:p>
    <w:p w:rsidR="003449C0" w:rsidRDefault="003449C0" w:rsidP="001C3105">
      <w:pPr>
        <w:pStyle w:val="NoSpacing"/>
        <w:rPr>
          <w:rFonts w:ascii="Arial" w:hAnsi="Arial"/>
        </w:rPr>
      </w:pPr>
      <w:r>
        <w:rPr>
          <w:rFonts w:ascii="Arial" w:hAnsi="Arial"/>
        </w:rPr>
        <w:t xml:space="preserve">Steel </w:t>
      </w:r>
      <w:r w:rsidR="0001437E">
        <w:rPr>
          <w:rFonts w:ascii="Arial" w:hAnsi="Arial"/>
        </w:rPr>
        <w:t xml:space="preserve">types, sections and </w:t>
      </w:r>
      <w:r>
        <w:rPr>
          <w:rFonts w:ascii="Arial" w:hAnsi="Arial"/>
        </w:rPr>
        <w:t xml:space="preserve">supply </w:t>
      </w:r>
    </w:p>
    <w:p w:rsidR="003449C0" w:rsidRDefault="00F64114" w:rsidP="001C3105">
      <w:pPr>
        <w:pStyle w:val="NoSpacing"/>
        <w:rPr>
          <w:rFonts w:ascii="Arial" w:hAnsi="Arial"/>
        </w:rPr>
      </w:pPr>
      <w:hyperlink r:id="rId22" w:history="1">
        <w:r w:rsidR="003449C0" w:rsidRPr="009E5C54">
          <w:rPr>
            <w:rStyle w:val="Hyperlink"/>
            <w:rFonts w:ascii="Arial" w:hAnsi="Arial"/>
          </w:rPr>
          <w:t>http://www.midaliasteel.com/downloadPricelist.php</w:t>
        </w:r>
      </w:hyperlink>
    </w:p>
    <w:p w:rsidR="003449C0" w:rsidRDefault="0001437E" w:rsidP="001C3105">
      <w:pPr>
        <w:pStyle w:val="NoSpacing"/>
        <w:rPr>
          <w:rFonts w:ascii="Arial" w:hAnsi="Arial"/>
        </w:rPr>
      </w:pPr>
      <w:proofErr w:type="spellStart"/>
      <w:r>
        <w:rPr>
          <w:rFonts w:ascii="Arial" w:hAnsi="Arial"/>
        </w:rPr>
        <w:t>Midalia</w:t>
      </w:r>
      <w:proofErr w:type="spellEnd"/>
      <w:r>
        <w:rPr>
          <w:rFonts w:ascii="Arial" w:hAnsi="Arial"/>
        </w:rPr>
        <w:t xml:space="preserve"> Steel</w:t>
      </w:r>
      <w:r w:rsidR="00225325">
        <w:rPr>
          <w:rFonts w:ascii="Arial" w:hAnsi="Arial"/>
        </w:rPr>
        <w:t>:</w:t>
      </w:r>
      <w:r>
        <w:rPr>
          <w:rFonts w:ascii="Arial" w:hAnsi="Arial"/>
        </w:rPr>
        <w:t xml:space="preserve"> Perth</w:t>
      </w:r>
      <w:r w:rsidR="00225325">
        <w:rPr>
          <w:rFonts w:ascii="Arial" w:hAnsi="Arial"/>
        </w:rPr>
        <w:t>,</w:t>
      </w:r>
      <w:r>
        <w:rPr>
          <w:rFonts w:ascii="Arial" w:hAnsi="Arial"/>
        </w:rPr>
        <w:t xml:space="preserve"> 2008</w:t>
      </w:r>
    </w:p>
    <w:p w:rsidR="003449C0" w:rsidRPr="004C43A8" w:rsidRDefault="003449C0" w:rsidP="001C3105">
      <w:pPr>
        <w:pStyle w:val="NoSpacing"/>
        <w:rPr>
          <w:rFonts w:ascii="Arial" w:hAnsi="Arial"/>
          <w:sz w:val="20"/>
        </w:rPr>
      </w:pPr>
    </w:p>
    <w:p w:rsidR="00224A44" w:rsidRDefault="00224A44" w:rsidP="001C3105">
      <w:pPr>
        <w:pStyle w:val="NoSpacing"/>
        <w:rPr>
          <w:rFonts w:ascii="Arial" w:hAnsi="Arial"/>
        </w:rPr>
      </w:pPr>
      <w:r>
        <w:rPr>
          <w:rFonts w:ascii="Arial" w:hAnsi="Arial"/>
        </w:rPr>
        <w:t xml:space="preserve">Standards for manufacturing and construction – Australian Standards </w:t>
      </w:r>
    </w:p>
    <w:p w:rsidR="00224A44" w:rsidRDefault="00F64114" w:rsidP="001C3105">
      <w:pPr>
        <w:pStyle w:val="NoSpacing"/>
        <w:rPr>
          <w:rFonts w:ascii="Arial" w:hAnsi="Arial"/>
        </w:rPr>
      </w:pPr>
      <w:hyperlink r:id="rId23" w:history="1">
        <w:r w:rsidR="00224A44" w:rsidRPr="009E5C54">
          <w:rPr>
            <w:rStyle w:val="Hyperlink"/>
            <w:rFonts w:ascii="Arial" w:hAnsi="Arial"/>
          </w:rPr>
          <w:t>http://www.standards.org.au/</w:t>
        </w:r>
      </w:hyperlink>
    </w:p>
    <w:p w:rsidR="00224A44" w:rsidRDefault="00225325" w:rsidP="001C3105">
      <w:pPr>
        <w:pStyle w:val="NoSpacing"/>
        <w:rPr>
          <w:rFonts w:ascii="Arial" w:hAnsi="Arial"/>
        </w:rPr>
      </w:pPr>
      <w:r>
        <w:rPr>
          <w:rFonts w:ascii="Arial" w:hAnsi="Arial"/>
        </w:rPr>
        <w:t>Standards Australia:</w:t>
      </w:r>
      <w:r w:rsidR="00224A44">
        <w:rPr>
          <w:rFonts w:ascii="Arial" w:hAnsi="Arial"/>
        </w:rPr>
        <w:t xml:space="preserve"> Sydney NSW</w:t>
      </w:r>
      <w:r>
        <w:rPr>
          <w:rFonts w:ascii="Arial" w:hAnsi="Arial"/>
        </w:rPr>
        <w:t>,</w:t>
      </w:r>
      <w:r w:rsidR="00224A44">
        <w:rPr>
          <w:rFonts w:ascii="Arial" w:hAnsi="Arial"/>
        </w:rPr>
        <w:t xml:space="preserve"> 2010</w:t>
      </w:r>
    </w:p>
    <w:p w:rsidR="00224A44" w:rsidRPr="004C43A8" w:rsidRDefault="00224A44" w:rsidP="001C3105">
      <w:pPr>
        <w:pStyle w:val="NoSpacing"/>
        <w:rPr>
          <w:rFonts w:ascii="Arial" w:hAnsi="Arial"/>
          <w:sz w:val="20"/>
        </w:rPr>
      </w:pPr>
    </w:p>
    <w:p w:rsidR="00697941" w:rsidRPr="00072721" w:rsidRDefault="00697941" w:rsidP="001C3105">
      <w:pPr>
        <w:pStyle w:val="NoSpacing"/>
        <w:rPr>
          <w:rFonts w:ascii="Arial" w:hAnsi="Arial"/>
        </w:rPr>
      </w:pPr>
      <w:r w:rsidRPr="00072721">
        <w:rPr>
          <w:rFonts w:ascii="Arial" w:hAnsi="Arial"/>
        </w:rPr>
        <w:t xml:space="preserve">Technology educational resources </w:t>
      </w:r>
    </w:p>
    <w:p w:rsidR="00697941" w:rsidRPr="00072721" w:rsidRDefault="00F64114" w:rsidP="001C3105">
      <w:pPr>
        <w:pStyle w:val="NoSpacing"/>
        <w:rPr>
          <w:rFonts w:ascii="Arial" w:hAnsi="Arial"/>
        </w:rPr>
      </w:pPr>
      <w:hyperlink r:id="rId24" w:history="1">
        <w:r w:rsidR="00697941" w:rsidRPr="00072721">
          <w:rPr>
            <w:rStyle w:val="Hyperlink"/>
            <w:rFonts w:ascii="Arial" w:hAnsi="Arial"/>
          </w:rPr>
          <w:t>http://intellecta.net/</w:t>
        </w:r>
      </w:hyperlink>
    </w:p>
    <w:p w:rsidR="00697941" w:rsidRPr="00072721" w:rsidRDefault="00697941" w:rsidP="00697941">
      <w:pPr>
        <w:pStyle w:val="NoSpacing"/>
        <w:rPr>
          <w:rFonts w:ascii="Arial" w:hAnsi="Arial"/>
        </w:rPr>
      </w:pPr>
      <w:proofErr w:type="spellStart"/>
      <w:r w:rsidRPr="00072721">
        <w:rPr>
          <w:rFonts w:ascii="Arial" w:hAnsi="Arial"/>
        </w:rPr>
        <w:t>Intellecta</w:t>
      </w:r>
      <w:proofErr w:type="spellEnd"/>
      <w:r w:rsidRPr="00072721">
        <w:rPr>
          <w:rFonts w:ascii="Arial" w:hAnsi="Arial"/>
        </w:rPr>
        <w:t xml:space="preserve"> Technologies Pty Ltd</w:t>
      </w:r>
      <w:r w:rsidR="00225325">
        <w:rPr>
          <w:rFonts w:ascii="Arial" w:hAnsi="Arial"/>
        </w:rPr>
        <w:t>:</w:t>
      </w:r>
      <w:r w:rsidRPr="00072721">
        <w:rPr>
          <w:rFonts w:ascii="Arial" w:hAnsi="Arial"/>
        </w:rPr>
        <w:t xml:space="preserve"> South Australia 2011</w:t>
      </w:r>
    </w:p>
    <w:p w:rsidR="00697941" w:rsidRPr="004C43A8" w:rsidRDefault="00697941" w:rsidP="001C3105">
      <w:pPr>
        <w:pStyle w:val="NoSpacing"/>
        <w:rPr>
          <w:rFonts w:ascii="Arial" w:hAnsi="Arial"/>
          <w:sz w:val="20"/>
        </w:rPr>
      </w:pPr>
    </w:p>
    <w:p w:rsidR="001C3105" w:rsidRPr="00072721" w:rsidRDefault="00225325" w:rsidP="001C3105">
      <w:pPr>
        <w:pStyle w:val="NoSpacing"/>
        <w:rPr>
          <w:rFonts w:ascii="Arial" w:hAnsi="Arial"/>
        </w:rPr>
      </w:pPr>
      <w:r>
        <w:rPr>
          <w:rFonts w:ascii="Arial" w:hAnsi="Arial"/>
        </w:rPr>
        <w:t>Teach engineering [website]: resources for K-12</w:t>
      </w:r>
    </w:p>
    <w:p w:rsidR="001C3105" w:rsidRPr="00072721" w:rsidRDefault="00F64114" w:rsidP="001C3105">
      <w:pPr>
        <w:pStyle w:val="NoSpacing"/>
        <w:rPr>
          <w:rFonts w:ascii="Arial" w:hAnsi="Arial"/>
        </w:rPr>
      </w:pPr>
      <w:hyperlink r:id="rId25" w:history="1">
        <w:r w:rsidR="001C3105" w:rsidRPr="00072721">
          <w:rPr>
            <w:rStyle w:val="Hyperlink"/>
            <w:rFonts w:ascii="Arial" w:hAnsi="Arial"/>
          </w:rPr>
          <w:t>http://www.teachengineering.com/index.php</w:t>
        </w:r>
      </w:hyperlink>
      <w:r w:rsidR="001C3105" w:rsidRPr="00072721">
        <w:rPr>
          <w:rFonts w:ascii="Arial" w:hAnsi="Arial"/>
        </w:rPr>
        <w:t xml:space="preserve"> </w:t>
      </w:r>
    </w:p>
    <w:p w:rsidR="001C3105" w:rsidRPr="00072721" w:rsidRDefault="001C3105" w:rsidP="001C3105">
      <w:pPr>
        <w:pStyle w:val="NoSpacing"/>
        <w:rPr>
          <w:rFonts w:ascii="Arial" w:hAnsi="Arial"/>
        </w:rPr>
      </w:pPr>
      <w:r w:rsidRPr="00072721">
        <w:rPr>
          <w:rFonts w:ascii="Arial" w:hAnsi="Arial"/>
        </w:rPr>
        <w:t>Boulder, Colo.: Teach</w:t>
      </w:r>
      <w:r w:rsidR="002523A9">
        <w:rPr>
          <w:rFonts w:ascii="Arial" w:hAnsi="Arial"/>
        </w:rPr>
        <w:t xml:space="preserve"> </w:t>
      </w:r>
      <w:r w:rsidR="00225325">
        <w:rPr>
          <w:rFonts w:ascii="Arial" w:hAnsi="Arial"/>
        </w:rPr>
        <w:t>Engineering</w:t>
      </w:r>
    </w:p>
    <w:p w:rsidR="001C3105" w:rsidRPr="004C43A8" w:rsidRDefault="001C3105" w:rsidP="001C3105">
      <w:pPr>
        <w:pStyle w:val="NoSpacing"/>
        <w:rPr>
          <w:rFonts w:ascii="Arial" w:hAnsi="Arial"/>
          <w:sz w:val="20"/>
        </w:rPr>
      </w:pPr>
    </w:p>
    <w:p w:rsidR="001C3105" w:rsidRPr="00072721" w:rsidRDefault="00225325" w:rsidP="001C3105">
      <w:pPr>
        <w:pStyle w:val="NoSpacing"/>
        <w:rPr>
          <w:rFonts w:ascii="Arial" w:hAnsi="Arial"/>
        </w:rPr>
      </w:pPr>
      <w:r>
        <w:rPr>
          <w:rFonts w:ascii="Arial" w:hAnsi="Arial"/>
        </w:rPr>
        <w:t>Technology in Australia 1788–1988 [website]</w:t>
      </w:r>
      <w:r w:rsidR="001C3105" w:rsidRPr="00072721">
        <w:rPr>
          <w:rFonts w:ascii="Arial" w:hAnsi="Arial"/>
        </w:rPr>
        <w:t>: a condensed history of Australian technological invention.</w:t>
      </w:r>
    </w:p>
    <w:p w:rsidR="001C3105" w:rsidRPr="00072721" w:rsidRDefault="00F64114" w:rsidP="001C3105">
      <w:pPr>
        <w:pStyle w:val="NoSpacing"/>
        <w:rPr>
          <w:rFonts w:ascii="Arial" w:hAnsi="Arial"/>
        </w:rPr>
      </w:pPr>
      <w:hyperlink r:id="rId26" w:history="1">
        <w:r w:rsidR="001C3105" w:rsidRPr="00072721">
          <w:rPr>
            <w:rStyle w:val="Hyperlink"/>
            <w:rFonts w:ascii="Arial" w:hAnsi="Arial"/>
          </w:rPr>
          <w:t>http://www.austehc.unimelb.edu.au/tia/</w:t>
        </w:r>
      </w:hyperlink>
      <w:r w:rsidR="001C3105" w:rsidRPr="00072721">
        <w:rPr>
          <w:rFonts w:ascii="Arial" w:hAnsi="Arial"/>
        </w:rPr>
        <w:t xml:space="preserve"> </w:t>
      </w:r>
    </w:p>
    <w:p w:rsidR="001C3105" w:rsidRPr="00072721" w:rsidRDefault="00225325" w:rsidP="001C3105">
      <w:pPr>
        <w:pStyle w:val="NoSpacing"/>
        <w:rPr>
          <w:rFonts w:ascii="Arial" w:hAnsi="Arial"/>
        </w:rPr>
      </w:pPr>
      <w:r>
        <w:rPr>
          <w:rFonts w:ascii="Arial" w:hAnsi="Arial"/>
        </w:rPr>
        <w:t>[Melbourne]</w:t>
      </w:r>
      <w:r w:rsidR="001C3105" w:rsidRPr="00072721">
        <w:rPr>
          <w:rFonts w:ascii="Arial" w:hAnsi="Arial"/>
        </w:rPr>
        <w:t>: Australian Academy of Technological</w:t>
      </w:r>
      <w:r>
        <w:rPr>
          <w:rFonts w:ascii="Arial" w:hAnsi="Arial"/>
        </w:rPr>
        <w:t xml:space="preserve"> Science and Engineering, 2000</w:t>
      </w:r>
    </w:p>
    <w:p w:rsidR="001C3105" w:rsidRPr="004C43A8" w:rsidRDefault="001C3105" w:rsidP="001C3105">
      <w:pPr>
        <w:pStyle w:val="NoSpacing"/>
        <w:rPr>
          <w:rFonts w:ascii="Arial" w:hAnsi="Arial"/>
          <w:sz w:val="20"/>
        </w:rPr>
      </w:pPr>
    </w:p>
    <w:p w:rsidR="006A6038" w:rsidRDefault="006A6038" w:rsidP="001C3105">
      <w:pPr>
        <w:pStyle w:val="NoSpacing"/>
        <w:rPr>
          <w:rFonts w:ascii="Arial" w:hAnsi="Arial"/>
        </w:rPr>
      </w:pPr>
      <w:r>
        <w:rPr>
          <w:rFonts w:ascii="Arial" w:hAnsi="Arial"/>
        </w:rPr>
        <w:t xml:space="preserve">Technology Resources – UK </w:t>
      </w:r>
    </w:p>
    <w:p w:rsidR="006A6038" w:rsidRDefault="00F64114" w:rsidP="001C3105">
      <w:pPr>
        <w:pStyle w:val="NoSpacing"/>
        <w:rPr>
          <w:rFonts w:ascii="Arial" w:hAnsi="Arial"/>
        </w:rPr>
      </w:pPr>
      <w:hyperlink r:id="rId27" w:history="1">
        <w:r w:rsidR="006A6038" w:rsidRPr="009E5C54">
          <w:rPr>
            <w:rStyle w:val="Hyperlink"/>
            <w:rFonts w:ascii="Arial" w:hAnsi="Arial"/>
          </w:rPr>
          <w:t>http://www.technologystudent.com/</w:t>
        </w:r>
      </w:hyperlink>
    </w:p>
    <w:p w:rsidR="006A6038" w:rsidRDefault="00225325" w:rsidP="001C3105">
      <w:pPr>
        <w:pStyle w:val="NoSpacing"/>
        <w:rPr>
          <w:rFonts w:ascii="Arial" w:hAnsi="Arial"/>
        </w:rPr>
      </w:pPr>
      <w:r>
        <w:rPr>
          <w:rFonts w:ascii="Arial" w:hAnsi="Arial"/>
        </w:rPr>
        <w:t>V. Ryan, 2002–</w:t>
      </w:r>
      <w:r w:rsidR="006A6038">
        <w:rPr>
          <w:rFonts w:ascii="Arial" w:hAnsi="Arial"/>
        </w:rPr>
        <w:t>2011</w:t>
      </w:r>
    </w:p>
    <w:p w:rsidR="006A6038" w:rsidRPr="004C43A8" w:rsidRDefault="006A6038" w:rsidP="001C3105">
      <w:pPr>
        <w:pStyle w:val="NoSpacing"/>
        <w:rPr>
          <w:rFonts w:ascii="Arial" w:hAnsi="Arial"/>
          <w:sz w:val="20"/>
        </w:rPr>
      </w:pPr>
    </w:p>
    <w:p w:rsidR="001C3105" w:rsidRPr="00072721" w:rsidRDefault="001C3105" w:rsidP="001C3105">
      <w:pPr>
        <w:pStyle w:val="NoSpacing"/>
        <w:rPr>
          <w:rFonts w:ascii="Arial" w:hAnsi="Arial"/>
        </w:rPr>
      </w:pPr>
      <w:r w:rsidRPr="00072721">
        <w:rPr>
          <w:rFonts w:ascii="Arial" w:hAnsi="Arial"/>
        </w:rPr>
        <w:t xml:space="preserve">The Design Process Project [website] </w:t>
      </w:r>
    </w:p>
    <w:p w:rsidR="001C3105" w:rsidRPr="00072721" w:rsidRDefault="00F64114" w:rsidP="001C3105">
      <w:pPr>
        <w:pStyle w:val="NoSpacing"/>
        <w:rPr>
          <w:rFonts w:ascii="Arial" w:hAnsi="Arial"/>
        </w:rPr>
      </w:pPr>
      <w:hyperlink r:id="rId28" w:history="1">
        <w:r w:rsidR="001C3105" w:rsidRPr="00072721">
          <w:rPr>
            <w:rStyle w:val="Hyperlink"/>
            <w:rFonts w:ascii="Arial" w:hAnsi="Arial"/>
          </w:rPr>
          <w:t>http://www.eng.fsu.edu/~haik/design</w:t>
        </w:r>
      </w:hyperlink>
      <w:r w:rsidR="001C3105" w:rsidRPr="00072721">
        <w:rPr>
          <w:rFonts w:ascii="Arial" w:hAnsi="Arial"/>
        </w:rPr>
        <w:t xml:space="preserve"> </w:t>
      </w:r>
    </w:p>
    <w:p w:rsidR="001C3105" w:rsidRPr="00072721" w:rsidRDefault="001C3105" w:rsidP="001C3105">
      <w:pPr>
        <w:pStyle w:val="NoSpacing"/>
        <w:rPr>
          <w:rFonts w:ascii="Arial" w:hAnsi="Arial"/>
        </w:rPr>
      </w:pPr>
      <w:r w:rsidRPr="00072721">
        <w:rPr>
          <w:rFonts w:ascii="Arial" w:hAnsi="Arial"/>
        </w:rPr>
        <w:t>Tallahassee Fl.: Florida A</w:t>
      </w:r>
      <w:r w:rsidR="00225325">
        <w:rPr>
          <w:rFonts w:ascii="Arial" w:hAnsi="Arial"/>
        </w:rPr>
        <w:t>&amp;M University, 2001</w:t>
      </w:r>
    </w:p>
    <w:p w:rsidR="001C3105" w:rsidRPr="004C43A8" w:rsidRDefault="001C3105" w:rsidP="001C3105">
      <w:pPr>
        <w:pStyle w:val="NoSpacing"/>
        <w:rPr>
          <w:rFonts w:ascii="Arial" w:hAnsi="Arial"/>
          <w:sz w:val="20"/>
        </w:rPr>
      </w:pPr>
    </w:p>
    <w:p w:rsidR="001C3105" w:rsidRPr="00072721" w:rsidRDefault="00225325" w:rsidP="001C3105">
      <w:pPr>
        <w:pStyle w:val="NoSpacing"/>
        <w:rPr>
          <w:rFonts w:ascii="Arial" w:hAnsi="Arial"/>
        </w:rPr>
      </w:pPr>
      <w:r>
        <w:rPr>
          <w:rFonts w:ascii="Arial" w:hAnsi="Arial"/>
        </w:rPr>
        <w:t>Virtual laboratory [website]</w:t>
      </w:r>
      <w:r w:rsidR="001C3105" w:rsidRPr="00072721">
        <w:rPr>
          <w:rFonts w:ascii="Arial" w:hAnsi="Arial"/>
        </w:rPr>
        <w:t>: a virtual engineer</w:t>
      </w:r>
      <w:r>
        <w:rPr>
          <w:rFonts w:ascii="Arial" w:hAnsi="Arial"/>
        </w:rPr>
        <w:t xml:space="preserve">ing-science laboratory course/Michael </w:t>
      </w:r>
      <w:proofErr w:type="spellStart"/>
      <w:r>
        <w:rPr>
          <w:rFonts w:ascii="Arial" w:hAnsi="Arial"/>
        </w:rPr>
        <w:t>Karweit</w:t>
      </w:r>
      <w:proofErr w:type="spellEnd"/>
    </w:p>
    <w:p w:rsidR="001C3105" w:rsidRPr="00072721" w:rsidRDefault="00F64114" w:rsidP="001C3105">
      <w:pPr>
        <w:pStyle w:val="NoSpacing"/>
        <w:rPr>
          <w:rFonts w:ascii="Arial" w:hAnsi="Arial"/>
        </w:rPr>
      </w:pPr>
      <w:hyperlink r:id="rId29" w:history="1">
        <w:r w:rsidR="001C3105" w:rsidRPr="00072721">
          <w:rPr>
            <w:rStyle w:val="Hyperlink"/>
            <w:rFonts w:ascii="Arial" w:hAnsi="Arial"/>
          </w:rPr>
          <w:t>http://www.jhu.edu/~virtlab/virtlab.html</w:t>
        </w:r>
      </w:hyperlink>
      <w:r w:rsidR="001C3105" w:rsidRPr="00072721">
        <w:rPr>
          <w:rFonts w:ascii="Arial" w:hAnsi="Arial"/>
        </w:rPr>
        <w:t xml:space="preserve"> </w:t>
      </w:r>
    </w:p>
    <w:p w:rsidR="001C3105" w:rsidRPr="00072721" w:rsidRDefault="00225325" w:rsidP="001C3105">
      <w:pPr>
        <w:pStyle w:val="NoSpacing"/>
        <w:rPr>
          <w:rFonts w:ascii="Arial" w:hAnsi="Arial"/>
        </w:rPr>
      </w:pPr>
      <w:r>
        <w:rPr>
          <w:rFonts w:ascii="Arial" w:hAnsi="Arial"/>
        </w:rPr>
        <w:t>Baltimore, Md.</w:t>
      </w:r>
      <w:r w:rsidR="001C3105" w:rsidRPr="00072721">
        <w:rPr>
          <w:rFonts w:ascii="Arial" w:hAnsi="Arial"/>
        </w:rPr>
        <w:t>: Johns Hopkins Univ</w:t>
      </w:r>
      <w:r>
        <w:rPr>
          <w:rFonts w:ascii="Arial" w:hAnsi="Arial"/>
        </w:rPr>
        <w:t>ersity, 2000</w:t>
      </w:r>
    </w:p>
    <w:p w:rsidR="001C3105" w:rsidRPr="004C43A8" w:rsidRDefault="001C3105" w:rsidP="001C3105">
      <w:pPr>
        <w:rPr>
          <w:rFonts w:ascii="Arial" w:hAnsi="Arial" w:cs="Arial"/>
          <w:sz w:val="20"/>
          <w:szCs w:val="22"/>
        </w:rPr>
      </w:pPr>
    </w:p>
    <w:p w:rsidR="001C3105" w:rsidRDefault="0064615B" w:rsidP="001C3105">
      <w:pPr>
        <w:rPr>
          <w:rFonts w:ascii="Arial" w:hAnsi="Arial" w:cs="Arial"/>
          <w:sz w:val="22"/>
          <w:szCs w:val="22"/>
        </w:rPr>
      </w:pPr>
      <w:r>
        <w:rPr>
          <w:rFonts w:ascii="Arial" w:hAnsi="Arial" w:cs="Arial"/>
          <w:sz w:val="22"/>
          <w:szCs w:val="22"/>
        </w:rPr>
        <w:t xml:space="preserve">Vocational Information Centre Engineering fields, careers, different resources </w:t>
      </w:r>
    </w:p>
    <w:p w:rsidR="0064615B" w:rsidRDefault="00F64114" w:rsidP="001C3105">
      <w:pPr>
        <w:rPr>
          <w:rFonts w:ascii="Arial" w:hAnsi="Arial" w:cs="Arial"/>
          <w:sz w:val="22"/>
          <w:szCs w:val="22"/>
        </w:rPr>
      </w:pPr>
      <w:hyperlink r:id="rId30" w:history="1">
        <w:r w:rsidR="0064615B" w:rsidRPr="009E5C54">
          <w:rPr>
            <w:rStyle w:val="Hyperlink"/>
            <w:rFonts w:ascii="Arial" w:hAnsi="Arial" w:cs="Arial"/>
            <w:sz w:val="22"/>
            <w:szCs w:val="22"/>
          </w:rPr>
          <w:t>http://www.khake.com/index.html</w:t>
        </w:r>
      </w:hyperlink>
    </w:p>
    <w:p w:rsidR="0064615B" w:rsidRDefault="0064615B" w:rsidP="0064615B">
      <w:pPr>
        <w:rPr>
          <w:rFonts w:ascii="Arial" w:hAnsi="Arial" w:cs="Arial"/>
          <w:sz w:val="22"/>
          <w:szCs w:val="22"/>
        </w:rPr>
      </w:pPr>
      <w:r>
        <w:rPr>
          <w:rFonts w:ascii="Arial" w:hAnsi="Arial" w:cs="Arial"/>
          <w:sz w:val="22"/>
          <w:szCs w:val="22"/>
        </w:rPr>
        <w:t>Vocat</w:t>
      </w:r>
      <w:r w:rsidR="00225325">
        <w:rPr>
          <w:rFonts w:ascii="Arial" w:hAnsi="Arial" w:cs="Arial"/>
          <w:sz w:val="22"/>
          <w:szCs w:val="22"/>
        </w:rPr>
        <w:t>ional Information Centre 1999–</w:t>
      </w:r>
      <w:r>
        <w:rPr>
          <w:rFonts w:ascii="Arial" w:hAnsi="Arial" w:cs="Arial"/>
          <w:sz w:val="22"/>
          <w:szCs w:val="22"/>
        </w:rPr>
        <w:t>2010</w:t>
      </w:r>
    </w:p>
    <w:p w:rsidR="0064615B" w:rsidRPr="004C43A8" w:rsidRDefault="0064615B" w:rsidP="001C3105">
      <w:pPr>
        <w:rPr>
          <w:rFonts w:ascii="Arial" w:hAnsi="Arial" w:cs="Arial"/>
          <w:sz w:val="20"/>
          <w:szCs w:val="22"/>
        </w:rPr>
      </w:pPr>
    </w:p>
    <w:sectPr w:rsidR="0064615B" w:rsidRPr="004C43A8" w:rsidSect="00514569">
      <w:footerReference w:type="even"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C0" w:rsidRDefault="003449C0" w:rsidP="001C3105">
      <w:r>
        <w:separator/>
      </w:r>
    </w:p>
  </w:endnote>
  <w:endnote w:type="continuationSeparator" w:id="0">
    <w:p w:rsidR="003449C0" w:rsidRDefault="003449C0" w:rsidP="001C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C0" w:rsidRDefault="00514569" w:rsidP="00514569">
    <w:pPr>
      <w:pStyle w:val="Footer"/>
    </w:pPr>
    <w:r w:rsidRPr="00514569">
      <w:rPr>
        <w:rFonts w:ascii="Arial" w:hAnsi="Arial"/>
        <w:sz w:val="16"/>
        <w:szCs w:val="16"/>
      </w:rPr>
      <w:fldChar w:fldCharType="begin"/>
    </w:r>
    <w:r w:rsidRPr="00514569">
      <w:rPr>
        <w:rFonts w:ascii="Arial" w:hAnsi="Arial"/>
        <w:sz w:val="16"/>
        <w:szCs w:val="16"/>
      </w:rPr>
      <w:instrText xml:space="preserve"> PAGE   \* MERGEFORMAT </w:instrText>
    </w:r>
    <w:r w:rsidRPr="00514569">
      <w:rPr>
        <w:rFonts w:ascii="Arial" w:hAnsi="Arial"/>
        <w:sz w:val="16"/>
        <w:szCs w:val="16"/>
      </w:rPr>
      <w:fldChar w:fldCharType="separate"/>
    </w:r>
    <w:r w:rsidR="00F64114">
      <w:rPr>
        <w:rFonts w:ascii="Arial" w:hAnsi="Arial"/>
        <w:noProof/>
        <w:sz w:val="16"/>
        <w:szCs w:val="16"/>
      </w:rPr>
      <w:t>2</w:t>
    </w:r>
    <w:r w:rsidRPr="00514569">
      <w:rPr>
        <w:rFonts w:ascii="Arial" w:hAnsi="Arial"/>
        <w:noProof/>
        <w:sz w:val="16"/>
        <w:szCs w:val="16"/>
      </w:rPr>
      <w:fldChar w:fldCharType="end"/>
    </w:r>
    <w:r>
      <w:rPr>
        <w:rFonts w:ascii="Arial" w:hAnsi="Arial"/>
        <w:i/>
        <w:sz w:val="16"/>
        <w:szCs w:val="16"/>
      </w:rPr>
      <w:tab/>
    </w:r>
    <w:r w:rsidRPr="007E1247">
      <w:rPr>
        <w:rFonts w:ascii="Arial" w:hAnsi="Arial"/>
        <w:i/>
        <w:sz w:val="16"/>
        <w:szCs w:val="16"/>
      </w:rPr>
      <w:t>Engineering Studies: Resource list—</w:t>
    </w:r>
    <w:r>
      <w:rPr>
        <w:rFonts w:ascii="Arial" w:hAnsi="Arial"/>
        <w:i/>
        <w:sz w:val="16"/>
        <w:szCs w:val="16"/>
      </w:rPr>
      <w:t>Web based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C0" w:rsidRPr="00514569" w:rsidRDefault="00514569" w:rsidP="00514569">
    <w:pPr>
      <w:pStyle w:val="Footer"/>
      <w:tabs>
        <w:tab w:val="clear" w:pos="4513"/>
        <w:tab w:val="center" w:pos="4678"/>
      </w:tabs>
    </w:pPr>
    <w:r>
      <w:rPr>
        <w:rFonts w:ascii="Arial" w:hAnsi="Arial"/>
        <w:i/>
        <w:sz w:val="16"/>
        <w:szCs w:val="16"/>
      </w:rPr>
      <w:tab/>
    </w:r>
    <w:r w:rsidRPr="007E1247">
      <w:rPr>
        <w:rFonts w:ascii="Arial" w:hAnsi="Arial"/>
        <w:i/>
        <w:sz w:val="16"/>
        <w:szCs w:val="16"/>
      </w:rPr>
      <w:t>Engineering Studies: Resource list—</w:t>
    </w:r>
    <w:r>
      <w:rPr>
        <w:rFonts w:ascii="Arial" w:hAnsi="Arial"/>
        <w:i/>
        <w:sz w:val="16"/>
        <w:szCs w:val="16"/>
      </w:rPr>
      <w:t>Web based</w:t>
    </w:r>
    <w:r>
      <w:rPr>
        <w:rFonts w:ascii="Arial" w:hAnsi="Arial"/>
        <w:i/>
        <w:sz w:val="16"/>
        <w:szCs w:val="16"/>
      </w:rPr>
      <w:tab/>
    </w:r>
    <w:r w:rsidRPr="00514569">
      <w:rPr>
        <w:rFonts w:ascii="Arial" w:hAnsi="Arial"/>
        <w:sz w:val="16"/>
        <w:szCs w:val="16"/>
      </w:rPr>
      <w:fldChar w:fldCharType="begin"/>
    </w:r>
    <w:r w:rsidRPr="00514569">
      <w:rPr>
        <w:rFonts w:ascii="Arial" w:hAnsi="Arial"/>
        <w:sz w:val="16"/>
        <w:szCs w:val="16"/>
      </w:rPr>
      <w:instrText xml:space="preserve"> PAGE   \* MERGEFORMAT </w:instrText>
    </w:r>
    <w:r w:rsidRPr="00514569">
      <w:rPr>
        <w:rFonts w:ascii="Arial" w:hAnsi="Arial"/>
        <w:sz w:val="16"/>
        <w:szCs w:val="16"/>
      </w:rPr>
      <w:fldChar w:fldCharType="separate"/>
    </w:r>
    <w:r w:rsidR="00F64114">
      <w:rPr>
        <w:rFonts w:ascii="Arial" w:hAnsi="Arial"/>
        <w:noProof/>
        <w:sz w:val="16"/>
        <w:szCs w:val="16"/>
      </w:rPr>
      <w:t>1</w:t>
    </w:r>
    <w:r w:rsidRPr="00514569">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C0" w:rsidRDefault="003449C0" w:rsidP="001C3105">
      <w:r>
        <w:separator/>
      </w:r>
    </w:p>
  </w:footnote>
  <w:footnote w:type="continuationSeparator" w:id="0">
    <w:p w:rsidR="003449C0" w:rsidRDefault="003449C0" w:rsidP="001C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70E9"/>
    <w:multiLevelType w:val="hybridMultilevel"/>
    <w:tmpl w:val="61F4254E"/>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E772BC"/>
    <w:multiLevelType w:val="hybridMultilevel"/>
    <w:tmpl w:val="AA64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05"/>
    <w:rsid w:val="00001954"/>
    <w:rsid w:val="0001437E"/>
    <w:rsid w:val="00066F64"/>
    <w:rsid w:val="00072721"/>
    <w:rsid w:val="001C263C"/>
    <w:rsid w:val="001C3105"/>
    <w:rsid w:val="00216781"/>
    <w:rsid w:val="00224A44"/>
    <w:rsid w:val="00225325"/>
    <w:rsid w:val="002523A9"/>
    <w:rsid w:val="00297234"/>
    <w:rsid w:val="002B2C77"/>
    <w:rsid w:val="002D68D8"/>
    <w:rsid w:val="003449C0"/>
    <w:rsid w:val="003E7E36"/>
    <w:rsid w:val="004460BA"/>
    <w:rsid w:val="004C0EBE"/>
    <w:rsid w:val="004C43A8"/>
    <w:rsid w:val="00514569"/>
    <w:rsid w:val="0064615B"/>
    <w:rsid w:val="00697941"/>
    <w:rsid w:val="006A6038"/>
    <w:rsid w:val="00710EFD"/>
    <w:rsid w:val="00770299"/>
    <w:rsid w:val="008D00D5"/>
    <w:rsid w:val="00AE1B75"/>
    <w:rsid w:val="00B546EE"/>
    <w:rsid w:val="00BB27BA"/>
    <w:rsid w:val="00E763FC"/>
    <w:rsid w:val="00EC7E25"/>
    <w:rsid w:val="00EE038B"/>
    <w:rsid w:val="00F64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5"/>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qFormat/>
    <w:rsid w:val="001C3105"/>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105"/>
    <w:rPr>
      <w:rFonts w:ascii="Arial" w:eastAsia="Times New Roman" w:hAnsi="Arial" w:cs="Arial"/>
      <w:b/>
      <w:bCs/>
      <w:i/>
      <w:szCs w:val="26"/>
    </w:rPr>
  </w:style>
  <w:style w:type="paragraph" w:customStyle="1" w:styleId="CharCharCharCharCharCharCharCharCharCharCharCharCharCharCharChar">
    <w:name w:val="Char Char Char Char Char Char Char Char Char Char Char Char Char Char Char Char"/>
    <w:basedOn w:val="Normal"/>
    <w:rsid w:val="001C3105"/>
    <w:rPr>
      <w:rFonts w:ascii="Arial" w:eastAsia="Times New Roman" w:hAnsi="Arial"/>
      <w:sz w:val="22"/>
      <w:szCs w:val="20"/>
      <w:lang w:eastAsia="en-US"/>
    </w:rPr>
  </w:style>
  <w:style w:type="character" w:styleId="Hyperlink">
    <w:name w:val="Hyperlink"/>
    <w:rsid w:val="001C3105"/>
    <w:rPr>
      <w:color w:val="0000FF"/>
      <w:u w:val="single"/>
    </w:rPr>
  </w:style>
  <w:style w:type="paragraph" w:styleId="ListNumber">
    <w:name w:val="List Number"/>
    <w:basedOn w:val="Normal"/>
    <w:link w:val="ListNumberChar"/>
    <w:rsid w:val="001C3105"/>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1C3105"/>
    <w:rPr>
      <w:rFonts w:ascii="Arial" w:eastAsia="Times New Roman" w:hAnsi="Arial" w:cs="Arial"/>
      <w:b/>
      <w:color w:val="000000"/>
      <w:lang w:eastAsia="en-AU"/>
    </w:rPr>
  </w:style>
  <w:style w:type="paragraph" w:styleId="NormalIndent">
    <w:name w:val="Normal Indent"/>
    <w:basedOn w:val="Normal"/>
    <w:rsid w:val="001C3105"/>
    <w:pPr>
      <w:ind w:left="340"/>
    </w:pPr>
    <w:rPr>
      <w:rFonts w:ascii="Arial" w:eastAsia="Times New Roman" w:hAnsi="Arial" w:cs="Arial"/>
      <w:sz w:val="22"/>
      <w:szCs w:val="22"/>
      <w:lang w:eastAsia="en-AU"/>
    </w:rPr>
  </w:style>
  <w:style w:type="paragraph" w:styleId="Header">
    <w:name w:val="header"/>
    <w:basedOn w:val="Normal"/>
    <w:link w:val="HeaderChar"/>
    <w:uiPriority w:val="99"/>
    <w:unhideWhenUsed/>
    <w:rsid w:val="001C3105"/>
    <w:pPr>
      <w:tabs>
        <w:tab w:val="center" w:pos="4513"/>
        <w:tab w:val="right" w:pos="9026"/>
      </w:tabs>
    </w:pPr>
  </w:style>
  <w:style w:type="character" w:customStyle="1" w:styleId="HeaderChar">
    <w:name w:val="Header Char"/>
    <w:basedOn w:val="DefaultParagraphFont"/>
    <w:link w:val="Header"/>
    <w:uiPriority w:val="99"/>
    <w:rsid w:val="001C310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C3105"/>
    <w:pPr>
      <w:tabs>
        <w:tab w:val="center" w:pos="4513"/>
        <w:tab w:val="right" w:pos="9026"/>
      </w:tabs>
    </w:pPr>
  </w:style>
  <w:style w:type="character" w:customStyle="1" w:styleId="FooterChar">
    <w:name w:val="Footer Char"/>
    <w:basedOn w:val="DefaultParagraphFont"/>
    <w:link w:val="Footer"/>
    <w:uiPriority w:val="99"/>
    <w:rsid w:val="001C3105"/>
    <w:rPr>
      <w:rFonts w:ascii="Times New Roman" w:eastAsia="Batang" w:hAnsi="Times New Roman" w:cs="Times New Roman"/>
      <w:sz w:val="24"/>
      <w:szCs w:val="24"/>
      <w:lang w:eastAsia="ko-KR"/>
    </w:rPr>
  </w:style>
  <w:style w:type="paragraph" w:styleId="NoSpacing">
    <w:name w:val="No Spacing"/>
    <w:uiPriority w:val="1"/>
    <w:qFormat/>
    <w:rsid w:val="001C3105"/>
    <w:pPr>
      <w:spacing w:after="0" w:line="240" w:lineRule="auto"/>
    </w:pPr>
  </w:style>
  <w:style w:type="character" w:styleId="FollowedHyperlink">
    <w:name w:val="FollowedHyperlink"/>
    <w:basedOn w:val="DefaultParagraphFont"/>
    <w:uiPriority w:val="99"/>
    <w:semiHidden/>
    <w:unhideWhenUsed/>
    <w:rsid w:val="001C263C"/>
    <w:rPr>
      <w:color w:val="800080" w:themeColor="followedHyperlink"/>
      <w:u w:val="single"/>
    </w:rPr>
  </w:style>
  <w:style w:type="paragraph" w:styleId="BalloonText">
    <w:name w:val="Balloon Text"/>
    <w:basedOn w:val="Normal"/>
    <w:link w:val="BalloonTextChar"/>
    <w:uiPriority w:val="99"/>
    <w:semiHidden/>
    <w:unhideWhenUsed/>
    <w:rsid w:val="00216781"/>
    <w:rPr>
      <w:rFonts w:ascii="Tahoma" w:hAnsi="Tahoma" w:cs="Tahoma"/>
      <w:sz w:val="16"/>
      <w:szCs w:val="16"/>
    </w:rPr>
  </w:style>
  <w:style w:type="character" w:customStyle="1" w:styleId="BalloonTextChar">
    <w:name w:val="Balloon Text Char"/>
    <w:basedOn w:val="DefaultParagraphFont"/>
    <w:link w:val="BalloonText"/>
    <w:uiPriority w:val="99"/>
    <w:semiHidden/>
    <w:rsid w:val="00216781"/>
    <w:rPr>
      <w:rFonts w:ascii="Tahoma" w:eastAsia="Batang" w:hAnsi="Tahoma" w:cs="Tahoma"/>
      <w:sz w:val="16"/>
      <w:szCs w:val="16"/>
      <w:lang w:eastAsia="ko-KR"/>
    </w:rPr>
  </w:style>
  <w:style w:type="character" w:customStyle="1" w:styleId="innerheaderblack">
    <w:name w:val="innerheaderblack"/>
    <w:basedOn w:val="DefaultParagraphFont"/>
    <w:rsid w:val="00770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05"/>
    <w:pPr>
      <w:spacing w:after="0" w:line="240" w:lineRule="auto"/>
    </w:pPr>
    <w:rPr>
      <w:rFonts w:ascii="Times New Roman" w:eastAsia="Batang" w:hAnsi="Times New Roman" w:cs="Times New Roman"/>
      <w:sz w:val="24"/>
      <w:szCs w:val="24"/>
      <w:lang w:eastAsia="ko-KR"/>
    </w:rPr>
  </w:style>
  <w:style w:type="paragraph" w:styleId="Heading3">
    <w:name w:val="heading 3"/>
    <w:basedOn w:val="Normal"/>
    <w:next w:val="Normal"/>
    <w:link w:val="Heading3Char"/>
    <w:qFormat/>
    <w:rsid w:val="001C3105"/>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105"/>
    <w:rPr>
      <w:rFonts w:ascii="Arial" w:eastAsia="Times New Roman" w:hAnsi="Arial" w:cs="Arial"/>
      <w:b/>
      <w:bCs/>
      <w:i/>
      <w:szCs w:val="26"/>
    </w:rPr>
  </w:style>
  <w:style w:type="paragraph" w:customStyle="1" w:styleId="CharCharCharCharCharCharCharCharCharCharCharCharCharCharCharChar">
    <w:name w:val="Char Char Char Char Char Char Char Char Char Char Char Char Char Char Char Char"/>
    <w:basedOn w:val="Normal"/>
    <w:rsid w:val="001C3105"/>
    <w:rPr>
      <w:rFonts w:ascii="Arial" w:eastAsia="Times New Roman" w:hAnsi="Arial"/>
      <w:sz w:val="22"/>
      <w:szCs w:val="20"/>
      <w:lang w:eastAsia="en-US"/>
    </w:rPr>
  </w:style>
  <w:style w:type="character" w:styleId="Hyperlink">
    <w:name w:val="Hyperlink"/>
    <w:rsid w:val="001C3105"/>
    <w:rPr>
      <w:color w:val="0000FF"/>
      <w:u w:val="single"/>
    </w:rPr>
  </w:style>
  <w:style w:type="paragraph" w:styleId="ListNumber">
    <w:name w:val="List Number"/>
    <w:basedOn w:val="Normal"/>
    <w:link w:val="ListNumberChar"/>
    <w:rsid w:val="001C3105"/>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1C3105"/>
    <w:rPr>
      <w:rFonts w:ascii="Arial" w:eastAsia="Times New Roman" w:hAnsi="Arial" w:cs="Arial"/>
      <w:b/>
      <w:color w:val="000000"/>
      <w:lang w:eastAsia="en-AU"/>
    </w:rPr>
  </w:style>
  <w:style w:type="paragraph" w:styleId="NormalIndent">
    <w:name w:val="Normal Indent"/>
    <w:basedOn w:val="Normal"/>
    <w:rsid w:val="001C3105"/>
    <w:pPr>
      <w:ind w:left="340"/>
    </w:pPr>
    <w:rPr>
      <w:rFonts w:ascii="Arial" w:eastAsia="Times New Roman" w:hAnsi="Arial" w:cs="Arial"/>
      <w:sz w:val="22"/>
      <w:szCs w:val="22"/>
      <w:lang w:eastAsia="en-AU"/>
    </w:rPr>
  </w:style>
  <w:style w:type="paragraph" w:styleId="Header">
    <w:name w:val="header"/>
    <w:basedOn w:val="Normal"/>
    <w:link w:val="HeaderChar"/>
    <w:uiPriority w:val="99"/>
    <w:unhideWhenUsed/>
    <w:rsid w:val="001C3105"/>
    <w:pPr>
      <w:tabs>
        <w:tab w:val="center" w:pos="4513"/>
        <w:tab w:val="right" w:pos="9026"/>
      </w:tabs>
    </w:pPr>
  </w:style>
  <w:style w:type="character" w:customStyle="1" w:styleId="HeaderChar">
    <w:name w:val="Header Char"/>
    <w:basedOn w:val="DefaultParagraphFont"/>
    <w:link w:val="Header"/>
    <w:uiPriority w:val="99"/>
    <w:rsid w:val="001C310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C3105"/>
    <w:pPr>
      <w:tabs>
        <w:tab w:val="center" w:pos="4513"/>
        <w:tab w:val="right" w:pos="9026"/>
      </w:tabs>
    </w:pPr>
  </w:style>
  <w:style w:type="character" w:customStyle="1" w:styleId="FooterChar">
    <w:name w:val="Footer Char"/>
    <w:basedOn w:val="DefaultParagraphFont"/>
    <w:link w:val="Footer"/>
    <w:uiPriority w:val="99"/>
    <w:rsid w:val="001C3105"/>
    <w:rPr>
      <w:rFonts w:ascii="Times New Roman" w:eastAsia="Batang" w:hAnsi="Times New Roman" w:cs="Times New Roman"/>
      <w:sz w:val="24"/>
      <w:szCs w:val="24"/>
      <w:lang w:eastAsia="ko-KR"/>
    </w:rPr>
  </w:style>
  <w:style w:type="paragraph" w:styleId="NoSpacing">
    <w:name w:val="No Spacing"/>
    <w:uiPriority w:val="1"/>
    <w:qFormat/>
    <w:rsid w:val="001C3105"/>
    <w:pPr>
      <w:spacing w:after="0" w:line="240" w:lineRule="auto"/>
    </w:pPr>
  </w:style>
  <w:style w:type="character" w:styleId="FollowedHyperlink">
    <w:name w:val="FollowedHyperlink"/>
    <w:basedOn w:val="DefaultParagraphFont"/>
    <w:uiPriority w:val="99"/>
    <w:semiHidden/>
    <w:unhideWhenUsed/>
    <w:rsid w:val="001C263C"/>
    <w:rPr>
      <w:color w:val="800080" w:themeColor="followedHyperlink"/>
      <w:u w:val="single"/>
    </w:rPr>
  </w:style>
  <w:style w:type="paragraph" w:styleId="BalloonText">
    <w:name w:val="Balloon Text"/>
    <w:basedOn w:val="Normal"/>
    <w:link w:val="BalloonTextChar"/>
    <w:uiPriority w:val="99"/>
    <w:semiHidden/>
    <w:unhideWhenUsed/>
    <w:rsid w:val="00216781"/>
    <w:rPr>
      <w:rFonts w:ascii="Tahoma" w:hAnsi="Tahoma" w:cs="Tahoma"/>
      <w:sz w:val="16"/>
      <w:szCs w:val="16"/>
    </w:rPr>
  </w:style>
  <w:style w:type="character" w:customStyle="1" w:styleId="BalloonTextChar">
    <w:name w:val="Balloon Text Char"/>
    <w:basedOn w:val="DefaultParagraphFont"/>
    <w:link w:val="BalloonText"/>
    <w:uiPriority w:val="99"/>
    <w:semiHidden/>
    <w:rsid w:val="00216781"/>
    <w:rPr>
      <w:rFonts w:ascii="Tahoma" w:eastAsia="Batang" w:hAnsi="Tahoma" w:cs="Tahoma"/>
      <w:sz w:val="16"/>
      <w:szCs w:val="16"/>
      <w:lang w:eastAsia="ko-KR"/>
    </w:rPr>
  </w:style>
  <w:style w:type="character" w:customStyle="1" w:styleId="innerheaderblack">
    <w:name w:val="innerheaderblack"/>
    <w:basedOn w:val="DefaultParagraphFont"/>
    <w:rsid w:val="00770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lot.org/merlot/index.htm" TargetMode="External"/><Relationship Id="rId18" Type="http://schemas.openxmlformats.org/officeDocument/2006/relationships/hyperlink" Target="http://atschool.eduweb.co.uk/trinity/elec2.html" TargetMode="External"/><Relationship Id="rId26" Type="http://schemas.openxmlformats.org/officeDocument/2006/relationships/hyperlink" Target="http://www.austehc.unimelb.edu.au/tia/" TargetMode="External"/><Relationship Id="rId3" Type="http://schemas.openxmlformats.org/officeDocument/2006/relationships/styles" Target="styles.xml"/><Relationship Id="rId21" Type="http://schemas.openxmlformats.org/officeDocument/2006/relationships/hyperlink" Target="http://www.calce.umd.edu/TSFA/Hardness_ad_.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signcouncil.info/educationresources/studies/index.html" TargetMode="External"/><Relationship Id="rId17" Type="http://schemas.openxmlformats.org/officeDocument/2006/relationships/hyperlink" Target="http://www.engineeringtoolbox.com/" TargetMode="External"/><Relationship Id="rId25" Type="http://schemas.openxmlformats.org/officeDocument/2006/relationships/hyperlink" Target="http://www.teachengineering.com/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ronics.com.au/" TargetMode="External"/><Relationship Id="rId20" Type="http://schemas.openxmlformats.org/officeDocument/2006/relationships/hyperlink" Target="http://www.australwright.com.au/datasheets/overview.html" TargetMode="External"/><Relationship Id="rId29" Type="http://schemas.openxmlformats.org/officeDocument/2006/relationships/hyperlink" Target="http://www.jhu.edu/~virtlab/virtla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codile-clips.com/" TargetMode="External"/><Relationship Id="rId24" Type="http://schemas.openxmlformats.org/officeDocument/2006/relationships/hyperlink" Target="http://intellecta.net/"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iltronics.com.au/catalogue/" TargetMode="External"/><Relationship Id="rId23" Type="http://schemas.openxmlformats.org/officeDocument/2006/relationships/hyperlink" Target="http://www.standards.org.au/" TargetMode="External"/><Relationship Id="rId28" Type="http://schemas.openxmlformats.org/officeDocument/2006/relationships/hyperlink" Target="http://www.eng.fsu.edu/~haik/design" TargetMode="External"/><Relationship Id="rId10" Type="http://schemas.openxmlformats.org/officeDocument/2006/relationships/hyperlink" Target="http://www.cmit.csiro.au/" TargetMode="External"/><Relationship Id="rId19" Type="http://schemas.openxmlformats.org/officeDocument/2006/relationships/hyperlink" Target="http://manufacturing.stanford.ed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org/wgbh/buildingbig/" TargetMode="External"/><Relationship Id="rId14" Type="http://schemas.openxmlformats.org/officeDocument/2006/relationships/hyperlink" Target="http://www.efunda.com/home.cfm" TargetMode="External"/><Relationship Id="rId22" Type="http://schemas.openxmlformats.org/officeDocument/2006/relationships/hyperlink" Target="http://www.midaliasteel.com/downloadPricelist.php" TargetMode="External"/><Relationship Id="rId27" Type="http://schemas.openxmlformats.org/officeDocument/2006/relationships/hyperlink" Target="http://www.technologystudent.com/" TargetMode="External"/><Relationship Id="rId30" Type="http://schemas.openxmlformats.org/officeDocument/2006/relationships/hyperlink" Target="http://www.khak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AC30-7D05-46D5-9510-D1153AA8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Outtrim</dc:creator>
  <cp:keywords/>
  <dc:description/>
  <cp:lastModifiedBy>Jo Merrey</cp:lastModifiedBy>
  <cp:revision>23</cp:revision>
  <cp:lastPrinted>2012-03-30T05:19:00Z</cp:lastPrinted>
  <dcterms:created xsi:type="dcterms:W3CDTF">2011-11-04T03:26:00Z</dcterms:created>
  <dcterms:modified xsi:type="dcterms:W3CDTF">2012-03-30T05:46:00Z</dcterms:modified>
</cp:coreProperties>
</file>